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E2" w:rsidRPr="00166FDE" w:rsidRDefault="006E08E2" w:rsidP="006E08E2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166FDE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2D6C8CF6" wp14:editId="38689023">
            <wp:simplePos x="0" y="0"/>
            <wp:positionH relativeFrom="margin">
              <wp:posOffset>2745740</wp:posOffset>
            </wp:positionH>
            <wp:positionV relativeFrom="paragraph">
              <wp:posOffset>-172720</wp:posOffset>
            </wp:positionV>
            <wp:extent cx="544830" cy="7194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E2" w:rsidRPr="00166FDE" w:rsidRDefault="006E08E2" w:rsidP="006E08E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6E08E2" w:rsidRPr="00C50E41" w:rsidRDefault="006E08E2" w:rsidP="006E08E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C50E41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C50E41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C50E41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C50E41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C50E41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 xml:space="preserve">СЬКА РАДА  </w:t>
      </w:r>
    </w:p>
    <w:p w:rsidR="006E08E2" w:rsidRPr="00166FDE" w:rsidRDefault="006E08E2" w:rsidP="006E08E2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</w:t>
      </w: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val="en-US" w:eastAsia="zh-CN" w:bidi="hi-IN"/>
        </w:rPr>
        <w:t>VIII</w:t>
      </w: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val="ru-RU" w:eastAsia="zh-CN" w:bidi="hi-IN"/>
        </w:rPr>
        <w:t xml:space="preserve"> </w:t>
      </w: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СКЛИКАННЯ</w:t>
      </w:r>
    </w:p>
    <w:p w:rsidR="006E08E2" w:rsidRPr="00166FDE" w:rsidRDefault="006E08E2" w:rsidP="006E08E2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166FDE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166FDE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166FDE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Я З ПИТАНЬ КУЛЬТУРИ, ТУРИЗМУ </w:t>
      </w:r>
    </w:p>
    <w:p w:rsidR="006E08E2" w:rsidRPr="00166FDE" w:rsidRDefault="006E08E2" w:rsidP="006E08E2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ТА IНФОРМАЦIЙНО</w:t>
      </w:r>
      <w:r w:rsidRPr="00166FDE">
        <w:rPr>
          <w:rFonts w:ascii="Cambria" w:eastAsia="SimSun" w:hAnsi="Cambria" w:cs="Benguiat"/>
          <w:b/>
          <w:bCs/>
          <w:kern w:val="1"/>
          <w:sz w:val="28"/>
          <w:szCs w:val="24"/>
          <w:lang w:eastAsia="zh-CN" w:bidi="hi-IN"/>
        </w:rPr>
        <w:t>Ї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ПОЛIТИКИ</w:t>
      </w:r>
    </w:p>
    <w:p w:rsidR="006E08E2" w:rsidRDefault="006E08E2" w:rsidP="006E08E2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166FDE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01044, м. Київ, вул. Хрещатик, 36                                                  тел.:(044)202-72-25, тел./факс(044)202-73-05</w:t>
      </w:r>
    </w:p>
    <w:p w:rsidR="006E08E2" w:rsidRPr="008C411C" w:rsidRDefault="006E08E2" w:rsidP="006E08E2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</w:p>
    <w:p w:rsidR="006E08E2" w:rsidRDefault="006E08E2" w:rsidP="006E08E2">
      <w:pPr>
        <w:widowControl w:val="0"/>
        <w:suppressAutoHyphens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ПРОЕКТ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</w:p>
    <w:p w:rsidR="006E08E2" w:rsidRDefault="006E08E2" w:rsidP="006E08E2">
      <w:pPr>
        <w:widowControl w:val="0"/>
        <w:suppressAutoHyphens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E08E2" w:rsidRPr="00C36483" w:rsidRDefault="006E08E2" w:rsidP="006E08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3648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</w:t>
      </w:r>
    </w:p>
    <w:p w:rsidR="006E08E2" w:rsidRPr="00D372A0" w:rsidRDefault="006E08E2" w:rsidP="006E08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D372A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чергового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виїзного </w:t>
      </w:r>
      <w:r w:rsidRPr="00D372A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засідання постійної комісії Київської міської ради </w:t>
      </w:r>
    </w:p>
    <w:p w:rsidR="006E08E2" w:rsidRPr="00D372A0" w:rsidRDefault="006E08E2" w:rsidP="006E08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D372A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 питань культури, туризму та інформаційної політики</w:t>
      </w:r>
    </w:p>
    <w:p w:rsidR="006E08E2" w:rsidRDefault="006E08E2" w:rsidP="006E08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12.04.2016</w:t>
      </w:r>
      <w:r w:rsidRPr="00C3648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року </w:t>
      </w:r>
      <w:r w:rsidR="00D409D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о 17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-0</w:t>
      </w:r>
      <w:r w:rsidRPr="00C36483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0</w:t>
      </w:r>
      <w:r w:rsidRPr="00C3648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, </w:t>
      </w:r>
    </w:p>
    <w:p w:rsidR="00960DFD" w:rsidRPr="00960DFD" w:rsidRDefault="006E08E2" w:rsidP="00960DFD">
      <w:pPr>
        <w:pStyle w:val="a3"/>
        <w:widowControl w:val="0"/>
        <w:suppressAutoHyphens/>
        <w:spacing w:after="140" w:line="240" w:lineRule="auto"/>
        <w:ind w:left="708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960DF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</w:t>
      </w:r>
      <w:r w:rsidR="00960DFD" w:rsidRPr="00960DF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приміщення </w:t>
      </w:r>
      <w:r w:rsidR="002A71E6" w:rsidRPr="00960DF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Театрально-видовищного закладу культури</w:t>
      </w:r>
    </w:p>
    <w:p w:rsidR="006E08E2" w:rsidRPr="00960DFD" w:rsidRDefault="002A71E6" w:rsidP="00960DFD">
      <w:pPr>
        <w:pStyle w:val="a3"/>
        <w:widowControl w:val="0"/>
        <w:suppressAutoHyphens/>
        <w:spacing w:after="140" w:line="240" w:lineRule="auto"/>
        <w:ind w:left="708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960DF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«Київський академічний театр «Колесо»</w:t>
      </w:r>
      <w:r w:rsidR="006E08E2" w:rsidRPr="00960DF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Андріївський узвіз, 8)</w:t>
      </w:r>
    </w:p>
    <w:p w:rsidR="006E08E2" w:rsidRPr="00C50E41" w:rsidRDefault="006E08E2" w:rsidP="006E08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6E08E2" w:rsidRPr="00DA69EE" w:rsidRDefault="006E08E2" w:rsidP="006E08E2">
      <w:pPr>
        <w:pStyle w:val="a3"/>
        <w:widowControl w:val="0"/>
        <w:numPr>
          <w:ilvl w:val="0"/>
          <w:numId w:val="1"/>
        </w:numPr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A69E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DA69E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DA69E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надання дозволу на розроблення проекту землеустрою щодо відведення земельної ділянки Національному музею літератури України на вул. Богдана Хмельницького, 11 у Шевченківському районі м. Києва для експлуатації та обслуговування будинку музею» </w:t>
      </w:r>
      <w:r w:rsidRPr="006E08E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(К-25551)</w:t>
      </w:r>
    </w:p>
    <w:p w:rsidR="006E08E2" w:rsidRPr="00DA69EE" w:rsidRDefault="006E08E2" w:rsidP="006E08E2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A69E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директора Департаменту земельних ресурсів  виконавчого органу Київської міської ради  (Київської міської державної адміністрації) О.  Поліщука, </w:t>
      </w:r>
    </w:p>
    <w:p w:rsidR="006E08E2" w:rsidRPr="002664B5" w:rsidRDefault="006E08E2" w:rsidP="006E08E2">
      <w:pPr>
        <w:pStyle w:val="a3"/>
        <w:widowControl w:val="0"/>
        <w:suppressAutoHyphens/>
        <w:spacing w:after="140" w:line="240" w:lineRule="auto"/>
        <w:ind w:left="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2664B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доручення заступника міського голови-секрет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аря Київської міської ради від 24.03.2016 №08/231-1449</w:t>
      </w:r>
      <w:r w:rsidRPr="002664B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6E08E2" w:rsidRPr="008E7DA6" w:rsidRDefault="006E08E2" w:rsidP="006E08E2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6E08E2" w:rsidRPr="006E08E2" w:rsidRDefault="006E08E2" w:rsidP="006E08E2">
      <w:pPr>
        <w:pStyle w:val="a3"/>
        <w:widowControl w:val="0"/>
        <w:numPr>
          <w:ilvl w:val="0"/>
          <w:numId w:val="1"/>
        </w:numPr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36DC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36DC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36DC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DA69E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«Про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надання дозволу на розроблення проекту землеустрою щодо відведення земельної ділянки  Релігійній громаді Свято-Володимирської парафії у Святошинському районі міста Києва Української Православної Церкви Київського Патріархату на вул. Генерала Карбишева у Дніпровському районі м. Києва для будівництва, експлуатації та обслуговування церкви» </w:t>
      </w:r>
      <w:r w:rsidRPr="006E08E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(К-26060)</w:t>
      </w:r>
    </w:p>
    <w:p w:rsidR="006E08E2" w:rsidRPr="00DA69EE" w:rsidRDefault="006E08E2" w:rsidP="006E08E2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</w:t>
      </w:r>
      <w:r w:rsidRPr="00DA69E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подання директора Департаменту земельних ресурсів  виконавчого органу Київської міської ради  (Київської міської державної адміністрації) О.  Поліщука, </w:t>
      </w:r>
    </w:p>
    <w:p w:rsidR="006E08E2" w:rsidRPr="002664B5" w:rsidRDefault="006E08E2" w:rsidP="006E08E2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2664B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доручення заступника міського голови-секрет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аря Київської міської ради від 23.03.2016 №08/231-1438</w:t>
      </w:r>
      <w:r w:rsidRPr="002664B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6E08E2" w:rsidRDefault="006E08E2" w:rsidP="006E08E2">
      <w:pPr>
        <w:pStyle w:val="a3"/>
        <w:widowControl w:val="0"/>
        <w:suppressAutoHyphens/>
        <w:spacing w:after="140" w:line="240" w:lineRule="auto"/>
        <w:ind w:left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6E08E2" w:rsidRPr="006E08E2" w:rsidRDefault="006E08E2" w:rsidP="006E08E2">
      <w:pPr>
        <w:pStyle w:val="a3"/>
        <w:widowControl w:val="0"/>
        <w:numPr>
          <w:ilvl w:val="0"/>
          <w:numId w:val="1"/>
        </w:numPr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E08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6E08E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6E08E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«Про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поновлення договору оренди земельної ділянки КИЇВСЬКОМУ ХРИСТИЯНСЬКОМУ УНІВЕРСИТЕТУ ВСЕУКРАЇНСЬКОГО СОЮЗУ ОБЄДНАНЬ ЄВАНГЕЛЬСЬКИХ ХРИСТИЯН-БАБТИСТІВ для будівництва, реконструкції, експлуатації та обслуговування учбових корпусів на вул. Сортувальній, 5 та вул. Канальній, 2 у Дарницькому районі м. Києва» </w:t>
      </w:r>
      <w:r w:rsidRPr="006E08E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(А-21540)</w:t>
      </w:r>
    </w:p>
    <w:p w:rsidR="006E08E2" w:rsidRPr="006E08E2" w:rsidRDefault="006E08E2" w:rsidP="006E08E2">
      <w:pPr>
        <w:pStyle w:val="a3"/>
        <w:widowControl w:val="0"/>
        <w:suppressAutoHyphens/>
        <w:spacing w:after="140" w:line="240" w:lineRule="auto"/>
        <w:ind w:left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E08E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(подання директора Департаменту земельних ресурсів  виконавчого органу Київської міської ради  (Київської міської державної адміністрації) О.  Поліщука,</w:t>
      </w:r>
    </w:p>
    <w:p w:rsidR="006E08E2" w:rsidRPr="00046EED" w:rsidRDefault="006E08E2" w:rsidP="006E08E2">
      <w:pPr>
        <w:pStyle w:val="a3"/>
        <w:widowControl w:val="0"/>
        <w:suppressAutoHyphens/>
        <w:spacing w:after="140" w:line="240" w:lineRule="auto"/>
        <w:ind w:left="0" w:firstLine="993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46E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доручення заступника міського голови-секретаря Київської міської ради від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28.12.2016 №08/231-334</w:t>
      </w:r>
      <w:r w:rsidRPr="00046E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6E08E2" w:rsidRDefault="006E08E2" w:rsidP="006E08E2">
      <w:pPr>
        <w:pStyle w:val="a3"/>
        <w:widowControl w:val="0"/>
        <w:suppressAutoHyphens/>
        <w:spacing w:after="140" w:line="240" w:lineRule="auto"/>
        <w:ind w:left="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6E08E2" w:rsidRPr="008A53DB" w:rsidRDefault="006E08E2" w:rsidP="006E08E2">
      <w:pPr>
        <w:widowControl w:val="0"/>
        <w:suppressAutoHyphens/>
        <w:spacing w:after="140" w:line="240" w:lineRule="auto"/>
        <w:ind w:firstLine="567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4. </w:t>
      </w:r>
      <w:r w:rsidRPr="00C365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</w:t>
      </w:r>
      <w:r w:rsidRPr="00183C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озгляд </w:t>
      </w:r>
      <w:r w:rsidRPr="00183C0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183C0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 w:rsidRPr="00AE751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«Про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передачу земельної ділянки товариству з обмеженою відповідальністю «Юнігран» та комунальному підприємству «Керуюча дирекція Шевченківського району</w:t>
      </w:r>
      <w:r w:rsidR="008A53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 для обслуговування офісних приміщень та бойлерної на вул. Михайлівській, 20 (літ. В) у Шевченківському районі м. Києва» </w:t>
      </w:r>
      <w:r w:rsidR="008A53DB" w:rsidRPr="008A53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(Д-6410)</w:t>
      </w:r>
    </w:p>
    <w:p w:rsidR="006E08E2" w:rsidRDefault="006E08E2" w:rsidP="006E08E2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директора Департаменту земельних ресурсів  виконавчого органу Київської міської ради 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Київської міської державної адміністрації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О. Поліщука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</w:p>
    <w:p w:rsidR="006E08E2" w:rsidRPr="00497784" w:rsidRDefault="006E08E2" w:rsidP="00497784">
      <w:pPr>
        <w:pStyle w:val="a3"/>
        <w:widowControl w:val="0"/>
        <w:suppressAutoHyphens/>
        <w:spacing w:after="140" w:line="240" w:lineRule="auto"/>
        <w:ind w:left="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доручення заступника міського голови-секретаря Київської міської ради від </w:t>
      </w:r>
      <w:r w:rsidR="008A53D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20.01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.2016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8A53D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№08/231-458</w:t>
      </w:r>
      <w:r w:rsidRPr="00AE751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6E08E2" w:rsidRPr="00C64A1A" w:rsidRDefault="00C64A1A" w:rsidP="00C64A1A">
      <w:pPr>
        <w:widowControl w:val="0"/>
        <w:suppressAutoHyphens/>
        <w:spacing w:after="140" w:line="240" w:lineRule="auto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5. </w:t>
      </w:r>
      <w:r w:rsidR="006E08E2" w:rsidRPr="00C64A1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Розгляд </w:t>
      </w:r>
      <w:r w:rsidR="002A71E6" w:rsidRPr="00C64A1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звернення Парафії Святого Миколи (Притиска) Української Православної Церкви Київського Патріархату </w:t>
      </w:r>
      <w:r w:rsidR="006E08E2" w:rsidRPr="00C64A1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на адресу Комісії з проханням </w:t>
      </w:r>
      <w:r w:rsidR="002A71E6" w:rsidRPr="00C64A1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допомогти у вирішенні питання щодо передачі у постійне безоплатне користування нежилого будинку на вул. Хорива,5  релігійній громаді Святого Миколи (Притиска) парафії (релігійної громади) УПЦ КП на термін 49 років.</w:t>
      </w:r>
    </w:p>
    <w:p w:rsidR="00960DFD" w:rsidRDefault="00960DFD" w:rsidP="00960DFD">
      <w:pPr>
        <w:pStyle w:val="a3"/>
        <w:widowControl w:val="0"/>
        <w:suppressAutoHyphens/>
        <w:spacing w:after="140" w:line="240" w:lineRule="auto"/>
        <w:ind w:left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0D1E81" w:rsidRDefault="00C64A1A" w:rsidP="000D1E81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6</w:t>
      </w:r>
      <w:r w:rsidR="000D1E81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. Розгляд звернень Громадської організації «Об’єднання працівників культури України» </w:t>
      </w:r>
      <w:r w:rsidR="000D1E81" w:rsidRPr="00960DF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на адресу Комісії з проханням</w:t>
      </w:r>
      <w:r w:rsidR="000D1E81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:</w:t>
      </w:r>
    </w:p>
    <w:p w:rsidR="000D1E81" w:rsidRDefault="000D1E81" w:rsidP="000D1E81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-  створити постійно діючу Робочу групу Комісії зі «Збереження історичних ареалів та історичної спадщини міста Києва»;</w:t>
      </w:r>
    </w:p>
    <w:p w:rsidR="000D1E81" w:rsidRDefault="000D1E81" w:rsidP="000D1E81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- </w:t>
      </w:r>
      <w:r w:rsidR="005006C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сприяти у впровадженні у місті Києві найменування «8 Березня – Міжнародний день жіночої солідарності та миру».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</w:p>
    <w:p w:rsidR="005006CB" w:rsidRDefault="005006CB" w:rsidP="000D1E81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5006CB" w:rsidRDefault="00C64A1A" w:rsidP="000D1E81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7</w:t>
      </w:r>
      <w:r w:rsidR="005006C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. Розгляд звернення депутата Київської міської ради О. Маляревича на адресу Комісії з проханням розглянути питання щодо унікального музею «Київський фарфор».</w:t>
      </w:r>
    </w:p>
    <w:p w:rsidR="00C64A1A" w:rsidRDefault="00C64A1A" w:rsidP="000D1E81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64A1A" w:rsidRPr="00C64A1A" w:rsidRDefault="00C64A1A" w:rsidP="00C64A1A">
      <w:pPr>
        <w:pStyle w:val="a3"/>
        <w:widowControl w:val="0"/>
        <w:numPr>
          <w:ilvl w:val="0"/>
          <w:numId w:val="5"/>
        </w:numPr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C64A1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Розгляд звернення Театрально-видовищного закладу культури «Київський академічний театр «Колесо» на адресу Комісії з проханням сприяти у передачі в оренду театру приміщення за адресою: Андріївський узвіз, 8 «А», яке знаходиться у занедбаному стані, для створення креативного майданчика.</w:t>
      </w:r>
    </w:p>
    <w:p w:rsidR="00C64A1A" w:rsidRPr="00960DFD" w:rsidRDefault="00C64A1A" w:rsidP="00C64A1A">
      <w:pPr>
        <w:pStyle w:val="a3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6E08E2" w:rsidRDefault="00C64A1A" w:rsidP="006E08E2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ab/>
        <w:t>9.</w:t>
      </w:r>
      <w:r w:rsidR="006E08E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ab/>
        <w:t>Різне.</w:t>
      </w:r>
    </w:p>
    <w:p w:rsidR="006E08E2" w:rsidRDefault="006E08E2" w:rsidP="006E08E2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6E08E2" w:rsidRPr="00640DC8" w:rsidRDefault="006E08E2" w:rsidP="006E08E2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6E08E2" w:rsidRDefault="006E08E2" w:rsidP="006E08E2">
      <w:pPr>
        <w:rPr>
          <w:rFonts w:ascii="Times New Roman" w:hAnsi="Times New Roman" w:cs="Times New Roman"/>
          <w:sz w:val="28"/>
          <w:szCs w:val="28"/>
        </w:rPr>
      </w:pPr>
      <w:r w:rsidRPr="00AE751E">
        <w:tab/>
      </w:r>
      <w:r w:rsidRPr="00AE751E"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                         В.Муха</w:t>
      </w:r>
    </w:p>
    <w:p w:rsidR="006E08E2" w:rsidRPr="00AE751E" w:rsidRDefault="006E08E2" w:rsidP="006E08E2">
      <w:pPr>
        <w:rPr>
          <w:rFonts w:ascii="Times New Roman" w:hAnsi="Times New Roman" w:cs="Times New Roman"/>
          <w:sz w:val="28"/>
          <w:szCs w:val="28"/>
        </w:rPr>
      </w:pPr>
    </w:p>
    <w:p w:rsidR="006E08E2" w:rsidRDefault="006E08E2" w:rsidP="006E08E2">
      <w:pPr>
        <w:rPr>
          <w:rFonts w:ascii="Times New Roman" w:hAnsi="Times New Roman" w:cs="Times New Roman"/>
          <w:sz w:val="28"/>
          <w:szCs w:val="28"/>
        </w:rPr>
      </w:pPr>
      <w:r w:rsidRPr="00AE751E">
        <w:rPr>
          <w:rFonts w:ascii="Times New Roman" w:hAnsi="Times New Roman" w:cs="Times New Roman"/>
          <w:sz w:val="28"/>
          <w:szCs w:val="28"/>
        </w:rPr>
        <w:tab/>
        <w:t>Секретар                                                                                        О.Поживанов</w:t>
      </w:r>
    </w:p>
    <w:p w:rsidR="006E08E2" w:rsidRDefault="006E08E2" w:rsidP="006E08E2"/>
    <w:p w:rsidR="00C20C60" w:rsidRDefault="00C20C60">
      <w:bookmarkStart w:id="0" w:name="_GoBack"/>
      <w:bookmarkEnd w:id="0"/>
    </w:p>
    <w:sectPr w:rsidR="00C20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D2C"/>
    <w:multiLevelType w:val="hybridMultilevel"/>
    <w:tmpl w:val="BC78D3D4"/>
    <w:lvl w:ilvl="0" w:tplc="DE1A0C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57CC0"/>
    <w:multiLevelType w:val="hybridMultilevel"/>
    <w:tmpl w:val="7542ED90"/>
    <w:lvl w:ilvl="0" w:tplc="5414E2E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4A6E"/>
    <w:multiLevelType w:val="multilevel"/>
    <w:tmpl w:val="6636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B133C2E"/>
    <w:multiLevelType w:val="multilevel"/>
    <w:tmpl w:val="42C853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7A921339"/>
    <w:multiLevelType w:val="hybridMultilevel"/>
    <w:tmpl w:val="1BE22E2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2"/>
    <w:rsid w:val="000D1E81"/>
    <w:rsid w:val="002A71E6"/>
    <w:rsid w:val="00497784"/>
    <w:rsid w:val="005006CB"/>
    <w:rsid w:val="006E08E2"/>
    <w:rsid w:val="008A53DB"/>
    <w:rsid w:val="00960DFD"/>
    <w:rsid w:val="00C20C60"/>
    <w:rsid w:val="00C64A1A"/>
    <w:rsid w:val="00D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FB55-DE79-4A2E-800E-A04D5EF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dcterms:created xsi:type="dcterms:W3CDTF">2016-04-07T17:42:00Z</dcterms:created>
  <dcterms:modified xsi:type="dcterms:W3CDTF">2016-04-08T17:20:00Z</dcterms:modified>
</cp:coreProperties>
</file>