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8E5" w:rsidRPr="008E58E5" w:rsidRDefault="008E58E5" w:rsidP="008E58E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</w:p>
    <w:p w:rsidR="008E58E5" w:rsidRPr="008E58E5" w:rsidRDefault="008E58E5" w:rsidP="008E58E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  <w:r w:rsidRPr="008E58E5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 w:bidi="hi-IN"/>
        </w:rPr>
        <w:t xml:space="preserve"> Порядок денний                                          </w:t>
      </w:r>
      <w:bookmarkStart w:id="0" w:name="_GoBack"/>
      <w:bookmarkEnd w:id="0"/>
    </w:p>
    <w:p w:rsidR="008E58E5" w:rsidRPr="008E58E5" w:rsidRDefault="008E58E5" w:rsidP="008E58E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  <w:r w:rsidRPr="008E58E5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 w:bidi="hi-IN"/>
        </w:rPr>
        <w:t xml:space="preserve">чергового засідання постійної комісії Київської міської ради </w:t>
      </w:r>
    </w:p>
    <w:p w:rsidR="008E58E5" w:rsidRPr="008E58E5" w:rsidRDefault="008E58E5" w:rsidP="008E58E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  <w:r w:rsidRPr="008E58E5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 w:bidi="hi-IN"/>
        </w:rPr>
        <w:t xml:space="preserve">з питань культури, туризму та інформаційної політики </w:t>
      </w:r>
    </w:p>
    <w:p w:rsidR="008E58E5" w:rsidRPr="008E58E5" w:rsidRDefault="008E58E5" w:rsidP="008E58E5">
      <w:pPr>
        <w:widowControl w:val="0"/>
        <w:suppressAutoHyphens/>
        <w:spacing w:after="0" w:line="240" w:lineRule="auto"/>
        <w:ind w:left="1135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  <w:r w:rsidRPr="008E58E5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07.06</w:t>
      </w:r>
      <w:r w:rsidRPr="008E58E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.</w:t>
      </w:r>
      <w:r w:rsidRPr="008E58E5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 w:bidi="hi-IN"/>
        </w:rPr>
        <w:t xml:space="preserve">2017  о   15-00,  </w:t>
      </w:r>
      <w:proofErr w:type="spellStart"/>
      <w:r w:rsidRPr="008E58E5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кімн</w:t>
      </w:r>
      <w:proofErr w:type="spellEnd"/>
      <w:r w:rsidRPr="008E58E5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. 514,  5-й поверх (вул. Хрещатик, 36)</w:t>
      </w:r>
    </w:p>
    <w:p w:rsidR="008E58E5" w:rsidRPr="008E58E5" w:rsidRDefault="008E58E5" w:rsidP="008E58E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8E58E5" w:rsidRPr="008E58E5" w:rsidRDefault="008E58E5" w:rsidP="008E58E5">
      <w:pPr>
        <w:widowControl w:val="0"/>
        <w:suppressAutoHyphens/>
        <w:spacing w:after="0" w:line="240" w:lineRule="atLeast"/>
        <w:contextualSpacing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</w:pPr>
    </w:p>
    <w:p w:rsidR="008E58E5" w:rsidRPr="008E58E5" w:rsidRDefault="008E58E5" w:rsidP="008E58E5">
      <w:pPr>
        <w:numPr>
          <w:ilvl w:val="0"/>
          <w:numId w:val="1"/>
        </w:numPr>
        <w:spacing w:after="0" w:line="240" w:lineRule="atLeast"/>
        <w:ind w:left="0" w:firstLine="113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58E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Розгляд</w:t>
      </w:r>
      <w:r w:rsidRPr="008E58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58E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проекту рішення Київської міської ради</w:t>
      </w:r>
      <w:r w:rsidRPr="008E58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«Про подолання наслідків </w:t>
      </w:r>
      <w:proofErr w:type="spellStart"/>
      <w:r w:rsidRPr="008E58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совєцької</w:t>
      </w:r>
      <w:proofErr w:type="spellEnd"/>
      <w:r w:rsidRPr="008E58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окупації в </w:t>
      </w:r>
      <w:proofErr w:type="spellStart"/>
      <w:r w:rsidRPr="008E58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мовній</w:t>
      </w:r>
      <w:proofErr w:type="spellEnd"/>
      <w:r w:rsidRPr="008E58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царині</w:t>
      </w:r>
      <w:r w:rsidRPr="008E58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Pr="008E58E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(друге читання).</w:t>
      </w:r>
    </w:p>
    <w:p w:rsidR="008E58E5" w:rsidRPr="008E58E5" w:rsidRDefault="008E58E5" w:rsidP="008E58E5">
      <w:pPr>
        <w:spacing w:line="254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E58E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(подання депутата Київської міської ради </w:t>
      </w:r>
      <w:proofErr w:type="spellStart"/>
      <w:r w:rsidRPr="008E58E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Ю.Сиротюка</w:t>
      </w:r>
      <w:proofErr w:type="spellEnd"/>
      <w:r w:rsidRPr="008E58E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доручення заступника міського голови – секретаря Київської міської ради  від 13.05.2016  № 08/231-2156/ПР).</w:t>
      </w:r>
    </w:p>
    <w:p w:rsidR="008E58E5" w:rsidRPr="008E58E5" w:rsidRDefault="008E58E5" w:rsidP="008E58E5">
      <w:pPr>
        <w:numPr>
          <w:ilvl w:val="0"/>
          <w:numId w:val="1"/>
        </w:numPr>
        <w:spacing w:after="0" w:line="254" w:lineRule="auto"/>
        <w:ind w:left="0" w:firstLine="113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E5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Розгляд </w:t>
      </w:r>
      <w:r w:rsidRPr="008E58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проекту рішення Київської міської ради</w:t>
      </w:r>
      <w:r w:rsidRPr="008E5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звіт тимчасової контрольної комісії щодо перевірки дотримання законності при проведенні робіт на об'єктах, що мають статус пам'яток архітектури містобудування та історії місцевого значення та об'єктів культурної спадщини». </w:t>
      </w:r>
    </w:p>
    <w:p w:rsidR="008E58E5" w:rsidRPr="008E58E5" w:rsidRDefault="008E58E5" w:rsidP="008E58E5">
      <w:pPr>
        <w:spacing w:line="254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E58E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(подання депутата Київської міської ради </w:t>
      </w:r>
      <w:proofErr w:type="spellStart"/>
      <w:r w:rsidRPr="008E58E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Ю.Сиротюка</w:t>
      </w:r>
      <w:proofErr w:type="spellEnd"/>
      <w:r w:rsidRPr="008E58E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доручення заступника міського голови – секретаря Київської міської ради  від 06.03.2017  № 08/231-640/ПР).</w:t>
      </w:r>
    </w:p>
    <w:p w:rsidR="008E58E5" w:rsidRPr="008E58E5" w:rsidRDefault="008E58E5" w:rsidP="008E58E5">
      <w:pPr>
        <w:widowControl w:val="0"/>
        <w:numPr>
          <w:ilvl w:val="0"/>
          <w:numId w:val="1"/>
        </w:numPr>
        <w:suppressAutoHyphens/>
        <w:spacing w:after="0" w:line="240" w:lineRule="atLeast"/>
        <w:ind w:left="0" w:firstLine="1134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8E58E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Розгляд </w:t>
      </w:r>
      <w:r w:rsidRPr="008E58E5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проекту рішення Київської міської ради «</w:t>
      </w:r>
      <w:r w:rsidRPr="008E58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Про звернення Київської міської ради до Верховної Ради України щодо впорядкування організації та діяльності </w:t>
      </w:r>
      <w:proofErr w:type="spellStart"/>
      <w:r w:rsidRPr="008E58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хостелів</w:t>
      </w:r>
      <w:proofErr w:type="spellEnd"/>
      <w:r w:rsidRPr="008E58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8E58E5" w:rsidRPr="008E58E5" w:rsidRDefault="008E58E5" w:rsidP="008E58E5">
      <w:pPr>
        <w:widowControl w:val="0"/>
        <w:suppressAutoHyphens/>
        <w:spacing w:after="0" w:line="240" w:lineRule="atLeast"/>
        <w:ind w:firstLine="1134"/>
        <w:contextualSpacing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</w:pPr>
      <w:r w:rsidRPr="008E58E5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(подання депутата Київської міської ради </w:t>
      </w:r>
      <w:proofErr w:type="spellStart"/>
      <w:r w:rsidRPr="008E58E5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О.Пабата</w:t>
      </w:r>
      <w:proofErr w:type="spellEnd"/>
      <w:r w:rsidRPr="008E58E5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, доручення заступника міського голови – секретаря Київської міської ради </w:t>
      </w:r>
      <w:proofErr w:type="spellStart"/>
      <w:r w:rsidRPr="008E58E5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В.Прокопіва</w:t>
      </w:r>
      <w:proofErr w:type="spellEnd"/>
      <w:r w:rsidRPr="008E58E5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 від 19.05.2017 №08/231-1326/ПР).</w:t>
      </w:r>
    </w:p>
    <w:p w:rsidR="008E58E5" w:rsidRPr="008E58E5" w:rsidRDefault="008E58E5" w:rsidP="008E58E5">
      <w:pPr>
        <w:widowControl w:val="0"/>
        <w:suppressAutoHyphens/>
        <w:spacing w:after="0" w:line="240" w:lineRule="atLeast"/>
        <w:ind w:firstLine="1134"/>
        <w:contextualSpacing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</w:pPr>
    </w:p>
    <w:p w:rsidR="008E58E5" w:rsidRPr="008E58E5" w:rsidRDefault="008E58E5" w:rsidP="008E58E5">
      <w:pPr>
        <w:widowControl w:val="0"/>
        <w:numPr>
          <w:ilvl w:val="0"/>
          <w:numId w:val="1"/>
        </w:numPr>
        <w:suppressAutoHyphens/>
        <w:spacing w:after="0" w:line="240" w:lineRule="atLeast"/>
        <w:ind w:left="0" w:firstLine="1134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Розгляд звернення</w:t>
      </w:r>
      <w:r w:rsidRPr="008E58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Шевченківської районної в місті Києві державної адміністрації   щодо погодження проектів статутів початкових спеціалізованих мистецьких навчальних закладів у відповідності до вимог чинного законодавства України.</w:t>
      </w:r>
    </w:p>
    <w:p w:rsidR="008E58E5" w:rsidRPr="008E58E5" w:rsidRDefault="008E58E5" w:rsidP="008E58E5">
      <w:pPr>
        <w:widowControl w:val="0"/>
        <w:suppressAutoHyphens/>
        <w:spacing w:after="0" w:line="240" w:lineRule="atLeast"/>
        <w:ind w:firstLine="1134"/>
        <w:contextualSpacing/>
        <w:jc w:val="both"/>
        <w:rPr>
          <w:rFonts w:ascii="Times New Roman" w:eastAsia="SimSun" w:hAnsi="Times New Roman" w:cs="Mangal"/>
          <w:color w:val="000000"/>
          <w:kern w:val="2"/>
          <w:sz w:val="28"/>
          <w:szCs w:val="24"/>
          <w:lang w:eastAsia="zh-CN" w:bidi="hi-IN"/>
        </w:rPr>
      </w:pPr>
    </w:p>
    <w:p w:rsidR="008E58E5" w:rsidRPr="008E58E5" w:rsidRDefault="008E58E5" w:rsidP="008E58E5">
      <w:pPr>
        <w:widowControl w:val="0"/>
        <w:numPr>
          <w:ilvl w:val="0"/>
          <w:numId w:val="1"/>
        </w:numPr>
        <w:suppressAutoHyphens/>
        <w:spacing w:after="140" w:line="240" w:lineRule="auto"/>
        <w:ind w:left="0" w:firstLine="1134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8E58E5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Повторний </w:t>
      </w:r>
      <w:r w:rsidRPr="008E58E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розгляд </w:t>
      </w:r>
      <w:r w:rsidRPr="008E58E5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проекту рішення Київської міської ради</w:t>
      </w:r>
      <w:r w:rsidRPr="008E58E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«Про реорганізацію комунального підприємства виконавчого органу Київської міської ради (Київської міської державної адміністрації) Кінотеатр «Екран»</w:t>
      </w:r>
    </w:p>
    <w:p w:rsidR="008E58E5" w:rsidRPr="008E58E5" w:rsidRDefault="008E58E5" w:rsidP="008E58E5">
      <w:pPr>
        <w:widowControl w:val="0"/>
        <w:suppressAutoHyphens/>
        <w:spacing w:after="140" w:line="240" w:lineRule="auto"/>
        <w:ind w:firstLine="1134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E58E5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(подання заступник голови Київської міської державної адміністрації </w:t>
      </w:r>
      <w:proofErr w:type="spellStart"/>
      <w:r w:rsidRPr="008E58E5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Г.Старостенко</w:t>
      </w:r>
      <w:proofErr w:type="spellEnd"/>
      <w:r w:rsidRPr="008E58E5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, доручення заступника міського голови-секретаря Київської міської ради В. </w:t>
      </w:r>
      <w:proofErr w:type="spellStart"/>
      <w:r w:rsidRPr="008E58E5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Прокопіва</w:t>
      </w:r>
      <w:proofErr w:type="spellEnd"/>
      <w:r w:rsidRPr="008E58E5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від 27.02.2017 №08/231-550/ПР).</w:t>
      </w:r>
    </w:p>
    <w:p w:rsidR="008E58E5" w:rsidRPr="008E58E5" w:rsidRDefault="008E58E5" w:rsidP="008E58E5">
      <w:pPr>
        <w:widowControl w:val="0"/>
        <w:suppressAutoHyphens/>
        <w:spacing w:after="140" w:line="240" w:lineRule="auto"/>
        <w:ind w:firstLine="1134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8E58E5" w:rsidRPr="008E58E5" w:rsidRDefault="008E58E5" w:rsidP="008E58E5">
      <w:pPr>
        <w:widowControl w:val="0"/>
        <w:numPr>
          <w:ilvl w:val="0"/>
          <w:numId w:val="1"/>
        </w:numPr>
        <w:suppressAutoHyphens/>
        <w:spacing w:after="0" w:line="240" w:lineRule="atLeast"/>
        <w:ind w:left="0" w:firstLine="1134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8E58E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Розгляд </w:t>
      </w:r>
      <w:r w:rsidRPr="008E58E5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проекту рішення Київської міської ради «</w:t>
      </w:r>
      <w:r w:rsidRPr="008E58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 передачу в оренду без проведення конкурсу нежитлових приміщень комунальної власності територіальної громади міста Києва (</w:t>
      </w:r>
      <w:r w:rsidRPr="008E58E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  <w:t>член НСХУ  Луцик М.М.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 w:rsidRPr="008E58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вул. Б. Хмельниц</w:t>
      </w:r>
      <w:r w:rsidRPr="008E58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ького, 66, Шевченківський район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8E58E5" w:rsidRPr="008E58E5" w:rsidRDefault="008E58E5" w:rsidP="008E58E5">
      <w:pPr>
        <w:widowControl w:val="0"/>
        <w:suppressAutoHyphens/>
        <w:spacing w:after="0" w:line="240" w:lineRule="atLeast"/>
        <w:ind w:firstLine="1134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8E58E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</w:t>
      </w:r>
      <w:r w:rsidRPr="008E58E5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(подання заступника голови Київської міської державної адміністрації </w:t>
      </w:r>
      <w:proofErr w:type="spellStart"/>
      <w:r w:rsidRPr="008E58E5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М.Поворозника</w:t>
      </w:r>
      <w:proofErr w:type="spellEnd"/>
      <w:r w:rsidRPr="008E58E5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, доручення заступника міського голови – секретаря Київської міської ради </w:t>
      </w:r>
      <w:proofErr w:type="spellStart"/>
      <w:r w:rsidRPr="008E58E5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В.Прокопіва</w:t>
      </w:r>
      <w:proofErr w:type="spellEnd"/>
      <w:r w:rsidRPr="008E58E5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 від 17.05.2017 №08/231-1313/ПР).</w:t>
      </w:r>
    </w:p>
    <w:p w:rsidR="008E58E5" w:rsidRPr="008E58E5" w:rsidRDefault="008E58E5" w:rsidP="008E58E5">
      <w:pPr>
        <w:widowControl w:val="0"/>
        <w:suppressAutoHyphens/>
        <w:spacing w:after="0" w:line="240" w:lineRule="atLeast"/>
        <w:ind w:firstLine="1134"/>
        <w:contextualSpacing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</w:pPr>
    </w:p>
    <w:p w:rsidR="008E58E5" w:rsidRPr="008E58E5" w:rsidRDefault="008E58E5" w:rsidP="008E58E5">
      <w:pPr>
        <w:widowControl w:val="0"/>
        <w:numPr>
          <w:ilvl w:val="0"/>
          <w:numId w:val="1"/>
        </w:numPr>
        <w:suppressAutoHyphens/>
        <w:spacing w:after="0" w:line="240" w:lineRule="atLeast"/>
        <w:ind w:left="0" w:firstLine="1134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8E58E5">
        <w:rPr>
          <w:rFonts w:ascii="Times New Roman" w:eastAsia="SimSun" w:hAnsi="Times New Roman" w:cs="Mangal"/>
          <w:color w:val="000000"/>
          <w:kern w:val="2"/>
          <w:sz w:val="28"/>
          <w:szCs w:val="24"/>
          <w:lang w:eastAsia="zh-CN" w:bidi="hi-IN"/>
        </w:rPr>
        <w:t xml:space="preserve"> </w:t>
      </w:r>
      <w:r w:rsidRPr="008E58E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Розгляд </w:t>
      </w:r>
      <w:r w:rsidRPr="008E58E5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проекту рішення Київської міської ради «</w:t>
      </w:r>
      <w:r w:rsidRPr="008E58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 передачу в оренду без проведення конкурсу нежитлових приміщень комунальної власності територіальної громади міста Києва (вул. Костельна, 10, Шевченківський район)»</w:t>
      </w:r>
      <w:r w:rsidRPr="008E58E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</w:t>
      </w:r>
      <w:r w:rsidRPr="008E58E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  <w:t>ГО «Творча громада»</w:t>
      </w:r>
    </w:p>
    <w:p w:rsidR="008E58E5" w:rsidRPr="008E58E5" w:rsidRDefault="008E58E5" w:rsidP="008E58E5">
      <w:pPr>
        <w:widowControl w:val="0"/>
        <w:suppressAutoHyphens/>
        <w:spacing w:after="0" w:line="240" w:lineRule="atLeast"/>
        <w:ind w:firstLine="1134"/>
        <w:contextualSpacing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</w:pPr>
      <w:r w:rsidRPr="008E58E5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(подання заступника голови Київської міської державної адміністрації </w:t>
      </w:r>
      <w:proofErr w:type="spellStart"/>
      <w:r w:rsidRPr="008E58E5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М.Поворозника</w:t>
      </w:r>
      <w:proofErr w:type="spellEnd"/>
      <w:r w:rsidRPr="008E58E5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, доручення заступника міського голови – секретаря Київської міської ради </w:t>
      </w:r>
      <w:proofErr w:type="spellStart"/>
      <w:r w:rsidRPr="008E58E5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В.Прокопіва</w:t>
      </w:r>
      <w:proofErr w:type="spellEnd"/>
      <w:r w:rsidRPr="008E58E5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 від 19.05.2017 №08/231-1325/ПР).</w:t>
      </w:r>
    </w:p>
    <w:p w:rsidR="008E58E5" w:rsidRPr="008E58E5" w:rsidRDefault="008E58E5" w:rsidP="008E58E5">
      <w:pPr>
        <w:widowControl w:val="0"/>
        <w:suppressAutoHyphens/>
        <w:spacing w:after="0" w:line="240" w:lineRule="atLeast"/>
        <w:ind w:firstLine="1134"/>
        <w:contextualSpacing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</w:pPr>
    </w:p>
    <w:p w:rsidR="008E58E5" w:rsidRPr="008E58E5" w:rsidRDefault="008E58E5" w:rsidP="008E58E5">
      <w:pPr>
        <w:widowControl w:val="0"/>
        <w:numPr>
          <w:ilvl w:val="0"/>
          <w:numId w:val="1"/>
        </w:numPr>
        <w:suppressAutoHyphens/>
        <w:spacing w:after="140" w:line="240" w:lineRule="auto"/>
        <w:ind w:left="0" w:firstLine="1134"/>
        <w:contextualSpacing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</w:pPr>
      <w:r w:rsidRPr="008E58E5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 xml:space="preserve">Повторний розгляд звернення </w:t>
      </w:r>
      <w:r w:rsidRPr="008E58E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Київського науково-методичного центру по охороні, реставрації та використанню пам'яток історії, культури і заповідних територій</w:t>
      </w:r>
      <w:r w:rsidRPr="008E58E5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 xml:space="preserve"> на адресу Комісії з проханням здійснити відповідні заходи реагування щодо порушень утримання будівель і споруд у провулку </w:t>
      </w:r>
      <w:proofErr w:type="spellStart"/>
      <w:r w:rsidRPr="008E58E5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Бехтеревському</w:t>
      </w:r>
      <w:proofErr w:type="spellEnd"/>
      <w:r w:rsidRPr="008E58E5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, 15 у Шевченківському районі м. Києва (пам’ятки місцевого значення) Свято-Покровським жіночим монастирем з наявними документами Департаменту комунальної власності виконавчого органу Київської міської ради (Київської міської державної адміністрації).</w:t>
      </w:r>
    </w:p>
    <w:p w:rsidR="008E58E5" w:rsidRPr="008E58E5" w:rsidRDefault="008E58E5" w:rsidP="008E58E5">
      <w:pPr>
        <w:widowControl w:val="0"/>
        <w:suppressAutoHyphens/>
        <w:spacing w:after="140" w:line="240" w:lineRule="auto"/>
        <w:ind w:firstLine="1134"/>
        <w:contextualSpacing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</w:pPr>
    </w:p>
    <w:p w:rsidR="008E58E5" w:rsidRPr="008E58E5" w:rsidRDefault="008E58E5" w:rsidP="008E58E5">
      <w:pPr>
        <w:widowControl w:val="0"/>
        <w:numPr>
          <w:ilvl w:val="1"/>
          <w:numId w:val="1"/>
        </w:numPr>
        <w:suppressAutoHyphens/>
        <w:spacing w:after="140" w:line="240" w:lineRule="auto"/>
        <w:ind w:left="0" w:firstLine="1134"/>
        <w:contextualSpacing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</w:pPr>
      <w:r w:rsidRPr="008E58E5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 xml:space="preserve"> Розгляд </w:t>
      </w:r>
      <w:r w:rsidRPr="008E58E5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zh-CN" w:bidi="hi-IN"/>
        </w:rPr>
        <w:t>проекту рішення Київської міської ради</w:t>
      </w:r>
      <w:r w:rsidRPr="008E58E5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 xml:space="preserve"> «Про надання земельної ділянки Свято-Покровському жіночому монастирю Київської єпархії Української Православної Церкви в м. Києві для експлуатації, будівництва та обслуговування комплексу будівель та споруд Свято-Покровського жіночого монастиря у </w:t>
      </w:r>
      <w:proofErr w:type="spellStart"/>
      <w:r w:rsidRPr="008E58E5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пров</w:t>
      </w:r>
      <w:proofErr w:type="spellEnd"/>
      <w:r w:rsidRPr="008E58E5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 xml:space="preserve">. </w:t>
      </w:r>
      <w:proofErr w:type="spellStart"/>
      <w:r w:rsidRPr="008E58E5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Бехтерівському</w:t>
      </w:r>
      <w:proofErr w:type="spellEnd"/>
      <w:r w:rsidRPr="008E58E5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, 15 у Шевченківському районі м. Києва.</w:t>
      </w:r>
    </w:p>
    <w:p w:rsidR="008E58E5" w:rsidRPr="008E58E5" w:rsidRDefault="008E58E5" w:rsidP="008E58E5">
      <w:pPr>
        <w:widowControl w:val="0"/>
        <w:suppressAutoHyphens/>
        <w:spacing w:after="140" w:line="240" w:lineRule="auto"/>
        <w:ind w:firstLine="1134"/>
        <w:contextualSpacing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</w:pPr>
      <w:r w:rsidRPr="008E58E5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(</w:t>
      </w:r>
      <w:r w:rsidRPr="008E58E5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подання директора Департаменту земельних ресурсів виконавчого органу Київської міської ради ( Київської міської державної адміністрації) О. Поліщука, доручення заступника міського голови – секретаря Київської міської ради </w:t>
      </w:r>
      <w:proofErr w:type="spellStart"/>
      <w:r w:rsidRPr="008E58E5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В.Прокопіва</w:t>
      </w:r>
      <w:proofErr w:type="spellEnd"/>
      <w:r w:rsidRPr="008E58E5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 від 12.04.2017 №08/231-987/ПР).</w:t>
      </w:r>
    </w:p>
    <w:p w:rsidR="008E58E5" w:rsidRPr="008E58E5" w:rsidRDefault="008E58E5" w:rsidP="008E58E5">
      <w:pPr>
        <w:widowControl w:val="0"/>
        <w:suppressAutoHyphens/>
        <w:spacing w:after="140" w:line="240" w:lineRule="auto"/>
        <w:ind w:firstLine="1134"/>
        <w:contextualSpacing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</w:pPr>
    </w:p>
    <w:p w:rsidR="008E58E5" w:rsidRPr="008E58E5" w:rsidRDefault="008E58E5" w:rsidP="008E58E5">
      <w:pPr>
        <w:widowControl w:val="0"/>
        <w:numPr>
          <w:ilvl w:val="0"/>
          <w:numId w:val="1"/>
        </w:numPr>
        <w:suppressAutoHyphens/>
        <w:spacing w:after="0" w:line="240" w:lineRule="atLeast"/>
        <w:ind w:left="0" w:firstLine="1134"/>
        <w:contextualSpacing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</w:pPr>
      <w:r w:rsidRPr="008E58E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Розгляд </w:t>
      </w:r>
      <w:r w:rsidRPr="008E58E5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проекту рішення Київської міської ради «</w:t>
      </w:r>
      <w:r w:rsidRPr="008E58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Про надання дозволу на розроблення проекту землеустрою щодо відведення земельних ділянок Національному меморіальному комплексу Героїв Небесної Сотні - Музею Революції Гідності на Алеї Героїв Небесної Сотні від площі Майдан Незалежності до Алеї Героїв Небесної Сотні, 3-5 у Печерському районі м. Києва для облаштування та експлуатації пішохідної зони, благоустрою та озеленення території у складі </w:t>
      </w:r>
      <w:proofErr w:type="spellStart"/>
      <w:r w:rsidRPr="008E58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меморіально</w:t>
      </w:r>
      <w:proofErr w:type="spellEnd"/>
      <w:r w:rsidRPr="008E58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-музейного комплексу» (К-30023)</w:t>
      </w:r>
      <w:r w:rsidRPr="008E58E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</w:t>
      </w:r>
    </w:p>
    <w:p w:rsidR="008E58E5" w:rsidRPr="008E58E5" w:rsidRDefault="008E58E5" w:rsidP="008E58E5">
      <w:pPr>
        <w:widowControl w:val="0"/>
        <w:suppressAutoHyphens/>
        <w:spacing w:after="0" w:line="240" w:lineRule="atLeast"/>
        <w:ind w:firstLine="1134"/>
        <w:contextualSpacing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</w:pPr>
      <w:r w:rsidRPr="008E58E5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(подання директора Департаменту земельних ресурсів виконавчого органу Київської міської ради (Київської міської державної адміністрації) О. Поліщука, доручення заступника міського голови – секретаря Київської міської ради </w:t>
      </w:r>
      <w:proofErr w:type="spellStart"/>
      <w:r w:rsidRPr="008E58E5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В.Прокопіва</w:t>
      </w:r>
      <w:proofErr w:type="spellEnd"/>
      <w:r w:rsidRPr="008E58E5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 від 24.05.2017 №08/231-1342/ПР).</w:t>
      </w:r>
    </w:p>
    <w:p w:rsidR="008E58E5" w:rsidRPr="008E58E5" w:rsidRDefault="008E58E5" w:rsidP="008E58E5">
      <w:pPr>
        <w:widowControl w:val="0"/>
        <w:suppressAutoHyphens/>
        <w:spacing w:after="0" w:line="240" w:lineRule="atLeast"/>
        <w:ind w:firstLine="1134"/>
        <w:contextualSpacing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</w:pPr>
    </w:p>
    <w:p w:rsidR="008E58E5" w:rsidRPr="008E58E5" w:rsidRDefault="008E58E5" w:rsidP="008E58E5">
      <w:pPr>
        <w:widowControl w:val="0"/>
        <w:numPr>
          <w:ilvl w:val="0"/>
          <w:numId w:val="1"/>
        </w:numPr>
        <w:suppressAutoHyphens/>
        <w:spacing w:after="0" w:line="240" w:lineRule="atLeast"/>
        <w:ind w:left="0" w:firstLine="1134"/>
        <w:contextualSpacing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</w:pPr>
      <w:r w:rsidRPr="008E58E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Розгляд </w:t>
      </w:r>
      <w:r w:rsidRPr="008E58E5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проекту рішення Київської міської ради «</w:t>
      </w:r>
      <w:r w:rsidRPr="008E58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 надання дозволу на розроблення проекту землеустрою щодо відведення земельної ділянки ТОВ "Тарханкут" на вул. Великій Житомирській, 19 (літ. В) у Шевченківському районі м. Києва для експлуатації та обслуговування адміністративного будинку» (К-26548)</w:t>
      </w:r>
    </w:p>
    <w:p w:rsidR="008E58E5" w:rsidRPr="008E58E5" w:rsidRDefault="008E58E5" w:rsidP="008E58E5">
      <w:pPr>
        <w:widowControl w:val="0"/>
        <w:suppressAutoHyphens/>
        <w:spacing w:after="0" w:line="240" w:lineRule="atLeast"/>
        <w:ind w:firstLine="1134"/>
        <w:contextualSpacing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</w:pPr>
      <w:r w:rsidRPr="008E58E5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(подання директора Департаменту земельних ресурсів виконавчого органу Київської міської ради (Київської міської державної адміністрації) О. Поліщука, доручення заступника міського голови – секретаря Київської міської ради </w:t>
      </w:r>
      <w:proofErr w:type="spellStart"/>
      <w:r w:rsidRPr="008E58E5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В.Прокопіва</w:t>
      </w:r>
      <w:proofErr w:type="spellEnd"/>
      <w:r w:rsidRPr="008E58E5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 від 22.06.2016 №08/231-2713/ПР).</w:t>
      </w:r>
    </w:p>
    <w:p w:rsidR="008E58E5" w:rsidRPr="008E58E5" w:rsidRDefault="008E58E5" w:rsidP="008E58E5">
      <w:pPr>
        <w:widowControl w:val="0"/>
        <w:suppressAutoHyphens/>
        <w:spacing w:after="0" w:line="240" w:lineRule="atLeast"/>
        <w:ind w:firstLine="1134"/>
        <w:contextualSpacing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</w:pPr>
    </w:p>
    <w:p w:rsidR="008E58E5" w:rsidRPr="008E58E5" w:rsidRDefault="008E58E5" w:rsidP="008E58E5">
      <w:pPr>
        <w:widowControl w:val="0"/>
        <w:numPr>
          <w:ilvl w:val="0"/>
          <w:numId w:val="1"/>
        </w:numPr>
        <w:suppressAutoHyphens/>
        <w:spacing w:after="0" w:line="240" w:lineRule="atLeast"/>
        <w:ind w:left="0" w:firstLine="1134"/>
        <w:contextualSpacing/>
        <w:jc w:val="both"/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eastAsia="zh-CN" w:bidi="hi-IN"/>
        </w:rPr>
      </w:pPr>
      <w:r w:rsidRPr="008E58E5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Повторний</w:t>
      </w:r>
      <w:r w:rsidRPr="008E58E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розгляд (</w:t>
      </w:r>
      <w:r w:rsidRPr="008E58E5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eastAsia="zh-CN" w:bidi="hi-IN"/>
        </w:rPr>
        <w:t xml:space="preserve">відповідно до витягу з протоколу №4 засідання постійної з питань містобудування, архітектури та землекористування від 14.03.2017) </w:t>
      </w:r>
      <w:r w:rsidRPr="008E58E5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проекту рішення Київської міської ради «</w:t>
      </w:r>
      <w:r w:rsidRPr="008E58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 надання дозволу на розроблення проекту землеустрою щодо відведення земельної ділянки об’єднанню співвласників багатоквартирного будинку «</w:t>
      </w:r>
      <w:proofErr w:type="spellStart"/>
      <w:r w:rsidRPr="008E58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Круглоуніверситетська</w:t>
      </w:r>
      <w:proofErr w:type="spellEnd"/>
      <w:r w:rsidRPr="008E58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18/2» на вул. </w:t>
      </w:r>
      <w:proofErr w:type="spellStart"/>
      <w:r w:rsidRPr="008E58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Круглоуніверситетській</w:t>
      </w:r>
      <w:proofErr w:type="spellEnd"/>
      <w:r w:rsidRPr="008E58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18/2 у Печерському районі м. Києва для експлуатації та обслуговування багатоквартирного житлового будинку (К-27386).</w:t>
      </w:r>
    </w:p>
    <w:p w:rsidR="008E58E5" w:rsidRPr="008E58E5" w:rsidRDefault="008E58E5" w:rsidP="008E58E5">
      <w:pPr>
        <w:widowControl w:val="0"/>
        <w:suppressAutoHyphens/>
        <w:spacing w:after="0" w:line="240" w:lineRule="atLeast"/>
        <w:ind w:firstLine="1134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8E58E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(подання директора Департаменту земельних ресурсів виконавчого органу Київської міської ради (КМДА) О. Поліщука, доручення заступника міського голови – секретаря Київської міської ради В. </w:t>
      </w:r>
      <w:proofErr w:type="spellStart"/>
      <w:r w:rsidRPr="008E58E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Прокопіва</w:t>
      </w:r>
      <w:proofErr w:type="spellEnd"/>
      <w:r w:rsidRPr="008E58E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 від  05.09.2016 №08/231-3674/ПР).</w:t>
      </w:r>
    </w:p>
    <w:p w:rsidR="008E58E5" w:rsidRPr="008E58E5" w:rsidRDefault="008E58E5" w:rsidP="008E58E5">
      <w:pPr>
        <w:widowControl w:val="0"/>
        <w:suppressAutoHyphens/>
        <w:spacing w:after="0" w:line="240" w:lineRule="atLeast"/>
        <w:ind w:firstLine="1134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8E58E5" w:rsidRPr="008E58E5" w:rsidRDefault="008E58E5" w:rsidP="008E58E5">
      <w:pPr>
        <w:widowControl w:val="0"/>
        <w:numPr>
          <w:ilvl w:val="0"/>
          <w:numId w:val="1"/>
        </w:numPr>
        <w:suppressAutoHyphens/>
        <w:spacing w:after="0" w:line="240" w:lineRule="atLeast"/>
        <w:ind w:left="0" w:firstLine="1134"/>
        <w:contextualSpacing/>
        <w:jc w:val="both"/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eastAsia="zh-CN" w:bidi="hi-IN"/>
        </w:rPr>
      </w:pPr>
      <w:r w:rsidRPr="008E58E5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 w:bidi="hi-IN"/>
        </w:rPr>
        <w:t xml:space="preserve">Повторний </w:t>
      </w:r>
      <w:r w:rsidRPr="008E58E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розгляд (</w:t>
      </w:r>
      <w:r w:rsidRPr="008E58E5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eastAsia="zh-CN" w:bidi="hi-IN"/>
        </w:rPr>
        <w:t xml:space="preserve">відповідно до витягу з протоколу №25 засідання постійної з питань містобудування, архітектури та землекористування від 08.11.2016) </w:t>
      </w:r>
      <w:r w:rsidRPr="008E58E5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 w:bidi="hi-IN"/>
        </w:rPr>
        <w:t xml:space="preserve">проекту </w:t>
      </w:r>
      <w:r w:rsidRPr="008E58E5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 w:bidi="hi-IN"/>
        </w:rPr>
        <w:lastRenderedPageBreak/>
        <w:t>рішення Київської міської ради «</w:t>
      </w:r>
      <w:r w:rsidRPr="008E58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Про надання дозволу на розроблення проекту землеустрою щодо відведення земельної ділянки представництву «Джонс Іст 8» на вул. </w:t>
      </w:r>
      <w:proofErr w:type="spellStart"/>
      <w:r w:rsidRPr="008E58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Бульварно-Кудрявській</w:t>
      </w:r>
      <w:proofErr w:type="spellEnd"/>
      <w:r w:rsidRPr="008E58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42-а у Шевченківському районі м. Києва для обслуговування та експлуатації нежитлового будинку з проведенням реконструкції (К-26749).</w:t>
      </w:r>
    </w:p>
    <w:p w:rsidR="008E58E5" w:rsidRPr="008E58E5" w:rsidRDefault="008E58E5" w:rsidP="008E58E5">
      <w:pPr>
        <w:widowControl w:val="0"/>
        <w:suppressAutoHyphens/>
        <w:spacing w:after="0" w:line="240" w:lineRule="atLeast"/>
        <w:ind w:firstLine="1134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8E58E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(подання директора Департаменту земельних ресурсів виконавчого органу Київської міської ради (КМДА) О. Поліщука, доручення заступника міського голови – секретаря Київської міської ради В. </w:t>
      </w:r>
      <w:proofErr w:type="spellStart"/>
      <w:r w:rsidRPr="008E58E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Прокопіва</w:t>
      </w:r>
      <w:proofErr w:type="spellEnd"/>
      <w:r w:rsidRPr="008E58E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 від  16.07.2016 №08/231-2920/ПР).</w:t>
      </w:r>
    </w:p>
    <w:p w:rsidR="008E58E5" w:rsidRPr="008E58E5" w:rsidRDefault="008E58E5" w:rsidP="008E58E5">
      <w:pPr>
        <w:widowControl w:val="0"/>
        <w:suppressAutoHyphens/>
        <w:spacing w:after="0" w:line="240" w:lineRule="atLeast"/>
        <w:ind w:firstLine="1134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8E58E5" w:rsidRPr="008E58E5" w:rsidRDefault="008E58E5" w:rsidP="008E58E5">
      <w:pPr>
        <w:widowControl w:val="0"/>
        <w:numPr>
          <w:ilvl w:val="0"/>
          <w:numId w:val="1"/>
        </w:numPr>
        <w:suppressAutoHyphens/>
        <w:spacing w:after="0" w:line="240" w:lineRule="atLeast"/>
        <w:ind w:left="0" w:firstLine="1134"/>
        <w:contextualSpacing/>
        <w:jc w:val="both"/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eastAsia="zh-CN" w:bidi="hi-IN"/>
        </w:rPr>
      </w:pPr>
      <w:r w:rsidRPr="008E58E5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zh-CN" w:bidi="hi-IN"/>
        </w:rPr>
        <w:t>Повторний</w:t>
      </w:r>
      <w:r w:rsidRPr="008E58E5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 xml:space="preserve"> </w:t>
      </w:r>
      <w:r w:rsidRPr="008E58E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розгляд (</w:t>
      </w:r>
      <w:r w:rsidRPr="008E58E5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eastAsia="zh-CN" w:bidi="hi-IN"/>
        </w:rPr>
        <w:t xml:space="preserve">відповідно до витягу з протоколу №4 засідання постійної з питань містобудування, архітектури та землекористування від 14.03.2017) </w:t>
      </w:r>
      <w:r w:rsidRPr="008E58E5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проекту рішення Київської міської ради «</w:t>
      </w:r>
      <w:r w:rsidRPr="008E58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 передачу земельної ділянки громадянину Вдовенку Валерію Івановичу для експлуатації та обслуговування нежитлового приміщення (офісу) на вул. Хрещатик, 42-б у Шевченківському районі м. Києва (А-22113).</w:t>
      </w:r>
      <w:r w:rsidRPr="008E58E5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 w:bidi="hi-IN"/>
        </w:rPr>
        <w:t xml:space="preserve"> </w:t>
      </w:r>
    </w:p>
    <w:p w:rsidR="008E58E5" w:rsidRPr="008E58E5" w:rsidRDefault="008E58E5" w:rsidP="008E58E5">
      <w:pPr>
        <w:widowControl w:val="0"/>
        <w:suppressAutoHyphens/>
        <w:spacing w:after="0" w:line="240" w:lineRule="atLeast"/>
        <w:ind w:firstLine="1134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8E58E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(подання  директора Департаменту земельних ресурсів виконавчого органу Київської міської ради (КМДА) О. Поліщука, доручення заступника міського голови – секретаря Київської міської ради В. </w:t>
      </w:r>
      <w:proofErr w:type="spellStart"/>
      <w:r w:rsidRPr="008E58E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Прокопіва</w:t>
      </w:r>
      <w:proofErr w:type="spellEnd"/>
      <w:r w:rsidRPr="008E58E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 від  09.03.2016 №08/231-1290/ПР).</w:t>
      </w:r>
    </w:p>
    <w:p w:rsidR="008E58E5" w:rsidRPr="008E58E5" w:rsidRDefault="008E58E5" w:rsidP="008E58E5">
      <w:pPr>
        <w:widowControl w:val="0"/>
        <w:suppressAutoHyphens/>
        <w:spacing w:after="0" w:line="240" w:lineRule="atLeast"/>
        <w:ind w:firstLine="1134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8E58E5" w:rsidRPr="008E58E5" w:rsidRDefault="008E58E5" w:rsidP="008E58E5">
      <w:pPr>
        <w:widowControl w:val="0"/>
        <w:numPr>
          <w:ilvl w:val="0"/>
          <w:numId w:val="1"/>
        </w:numPr>
        <w:suppressAutoHyphens/>
        <w:spacing w:after="0" w:line="240" w:lineRule="atLeast"/>
        <w:ind w:left="0" w:firstLine="1134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8E58E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 w:rsidRPr="008E58E5">
        <w:rPr>
          <w:rFonts w:ascii="Times New Roman" w:eastAsia="SimSun" w:hAnsi="Times New Roman" w:cs="Times New Roman"/>
          <w:color w:val="000000"/>
          <w:kern w:val="2"/>
          <w:sz w:val="28"/>
          <w:szCs w:val="24"/>
          <w:lang w:eastAsia="zh-CN" w:bidi="hi-IN"/>
        </w:rPr>
        <w:t>Розгляд звернення Конгресу Українських Націоналістів щодо встановлення пільгової орендної ставки за користування об’єктом оренди – приміщенням для розміщення музею видатної громадсько-політичної і державної діячки Слави Стецько та її чоловіка Ярослава Стецька.</w:t>
      </w:r>
    </w:p>
    <w:p w:rsidR="008E58E5" w:rsidRPr="008E58E5" w:rsidRDefault="008E58E5" w:rsidP="008E58E5">
      <w:pPr>
        <w:widowControl w:val="0"/>
        <w:suppressAutoHyphens/>
        <w:spacing w:after="0" w:line="240" w:lineRule="atLeast"/>
        <w:ind w:firstLine="1134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8E58E5" w:rsidRPr="008E58E5" w:rsidRDefault="008E58E5" w:rsidP="008E58E5">
      <w:pPr>
        <w:widowControl w:val="0"/>
        <w:numPr>
          <w:ilvl w:val="0"/>
          <w:numId w:val="1"/>
        </w:numPr>
        <w:suppressAutoHyphens/>
        <w:spacing w:after="0" w:line="240" w:lineRule="atLeast"/>
        <w:ind w:left="0" w:firstLine="1134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8E58E5">
        <w:rPr>
          <w:rFonts w:ascii="Times New Roman" w:eastAsia="SimSun" w:hAnsi="Times New Roman" w:cs="Times New Roman"/>
          <w:color w:val="000000"/>
          <w:kern w:val="2"/>
          <w:sz w:val="28"/>
          <w:szCs w:val="24"/>
          <w:lang w:eastAsia="zh-CN" w:bidi="hi-IN"/>
        </w:rPr>
        <w:t xml:space="preserve"> Розгляд звернення Фестивалю Сучасного Мистецтва ГОГОЛЬFEST щодо виділення коштів з міського бюджету на часткове покриття видатків Х Міжнародного Фестивалю Сучасного Мистецтва ГОГОЛЬFEST – 2017, який відбудеться з 07 по 17 вересня 2017 року.</w:t>
      </w:r>
    </w:p>
    <w:p w:rsidR="008E58E5" w:rsidRPr="008E58E5" w:rsidRDefault="008E58E5" w:rsidP="008E58E5">
      <w:pPr>
        <w:ind w:firstLine="1134"/>
        <w:contextualSpacing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8E58E5" w:rsidRPr="008E58E5" w:rsidRDefault="008E58E5" w:rsidP="008E58E5">
      <w:pPr>
        <w:widowControl w:val="0"/>
        <w:numPr>
          <w:ilvl w:val="0"/>
          <w:numId w:val="1"/>
        </w:numPr>
        <w:suppressAutoHyphens/>
        <w:spacing w:after="140" w:line="240" w:lineRule="auto"/>
        <w:ind w:left="0" w:firstLine="1134"/>
        <w:contextualSpacing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</w:pPr>
      <w:r w:rsidRPr="008E58E5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 xml:space="preserve">Розгляд звернення Національного ансамблю солістів «Київська </w:t>
      </w:r>
      <w:proofErr w:type="spellStart"/>
      <w:r w:rsidRPr="008E58E5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камерата</w:t>
      </w:r>
      <w:proofErr w:type="spellEnd"/>
      <w:r w:rsidRPr="008E58E5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 xml:space="preserve">» щодо орендної плати нежитлового приміщення, яке знаходиться в суборенді, за </w:t>
      </w:r>
      <w:proofErr w:type="spellStart"/>
      <w:r w:rsidRPr="008E58E5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адресою</w:t>
      </w:r>
      <w:proofErr w:type="spellEnd"/>
      <w:r w:rsidRPr="008E58E5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 xml:space="preserve"> м. Київ, вул. Пушкінська, 32літ. А,А’. </w:t>
      </w:r>
    </w:p>
    <w:p w:rsidR="008E58E5" w:rsidRPr="008E58E5" w:rsidRDefault="008E58E5" w:rsidP="008E58E5">
      <w:pPr>
        <w:ind w:firstLine="1134"/>
        <w:contextualSpacing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</w:pPr>
    </w:p>
    <w:p w:rsidR="008E58E5" w:rsidRPr="008E58E5" w:rsidRDefault="008E58E5" w:rsidP="008E58E5">
      <w:pPr>
        <w:widowControl w:val="0"/>
        <w:numPr>
          <w:ilvl w:val="0"/>
          <w:numId w:val="1"/>
        </w:numPr>
        <w:suppressAutoHyphens/>
        <w:spacing w:after="140" w:line="240" w:lineRule="auto"/>
        <w:ind w:left="0" w:firstLine="1134"/>
        <w:contextualSpacing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</w:pPr>
      <w:r w:rsidRPr="008E58E5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Розгляд звернення Філатова Володимира Олександровича щодо надання його робіт для участі у виставках та можливого втілення їх у вигляді алеї засновників української державності.</w:t>
      </w:r>
    </w:p>
    <w:p w:rsidR="008E58E5" w:rsidRPr="008E58E5" w:rsidRDefault="008E58E5" w:rsidP="008E58E5">
      <w:pPr>
        <w:widowControl w:val="0"/>
        <w:suppressAutoHyphens/>
        <w:spacing w:after="14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</w:pPr>
    </w:p>
    <w:p w:rsidR="008E58E5" w:rsidRPr="008E58E5" w:rsidRDefault="008E58E5" w:rsidP="008E58E5">
      <w:pPr>
        <w:widowControl w:val="0"/>
        <w:numPr>
          <w:ilvl w:val="0"/>
          <w:numId w:val="1"/>
        </w:numPr>
        <w:suppressAutoHyphens/>
        <w:spacing w:after="140" w:line="240" w:lineRule="auto"/>
        <w:ind w:left="0" w:firstLine="1134"/>
        <w:contextualSpacing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</w:pPr>
      <w:r w:rsidRPr="008E58E5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Звіт Департаменту економіки та інвестицій виконавчого органу Київської міської ради (Київської міської державної адміністрації) щодо виконання у I кварталі 2017 року завдань і заходів Міської цільової програми розвитку туризму в місті Києві на 2016-2018 роки.</w:t>
      </w:r>
    </w:p>
    <w:p w:rsidR="008E58E5" w:rsidRPr="008E58E5" w:rsidRDefault="008E58E5" w:rsidP="008E58E5">
      <w:pPr>
        <w:widowControl w:val="0"/>
        <w:suppressAutoHyphens/>
        <w:spacing w:after="14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</w:pPr>
    </w:p>
    <w:p w:rsidR="008E58E5" w:rsidRPr="008E58E5" w:rsidRDefault="008E58E5" w:rsidP="008E58E5">
      <w:pPr>
        <w:widowControl w:val="0"/>
        <w:numPr>
          <w:ilvl w:val="0"/>
          <w:numId w:val="1"/>
        </w:numPr>
        <w:suppressAutoHyphens/>
        <w:spacing w:after="140" w:line="240" w:lineRule="auto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8E58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Різне.</w:t>
      </w:r>
    </w:p>
    <w:p w:rsidR="008E58E5" w:rsidRPr="008E58E5" w:rsidRDefault="008E58E5" w:rsidP="008E58E5">
      <w:pPr>
        <w:widowControl w:val="0"/>
        <w:suppressAutoHyphens/>
        <w:spacing w:after="0" w:line="240" w:lineRule="atLeast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8E58E5" w:rsidRPr="008E58E5" w:rsidRDefault="008E58E5" w:rsidP="008E58E5">
      <w:pPr>
        <w:widowControl w:val="0"/>
        <w:suppressAutoHyphens/>
        <w:spacing w:after="0" w:line="240" w:lineRule="atLeast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8E58E5" w:rsidRPr="008E58E5" w:rsidRDefault="008E58E5" w:rsidP="008E58E5">
      <w:pPr>
        <w:widowControl w:val="0"/>
        <w:suppressAutoHyphens/>
        <w:spacing w:after="0" w:line="240" w:lineRule="atLeast"/>
        <w:ind w:left="511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58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Голова                                                                            </w:t>
      </w:r>
      <w:r w:rsidRPr="008E58E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  <w:r w:rsidRPr="008E58E5">
        <w:rPr>
          <w:rFonts w:ascii="Times New Roman" w:eastAsia="Calibri" w:hAnsi="Times New Roman" w:cs="Times New Roman"/>
          <w:color w:val="000000"/>
          <w:sz w:val="28"/>
          <w:szCs w:val="28"/>
        </w:rPr>
        <w:t>Муха В.В.</w:t>
      </w:r>
    </w:p>
    <w:p w:rsidR="008E58E5" w:rsidRPr="008E58E5" w:rsidRDefault="008E58E5" w:rsidP="008E58E5">
      <w:pPr>
        <w:widowControl w:val="0"/>
        <w:suppressAutoHyphens/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9386B" w:rsidRPr="008E58E5" w:rsidRDefault="008E58E5" w:rsidP="008E58E5">
      <w:pPr>
        <w:ind w:left="511" w:firstLine="708"/>
        <w:rPr>
          <w:lang w:val="en-US"/>
        </w:rPr>
      </w:pPr>
      <w:r w:rsidRPr="008E58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Секретар       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Поживанов О.М.</w:t>
      </w:r>
    </w:p>
    <w:sectPr w:rsidR="0029386B" w:rsidRPr="008E58E5" w:rsidSect="008E58E5">
      <w:pgSz w:w="11906" w:h="16838"/>
      <w:pgMar w:top="850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122625"/>
    <w:multiLevelType w:val="multilevel"/>
    <w:tmpl w:val="85383770"/>
    <w:lvl w:ilvl="0">
      <w:start w:val="1"/>
      <w:numFmt w:val="decimal"/>
      <w:lvlText w:val="%1."/>
      <w:lvlJc w:val="left"/>
      <w:pPr>
        <w:ind w:left="1219" w:hanging="360"/>
      </w:pPr>
      <w:rPr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09" w:hanging="45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579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939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2299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2299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659" w:hanging="1800"/>
      </w:pPr>
      <w:rPr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E5"/>
    <w:rsid w:val="0029386B"/>
    <w:rsid w:val="008E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F5A17-26D2-4E5F-B757-7ED5E174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5578</Words>
  <Characters>3181</Characters>
  <Application>Microsoft Office Word</Application>
  <DocSecurity>0</DocSecurity>
  <Lines>26</Lines>
  <Paragraphs>17</Paragraphs>
  <ScaleCrop>false</ScaleCrop>
  <Company/>
  <LinksUpToDate>false</LinksUpToDate>
  <CharactersWithSpaces>8742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Ignatenko Tetyana</dc:creator>
  <cp:keywords/>
  <dc:description/>
  <cp:lastModifiedBy>Ignatenko Tetyana</cp:lastModifiedBy>
  <cp:revision>1</cp:revision>
  <dcterms:created xsi:type="dcterms:W3CDTF">2017-06-02T16:07:00Z</dcterms:created>
  <dcterms:modified xsi:type="dcterms:W3CDTF">2017-06-02T16:13:00Z</dcterms:modified>
</cp:coreProperties>
</file>