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0D" w:rsidRPr="00CA6446" w:rsidRDefault="003B2F0D" w:rsidP="003B2F0D">
      <w:pPr>
        <w:tabs>
          <w:tab w:val="left" w:pos="5670"/>
        </w:tabs>
        <w:suppressAutoHyphens/>
        <w:spacing w:after="0" w:line="240" w:lineRule="auto"/>
        <w:ind w:left="5812" w:hanging="6096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</w:pPr>
      <w:r w:rsidRPr="00CA6446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val="ru-RU" w:eastAsia="uk-UA" w:bidi="en-US"/>
        </w:rPr>
        <w:t>ПРОЄКТ</w:t>
      </w:r>
    </w:p>
    <w:p w:rsidR="003B2F0D" w:rsidRPr="002F632E" w:rsidRDefault="003B2F0D" w:rsidP="0010583D">
      <w:pPr>
        <w:tabs>
          <w:tab w:val="left" w:pos="5670"/>
        </w:tabs>
        <w:suppressAutoHyphens/>
        <w:spacing w:after="0" w:line="240" w:lineRule="auto"/>
        <w:ind w:left="6946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Засідання</w:t>
      </w:r>
      <w:proofErr w:type="spellEnd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відбудеться</w:t>
      </w:r>
      <w:proofErr w:type="spellEnd"/>
    </w:p>
    <w:p w:rsidR="003B2F0D" w:rsidRDefault="002428AC" w:rsidP="0010583D">
      <w:pPr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2</w:t>
      </w:r>
      <w:r w:rsidR="00A32367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2</w:t>
      </w:r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квітня</w:t>
      </w:r>
      <w:proofErr w:type="spellEnd"/>
      <w:r w:rsidR="003B2F0D" w:rsidRPr="003E599A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 2021 року</w:t>
      </w:r>
    </w:p>
    <w:p w:rsidR="00DE2BDF" w:rsidRDefault="00DE2BDF" w:rsidP="0010583D">
      <w:pPr>
        <w:tabs>
          <w:tab w:val="left" w:pos="5812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. Хрещатик, 36</w:t>
      </w:r>
    </w:p>
    <w:p w:rsidR="00DE2BDF" w:rsidRPr="003E599A" w:rsidRDefault="00DE2BDF" w:rsidP="0010583D">
      <w:pPr>
        <w:tabs>
          <w:tab w:val="left" w:pos="5812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каб</w:t>
      </w:r>
      <w:proofErr w:type="spellEnd"/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</w:t>
      </w:r>
      <w:r w:rsidR="00A32367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1017</w:t>
      </w:r>
    </w:p>
    <w:p w:rsidR="003B2F0D" w:rsidRPr="002F632E" w:rsidRDefault="003B2F0D" w:rsidP="0010583D">
      <w:pPr>
        <w:tabs>
          <w:tab w:val="left" w:pos="5670"/>
        </w:tabs>
        <w:suppressAutoHyphens/>
        <w:spacing w:after="0" w:line="240" w:lineRule="auto"/>
        <w:ind w:left="5812" w:firstLine="1134"/>
        <w:textAlignment w:val="baseline"/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</w:pPr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початок о </w:t>
      </w:r>
      <w:r w:rsidR="00A32367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09</w:t>
      </w:r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 xml:space="preserve">-00 </w:t>
      </w:r>
      <w:proofErr w:type="spellStart"/>
      <w:r w:rsidRPr="002F632E">
        <w:rPr>
          <w:rFonts w:ascii="Times New Roman" w:eastAsia="Andale Sans UI" w:hAnsi="Times New Roman" w:cs="Times New Roman"/>
          <w:kern w:val="2"/>
          <w:sz w:val="26"/>
          <w:szCs w:val="26"/>
          <w:lang w:val="ru-RU" w:eastAsia="uk-UA" w:bidi="en-US"/>
        </w:rPr>
        <w:t>годині</w:t>
      </w:r>
      <w:proofErr w:type="spellEnd"/>
    </w:p>
    <w:p w:rsidR="003B2F0D" w:rsidRDefault="003B2F0D" w:rsidP="003B2F0D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B2F0D" w:rsidRPr="002F632E" w:rsidRDefault="003B2F0D" w:rsidP="003B2F0D">
      <w:pPr>
        <w:suppressAutoHyphens/>
        <w:spacing w:after="0" w:line="240" w:lineRule="auto"/>
        <w:ind w:hanging="993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3B2F0D" w:rsidRPr="002F632E" w:rsidRDefault="003B2F0D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Порядок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денний</w:t>
      </w:r>
      <w:proofErr w:type="spellEnd"/>
    </w:p>
    <w:p w:rsidR="003B2F0D" w:rsidRPr="002F632E" w:rsidRDefault="00C57ED6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 xml:space="preserve">позачергового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постійної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комісії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Київської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міської</w:t>
      </w:r>
      <w:proofErr w:type="spellEnd"/>
      <w:r w:rsidR="003B2F0D"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ради</w:t>
      </w:r>
    </w:p>
    <w:p w:rsidR="003B2F0D" w:rsidRPr="002F632E" w:rsidRDefault="003B2F0D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eastAsia="uk-UA" w:bidi="en-US"/>
        </w:rPr>
      </w:pPr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з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питань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бюджету та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соціально-економічного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розвитку</w:t>
      </w:r>
      <w:proofErr w:type="spellEnd"/>
    </w:p>
    <w:p w:rsidR="003B2F0D" w:rsidRDefault="003B2F0D" w:rsidP="00A3236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  <w:proofErr w:type="spellStart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від</w:t>
      </w:r>
      <w:proofErr w:type="spellEnd"/>
      <w:r w:rsidRPr="002F632E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2</w:t>
      </w:r>
      <w:r w:rsidR="00A32367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квітня</w:t>
      </w:r>
      <w:proofErr w:type="spellEnd"/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2021 року № 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9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/1</w:t>
      </w:r>
      <w:r w:rsidR="002428AC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  <w:t>6</w:t>
      </w:r>
    </w:p>
    <w:p w:rsidR="00A32367" w:rsidRDefault="00A32367" w:rsidP="00A3236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</w:p>
    <w:p w:rsidR="00A32367" w:rsidRPr="00A32367" w:rsidRDefault="00A32367" w:rsidP="00A32367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2"/>
          <w:sz w:val="28"/>
          <w:szCs w:val="28"/>
          <w:lang w:val="uk-UA" w:eastAsia="uk-UA" w:bidi="en-US"/>
        </w:rPr>
      </w:pPr>
    </w:p>
    <w:p w:rsidR="00A32367" w:rsidRDefault="00A32367" w:rsidP="00A32367">
      <w:pPr>
        <w:numPr>
          <w:ilvl w:val="0"/>
          <w:numId w:val="3"/>
        </w:numPr>
        <w:spacing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9 360,00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spacing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285 158,89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pStyle w:val="a3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10 081,91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pStyle w:val="a3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41 005,00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pStyle w:val="a3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38 343,00 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08/235-75).</w:t>
      </w:r>
    </w:p>
    <w:p w:rsidR="00A32367" w:rsidRDefault="00A32367" w:rsidP="00A32367">
      <w:pPr>
        <w:pStyle w:val="a3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>проєкт</w:t>
      </w:r>
      <w:proofErr w:type="spellEnd"/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розпорядження Київського міського голови «Про вирішення фінансових питань» (щодо суми 47 614,00грн, лист управління фінансового забезпечення та звітності секретаріату Київської міської ради </w:t>
      </w:r>
      <w:r w:rsidRPr="00A32367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val="uk-UA"/>
        </w:rPr>
        <w:t>від</w:t>
      </w:r>
      <w:r w:rsidRPr="00A32367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19.04.2021  № 08/235-76).</w:t>
      </w:r>
    </w:p>
    <w:p w:rsidR="00A32367" w:rsidRPr="00A32367" w:rsidRDefault="00A32367" w:rsidP="00A32367">
      <w:pPr>
        <w:spacing w:after="0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</w:pPr>
      <w:bookmarkStart w:id="0" w:name="_GoBack"/>
      <w:bookmarkEnd w:id="0"/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Доповідач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>Нарубалюк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bidi="en-US"/>
        </w:rPr>
        <w:t xml:space="preserve"> І.П.</w:t>
      </w:r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– начальник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управління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фінансового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забезпечення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та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звітності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секретаріату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Київської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</w:t>
      </w:r>
      <w:proofErr w:type="spellStart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>міської</w:t>
      </w:r>
      <w:proofErr w:type="spellEnd"/>
      <w:r w:rsidRPr="00A32367">
        <w:rPr>
          <w:rFonts w:ascii="Times New Roman" w:eastAsia="Andale Sans UI" w:hAnsi="Times New Roman" w:cs="Times New Roman"/>
          <w:i/>
          <w:kern w:val="2"/>
          <w:sz w:val="24"/>
          <w:szCs w:val="24"/>
          <w:lang w:bidi="en-US"/>
        </w:rPr>
        <w:t xml:space="preserve"> ради</w:t>
      </w:r>
    </w:p>
    <w:p w:rsidR="00A32367" w:rsidRPr="00A32367" w:rsidRDefault="00A32367" w:rsidP="00A32367">
      <w:pPr>
        <w:pStyle w:val="a3"/>
        <w:spacing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A32367" w:rsidRPr="00A32367" w:rsidRDefault="00A32367" w:rsidP="00A32367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розгляд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367">
        <w:rPr>
          <w:rFonts w:ascii="Times New Roman" w:hAnsi="Times New Roman" w:cs="Times New Roman"/>
          <w:sz w:val="28"/>
          <w:szCs w:val="28"/>
          <w:lang w:eastAsia="ru-RU"/>
        </w:rPr>
        <w:t>ради</w:t>
      </w:r>
      <w:r w:rsidRPr="00A32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A3236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на 2019-2021роки»,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323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2367">
        <w:rPr>
          <w:rFonts w:ascii="Times New Roman" w:hAnsi="Times New Roman" w:cs="Times New Roman"/>
          <w:sz w:val="28"/>
          <w:szCs w:val="28"/>
        </w:rPr>
        <w:t xml:space="preserve"> 18.12.2018 № 463/6514» (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– секретаря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3236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32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2367">
        <w:rPr>
          <w:rFonts w:ascii="Times New Roman" w:hAnsi="Times New Roman" w:cs="Times New Roman"/>
          <w:sz w:val="28"/>
          <w:szCs w:val="28"/>
        </w:rPr>
        <w:t>№ 19.04.2021 № 08/231-1338/ПР).</w:t>
      </w:r>
    </w:p>
    <w:p w:rsidR="00A32367" w:rsidRPr="00A32367" w:rsidRDefault="00A32367" w:rsidP="00A32367">
      <w:pPr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Доповідач: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Прокопів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В.В. - д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епутат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Київської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міської</w:t>
      </w:r>
      <w:proofErr w:type="spellEnd"/>
      <w:r w:rsidRPr="00A323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A32367" w:rsidRPr="00A32367" w:rsidRDefault="00A32367" w:rsidP="00A32367">
      <w:pPr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A32367" w:rsidRPr="002428AC" w:rsidRDefault="00A32367" w:rsidP="00A32367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val="uk-UA" w:eastAsia="uk-UA" w:bidi="en-US"/>
        </w:rPr>
      </w:pPr>
    </w:p>
    <w:sectPr w:rsidR="00A32367" w:rsidRPr="002428AC" w:rsidSect="0010583D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53798"/>
    <w:multiLevelType w:val="hybridMultilevel"/>
    <w:tmpl w:val="1A684B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3FEB"/>
    <w:multiLevelType w:val="hybridMultilevel"/>
    <w:tmpl w:val="648CC7BE"/>
    <w:lvl w:ilvl="0" w:tplc="7AE89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7F51"/>
    <w:multiLevelType w:val="hybridMultilevel"/>
    <w:tmpl w:val="628AA2EC"/>
    <w:lvl w:ilvl="0" w:tplc="7AC08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0D"/>
    <w:rsid w:val="0010583D"/>
    <w:rsid w:val="0011245C"/>
    <w:rsid w:val="002428AC"/>
    <w:rsid w:val="0024345F"/>
    <w:rsid w:val="003B2F0D"/>
    <w:rsid w:val="0076644A"/>
    <w:rsid w:val="008648CE"/>
    <w:rsid w:val="0093712D"/>
    <w:rsid w:val="009C3676"/>
    <w:rsid w:val="00A32367"/>
    <w:rsid w:val="00C57ED6"/>
    <w:rsid w:val="00CB3BFA"/>
    <w:rsid w:val="00D661E8"/>
    <w:rsid w:val="00DE2BDF"/>
    <w:rsid w:val="00E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80AB"/>
  <w15:chartTrackingRefBased/>
  <w15:docId w15:val="{5DBA83A4-FEEE-47AF-8567-EF26CA44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28AC"/>
    <w:pPr>
      <w:ind w:left="720"/>
      <w:contextualSpacing/>
    </w:pPr>
  </w:style>
  <w:style w:type="character" w:styleId="a5">
    <w:name w:val="Strong"/>
    <w:basedOn w:val="a0"/>
    <w:uiPriority w:val="22"/>
    <w:qFormat/>
    <w:rsid w:val="00C57ED6"/>
    <w:rPr>
      <w:b/>
      <w:bCs/>
    </w:rPr>
  </w:style>
  <w:style w:type="character" w:customStyle="1" w:styleId="a4">
    <w:name w:val="Абзац списку Знак"/>
    <w:basedOn w:val="a0"/>
    <w:link w:val="a3"/>
    <w:uiPriority w:val="34"/>
    <w:rsid w:val="00C57ED6"/>
  </w:style>
  <w:style w:type="character" w:styleId="a6">
    <w:name w:val="Hyperlink"/>
    <w:rsid w:val="00DE2BDF"/>
    <w:rPr>
      <w:color w:val="000080"/>
      <w:u w:val="single"/>
    </w:rPr>
  </w:style>
  <w:style w:type="paragraph" w:customStyle="1" w:styleId="a7">
    <w:name w:val="Содержимое таблицы"/>
    <w:basedOn w:val="a"/>
    <w:rsid w:val="00DE2BD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3</cp:revision>
  <cp:lastPrinted>2021-04-16T12:05:00Z</cp:lastPrinted>
  <dcterms:created xsi:type="dcterms:W3CDTF">2021-04-21T11:32:00Z</dcterms:created>
  <dcterms:modified xsi:type="dcterms:W3CDTF">2021-04-21T11:47:00Z</dcterms:modified>
</cp:coreProperties>
</file>