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4D2C" w:rsidRDefault="00D178AF">
      <w:pPr>
        <w:ind w:firstLine="0"/>
        <w:rPr>
          <w:rFonts w:ascii="Benguiat" w:hAnsi="Benguiat" w:cs="Benguiat"/>
          <w:b/>
          <w:spacing w:val="18"/>
          <w:w w:val="66"/>
          <w:sz w:val="56"/>
          <w:szCs w:val="56"/>
          <w:lang w:val="ru-RU" w:eastAsia="ru-RU"/>
        </w:rPr>
      </w:pPr>
      <w:r>
        <w:rPr>
          <w:rFonts w:ascii="Benguiat" w:hAnsi="Benguiat" w:cs="Benguiat"/>
          <w:b/>
          <w:noProof/>
          <w:spacing w:val="18"/>
          <w:w w:val="66"/>
          <w:sz w:val="56"/>
          <w:szCs w:val="56"/>
          <w:lang w:val="ru-RU" w:eastAsia="ru-RU"/>
        </w:rPr>
        <w:drawing>
          <wp:anchor distT="0" distB="0" distL="133985" distR="117475" simplePos="0" relativeHeight="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72390</wp:posOffset>
            </wp:positionV>
            <wp:extent cx="530860" cy="71247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D2C" w:rsidRDefault="00D178AF">
      <w:pPr>
        <w:ind w:firstLine="0"/>
        <w:jc w:val="center"/>
      </w:pPr>
      <w:proofErr w:type="spellStart"/>
      <w:r>
        <w:rPr>
          <w:rFonts w:ascii="Benguiat" w:hAnsi="Benguiat" w:cs="Benguiat"/>
          <w:b/>
          <w:spacing w:val="18"/>
          <w:w w:val="66"/>
          <w:sz w:val="72"/>
          <w:szCs w:val="56"/>
          <w:lang w:val="ru-RU" w:eastAsia="ru-RU"/>
        </w:rPr>
        <w:t>з</w:t>
      </w:r>
      <w:proofErr w:type="spellEnd"/>
    </w:p>
    <w:p w:rsidR="00474D2C" w:rsidRDefault="00D178AF">
      <w:pPr>
        <w:ind w:firstLine="0"/>
        <w:jc w:val="center"/>
      </w:pPr>
      <w:r>
        <w:rPr>
          <w:rFonts w:ascii="Benguiat" w:hAnsi="Benguiat" w:cs="Benguiat"/>
          <w:b/>
          <w:spacing w:val="18"/>
          <w:w w:val="66"/>
          <w:sz w:val="72"/>
        </w:rPr>
        <w:t>КИ</w:t>
      </w:r>
      <w:r>
        <w:rPr>
          <w:b/>
          <w:spacing w:val="18"/>
          <w:w w:val="66"/>
          <w:sz w:val="72"/>
        </w:rPr>
        <w:t>Ї</w:t>
      </w:r>
      <w:r>
        <w:rPr>
          <w:rFonts w:ascii="Benguiat" w:hAnsi="Benguiat" w:cs="Benguiat"/>
          <w:b/>
          <w:spacing w:val="18"/>
          <w:w w:val="66"/>
          <w:sz w:val="72"/>
        </w:rPr>
        <w:t>ВСЬКА М</w:t>
      </w:r>
      <w:r>
        <w:rPr>
          <w:b/>
          <w:spacing w:val="18"/>
          <w:w w:val="66"/>
          <w:sz w:val="72"/>
        </w:rPr>
        <w:t>І</w:t>
      </w:r>
      <w:r>
        <w:rPr>
          <w:rFonts w:ascii="Benguiat" w:hAnsi="Benguiat" w:cs="Benguiat"/>
          <w:b/>
          <w:spacing w:val="18"/>
          <w:w w:val="66"/>
          <w:sz w:val="72"/>
        </w:rPr>
        <w:t>СЬКА РАДА</w:t>
      </w:r>
    </w:p>
    <w:p w:rsidR="00474D2C" w:rsidRDefault="00D178AF">
      <w:pPr>
        <w:tabs>
          <w:tab w:val="center" w:pos="5858"/>
          <w:tab w:val="left" w:pos="8760"/>
        </w:tabs>
        <w:ind w:firstLine="0"/>
        <w:jc w:val="center"/>
      </w:pPr>
      <w:r>
        <w:rPr>
          <w:rFonts w:ascii="Benguiat" w:hAnsi="Benguiat" w:cs="Benguiat"/>
          <w:b/>
          <w:w w:val="90"/>
          <w:szCs w:val="28"/>
        </w:rPr>
        <w:t>V</w:t>
      </w:r>
      <w:bookmarkStart w:id="0" w:name="__DdeLink__573_2618126145"/>
      <w:r>
        <w:rPr>
          <w:rFonts w:ascii="Benguiat" w:hAnsi="Benguiat" w:cs="Benguiat"/>
          <w:b/>
          <w:w w:val="90"/>
          <w:szCs w:val="28"/>
        </w:rPr>
        <w:t>I</w:t>
      </w:r>
      <w:bookmarkEnd w:id="0"/>
      <w:r>
        <w:rPr>
          <w:rFonts w:ascii="Benguiat" w:hAnsi="Benguiat" w:cs="Benguiat"/>
          <w:b/>
          <w:w w:val="90"/>
          <w:szCs w:val="28"/>
        </w:rPr>
        <w:t>II СКЛИКАННЯ</w:t>
      </w:r>
    </w:p>
    <w:p w:rsidR="00474D2C" w:rsidRDefault="00D178AF">
      <w:pPr>
        <w:pBdr>
          <w:top w:val="thickThinSmallGap" w:sz="24" w:space="1" w:color="000001"/>
        </w:pBdr>
        <w:ind w:firstLine="0"/>
        <w:jc w:val="center"/>
      </w:pPr>
      <w:r>
        <w:rPr>
          <w:rFonts w:ascii="Benguiat" w:hAnsi="Benguiat" w:cs="Benguiat"/>
          <w:b/>
          <w:bCs/>
        </w:rPr>
        <w:t>ПОСТ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ЙНА КОМ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С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Я КИ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>ВСЬКО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 xml:space="preserve"> М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СЬКО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 xml:space="preserve"> РАДИ З ПИТАНЬ</w:t>
      </w:r>
    </w:p>
    <w:p w:rsidR="00474D2C" w:rsidRDefault="00D178AF">
      <w:pPr>
        <w:pBdr>
          <w:top w:val="thickThinSmallGap" w:sz="24" w:space="1" w:color="000001"/>
        </w:pBdr>
        <w:ind w:firstLine="0"/>
        <w:jc w:val="center"/>
      </w:pPr>
      <w:r>
        <w:rPr>
          <w:rFonts w:ascii="Benguiat" w:hAnsi="Benguiat" w:cs="Benguiat"/>
          <w:b/>
          <w:bCs/>
        </w:rPr>
        <w:t>ТРАНСПОРТУ, ЗВ’ЯЗКУ ТА РЕКЛАМИ</w:t>
      </w:r>
    </w:p>
    <w:p w:rsidR="00474D2C" w:rsidRDefault="00D178AF">
      <w:pPr>
        <w:pBdr>
          <w:top w:val="thinThickSmallGap" w:sz="24" w:space="0" w:color="000001"/>
        </w:pBdr>
        <w:ind w:firstLine="0"/>
        <w:jc w:val="center"/>
      </w:pPr>
      <w:r>
        <w:rPr>
          <w:bCs/>
          <w:i/>
          <w:sz w:val="20"/>
        </w:rPr>
        <w:t>01044, м. Київ, вул. Хрещатик, 36                                                                                   тел./факс:(044)202-73-04</w:t>
      </w:r>
    </w:p>
    <w:p w:rsidR="00474D2C" w:rsidRDefault="00474D2C">
      <w:pPr>
        <w:pBdr>
          <w:top w:val="thinThickSmallGap" w:sz="24" w:space="0" w:color="000001"/>
        </w:pBdr>
        <w:ind w:firstLine="0"/>
        <w:rPr>
          <w:b/>
          <w:bCs/>
          <w:i/>
          <w:sz w:val="16"/>
          <w:szCs w:val="16"/>
        </w:rPr>
      </w:pPr>
    </w:p>
    <w:p w:rsidR="00474D2C" w:rsidRDefault="00D178AF">
      <w:pPr>
        <w:ind w:firstLine="0"/>
      </w:pPr>
      <w:r>
        <w:rPr>
          <w:b/>
          <w:szCs w:val="28"/>
        </w:rPr>
        <w:t xml:space="preserve">Хрещатик 36, </w:t>
      </w:r>
      <w:r>
        <w:rPr>
          <w:b/>
          <w:szCs w:val="28"/>
          <w:lang w:val="en-US"/>
        </w:rPr>
        <w:t>V</w:t>
      </w:r>
      <w:r>
        <w:rPr>
          <w:b/>
          <w:szCs w:val="28"/>
          <w:lang w:val="ru-RU"/>
        </w:rPr>
        <w:t>-</w:t>
      </w:r>
      <w:proofErr w:type="spellStart"/>
      <w:r>
        <w:rPr>
          <w:b/>
          <w:szCs w:val="28"/>
          <w:lang w:val="ru-RU"/>
        </w:rPr>
        <w:t>й</w:t>
      </w:r>
      <w:proofErr w:type="spellEnd"/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>поверх</w:t>
      </w:r>
      <w:r>
        <w:rPr>
          <w:b/>
          <w:szCs w:val="28"/>
          <w:lang w:val="ru-RU"/>
        </w:rPr>
        <w:t>,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  <w:t>20.09</w:t>
      </w:r>
      <w:r>
        <w:rPr>
          <w:b/>
          <w:color w:val="000000"/>
          <w:szCs w:val="28"/>
          <w:lang w:val="ru-RU"/>
        </w:rPr>
        <w:t>.2017</w:t>
      </w:r>
    </w:p>
    <w:p w:rsidR="00474D2C" w:rsidRDefault="00D178AF">
      <w:pPr>
        <w:ind w:firstLine="0"/>
      </w:pPr>
      <w:proofErr w:type="spellStart"/>
      <w:r>
        <w:rPr>
          <w:b/>
          <w:color w:val="000000"/>
          <w:szCs w:val="28"/>
        </w:rPr>
        <w:t>каб</w:t>
      </w:r>
      <w:proofErr w:type="spellEnd"/>
      <w:r>
        <w:rPr>
          <w:b/>
          <w:color w:val="000000"/>
          <w:szCs w:val="28"/>
        </w:rPr>
        <w:t xml:space="preserve">. </w:t>
      </w:r>
      <w:r w:rsidRPr="00DB447E">
        <w:rPr>
          <w:b/>
          <w:color w:val="000000"/>
          <w:szCs w:val="28"/>
        </w:rPr>
        <w:t>514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Pr="00DB447E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>0:00</w:t>
      </w:r>
    </w:p>
    <w:p w:rsidR="00474D2C" w:rsidRDefault="00D178AF">
      <w:pPr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</w:t>
      </w:r>
      <w:r w:rsidR="00DA69D8">
        <w:rPr>
          <w:b/>
          <w:sz w:val="32"/>
          <w:szCs w:val="32"/>
          <w:u w:val="single"/>
        </w:rPr>
        <w:t>орядок денний</w:t>
      </w:r>
      <w:r>
        <w:rPr>
          <w:b/>
          <w:sz w:val="32"/>
          <w:szCs w:val="32"/>
          <w:u w:val="single"/>
        </w:rPr>
        <w:t>:</w:t>
      </w:r>
    </w:p>
    <w:p w:rsidR="00474D2C" w:rsidRPr="00DA69D8" w:rsidRDefault="00474D2C">
      <w:pPr>
        <w:ind w:firstLine="0"/>
        <w:jc w:val="center"/>
        <w:rPr>
          <w:b/>
          <w:sz w:val="16"/>
          <w:szCs w:val="16"/>
          <w:u w:val="single"/>
        </w:rPr>
      </w:pPr>
    </w:p>
    <w:p w:rsidR="00474D2C" w:rsidRPr="00DA69D8" w:rsidRDefault="00D178AF">
      <w:pPr>
        <w:pStyle w:val="Standard"/>
        <w:suppressAutoHyphens w:val="0"/>
        <w:spacing w:after="280"/>
        <w:ind w:firstLine="708"/>
        <w:contextualSpacing/>
        <w:jc w:val="both"/>
        <w:rPr>
          <w:rFonts w:eastAsia="Times New Roman" w:cs="Times New Roman"/>
          <w:i/>
          <w:iCs/>
          <w:color w:val="000000"/>
          <w:sz w:val="28"/>
          <w:szCs w:val="28"/>
          <w:highlight w:val="white"/>
          <w:lang w:val="uk-UA" w:eastAsia="ru-RU"/>
        </w:rPr>
      </w:pPr>
      <w:r w:rsidRPr="00A02329">
        <w:rPr>
          <w:b/>
          <w:sz w:val="28"/>
          <w:szCs w:val="28"/>
          <w:lang w:val="uk-UA"/>
        </w:rPr>
        <w:t xml:space="preserve">1. </w:t>
      </w:r>
      <w:r w:rsidRPr="00A02329">
        <w:rPr>
          <w:sz w:val="28"/>
          <w:szCs w:val="28"/>
          <w:lang w:val="uk-UA"/>
        </w:rPr>
        <w:t xml:space="preserve">Інформація Департаменту транспортної інфраструктури, Департаменту інформаційно-комунікаційних технологій </w:t>
      </w:r>
      <w:r w:rsidR="00DA69D8" w:rsidRPr="00DA69D8">
        <w:rPr>
          <w:rFonts w:cs="Times New Roman"/>
          <w:sz w:val="28"/>
          <w:szCs w:val="28"/>
          <w:lang w:val="uk-UA"/>
        </w:rPr>
        <w:t>п</w:t>
      </w:r>
      <w:r w:rsidR="00DA69D8" w:rsidRPr="00DA69D8">
        <w:rPr>
          <w:rStyle w:val="m8797138243843165740gmail-rvts23"/>
          <w:rFonts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>ро стан реалізації заходів</w:t>
      </w:r>
      <w:r w:rsidR="00DA69D8" w:rsidRPr="00DA69D8">
        <w:rPr>
          <w:rStyle w:val="m8797138243843165740gmail-rvts23"/>
          <w:rFonts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A69D8" w:rsidRPr="00DA69D8">
        <w:rPr>
          <w:rStyle w:val="m8797138243843165740gmail-rvts23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щодо впровадження автоматизованої системи обліку оплати проїзду в міському пасажирському транспорті (на виконання вимог</w:t>
      </w:r>
      <w:r w:rsidR="00DA69D8" w:rsidRPr="00DA69D8">
        <w:rPr>
          <w:rStyle w:val="m8797138243843165740gmail-rvts23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A69D8" w:rsidRPr="00DA69D8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Закону України «</w:t>
      </w:r>
      <w:r w:rsidR="00DA69D8" w:rsidRPr="00DA69D8">
        <w:rPr>
          <w:rStyle w:val="m8797138243843165740gmail-rvts23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</w:t>
      </w:r>
      <w:r w:rsidR="00DA69D8">
        <w:rPr>
          <w:rStyle w:val="m8797138243843165740gmail-rvts23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A02329">
        <w:rPr>
          <w:sz w:val="28"/>
          <w:szCs w:val="28"/>
          <w:lang w:val="uk-UA"/>
        </w:rPr>
        <w:t xml:space="preserve"> </w:t>
      </w:r>
      <w:r w:rsidRPr="00DA69D8"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(Доповідачі: М.</w:t>
      </w:r>
      <w:proofErr w:type="spellStart"/>
      <w:r w:rsidRPr="00DA69D8"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Поворозник</w:t>
      </w:r>
      <w:proofErr w:type="spellEnd"/>
      <w:r w:rsidRPr="00DA69D8"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, С.</w:t>
      </w:r>
      <w:proofErr w:type="spellStart"/>
      <w:r w:rsidRPr="00DA69D8"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Симонов</w:t>
      </w:r>
      <w:proofErr w:type="spellEnd"/>
      <w:r w:rsidRPr="00DA69D8"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, Ю.Назаров</w:t>
      </w:r>
      <w:r w:rsidR="00BD170E" w:rsidRPr="00DA69D8"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, В.</w:t>
      </w:r>
      <w:proofErr w:type="spellStart"/>
      <w:r w:rsidR="00BD170E" w:rsidRPr="00DA69D8"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Брагінський</w:t>
      </w:r>
      <w:proofErr w:type="spellEnd"/>
      <w:r w:rsidR="003F67F9"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, Д.Левченко</w:t>
      </w:r>
      <w:r w:rsidRPr="00DA69D8"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).</w:t>
      </w:r>
    </w:p>
    <w:p w:rsidR="00DA69D8" w:rsidRPr="00DA69D8" w:rsidRDefault="00DA69D8">
      <w:pPr>
        <w:pStyle w:val="Standard"/>
        <w:suppressAutoHyphens w:val="0"/>
        <w:spacing w:after="280"/>
        <w:ind w:firstLine="708"/>
        <w:contextualSpacing/>
        <w:jc w:val="both"/>
        <w:rPr>
          <w:rFonts w:cs="Times New Roman"/>
          <w:b/>
          <w:iCs/>
          <w:color w:val="000000"/>
          <w:sz w:val="16"/>
          <w:szCs w:val="16"/>
          <w:shd w:val="clear" w:color="auto" w:fill="FFFFFF"/>
          <w:lang w:val="uk-UA"/>
        </w:rPr>
      </w:pPr>
    </w:p>
    <w:p w:rsidR="00474D2C" w:rsidRPr="00DB447E" w:rsidRDefault="00D178AF">
      <w:pPr>
        <w:pStyle w:val="Standard"/>
        <w:suppressAutoHyphens w:val="0"/>
        <w:spacing w:after="280"/>
        <w:ind w:firstLine="708"/>
        <w:contextualSpacing/>
        <w:jc w:val="both"/>
        <w:rPr>
          <w:lang w:val="uk-UA"/>
        </w:rPr>
      </w:pPr>
      <w:r>
        <w:rPr>
          <w:rFonts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  <w:lang w:val="uk-UA"/>
        </w:rPr>
        <w:t>Про розгляд</w:t>
      </w:r>
      <w:r w:rsidR="00DA69D8">
        <w:rPr>
          <w:rFonts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електронної петиції № 6240 </w:t>
      </w:r>
      <w:r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Обрати проект </w:t>
      </w:r>
      <w:proofErr w:type="spellStart"/>
      <w:r>
        <w:rPr>
          <w:rFonts w:cs="Times New Roman"/>
          <w:iCs/>
          <w:color w:val="000000"/>
          <w:sz w:val="28"/>
          <w:szCs w:val="28"/>
          <w:shd w:val="clear" w:color="auto" w:fill="FFFFFF"/>
          <w:lang w:val="uk-UA"/>
        </w:rPr>
        <w:t>трирівневої</w:t>
      </w:r>
      <w:proofErr w:type="spellEnd"/>
      <w:r>
        <w:rPr>
          <w:rFonts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розв’язки реконструкції </w:t>
      </w:r>
      <w:proofErr w:type="spellStart"/>
      <w:r>
        <w:rPr>
          <w:rFonts w:cs="Times New Roman"/>
          <w:iCs/>
          <w:color w:val="000000"/>
          <w:sz w:val="28"/>
          <w:szCs w:val="28"/>
          <w:shd w:val="clear" w:color="auto" w:fill="FFFFFF"/>
          <w:lang w:val="uk-UA"/>
        </w:rPr>
        <w:t>Шулявського</w:t>
      </w:r>
      <w:proofErr w:type="spellEnd"/>
      <w:r>
        <w:rPr>
          <w:rFonts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шляхопроводу</w:t>
      </w:r>
      <w:r>
        <w:rPr>
          <w:rFonts w:eastAsia="Times New Roman" w:cs="Times New Roman"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»</w:t>
      </w:r>
      <w:r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(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лист керуючого справами Київської міської ради від 16.08.2017 № 225-СК-2876)                     </w:t>
      </w:r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(Доповідачі: О.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Спасибко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, О.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Свистунов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, М.Калінін).</w:t>
      </w:r>
    </w:p>
    <w:p w:rsidR="00474D2C" w:rsidRDefault="00474D2C">
      <w:pPr>
        <w:pStyle w:val="Standard"/>
        <w:suppressAutoHyphens w:val="0"/>
        <w:spacing w:after="280"/>
        <w:ind w:firstLine="708"/>
        <w:contextualSpacing/>
        <w:jc w:val="both"/>
        <w:rPr>
          <w:rFonts w:cs="Times New Roman"/>
          <w:iCs/>
          <w:color w:val="000000"/>
          <w:sz w:val="16"/>
          <w:szCs w:val="16"/>
          <w:shd w:val="clear" w:color="auto" w:fill="FFFFFF"/>
          <w:lang w:val="uk-UA"/>
        </w:rPr>
      </w:pPr>
    </w:p>
    <w:p w:rsidR="00474D2C" w:rsidRPr="00DB447E" w:rsidRDefault="00D178AF">
      <w:pPr>
        <w:pStyle w:val="Standard"/>
        <w:suppressAutoHyphens w:val="0"/>
        <w:spacing w:after="280"/>
        <w:ind w:firstLine="708"/>
        <w:contextualSpacing/>
        <w:jc w:val="both"/>
        <w:rPr>
          <w:lang w:val="uk-UA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rFonts w:cs="Times New Roman"/>
          <w:color w:val="444A55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cs="Times New Roman"/>
          <w:iCs/>
          <w:sz w:val="28"/>
          <w:szCs w:val="28"/>
          <w:shd w:val="clear" w:color="auto" w:fill="FFFFFF"/>
          <w:lang w:val="uk-UA"/>
        </w:rPr>
        <w:t xml:space="preserve">Про розгляд проекту рішення Київської міської ради </w:t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>«Про    затвердження переліку ділянок вулично-дорожньої мережі, на яких     паркування транспортних засобів призводить до зменшення пропускної спроможності та суттєво перешкоджає дорожньому руху»</w:t>
      </w:r>
      <w:r w:rsidR="00171DCD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від 31.08.2017        № 08/231-1936/ПР </w:t>
      </w:r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(Доповідач С.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Симонов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).</w:t>
      </w:r>
    </w:p>
    <w:p w:rsidR="00474D2C" w:rsidRDefault="00474D2C">
      <w:pPr>
        <w:pStyle w:val="Standard"/>
        <w:suppressAutoHyphens w:val="0"/>
        <w:spacing w:after="280"/>
        <w:ind w:firstLine="708"/>
        <w:contextualSpacing/>
        <w:jc w:val="both"/>
        <w:rPr>
          <w:rFonts w:cs="Times New Roman"/>
          <w:iCs/>
          <w:color w:val="000000"/>
          <w:sz w:val="16"/>
          <w:szCs w:val="16"/>
          <w:shd w:val="clear" w:color="auto" w:fill="FFFFFF"/>
          <w:lang w:val="uk-UA"/>
        </w:rPr>
      </w:pPr>
    </w:p>
    <w:p w:rsidR="00474D2C" w:rsidRDefault="00D178AF">
      <w:pPr>
        <w:pStyle w:val="Standard"/>
        <w:suppressAutoHyphens w:val="0"/>
        <w:spacing w:after="280"/>
        <w:ind w:firstLine="708"/>
        <w:contextualSpacing/>
        <w:jc w:val="both"/>
        <w:rPr>
          <w:rFonts w:eastAsia="Times New Roman" w:cs="Times New Roman"/>
          <w:i/>
          <w:iCs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rFonts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highlight w:val="white"/>
          <w:lang w:val="uk-UA" w:eastAsia="ru-RU"/>
        </w:rPr>
        <w:t xml:space="preserve">Про розгляд проекту рішення Київської міської ради 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«</w:t>
      </w:r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надання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згоди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безоплатні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прийняття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та передачу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основних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засобів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highlight w:val="white"/>
          <w:shd w:val="clear" w:color="auto" w:fill="FFFFFF"/>
          <w:lang w:val="ru-RU"/>
        </w:rPr>
        <w:t xml:space="preserve">» </w:t>
      </w:r>
      <w:r>
        <w:rPr>
          <w:rFonts w:eastAsia="Times New Roman" w:cs="Times New Roman"/>
          <w:color w:val="000000"/>
          <w:sz w:val="28"/>
          <w:szCs w:val="28"/>
          <w:highlight w:val="white"/>
          <w:lang w:val="uk-UA" w:eastAsia="ru-RU"/>
        </w:rPr>
        <w:t xml:space="preserve">від 21.08.2017   № 08/231-1848/ПР </w:t>
      </w:r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(Доповідач</w:t>
      </w:r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ru-RU" w:eastAsia="ru-RU"/>
        </w:rPr>
        <w:t xml:space="preserve"> С.</w:t>
      </w:r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С</w:t>
      </w:r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ru-RU" w:eastAsia="ru-RU"/>
        </w:rPr>
        <w:t>и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монов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).</w:t>
      </w:r>
    </w:p>
    <w:p w:rsidR="00474D2C" w:rsidRDefault="00474D2C">
      <w:pPr>
        <w:pStyle w:val="Standard"/>
        <w:suppressAutoHyphens w:val="0"/>
        <w:spacing w:after="280"/>
        <w:ind w:firstLine="708"/>
        <w:contextualSpacing/>
        <w:jc w:val="both"/>
        <w:rPr>
          <w:rFonts w:eastAsia="Times New Roman" w:cs="Times New Roman"/>
          <w:i/>
          <w:i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474D2C" w:rsidRDefault="00D178AF">
      <w:pPr>
        <w:pStyle w:val="Standard"/>
        <w:suppressAutoHyphens w:val="0"/>
        <w:spacing w:after="280"/>
        <w:ind w:firstLine="708"/>
        <w:contextualSpacing/>
        <w:jc w:val="both"/>
        <w:rPr>
          <w:rFonts w:cs="Times New Roman"/>
          <w:i/>
          <w:iCs/>
          <w:sz w:val="28"/>
          <w:szCs w:val="28"/>
          <w:highlight w:val="white"/>
          <w:lang w:val="ru-RU"/>
        </w:rPr>
      </w:pPr>
      <w:r>
        <w:rPr>
          <w:rFonts w:cs="Times New Roman"/>
          <w:b/>
          <w:iCs/>
          <w:sz w:val="28"/>
          <w:szCs w:val="28"/>
          <w:shd w:val="clear" w:color="auto" w:fill="FFFFFF"/>
          <w:lang w:val="uk-UA"/>
        </w:rPr>
        <w:t>5</w:t>
      </w:r>
      <w:r>
        <w:rPr>
          <w:rFonts w:cs="Times New Roman"/>
          <w:b/>
          <w:iCs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>розгляд</w:t>
      </w:r>
      <w:proofErr w:type="spellEnd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 xml:space="preserve"> проекту </w:t>
      </w:r>
      <w:proofErr w:type="spellStart"/>
      <w:proofErr w:type="gramStart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>ішення</w:t>
      </w:r>
      <w:proofErr w:type="spellEnd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>Київської</w:t>
      </w:r>
      <w:proofErr w:type="spellEnd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>міської</w:t>
      </w:r>
      <w:proofErr w:type="spellEnd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 xml:space="preserve"> ради</w:t>
      </w:r>
      <w:r w:rsidR="00796A13">
        <w:rPr>
          <w:rFonts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b/>
          <w:bCs/>
          <w:iCs/>
          <w:sz w:val="28"/>
          <w:szCs w:val="28"/>
          <w:shd w:val="clear" w:color="auto" w:fill="FFFFFF"/>
          <w:lang w:val="ru-RU"/>
        </w:rPr>
        <w:t>«</w:t>
      </w:r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майнові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питання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пов'язані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з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будівництвом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багатофункціонального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житлового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комплексу на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вул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. Краснова, 25 у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Святошинському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районі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»</w:t>
      </w:r>
      <w:r w:rsidR="00796A13"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iCs/>
          <w:color w:val="000000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Fonts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18.11.2016                           № </w:t>
      </w:r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>08/231-4662/</w:t>
      </w:r>
      <w:proofErr w:type="gramStart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>ПР</w:t>
      </w:r>
      <w:proofErr w:type="gramEnd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>Доповідач</w:t>
      </w:r>
      <w:proofErr w:type="spellEnd"/>
      <w:r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>С.Принада</w:t>
      </w:r>
      <w:proofErr w:type="spellEnd"/>
      <w:r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>).</w:t>
      </w:r>
    </w:p>
    <w:p w:rsidR="00474D2C" w:rsidRDefault="00474D2C">
      <w:pPr>
        <w:pStyle w:val="Standard"/>
        <w:suppressAutoHyphens w:val="0"/>
        <w:spacing w:after="280"/>
        <w:ind w:firstLine="708"/>
        <w:contextualSpacing/>
        <w:jc w:val="both"/>
        <w:rPr>
          <w:rFonts w:cs="Times New Roman"/>
          <w:i/>
          <w:iCs/>
          <w:sz w:val="16"/>
          <w:szCs w:val="16"/>
          <w:shd w:val="clear" w:color="auto" w:fill="FFFFFF"/>
          <w:lang w:val="ru-RU"/>
        </w:rPr>
      </w:pPr>
    </w:p>
    <w:p w:rsidR="00474D2C" w:rsidRDefault="00D178AF">
      <w:pPr>
        <w:pStyle w:val="Standard"/>
        <w:suppressAutoHyphens w:val="0"/>
        <w:ind w:firstLine="708"/>
        <w:contextualSpacing/>
        <w:jc w:val="both"/>
        <w:rPr>
          <w:rFonts w:cs="Times New Roman"/>
          <w:i/>
          <w:iCs/>
          <w:color w:val="000000"/>
          <w:sz w:val="28"/>
          <w:szCs w:val="28"/>
          <w:highlight w:val="white"/>
          <w:lang w:val="ru-RU"/>
        </w:rPr>
      </w:pPr>
      <w:r>
        <w:rPr>
          <w:rFonts w:cs="Times New Roman"/>
          <w:b/>
          <w:iCs/>
          <w:sz w:val="28"/>
          <w:szCs w:val="28"/>
          <w:shd w:val="clear" w:color="auto" w:fill="FFFFFF"/>
          <w:lang w:val="uk-UA"/>
        </w:rPr>
        <w:t xml:space="preserve">6. </w:t>
      </w:r>
      <w:r>
        <w:rPr>
          <w:rFonts w:cs="Times New Roman"/>
          <w:iCs/>
          <w:sz w:val="28"/>
          <w:szCs w:val="28"/>
          <w:shd w:val="clear" w:color="auto" w:fill="FFFFFF"/>
          <w:lang w:val="uk-UA"/>
        </w:rPr>
        <w:t xml:space="preserve">Про розгляд проекту рішення Київської міської ради </w:t>
      </w:r>
      <w:r>
        <w:rPr>
          <w:rFonts w:cs="Times New Roman"/>
          <w:b/>
          <w:bCs/>
          <w:iCs/>
          <w:sz w:val="28"/>
          <w:szCs w:val="28"/>
          <w:shd w:val="clear" w:color="auto" w:fill="FFFFFF"/>
          <w:lang w:val="uk-UA"/>
        </w:rPr>
        <w:t>«</w:t>
      </w:r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Про надання      дозволу на розроблення проекту землеустрою щодо відведення земельної ділянки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«</w:t>
      </w:r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КИЇВПАСТРАНС» на вул.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Миколи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Краснова, 25 у                  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Святошинському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районі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м.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Києва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будівництва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багатофункціонального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житлового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комплексу» (К-26326) </w:t>
      </w:r>
      <w:proofErr w:type="spellStart"/>
      <w:r>
        <w:rPr>
          <w:rFonts w:cs="Times New Roman"/>
          <w:iCs/>
          <w:color w:val="000000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Fonts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19.04.2016 № 08/231-1895/</w:t>
      </w:r>
      <w:proofErr w:type="gramStart"/>
      <w:r>
        <w:rPr>
          <w:rFonts w:cs="Times New Roman"/>
          <w:iCs/>
          <w:color w:val="000000"/>
          <w:sz w:val="28"/>
          <w:szCs w:val="28"/>
          <w:shd w:val="clear" w:color="auto" w:fill="FFFFFF"/>
          <w:lang w:val="ru-RU"/>
        </w:rPr>
        <w:t>ПР</w:t>
      </w:r>
      <w:proofErr w:type="gramEnd"/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             (</w:t>
      </w:r>
      <w:proofErr w:type="spellStart"/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Доповідач</w:t>
      </w:r>
      <w:proofErr w:type="spellEnd"/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О.Поліщук</w:t>
      </w:r>
      <w:proofErr w:type="spellEnd"/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474D2C" w:rsidRDefault="00474D2C">
      <w:pPr>
        <w:pStyle w:val="Standard"/>
        <w:suppressAutoHyphens w:val="0"/>
        <w:ind w:firstLine="708"/>
        <w:contextualSpacing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474D2C" w:rsidRDefault="00474D2C">
      <w:pPr>
        <w:pStyle w:val="Standard"/>
        <w:suppressAutoHyphens w:val="0"/>
        <w:ind w:firstLine="708"/>
        <w:contextualSpacing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474D2C" w:rsidRDefault="00474D2C">
      <w:pPr>
        <w:pStyle w:val="Standard"/>
        <w:suppressAutoHyphens w:val="0"/>
        <w:ind w:firstLine="708"/>
        <w:contextualSpacing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474D2C" w:rsidRDefault="00474D2C">
      <w:pPr>
        <w:pStyle w:val="Standard"/>
        <w:suppressAutoHyphens w:val="0"/>
        <w:ind w:firstLine="708"/>
        <w:contextualSpacing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474D2C" w:rsidRDefault="00D178AF">
      <w:pPr>
        <w:pStyle w:val="Standard"/>
        <w:suppressAutoHyphens w:val="0"/>
        <w:ind w:firstLine="708"/>
        <w:contextualSpacing/>
        <w:jc w:val="both"/>
        <w:rPr>
          <w:rFonts w:cs="Times New Roman"/>
          <w:i/>
          <w:iCs/>
          <w:color w:val="000000"/>
          <w:sz w:val="28"/>
          <w:szCs w:val="28"/>
          <w:highlight w:val="white"/>
          <w:lang w:val="ru-RU"/>
        </w:rPr>
      </w:pPr>
      <w:r>
        <w:rPr>
          <w:rFonts w:cs="Times New Roman"/>
          <w:b/>
          <w:sz w:val="28"/>
          <w:szCs w:val="28"/>
          <w:lang w:val="ru-RU" w:eastAsia="ru-RU"/>
        </w:rPr>
        <w:t>7</w:t>
      </w:r>
      <w:r>
        <w:rPr>
          <w:rFonts w:cs="Times New Roman"/>
          <w:sz w:val="28"/>
          <w:szCs w:val="28"/>
          <w:lang w:val="ru-RU" w:eastAsia="ru-RU"/>
        </w:rPr>
        <w:t xml:space="preserve">. </w:t>
      </w:r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>розгляд</w:t>
      </w:r>
      <w:proofErr w:type="spellEnd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 xml:space="preserve"> проекту </w:t>
      </w:r>
      <w:proofErr w:type="spellStart"/>
      <w:proofErr w:type="gramStart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>ішення</w:t>
      </w:r>
      <w:proofErr w:type="spellEnd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>Київської</w:t>
      </w:r>
      <w:proofErr w:type="spellEnd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>міської</w:t>
      </w:r>
      <w:proofErr w:type="spellEnd"/>
      <w:r>
        <w:rPr>
          <w:rFonts w:cs="Times New Roman"/>
          <w:iCs/>
          <w:sz w:val="28"/>
          <w:szCs w:val="28"/>
          <w:shd w:val="clear" w:color="auto" w:fill="FFFFFF"/>
          <w:lang w:val="ru-RU"/>
        </w:rPr>
        <w:t xml:space="preserve"> ради</w:t>
      </w:r>
      <w:r w:rsidR="00796A13">
        <w:rPr>
          <w:rFonts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iCs/>
          <w:szCs w:val="28"/>
          <w:shd w:val="clear" w:color="auto" w:fill="FFFFFF"/>
          <w:lang w:val="ru-RU"/>
        </w:rPr>
        <w:t>«</w:t>
      </w:r>
      <w:r>
        <w:rPr>
          <w:rFonts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надання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дозволу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розроблення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землеустрою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щодо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відведення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земельної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ділянки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комунальному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підприємству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r>
        <w:rPr>
          <w:b/>
          <w:szCs w:val="28"/>
          <w:lang w:val="ru-RU" w:eastAsia="ru-RU"/>
        </w:rPr>
        <w:t>«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Дирекція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будівництва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                  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шляхово-транспортних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споруд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Києва</w:t>
      </w:r>
      <w:proofErr w:type="spellEnd"/>
      <w:r>
        <w:rPr>
          <w:b/>
          <w:szCs w:val="28"/>
          <w:lang w:val="ru-RU" w:eastAsia="ru-RU"/>
        </w:rPr>
        <w:t>»</w:t>
      </w:r>
      <w:r>
        <w:rPr>
          <w:rFonts w:cs="Times New Roman"/>
          <w:b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вул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.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Набережно-Луговій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,       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вул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.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Межигірській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Подільському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районі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Києва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будівництва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Подільського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мостового переходу та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сумісної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з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ним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лінії</w:t>
      </w:r>
      <w:proofErr w:type="spellEnd"/>
      <w:r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 w:eastAsia="ru-RU"/>
        </w:rPr>
        <w:t>метрополітену</w:t>
      </w:r>
      <w:proofErr w:type="spellEnd"/>
      <w:r>
        <w:rPr>
          <w:b/>
          <w:szCs w:val="28"/>
          <w:lang w:val="ru-RU" w:eastAsia="ru-RU"/>
        </w:rPr>
        <w:t>»      (</w:t>
      </w:r>
      <w:r>
        <w:rPr>
          <w:rFonts w:cs="Times New Roman"/>
          <w:b/>
          <w:sz w:val="28"/>
          <w:szCs w:val="28"/>
          <w:lang w:val="ru-RU" w:eastAsia="ru-RU"/>
        </w:rPr>
        <w:t>К-30690</w:t>
      </w:r>
      <w:r w:rsidR="00796A13">
        <w:rPr>
          <w:rFonts w:cs="Times New Roman"/>
          <w:b/>
          <w:sz w:val="28"/>
          <w:szCs w:val="28"/>
          <w:lang w:val="ru-RU" w:eastAsia="ru-RU"/>
        </w:rPr>
        <w:t xml:space="preserve"> </w:t>
      </w:r>
      <w:r>
        <w:rPr>
          <w:b/>
          <w:szCs w:val="28"/>
          <w:lang w:val="ru-RU" w:eastAsia="ru-RU"/>
        </w:rPr>
        <w:t>)</w:t>
      </w:r>
      <w:proofErr w:type="spellStart"/>
      <w:r>
        <w:rPr>
          <w:sz w:val="28"/>
          <w:szCs w:val="28"/>
          <w:lang w:val="ru-RU" w:eastAsia="ru-RU"/>
        </w:rPr>
        <w:t>від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 w:eastAsia="ru-RU"/>
        </w:rPr>
        <w:t>22.08.2017 № 1895</w:t>
      </w:r>
      <w:r>
        <w:rPr>
          <w:sz w:val="28"/>
          <w:szCs w:val="28"/>
          <w:lang w:val="ru-RU" w:eastAsia="ru-RU"/>
        </w:rPr>
        <w:t>/</w:t>
      </w:r>
      <w:proofErr w:type="gramStart"/>
      <w:r>
        <w:rPr>
          <w:sz w:val="28"/>
          <w:szCs w:val="28"/>
          <w:lang w:val="ru-RU" w:eastAsia="ru-RU"/>
        </w:rPr>
        <w:t>ПР</w:t>
      </w:r>
      <w:proofErr w:type="gramEnd"/>
      <w:r w:rsidR="00796A13">
        <w:rPr>
          <w:sz w:val="28"/>
          <w:szCs w:val="28"/>
          <w:lang w:val="ru-RU" w:eastAsia="ru-RU"/>
        </w:rPr>
        <w:t xml:space="preserve"> 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Доповідач</w:t>
      </w:r>
      <w:proofErr w:type="spellEnd"/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О.Поліщук</w:t>
      </w:r>
      <w:proofErr w:type="spellEnd"/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474D2C" w:rsidRDefault="00474D2C">
      <w:pPr>
        <w:pStyle w:val="ae"/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ru-RU"/>
        </w:rPr>
      </w:pPr>
    </w:p>
    <w:p w:rsidR="00474D2C" w:rsidRDefault="00D178AF">
      <w:pPr>
        <w:pStyle w:val="ae"/>
        <w:suppressAutoHyphens w:val="0"/>
        <w:spacing w:after="0" w:line="24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повторний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розгляд проекту рішення Київської міської ради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передачу земельної ділянки ОБСЛУГОВУЮЧОМУ КООПЕРАТИВУ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ЖИТЛОВО-БУДІВЕЛЬНИЙ КООПЕРАТИВ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ПОЛОВЕЦЬКИЙ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              будівництва, обслуговування об'єкту транспортної інфраструктури (під'їзди) та створення території загального користування у                     пров. Татарському, 2 у Шевченківському районі м. Києва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(Д-7569)</w:t>
      </w:r>
      <w:r w:rsidR="00796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22.03.2017 № 08/231-779/ПР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(Доповідач О.Поліщук).</w:t>
      </w:r>
    </w:p>
    <w:p w:rsidR="00474D2C" w:rsidRDefault="00474D2C">
      <w:pPr>
        <w:pStyle w:val="ae"/>
        <w:suppressAutoHyphens w:val="0"/>
        <w:spacing w:after="28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</w:pPr>
    </w:p>
    <w:p w:rsidR="00474D2C" w:rsidRDefault="00D178AF">
      <w:pPr>
        <w:pStyle w:val="ae"/>
        <w:suppressAutoHyphens w:val="0"/>
        <w:spacing w:after="280" w:line="24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повторний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  <w:lang w:eastAsia="ru-RU"/>
        </w:rPr>
        <w:t xml:space="preserve"> розгляд проекту рішення Київської міської ради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Про передачу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громадянці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Демяненко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К.А. у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приватну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власність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земельної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ділянки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індивідуального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гаражного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будівництва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на                              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вул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Квітки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Ц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ісик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, 29-б в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Оболонському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районі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м.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Києва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» (А-21825) </w:t>
      </w:r>
      <w:r w:rsidR="00287A3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  <w:lang w:eastAsia="ru-RU"/>
        </w:rPr>
        <w:t>від 12.12.2016 № 08/231-4874/ПР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(Доповідач О.Поліщук).</w:t>
      </w:r>
    </w:p>
    <w:p w:rsidR="00474D2C" w:rsidRDefault="00474D2C">
      <w:pPr>
        <w:pStyle w:val="ae"/>
        <w:suppressAutoHyphens w:val="0"/>
        <w:spacing w:after="28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ru-RU" w:eastAsia="ru-RU"/>
        </w:rPr>
      </w:pPr>
    </w:p>
    <w:p w:rsidR="00474D2C" w:rsidRDefault="00D178AF">
      <w:pPr>
        <w:pStyle w:val="ae"/>
        <w:suppressAutoHyphens w:val="0"/>
        <w:spacing w:after="280" w:line="240" w:lineRule="auto"/>
        <w:ind w:left="0" w:firstLine="720"/>
        <w:jc w:val="both"/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ru-RU"/>
        </w:rPr>
        <w:t>10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 розгляд проекту рішення Київської міської ради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«Про            поновлення ПУБЛІЧНОМУ АКЦІОНЕРНОМУ ТОВАРИСТВУ          «УКРАЇНСЬКА АВТОМОБІЛЬНА КОРПОРАЦІЯ» договору оренди земельної ділянки для влаштування, експлуатації та обслуговування       автостоянки на вул. Академіка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Туполєва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, 19 у Святошинському районі               м. Києва та внесення змін до нього» (А-21597) </w:t>
      </w:r>
      <w:r>
        <w:rPr>
          <w:rFonts w:ascii="Times New Roman" w:eastAsia="Courier New" w:hAnsi="Times New Roman" w:cs="Times New Roman"/>
          <w:iCs/>
          <w:sz w:val="28"/>
          <w:szCs w:val="28"/>
          <w:shd w:val="clear" w:color="auto" w:fill="FFFFFF"/>
        </w:rPr>
        <w:t xml:space="preserve">від 18.12.2015                           № 08/231-254/ПР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(Доповідач О.Поліщук).</w:t>
      </w:r>
    </w:p>
    <w:p w:rsidR="00474D2C" w:rsidRDefault="00474D2C">
      <w:pPr>
        <w:pStyle w:val="ae"/>
        <w:suppressAutoHyphens w:val="0"/>
        <w:spacing w:after="280" w:line="240" w:lineRule="auto"/>
        <w:ind w:left="0" w:firstLine="720"/>
        <w:jc w:val="both"/>
        <w:rPr>
          <w:rFonts w:ascii="Times New Roman" w:hAnsi="Times New Roman" w:cs="Times New Roman"/>
          <w:b/>
          <w:i/>
          <w:iCs/>
          <w:sz w:val="16"/>
          <w:szCs w:val="16"/>
          <w:highlight w:val="white"/>
        </w:rPr>
      </w:pPr>
    </w:p>
    <w:p w:rsidR="00474D2C" w:rsidRDefault="00D178AF">
      <w:pPr>
        <w:pStyle w:val="ae"/>
        <w:suppressAutoHyphens w:val="0"/>
        <w:spacing w:after="280" w:line="240" w:lineRule="auto"/>
        <w:ind w:left="0" w:firstLine="7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11.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Про розгляд проекту рішення Київської міської ради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Про        поновлення договору оренди земельних ділянок публічному акціонерному товариству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  <w:shd w:val="clear" w:color="auto" w:fill="FFFFFF"/>
          <w:lang w:eastAsia="ru-RU"/>
        </w:rPr>
        <w:t>«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Українська автомобільна корпорація» для влаштування гостьової стоянки та під'їзних шляхів для експлуатації діючої станції  технічного обслуговування на Харківському шосе, 179 у Дарницькому      районі м. Києва та внесення змін до нього» (А-21145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</w:rPr>
        <w:t>від 11.04.2016                               № 08/231-1747/ПР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(Доповідач О.Поліщук).</w:t>
      </w:r>
    </w:p>
    <w:p w:rsidR="00474D2C" w:rsidRDefault="00474D2C">
      <w:pPr>
        <w:pStyle w:val="ae"/>
        <w:suppressAutoHyphens w:val="0"/>
        <w:spacing w:after="28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16"/>
          <w:szCs w:val="16"/>
          <w:highlight w:val="white"/>
        </w:rPr>
      </w:pPr>
    </w:p>
    <w:p w:rsidR="00474D2C" w:rsidRDefault="00D178AF">
      <w:pPr>
        <w:pStyle w:val="ae"/>
        <w:suppressAutoHyphens w:val="0"/>
        <w:spacing w:after="280" w:line="240" w:lineRule="auto"/>
        <w:ind w:left="0"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Про розгляд проекту рішення Київської міської ради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Про надання     дозволу на розроблення проекту землеустрою щодо відведення земельної ділянки ПУБЛІЧНОМУ АКЦІОЕРНОМУ ТОВАРИСТВУ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УКРТЕЛЕКОМ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на просп. Василя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Порика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, 12а у Подільському районі       м. Києва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для експлуатації та обслуговування існуючої автоматичної             телефонної станції»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(К-28049)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від 04.01.2017 № 08/231-8/ПР </w:t>
      </w:r>
      <w:r w:rsidR="0028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(Доповідач О.Поліщук).</w:t>
      </w:r>
    </w:p>
    <w:p w:rsidR="00474D2C" w:rsidRDefault="00474D2C">
      <w:pPr>
        <w:pStyle w:val="ae"/>
        <w:suppressAutoHyphens w:val="0"/>
        <w:spacing w:after="28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474D2C" w:rsidRDefault="00474D2C">
      <w:pPr>
        <w:pStyle w:val="ae"/>
        <w:suppressAutoHyphens w:val="0"/>
        <w:spacing w:after="28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474D2C" w:rsidRDefault="00474D2C">
      <w:pPr>
        <w:pStyle w:val="ae"/>
        <w:suppressAutoHyphens w:val="0"/>
        <w:spacing w:after="28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474D2C" w:rsidRDefault="00474D2C">
      <w:pPr>
        <w:pStyle w:val="ae"/>
        <w:suppressAutoHyphens w:val="0"/>
        <w:spacing w:after="28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474D2C" w:rsidRDefault="00474D2C">
      <w:pPr>
        <w:pStyle w:val="ae"/>
        <w:suppressAutoHyphens w:val="0"/>
        <w:spacing w:after="28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474D2C" w:rsidRDefault="00474D2C">
      <w:pPr>
        <w:pStyle w:val="ae"/>
        <w:suppressAutoHyphens w:val="0"/>
        <w:spacing w:after="28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4B09EF" w:rsidRDefault="004B09EF">
      <w:pPr>
        <w:pStyle w:val="ae"/>
        <w:suppressAutoHyphens w:val="0"/>
        <w:spacing w:after="28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474D2C" w:rsidRDefault="00D178AF">
      <w:pPr>
        <w:suppressAutoHyphens w:val="0"/>
        <w:spacing w:after="280"/>
        <w:ind w:firstLine="0"/>
        <w:contextualSpacing/>
      </w:pPr>
      <w:r>
        <w:rPr>
          <w:b/>
          <w:bCs/>
          <w:color w:val="000000"/>
          <w:szCs w:val="28"/>
          <w:shd w:val="clear" w:color="auto" w:fill="FFFFFF"/>
          <w:lang w:eastAsia="ru-RU"/>
        </w:rPr>
        <w:tab/>
      </w:r>
      <w:r>
        <w:rPr>
          <w:b/>
          <w:iCs/>
          <w:szCs w:val="28"/>
          <w:shd w:val="clear" w:color="auto" w:fill="FFFFFF"/>
        </w:rPr>
        <w:t xml:space="preserve">13. </w:t>
      </w:r>
      <w:r>
        <w:rPr>
          <w:bCs/>
          <w:color w:val="000000"/>
          <w:szCs w:val="28"/>
          <w:highlight w:val="white"/>
          <w:lang w:eastAsia="ru-RU"/>
        </w:rPr>
        <w:t>Про розгляд проекту рішення Київської міської ради</w:t>
      </w:r>
      <w:r>
        <w:rPr>
          <w:b/>
          <w:bCs/>
          <w:iCs/>
          <w:color w:val="000000"/>
          <w:szCs w:val="28"/>
          <w:highlight w:val="white"/>
          <w:shd w:val="clear" w:color="auto" w:fill="FFFFFF"/>
          <w:lang w:eastAsia="ru-RU"/>
        </w:rPr>
        <w:t xml:space="preserve"> «</w:t>
      </w:r>
      <w:r>
        <w:rPr>
          <w:b/>
          <w:bCs/>
          <w:color w:val="000000"/>
          <w:szCs w:val="28"/>
          <w:highlight w:val="white"/>
          <w:lang w:eastAsia="ru-RU"/>
        </w:rPr>
        <w:t xml:space="preserve">Про надання    дозволу на розроблення проекту землеустрою щодо відведення земельної ділянки ТОВ </w:t>
      </w:r>
      <w:r>
        <w:rPr>
          <w:b/>
          <w:bCs/>
          <w:iCs/>
          <w:color w:val="000000"/>
          <w:szCs w:val="28"/>
          <w:highlight w:val="white"/>
          <w:shd w:val="clear" w:color="auto" w:fill="FFFFFF"/>
          <w:lang w:eastAsia="ru-RU"/>
        </w:rPr>
        <w:t>«</w:t>
      </w:r>
      <w:r>
        <w:rPr>
          <w:b/>
          <w:bCs/>
          <w:color w:val="000000"/>
          <w:szCs w:val="28"/>
          <w:highlight w:val="white"/>
          <w:lang w:eastAsia="ru-RU"/>
        </w:rPr>
        <w:t>Концерн Європа</w:t>
      </w:r>
      <w:r>
        <w:rPr>
          <w:b/>
          <w:bCs/>
          <w:iCs/>
          <w:color w:val="000000"/>
          <w:szCs w:val="28"/>
          <w:highlight w:val="white"/>
          <w:shd w:val="clear" w:color="auto" w:fill="FFFFFF"/>
          <w:lang w:eastAsia="ru-RU"/>
        </w:rPr>
        <w:t xml:space="preserve">» </w:t>
      </w:r>
      <w:r>
        <w:rPr>
          <w:b/>
          <w:bCs/>
          <w:color w:val="000000"/>
          <w:szCs w:val="28"/>
          <w:highlight w:val="white"/>
          <w:lang w:eastAsia="ru-RU"/>
        </w:rPr>
        <w:t>на перетині Столичного шосе та                 вул. Академіка Заболотного у Голосіївському районі м. Києва для                   будівництва та обслуговування об'єктів транспортної інфраструктури   (реконструкції транспортної розв'язки по вул. Заболотного з коригуванням червоних ліній)</w:t>
      </w:r>
      <w:r>
        <w:rPr>
          <w:b/>
          <w:bCs/>
          <w:iCs/>
          <w:color w:val="000000"/>
          <w:szCs w:val="28"/>
          <w:highlight w:val="white"/>
          <w:shd w:val="clear" w:color="auto" w:fill="FFFFFF"/>
          <w:lang w:eastAsia="ru-RU"/>
        </w:rPr>
        <w:t>»</w:t>
      </w:r>
      <w:r>
        <w:rPr>
          <w:b/>
          <w:bCs/>
          <w:color w:val="000000"/>
          <w:szCs w:val="28"/>
          <w:highlight w:val="white"/>
          <w:lang w:eastAsia="ru-RU"/>
        </w:rPr>
        <w:t xml:space="preserve"> (К-20859) </w:t>
      </w:r>
      <w:r>
        <w:rPr>
          <w:color w:val="000000"/>
          <w:szCs w:val="28"/>
          <w:highlight w:val="white"/>
          <w:lang w:eastAsia="ru-RU"/>
        </w:rPr>
        <w:t xml:space="preserve">від 22.03.2016 № 08/231-1402/ПР                     </w:t>
      </w:r>
      <w:r>
        <w:rPr>
          <w:i/>
          <w:iCs/>
          <w:color w:val="000000"/>
          <w:szCs w:val="28"/>
          <w:shd w:val="clear" w:color="auto" w:fill="FFFFFF"/>
          <w:lang w:eastAsia="ru-RU"/>
        </w:rPr>
        <w:t>(Доповідач О.Поліщук).</w:t>
      </w:r>
    </w:p>
    <w:p w:rsidR="00474D2C" w:rsidRDefault="00474D2C">
      <w:pPr>
        <w:suppressAutoHyphens w:val="0"/>
        <w:spacing w:after="280"/>
        <w:contextualSpacing/>
        <w:rPr>
          <w:i/>
          <w:iCs/>
          <w:color w:val="000000"/>
          <w:sz w:val="16"/>
          <w:szCs w:val="16"/>
          <w:highlight w:val="white"/>
          <w:lang w:eastAsia="ru-RU"/>
        </w:rPr>
      </w:pPr>
    </w:p>
    <w:p w:rsidR="00474D2C" w:rsidRDefault="00D178AF">
      <w:pPr>
        <w:suppressAutoHyphens w:val="0"/>
        <w:spacing w:after="280"/>
        <w:contextualSpacing/>
      </w:pPr>
      <w:r>
        <w:rPr>
          <w:b/>
          <w:iCs/>
          <w:szCs w:val="28"/>
          <w:shd w:val="clear" w:color="auto" w:fill="FFFFFF"/>
        </w:rPr>
        <w:t xml:space="preserve">14. </w:t>
      </w:r>
      <w:r>
        <w:rPr>
          <w:bCs/>
          <w:color w:val="000000"/>
          <w:szCs w:val="28"/>
          <w:highlight w:val="white"/>
          <w:lang w:eastAsia="ru-RU"/>
        </w:rPr>
        <w:t xml:space="preserve">Про розгляд проекту рішення Київської міської ради </w:t>
      </w:r>
      <w:r>
        <w:rPr>
          <w:b/>
          <w:bCs/>
          <w:iCs/>
          <w:color w:val="000000"/>
          <w:szCs w:val="28"/>
          <w:highlight w:val="white"/>
          <w:shd w:val="clear" w:color="auto" w:fill="FFFFFF"/>
          <w:lang w:eastAsia="ru-RU"/>
        </w:rPr>
        <w:t xml:space="preserve"> «</w:t>
      </w:r>
      <w:r>
        <w:rPr>
          <w:b/>
          <w:bCs/>
          <w:iCs/>
          <w:color w:val="000000"/>
          <w:szCs w:val="28"/>
          <w:shd w:val="clear" w:color="auto" w:fill="FFFFFF"/>
        </w:rPr>
        <w:t>Про надання дозволу на розроблення проекту землеустрою щодо відведення земельної ділянки ТОВ «ЛС Україна</w:t>
      </w:r>
      <w:r>
        <w:rPr>
          <w:b/>
          <w:bCs/>
          <w:iCs/>
          <w:color w:val="000000"/>
          <w:szCs w:val="28"/>
          <w:highlight w:val="white"/>
          <w:shd w:val="clear" w:color="auto" w:fill="FFFFFF"/>
          <w:lang w:eastAsia="ru-RU"/>
        </w:rPr>
        <w:t>»</w:t>
      </w:r>
      <w:r>
        <w:rPr>
          <w:b/>
          <w:bCs/>
          <w:iCs/>
          <w:color w:val="000000"/>
          <w:szCs w:val="28"/>
          <w:shd w:val="clear" w:color="auto" w:fill="FFFFFF"/>
        </w:rPr>
        <w:t xml:space="preserve"> на вул. Резервній, 29-г в </w:t>
      </w:r>
      <w:proofErr w:type="spellStart"/>
      <w:r>
        <w:rPr>
          <w:b/>
          <w:bCs/>
          <w:iCs/>
          <w:color w:val="000000"/>
          <w:szCs w:val="28"/>
          <w:shd w:val="clear" w:color="auto" w:fill="FFFFFF"/>
        </w:rPr>
        <w:t>Оболонському</w:t>
      </w:r>
      <w:proofErr w:type="spellEnd"/>
      <w:r>
        <w:rPr>
          <w:b/>
          <w:bCs/>
          <w:iCs/>
          <w:color w:val="000000"/>
          <w:szCs w:val="28"/>
          <w:shd w:val="clear" w:color="auto" w:fill="FFFFFF"/>
        </w:rPr>
        <w:t xml:space="preserve"> районі          м. Києва  для  експлуатації та обслуговування гаражних,  складських та </w:t>
      </w:r>
    </w:p>
    <w:p w:rsidR="00474D2C" w:rsidRDefault="00D178AF">
      <w:pPr>
        <w:suppressAutoHyphens w:val="0"/>
        <w:spacing w:after="280"/>
        <w:ind w:firstLine="0"/>
        <w:contextualSpacing/>
      </w:pPr>
      <w:r>
        <w:rPr>
          <w:b/>
          <w:bCs/>
          <w:iCs/>
          <w:color w:val="000000"/>
          <w:szCs w:val="28"/>
          <w:shd w:val="clear" w:color="auto" w:fill="FFFFFF"/>
        </w:rPr>
        <w:t xml:space="preserve">офісних будівель» (К-29254) </w:t>
      </w:r>
      <w:r>
        <w:rPr>
          <w:color w:val="000000"/>
          <w:szCs w:val="28"/>
          <w:highlight w:val="white"/>
          <w:lang w:eastAsia="ru-RU"/>
        </w:rPr>
        <w:t xml:space="preserve">від 28.03.2017 № 08/231-849/ПР                     </w:t>
      </w:r>
      <w:r>
        <w:rPr>
          <w:i/>
          <w:iCs/>
          <w:color w:val="000000"/>
          <w:szCs w:val="28"/>
          <w:shd w:val="clear" w:color="auto" w:fill="FFFFFF"/>
          <w:lang w:eastAsia="ru-RU"/>
        </w:rPr>
        <w:t>(Доповідач О.Поліщук).</w:t>
      </w:r>
    </w:p>
    <w:p w:rsidR="00474D2C" w:rsidRDefault="00D178AF">
      <w:pPr>
        <w:suppressAutoHyphens w:val="0"/>
        <w:spacing w:after="280"/>
        <w:ind w:firstLine="0"/>
        <w:contextualSpacing/>
        <w:rPr>
          <w:sz w:val="16"/>
          <w:szCs w:val="16"/>
        </w:rPr>
      </w:pPr>
      <w:r>
        <w:rPr>
          <w:b/>
          <w:bCs/>
          <w:color w:val="000000"/>
          <w:szCs w:val="28"/>
          <w:shd w:val="clear" w:color="auto" w:fill="FFFFFF"/>
          <w:lang w:eastAsia="ru-RU"/>
        </w:rPr>
        <w:tab/>
      </w:r>
    </w:p>
    <w:p w:rsidR="00474D2C" w:rsidRDefault="00D178AF">
      <w:pPr>
        <w:suppressAutoHyphens w:val="0"/>
        <w:ind w:firstLine="0"/>
        <w:contextualSpacing/>
        <w:rPr>
          <w:i/>
          <w:iCs/>
          <w:color w:val="000000"/>
          <w:szCs w:val="28"/>
          <w:highlight w:val="white"/>
          <w:lang w:eastAsia="ru-RU"/>
        </w:rPr>
      </w:pPr>
      <w:r>
        <w:rPr>
          <w:b/>
          <w:bCs/>
          <w:color w:val="000000"/>
          <w:szCs w:val="28"/>
          <w:shd w:val="clear" w:color="auto" w:fill="FFFFFF"/>
          <w:lang w:eastAsia="ru-RU"/>
        </w:rPr>
        <w:tab/>
        <w:t xml:space="preserve">15. </w:t>
      </w:r>
      <w:r>
        <w:rPr>
          <w:color w:val="000000"/>
          <w:szCs w:val="28"/>
          <w:highlight w:val="white"/>
          <w:lang w:eastAsia="ru-RU"/>
        </w:rPr>
        <w:t xml:space="preserve">Про розгляд проекту рішення Київської міської ради </w:t>
      </w:r>
      <w:r>
        <w:rPr>
          <w:b/>
          <w:bCs/>
          <w:iCs/>
          <w:color w:val="000000"/>
          <w:szCs w:val="28"/>
          <w:highlight w:val="white"/>
          <w:shd w:val="clear" w:color="auto" w:fill="FFFFFF"/>
          <w:lang w:eastAsia="ru-RU"/>
        </w:rPr>
        <w:t>«</w:t>
      </w:r>
      <w:r>
        <w:rPr>
          <w:b/>
          <w:bCs/>
          <w:color w:val="000000"/>
          <w:szCs w:val="28"/>
          <w:shd w:val="clear" w:color="auto" w:fill="FFFFFF"/>
          <w:lang w:eastAsia="ru-RU"/>
        </w:rPr>
        <w:t>Про передачу земельних ділянок ТОВАРИСТВУ З ОБМЕЖЕНОЮ   ВІДПОВІДАЛЬНІСТЮ</w:t>
      </w:r>
      <w:r>
        <w:rPr>
          <w:b/>
          <w:bCs/>
          <w:iCs/>
          <w:color w:val="000000"/>
          <w:szCs w:val="28"/>
          <w:shd w:val="clear" w:color="auto" w:fill="FFFFFF"/>
          <w:lang w:eastAsia="ru-RU"/>
        </w:rPr>
        <w:t xml:space="preserve"> «</w:t>
      </w:r>
      <w:r>
        <w:rPr>
          <w:b/>
          <w:bCs/>
          <w:color w:val="000000"/>
          <w:szCs w:val="28"/>
          <w:shd w:val="clear" w:color="auto" w:fill="FFFFFF"/>
          <w:lang w:eastAsia="ru-RU"/>
        </w:rPr>
        <w:t>ВЕСТ ОЙЛ ГРУП</w:t>
      </w:r>
      <w:r>
        <w:rPr>
          <w:b/>
          <w:bCs/>
          <w:iCs/>
          <w:color w:val="000000"/>
          <w:szCs w:val="28"/>
          <w:shd w:val="clear" w:color="auto" w:fill="FFFFFF"/>
          <w:lang w:eastAsia="ru-RU"/>
        </w:rPr>
        <w:t xml:space="preserve">» </w:t>
      </w:r>
      <w:r>
        <w:rPr>
          <w:b/>
          <w:bCs/>
          <w:color w:val="000000"/>
          <w:szCs w:val="28"/>
          <w:shd w:val="clear" w:color="auto" w:fill="FFFFFF"/>
          <w:lang w:eastAsia="ru-RU"/>
        </w:rPr>
        <w:t>для експлуатації та          обслуговування автозаправного комплексу на шосе Столичному, 96 у                 Голосіївському районі м. Києва</w:t>
      </w:r>
      <w:r>
        <w:rPr>
          <w:b/>
          <w:bCs/>
          <w:iCs/>
          <w:color w:val="000000"/>
          <w:szCs w:val="28"/>
          <w:shd w:val="clear" w:color="auto" w:fill="FFFFFF"/>
          <w:lang w:eastAsia="ru-RU"/>
        </w:rPr>
        <w:t xml:space="preserve">» </w:t>
      </w:r>
      <w:r>
        <w:rPr>
          <w:b/>
          <w:bCs/>
          <w:color w:val="000000"/>
          <w:szCs w:val="28"/>
          <w:shd w:val="clear" w:color="auto" w:fill="FFFFFF"/>
          <w:lang w:eastAsia="ru-RU"/>
        </w:rPr>
        <w:t>(А-21358)</w:t>
      </w:r>
      <w:r>
        <w:rPr>
          <w:color w:val="000000"/>
          <w:szCs w:val="28"/>
          <w:shd w:val="clear" w:color="auto" w:fill="FFFFFF"/>
          <w:lang w:eastAsia="ru-RU"/>
        </w:rPr>
        <w:t xml:space="preserve"> від  20.01.2016 № 08/231-456/ПР </w:t>
      </w:r>
      <w:bookmarkStart w:id="1" w:name="__DdeLink__3262_4209122697"/>
      <w:bookmarkEnd w:id="1"/>
      <w:r>
        <w:rPr>
          <w:i/>
          <w:iCs/>
          <w:color w:val="000000"/>
          <w:szCs w:val="28"/>
          <w:shd w:val="clear" w:color="auto" w:fill="FFFFFF"/>
          <w:lang w:eastAsia="ru-RU"/>
        </w:rPr>
        <w:t>(Доповідач О.Поліщук).</w:t>
      </w:r>
    </w:p>
    <w:p w:rsidR="00474D2C" w:rsidRDefault="00474D2C">
      <w:pPr>
        <w:suppressAutoHyphens w:val="0"/>
        <w:ind w:firstLine="0"/>
        <w:contextualSpacing/>
        <w:rPr>
          <w:sz w:val="16"/>
          <w:szCs w:val="16"/>
        </w:rPr>
      </w:pPr>
    </w:p>
    <w:p w:rsidR="00474D2C" w:rsidRPr="00DB447E" w:rsidRDefault="00D178AF">
      <w:pPr>
        <w:pStyle w:val="Standard"/>
        <w:ind w:firstLine="708"/>
        <w:jc w:val="both"/>
        <w:rPr>
          <w:lang w:val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16.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Про розгляд проекту рішення Київської міської ради «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поновлення договору оренди земельної ділянки кооперативу по будівництву та експлуатації індивідуальних гаражів Голосіївського району м. Києва «Голосіївський» для експлуатації та обслуговування гаражів на вул. Полковника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Потєхіна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3-7 у Голосіївському районі м. Києва» (А-10182)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31.05.2016 № 08/231-2426/ПР 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(Доповідач О.Поліщук).</w:t>
      </w:r>
    </w:p>
    <w:p w:rsidR="00474D2C" w:rsidRDefault="00474D2C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474D2C" w:rsidRDefault="00D178AF">
      <w:pPr>
        <w:suppressAutoHyphens w:val="0"/>
        <w:ind w:left="57" w:firstLine="651"/>
      </w:pPr>
      <w:r>
        <w:rPr>
          <w:b/>
          <w:bCs/>
          <w:color w:val="000000"/>
          <w:szCs w:val="28"/>
          <w:lang w:eastAsia="ru-RU"/>
        </w:rPr>
        <w:t xml:space="preserve">17. </w:t>
      </w:r>
      <w:r>
        <w:rPr>
          <w:color w:val="000000"/>
          <w:szCs w:val="28"/>
          <w:lang w:eastAsia="ru-RU"/>
        </w:rPr>
        <w:t>Про розгляд проекту рішення Київської міської ради</w:t>
      </w:r>
      <w:r>
        <w:rPr>
          <w:b/>
          <w:bCs/>
          <w:color w:val="000000"/>
          <w:szCs w:val="28"/>
          <w:lang w:eastAsia="ru-RU"/>
        </w:rPr>
        <w:t xml:space="preserve"> «Про надання дозволу н</w:t>
      </w:r>
      <w:r w:rsidR="00287A3C">
        <w:rPr>
          <w:b/>
          <w:bCs/>
          <w:color w:val="000000"/>
          <w:szCs w:val="28"/>
          <w:lang w:eastAsia="ru-RU"/>
        </w:rPr>
        <w:t>а</w:t>
      </w:r>
      <w:r>
        <w:rPr>
          <w:b/>
          <w:bCs/>
          <w:color w:val="000000"/>
          <w:szCs w:val="28"/>
          <w:lang w:eastAsia="ru-RU"/>
        </w:rPr>
        <w:t xml:space="preserve"> розроблення проекту землеустрою щодо відведення земельної ділянки гаражному кооперативу «Каштан» на вул. Великій Окружній, 1 у Голосіївському районі м. Києва для експлуатації та обслуговування          гаражів» (К-23013) </w:t>
      </w:r>
      <w:r>
        <w:rPr>
          <w:color w:val="000000"/>
          <w:szCs w:val="28"/>
          <w:lang w:eastAsia="ru-RU"/>
        </w:rPr>
        <w:t xml:space="preserve">від 18.08.2016 № 08/231-3508/ПР </w:t>
      </w:r>
      <w:r>
        <w:rPr>
          <w:i/>
          <w:iCs/>
          <w:color w:val="000000"/>
          <w:szCs w:val="28"/>
          <w:shd w:val="clear" w:color="auto" w:fill="FFFFFF"/>
          <w:lang w:eastAsia="ru-RU"/>
        </w:rPr>
        <w:t>(Доповідач О.Поліщук).</w:t>
      </w:r>
    </w:p>
    <w:p w:rsidR="00474D2C" w:rsidRDefault="00474D2C">
      <w:pPr>
        <w:suppressAutoHyphens w:val="0"/>
        <w:ind w:left="57" w:firstLine="651"/>
        <w:rPr>
          <w:color w:val="000000"/>
          <w:sz w:val="16"/>
          <w:szCs w:val="16"/>
          <w:lang w:eastAsia="ru-RU"/>
        </w:rPr>
      </w:pPr>
    </w:p>
    <w:p w:rsidR="00474D2C" w:rsidRDefault="00D178AF">
      <w:pPr>
        <w:suppressAutoHyphens w:val="0"/>
        <w:spacing w:after="280"/>
        <w:ind w:left="57" w:firstLine="651"/>
        <w:contextualSpacing/>
        <w:rPr>
          <w:rFonts w:eastAsia="Courier New"/>
          <w:i/>
          <w:iCs/>
          <w:color w:val="000000"/>
          <w:szCs w:val="28"/>
          <w:highlight w:val="white"/>
          <w:lang w:eastAsia="ru-RU"/>
        </w:rPr>
      </w:pPr>
      <w:r>
        <w:rPr>
          <w:rFonts w:eastAsia="Courier New"/>
          <w:b/>
          <w:bCs/>
          <w:color w:val="000000"/>
          <w:szCs w:val="28"/>
          <w:shd w:val="clear" w:color="auto" w:fill="FFFFFF"/>
          <w:lang w:eastAsia="ru-RU"/>
        </w:rPr>
        <w:t xml:space="preserve">18. </w:t>
      </w:r>
      <w:r>
        <w:rPr>
          <w:rFonts w:eastAsia="Courier New"/>
          <w:color w:val="000000"/>
          <w:szCs w:val="28"/>
          <w:highlight w:val="white"/>
          <w:lang w:eastAsia="ru-RU"/>
        </w:rPr>
        <w:t>Про розгляд проекту рішення Київської міської ради «</w:t>
      </w:r>
      <w:r>
        <w:rPr>
          <w:rFonts w:eastAsia="Courier New"/>
          <w:b/>
          <w:bCs/>
          <w:color w:val="000000"/>
          <w:szCs w:val="28"/>
          <w:highlight w:val="white"/>
          <w:lang w:eastAsia="ru-RU"/>
        </w:rPr>
        <w:t>Про надання дозволу на розроблення проекту землеустрою щодо відведення земельної ділянки гаражно-будівельному кооперативу</w:t>
      </w:r>
      <w:r>
        <w:rPr>
          <w:rFonts w:eastAsia="Courier New"/>
          <w:b/>
          <w:bCs/>
          <w:color w:val="000000"/>
          <w:szCs w:val="28"/>
          <w:lang w:eastAsia="ru-RU"/>
        </w:rPr>
        <w:t xml:space="preserve">-товариству «Космос-2» на  вул. Метрологічній, 2-а у Голосіївському районі м. Києва для експлуатації та обслуговування гаражів» (К-26360) </w:t>
      </w:r>
      <w:r>
        <w:rPr>
          <w:rFonts w:eastAsia="Courier New"/>
          <w:bCs/>
          <w:color w:val="000000"/>
          <w:szCs w:val="28"/>
          <w:lang w:eastAsia="ru-RU"/>
        </w:rPr>
        <w:t xml:space="preserve">від 18.08.2016 № 08/231-3494/ПР </w:t>
      </w:r>
      <w:r>
        <w:rPr>
          <w:rFonts w:eastAsia="Courier New"/>
          <w:i/>
          <w:iCs/>
          <w:color w:val="000000"/>
          <w:szCs w:val="28"/>
          <w:shd w:val="clear" w:color="auto" w:fill="FFFFFF"/>
          <w:lang w:eastAsia="ru-RU"/>
        </w:rPr>
        <w:t>(Доповідач О.Поліщук).</w:t>
      </w:r>
    </w:p>
    <w:p w:rsidR="00474D2C" w:rsidRDefault="00474D2C">
      <w:pPr>
        <w:shd w:val="clear" w:color="auto" w:fill="FFFFFF"/>
        <w:suppressAutoHyphens w:val="0"/>
        <w:contextualSpacing/>
        <w:textAlignment w:val="top"/>
        <w:rPr>
          <w:b/>
          <w:bCs/>
          <w:color w:val="000000"/>
          <w:sz w:val="16"/>
          <w:szCs w:val="16"/>
          <w:highlight w:val="white"/>
          <w:shd w:val="clear" w:color="auto" w:fill="FFFFFF"/>
          <w:lang w:eastAsia="ru-RU"/>
        </w:rPr>
      </w:pPr>
    </w:p>
    <w:p w:rsidR="00171DCD" w:rsidRDefault="00171DCD" w:rsidP="00171DCD">
      <w:pPr>
        <w:pStyle w:val="ae"/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FF"/>
          <w:lang w:eastAsia="ru-RU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Про організаційні питання щодо діяльності робочих груп створених згідно з протокольними рішення постійної комісії Київської міської ради з           питань транспорту, зв’язку та реклами.</w:t>
      </w:r>
    </w:p>
    <w:p w:rsidR="00171DCD" w:rsidRDefault="00171DCD" w:rsidP="00171DCD">
      <w:pPr>
        <w:pStyle w:val="ae"/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</w:p>
    <w:p w:rsidR="00171DCD" w:rsidRDefault="00171DCD" w:rsidP="00171DCD">
      <w:pPr>
        <w:pStyle w:val="ae"/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</w:p>
    <w:p w:rsidR="00171DCD" w:rsidRDefault="00171DCD" w:rsidP="00171DCD">
      <w:pPr>
        <w:pStyle w:val="ae"/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</w:p>
    <w:p w:rsidR="00171DCD" w:rsidRDefault="00171DCD" w:rsidP="00171DCD">
      <w:pPr>
        <w:pStyle w:val="ae"/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</w:p>
    <w:p w:rsidR="00171DCD" w:rsidRDefault="00171DCD" w:rsidP="00171DCD">
      <w:pPr>
        <w:pStyle w:val="ae"/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</w:p>
    <w:p w:rsidR="00474D2C" w:rsidRDefault="00171DCD">
      <w:pPr>
        <w:shd w:val="clear" w:color="auto" w:fill="FFFFFF"/>
        <w:suppressAutoHyphens w:val="0"/>
        <w:contextualSpacing/>
        <w:textAlignment w:val="top"/>
        <w:rPr>
          <w:color w:val="000000"/>
          <w:szCs w:val="28"/>
          <w:highlight w:val="white"/>
          <w:lang w:eastAsia="ru-RU"/>
        </w:rPr>
      </w:pPr>
      <w:r>
        <w:rPr>
          <w:b/>
          <w:bCs/>
          <w:color w:val="000000"/>
          <w:szCs w:val="28"/>
          <w:highlight w:val="white"/>
          <w:shd w:val="clear" w:color="auto" w:fill="FFFFFF"/>
          <w:lang w:eastAsia="ru-RU"/>
        </w:rPr>
        <w:t>20</w:t>
      </w:r>
      <w:r w:rsidR="00D178AF">
        <w:rPr>
          <w:b/>
          <w:bCs/>
          <w:color w:val="000000"/>
          <w:szCs w:val="28"/>
          <w:highlight w:val="white"/>
          <w:shd w:val="clear" w:color="auto" w:fill="FFFFFF"/>
          <w:lang w:eastAsia="ru-RU"/>
        </w:rPr>
        <w:t>.</w:t>
      </w:r>
      <w:r w:rsidR="00D178AF">
        <w:rPr>
          <w:color w:val="000000"/>
          <w:szCs w:val="28"/>
          <w:highlight w:val="white"/>
          <w:shd w:val="clear" w:color="auto" w:fill="FFFFFF"/>
          <w:lang w:eastAsia="ru-RU"/>
        </w:rPr>
        <w:t xml:space="preserve"> Про розгляд депутатського звернення депутата Київської міської ради О.</w:t>
      </w:r>
      <w:proofErr w:type="spellStart"/>
      <w:r w:rsidR="00D178AF">
        <w:rPr>
          <w:color w:val="000000"/>
          <w:szCs w:val="28"/>
          <w:highlight w:val="white"/>
          <w:shd w:val="clear" w:color="auto" w:fill="FFFFFF"/>
          <w:lang w:eastAsia="ru-RU"/>
        </w:rPr>
        <w:t>Пабата</w:t>
      </w:r>
      <w:proofErr w:type="spellEnd"/>
      <w:r w:rsidR="00D178AF">
        <w:rPr>
          <w:color w:val="000000"/>
          <w:szCs w:val="28"/>
          <w:highlight w:val="white"/>
          <w:shd w:val="clear" w:color="auto" w:fill="FFFFFF"/>
          <w:lang w:eastAsia="ru-RU"/>
        </w:rPr>
        <w:t xml:space="preserve"> від 16.05.2017 № 08/8691 щодо питання забезпечення доступності користування запинками громадського пасажирського транспорту для людей з обмеженими можливостями </w:t>
      </w:r>
      <w:r w:rsidR="00D178AF">
        <w:rPr>
          <w:i/>
          <w:iCs/>
          <w:color w:val="000000"/>
          <w:szCs w:val="28"/>
          <w:highlight w:val="white"/>
          <w:shd w:val="clear" w:color="auto" w:fill="FFFFFF"/>
          <w:lang w:eastAsia="ru-RU"/>
        </w:rPr>
        <w:t>(Доповідач О.</w:t>
      </w:r>
      <w:proofErr w:type="spellStart"/>
      <w:r w:rsidR="00D178AF">
        <w:rPr>
          <w:i/>
          <w:iCs/>
          <w:color w:val="000000"/>
          <w:szCs w:val="28"/>
          <w:highlight w:val="white"/>
          <w:shd w:val="clear" w:color="auto" w:fill="FFFFFF"/>
          <w:lang w:eastAsia="ru-RU"/>
        </w:rPr>
        <w:t>Пабат</w:t>
      </w:r>
      <w:proofErr w:type="spellEnd"/>
      <w:r w:rsidR="00D178AF">
        <w:rPr>
          <w:i/>
          <w:iCs/>
          <w:color w:val="000000"/>
          <w:szCs w:val="28"/>
          <w:highlight w:val="white"/>
          <w:shd w:val="clear" w:color="auto" w:fill="FFFFFF"/>
          <w:lang w:eastAsia="ru-RU"/>
        </w:rPr>
        <w:t>)</w:t>
      </w:r>
      <w:r w:rsidR="00D178AF">
        <w:rPr>
          <w:color w:val="000000"/>
          <w:szCs w:val="28"/>
          <w:highlight w:val="white"/>
          <w:shd w:val="clear" w:color="auto" w:fill="FFFFFF"/>
          <w:lang w:eastAsia="ru-RU"/>
        </w:rPr>
        <w:t>.</w:t>
      </w:r>
    </w:p>
    <w:p w:rsidR="00474D2C" w:rsidRDefault="00474D2C">
      <w:pPr>
        <w:pStyle w:val="ae"/>
        <w:suppressAutoHyphens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  <w:shd w:val="clear" w:color="auto" w:fill="FFFFFF"/>
          <w:lang w:eastAsia="ru-RU"/>
        </w:rPr>
      </w:pPr>
    </w:p>
    <w:p w:rsidR="00474D2C" w:rsidRDefault="00D178AF">
      <w:pPr>
        <w:pStyle w:val="Standard"/>
        <w:suppressAutoHyphens w:val="0"/>
        <w:spacing w:after="280"/>
        <w:ind w:firstLine="708"/>
        <w:contextualSpacing/>
        <w:jc w:val="both"/>
        <w:rPr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2</w:t>
      </w:r>
      <w:r w:rsidR="00171DCD">
        <w:rPr>
          <w:rFonts w:eastAsia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Розгляд листа заступника голови Київської міської державної адміністрації О.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Резнікова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</w:t>
      </w:r>
      <w:bookmarkStart w:id="2" w:name="__DdeLink__378_900647422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від 01.08.2017 № 08/13370 стосовно надання кандидатів</w:t>
      </w:r>
      <w:bookmarkEnd w:id="2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до складу конкурсної комісії з проведення конкурсного відбору на заміщення вакантної посади директора 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КП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«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Київреклама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»</w:t>
      </w:r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у кількості — </w:t>
      </w:r>
      <w:r w:rsidR="00287A3C"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           </w:t>
      </w:r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1 особа.</w:t>
      </w:r>
    </w:p>
    <w:p w:rsidR="00474D2C" w:rsidRDefault="00474D2C">
      <w:pPr>
        <w:pStyle w:val="Standard"/>
        <w:suppressAutoHyphens w:val="0"/>
        <w:spacing w:after="280"/>
        <w:ind w:firstLine="708"/>
        <w:contextualSpacing/>
        <w:jc w:val="both"/>
        <w:rPr>
          <w:rFonts w:eastAsia="Times New Roman" w:cs="Times New Roman"/>
          <w:color w:val="000000"/>
          <w:sz w:val="16"/>
          <w:szCs w:val="16"/>
          <w:highlight w:val="white"/>
          <w:lang w:val="uk-UA" w:eastAsia="ru-RU"/>
        </w:rPr>
      </w:pPr>
    </w:p>
    <w:p w:rsidR="00474D2C" w:rsidRDefault="00D178AF">
      <w:pPr>
        <w:pStyle w:val="Standard"/>
        <w:suppressAutoHyphens w:val="0"/>
        <w:contextualSpacing/>
        <w:jc w:val="both"/>
        <w:rPr>
          <w:rFonts w:eastAsia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2</w:t>
      </w:r>
      <w:r w:rsidR="00171DCD">
        <w:rPr>
          <w:rFonts w:eastAsia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2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Розгляд листа 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в.о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. начальника управління з питань реклами виконавчого органу Київської міської ради (Київської міської державної адміністрації) Н.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Гончарової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від 22.08.2017 № 08/14561 стосовно надання кандидатів до складу конкурсної комісії з проведення конкурсного відбору на заміщення вакантної посади директора 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КП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«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Київреклама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»</w:t>
      </w:r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у кількості — </w:t>
      </w:r>
      <w:r w:rsidR="00287A3C"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           </w:t>
      </w:r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2 особи.</w:t>
      </w:r>
    </w:p>
    <w:p w:rsidR="00474D2C" w:rsidRDefault="00474D2C">
      <w:pPr>
        <w:pStyle w:val="Standard"/>
        <w:suppressAutoHyphens w:val="0"/>
        <w:contextualSpacing/>
        <w:jc w:val="both"/>
        <w:rPr>
          <w:sz w:val="16"/>
          <w:szCs w:val="16"/>
          <w:lang w:val="uk-UA"/>
        </w:rPr>
      </w:pPr>
    </w:p>
    <w:p w:rsidR="00474D2C" w:rsidRDefault="00D178AF">
      <w:pPr>
        <w:pStyle w:val="Standard"/>
        <w:suppressAutoHyphens w:val="0"/>
        <w:ind w:firstLine="708"/>
        <w:contextualSpacing/>
        <w:jc w:val="both"/>
        <w:rPr>
          <w:sz w:val="16"/>
          <w:szCs w:val="16"/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2</w:t>
      </w:r>
      <w:r w:rsidR="00171DCD">
        <w:rPr>
          <w:rFonts w:eastAsia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3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Розгляд листа 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в.о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. начальника управління з питань реклами виконавчого органу Київської міської ради (Київської міської державної адміністрації) Н.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Гончарової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від 06.09.2017 № 076-348 стосовно надання кандидатів до складу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спільної комісії з вивчення ситуації щодо відповідності вимогам законодавства розміщення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рекламоносіїв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 межах червоних ліній вулиць і доріг м. Києва.</w:t>
      </w:r>
    </w:p>
    <w:p w:rsidR="00474D2C" w:rsidRDefault="00474D2C">
      <w:pPr>
        <w:pStyle w:val="Standard"/>
        <w:suppressAutoHyphens w:val="0"/>
        <w:contextualSpacing/>
        <w:jc w:val="both"/>
        <w:rPr>
          <w:sz w:val="16"/>
          <w:szCs w:val="16"/>
          <w:lang w:val="uk-UA"/>
        </w:rPr>
      </w:pPr>
    </w:p>
    <w:p w:rsidR="00474D2C" w:rsidRDefault="00D178AF">
      <w:pPr>
        <w:pStyle w:val="ae"/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highlight w:val="white"/>
        </w:rPr>
        <w:t>2</w:t>
      </w:r>
      <w:r w:rsidR="00171DCD">
        <w:rPr>
          <w:rFonts w:ascii="Times New Roman" w:hAnsi="Times New Roman" w:cs="Times New Roman"/>
          <w:b/>
          <w:iCs/>
          <w:color w:val="000000"/>
          <w:sz w:val="28"/>
          <w:szCs w:val="28"/>
          <w:highlight w:val="white"/>
        </w:rPr>
        <w:t>4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highlight w:val="white"/>
          <w:lang w:val="ru-RU"/>
        </w:rPr>
        <w:t>.</w:t>
      </w:r>
      <w:r w:rsidR="00171DCD">
        <w:rPr>
          <w:rFonts w:ascii="Times New Roman" w:hAnsi="Times New Roman" w:cs="Times New Roman"/>
          <w:b/>
          <w:i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Розгляд листа Департаменту транспортної інфраструктури від 23.08.2017 № 08/14446 стосовно надання представників для включення до складу комісії з визначення відновної вартості об’єкта благоустрою.</w:t>
      </w:r>
    </w:p>
    <w:p w:rsidR="00474D2C" w:rsidRDefault="00474D2C">
      <w:pPr>
        <w:pStyle w:val="ae"/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  <w:shd w:val="clear" w:color="auto" w:fill="FFFFFF"/>
          <w:lang w:eastAsia="ru-RU"/>
        </w:rPr>
      </w:pPr>
    </w:p>
    <w:p w:rsidR="00474D2C" w:rsidRDefault="00D178AF">
      <w:pPr>
        <w:shd w:val="clear" w:color="auto" w:fill="FFFFFF"/>
        <w:suppressAutoHyphens w:val="0"/>
        <w:contextualSpacing/>
        <w:textAlignment w:val="top"/>
      </w:pPr>
      <w:r>
        <w:rPr>
          <w:b/>
          <w:color w:val="000000"/>
          <w:szCs w:val="28"/>
          <w:highlight w:val="white"/>
          <w:shd w:val="clear" w:color="auto" w:fill="FFFFFF"/>
          <w:lang w:eastAsia="ru-RU"/>
        </w:rPr>
        <w:t>2</w:t>
      </w:r>
      <w:r w:rsidR="00171DCD">
        <w:rPr>
          <w:b/>
          <w:color w:val="000000"/>
          <w:szCs w:val="28"/>
          <w:highlight w:val="white"/>
          <w:shd w:val="clear" w:color="auto" w:fill="FFFFFF"/>
          <w:lang w:eastAsia="ru-RU"/>
        </w:rPr>
        <w:t>5</w:t>
      </w:r>
      <w:r>
        <w:rPr>
          <w:color w:val="000000"/>
          <w:szCs w:val="28"/>
          <w:highlight w:val="white"/>
          <w:shd w:val="clear" w:color="auto" w:fill="FFFFFF"/>
          <w:lang w:eastAsia="ru-RU"/>
        </w:rPr>
        <w:t xml:space="preserve">. Про розгляд звернення голови тимчасової контрольної комісії Київської міської ради з питань перевірки діяльності автозаправних станцій </w:t>
      </w:r>
      <w:r w:rsidR="00287A3C">
        <w:rPr>
          <w:color w:val="000000"/>
          <w:szCs w:val="28"/>
          <w:highlight w:val="white"/>
          <w:shd w:val="clear" w:color="auto" w:fill="FFFFFF"/>
          <w:lang w:eastAsia="ru-RU"/>
        </w:rPr>
        <w:t xml:space="preserve">     </w:t>
      </w:r>
      <w:r>
        <w:rPr>
          <w:color w:val="000000"/>
          <w:szCs w:val="28"/>
          <w:highlight w:val="white"/>
          <w:shd w:val="clear" w:color="auto" w:fill="FFFFFF"/>
          <w:lang w:eastAsia="ru-RU"/>
        </w:rPr>
        <w:t>(в тому числі газових) нафтосховищ (терміналів) на території міста Києва         В.</w:t>
      </w:r>
      <w:proofErr w:type="spellStart"/>
      <w:r>
        <w:rPr>
          <w:color w:val="000000"/>
          <w:szCs w:val="28"/>
          <w:highlight w:val="white"/>
          <w:shd w:val="clear" w:color="auto" w:fill="FFFFFF"/>
          <w:lang w:eastAsia="ru-RU"/>
        </w:rPr>
        <w:t>Васильчука</w:t>
      </w:r>
      <w:proofErr w:type="spellEnd"/>
      <w:r>
        <w:rPr>
          <w:color w:val="000000"/>
          <w:szCs w:val="28"/>
          <w:highlight w:val="white"/>
          <w:shd w:val="clear" w:color="auto" w:fill="FFFFFF"/>
          <w:lang w:eastAsia="ru-RU"/>
        </w:rPr>
        <w:t xml:space="preserve"> від 26.07.2017 № 08/13108 щодо напрацювання Порядку для приведення відносин у сфері діяльності автозаправних станцій (в тому числі газових) нафтосховищ (терміналів) на території міста Києва до норм законодавства </w:t>
      </w:r>
      <w:r>
        <w:rPr>
          <w:i/>
          <w:iCs/>
          <w:color w:val="000000"/>
          <w:szCs w:val="28"/>
          <w:highlight w:val="white"/>
          <w:shd w:val="clear" w:color="auto" w:fill="FFFFFF"/>
          <w:lang w:eastAsia="ru-RU"/>
        </w:rPr>
        <w:t>(Доповідач В.</w:t>
      </w:r>
      <w:proofErr w:type="spellStart"/>
      <w:r>
        <w:rPr>
          <w:i/>
          <w:iCs/>
          <w:color w:val="000000"/>
          <w:szCs w:val="28"/>
          <w:highlight w:val="white"/>
          <w:shd w:val="clear" w:color="auto" w:fill="FFFFFF"/>
          <w:lang w:eastAsia="ru-RU"/>
        </w:rPr>
        <w:t>Васильчук</w:t>
      </w:r>
      <w:proofErr w:type="spellEnd"/>
      <w:r>
        <w:rPr>
          <w:i/>
          <w:iCs/>
          <w:color w:val="000000"/>
          <w:szCs w:val="28"/>
          <w:highlight w:val="white"/>
          <w:shd w:val="clear" w:color="auto" w:fill="FFFFFF"/>
          <w:lang w:eastAsia="ru-RU"/>
        </w:rPr>
        <w:t>)</w:t>
      </w:r>
      <w:r>
        <w:rPr>
          <w:color w:val="000000"/>
          <w:szCs w:val="28"/>
          <w:highlight w:val="white"/>
          <w:shd w:val="clear" w:color="auto" w:fill="FFFFFF"/>
          <w:lang w:eastAsia="ru-RU"/>
        </w:rPr>
        <w:t>.</w:t>
      </w:r>
    </w:p>
    <w:p w:rsidR="00474D2C" w:rsidRDefault="00474D2C">
      <w:pPr>
        <w:pStyle w:val="ae"/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16"/>
          <w:szCs w:val="16"/>
          <w:highlight w:val="white"/>
          <w:shd w:val="clear" w:color="auto" w:fill="FFFFFF"/>
          <w:lang w:eastAsia="ru-RU"/>
        </w:rPr>
      </w:pPr>
    </w:p>
    <w:p w:rsidR="00474D2C" w:rsidRDefault="00D178AF">
      <w:pPr>
        <w:pStyle w:val="Standard"/>
        <w:suppressAutoHyphens w:val="0"/>
        <w:spacing w:after="280"/>
        <w:ind w:firstLine="708"/>
        <w:contextualSpacing/>
        <w:jc w:val="both"/>
        <w:rPr>
          <w:rFonts w:eastAsia="Times New Roman" w:cs="Times New Roman"/>
          <w:i/>
          <w:iCs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/>
          <w:b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2</w:t>
      </w:r>
      <w:r w:rsidR="00171DCD">
        <w:rPr>
          <w:rFonts w:cs="Times New Roman"/>
          <w:b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6</w:t>
      </w:r>
      <w:r>
        <w:rPr>
          <w:rFonts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. Про розгляд депутатського звернення депутатів Київської міської ради Г.Свириденко та М.Кочур від 25.07.2017 № 08/12943 щодо пропозиції              виключити з проекту рішення Київської міської ради № 1347 «Про внесення змін до таблиці № 1 до додатка 5 до рішення Київської міської ради від 23 червня 2011 року № 242/5629 «Про встановлення місцевих податків і зборів у  м. Києві», з переліку додатка 5 адресу вул. Приозерна (навпроти буд. 2-в) </w:t>
      </w:r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(Доповідачі: Г.Свириденко, М.Кочур).</w:t>
      </w:r>
    </w:p>
    <w:p w:rsidR="00171DCD" w:rsidRDefault="00171DCD">
      <w:pPr>
        <w:shd w:val="clear" w:color="auto" w:fill="FFFFFF"/>
        <w:suppressAutoHyphens w:val="0"/>
        <w:contextualSpacing/>
        <w:textAlignment w:val="top"/>
        <w:rPr>
          <w:b/>
          <w:color w:val="000000"/>
          <w:szCs w:val="28"/>
          <w:highlight w:val="white"/>
          <w:shd w:val="clear" w:color="auto" w:fill="FFFFFF"/>
          <w:lang w:eastAsia="ru-RU"/>
        </w:rPr>
      </w:pPr>
    </w:p>
    <w:p w:rsidR="00171DCD" w:rsidRDefault="00171DCD">
      <w:pPr>
        <w:shd w:val="clear" w:color="auto" w:fill="FFFFFF"/>
        <w:suppressAutoHyphens w:val="0"/>
        <w:contextualSpacing/>
        <w:textAlignment w:val="top"/>
        <w:rPr>
          <w:b/>
          <w:color w:val="000000"/>
          <w:szCs w:val="28"/>
          <w:highlight w:val="white"/>
          <w:shd w:val="clear" w:color="auto" w:fill="FFFFFF"/>
          <w:lang w:eastAsia="ru-RU"/>
        </w:rPr>
      </w:pPr>
    </w:p>
    <w:p w:rsidR="00171DCD" w:rsidRDefault="00171DCD">
      <w:pPr>
        <w:shd w:val="clear" w:color="auto" w:fill="FFFFFF"/>
        <w:suppressAutoHyphens w:val="0"/>
        <w:contextualSpacing/>
        <w:textAlignment w:val="top"/>
        <w:rPr>
          <w:b/>
          <w:color w:val="000000"/>
          <w:szCs w:val="28"/>
          <w:highlight w:val="white"/>
          <w:shd w:val="clear" w:color="auto" w:fill="FFFFFF"/>
          <w:lang w:eastAsia="ru-RU"/>
        </w:rPr>
      </w:pPr>
    </w:p>
    <w:p w:rsidR="00171DCD" w:rsidRDefault="00171DCD">
      <w:pPr>
        <w:shd w:val="clear" w:color="auto" w:fill="FFFFFF"/>
        <w:suppressAutoHyphens w:val="0"/>
        <w:contextualSpacing/>
        <w:textAlignment w:val="top"/>
        <w:rPr>
          <w:b/>
          <w:color w:val="000000"/>
          <w:szCs w:val="28"/>
          <w:highlight w:val="white"/>
          <w:shd w:val="clear" w:color="auto" w:fill="FFFFFF"/>
          <w:lang w:eastAsia="ru-RU"/>
        </w:rPr>
      </w:pPr>
    </w:p>
    <w:p w:rsidR="00171DCD" w:rsidRDefault="00171DCD">
      <w:pPr>
        <w:shd w:val="clear" w:color="auto" w:fill="FFFFFF"/>
        <w:suppressAutoHyphens w:val="0"/>
        <w:contextualSpacing/>
        <w:textAlignment w:val="top"/>
        <w:rPr>
          <w:b/>
          <w:color w:val="000000"/>
          <w:szCs w:val="28"/>
          <w:highlight w:val="white"/>
          <w:shd w:val="clear" w:color="auto" w:fill="FFFFFF"/>
          <w:lang w:eastAsia="ru-RU"/>
        </w:rPr>
      </w:pPr>
    </w:p>
    <w:p w:rsidR="00171DCD" w:rsidRDefault="00171DCD">
      <w:pPr>
        <w:shd w:val="clear" w:color="auto" w:fill="FFFFFF"/>
        <w:suppressAutoHyphens w:val="0"/>
        <w:contextualSpacing/>
        <w:textAlignment w:val="top"/>
        <w:rPr>
          <w:b/>
          <w:color w:val="000000"/>
          <w:szCs w:val="28"/>
          <w:highlight w:val="white"/>
          <w:shd w:val="clear" w:color="auto" w:fill="FFFFFF"/>
          <w:lang w:eastAsia="ru-RU"/>
        </w:rPr>
      </w:pPr>
    </w:p>
    <w:p w:rsidR="00171DCD" w:rsidRDefault="00171DCD">
      <w:pPr>
        <w:shd w:val="clear" w:color="auto" w:fill="FFFFFF"/>
        <w:suppressAutoHyphens w:val="0"/>
        <w:contextualSpacing/>
        <w:textAlignment w:val="top"/>
        <w:rPr>
          <w:b/>
          <w:color w:val="000000"/>
          <w:szCs w:val="28"/>
          <w:highlight w:val="white"/>
          <w:shd w:val="clear" w:color="auto" w:fill="FFFFFF"/>
          <w:lang w:eastAsia="ru-RU"/>
        </w:rPr>
      </w:pPr>
    </w:p>
    <w:p w:rsidR="00474D2C" w:rsidRDefault="00D178AF">
      <w:pPr>
        <w:shd w:val="clear" w:color="auto" w:fill="FFFFFF"/>
        <w:suppressAutoHyphens w:val="0"/>
        <w:contextualSpacing/>
        <w:textAlignment w:val="top"/>
      </w:pPr>
      <w:r>
        <w:rPr>
          <w:b/>
          <w:color w:val="000000"/>
          <w:szCs w:val="28"/>
          <w:highlight w:val="white"/>
          <w:shd w:val="clear" w:color="auto" w:fill="FFFFFF"/>
          <w:lang w:eastAsia="ru-RU"/>
        </w:rPr>
        <w:t>2</w:t>
      </w:r>
      <w:r w:rsidR="00171DCD">
        <w:rPr>
          <w:b/>
          <w:color w:val="000000"/>
          <w:szCs w:val="28"/>
          <w:highlight w:val="white"/>
          <w:shd w:val="clear" w:color="auto" w:fill="FFFFFF"/>
          <w:lang w:eastAsia="ru-RU"/>
        </w:rPr>
        <w:t>7</w:t>
      </w:r>
      <w:r>
        <w:rPr>
          <w:b/>
          <w:color w:val="000000"/>
          <w:szCs w:val="28"/>
          <w:highlight w:val="white"/>
          <w:shd w:val="clear" w:color="auto" w:fill="FFFFFF"/>
          <w:lang w:eastAsia="ru-RU"/>
        </w:rPr>
        <w:t xml:space="preserve">. </w:t>
      </w:r>
      <w:r>
        <w:rPr>
          <w:color w:val="000000"/>
          <w:szCs w:val="28"/>
          <w:highlight w:val="white"/>
          <w:shd w:val="clear" w:color="auto" w:fill="FFFFFF"/>
          <w:lang w:eastAsia="ru-RU"/>
        </w:rPr>
        <w:t>Про розгляд депутатського звернення депутата Київської міської ради В.</w:t>
      </w:r>
      <w:proofErr w:type="spellStart"/>
      <w:r>
        <w:rPr>
          <w:color w:val="000000"/>
          <w:szCs w:val="28"/>
          <w:highlight w:val="white"/>
          <w:shd w:val="clear" w:color="auto" w:fill="FFFFFF"/>
          <w:lang w:eastAsia="ru-RU"/>
        </w:rPr>
        <w:t>Шарія</w:t>
      </w:r>
      <w:proofErr w:type="spellEnd"/>
      <w:r>
        <w:rPr>
          <w:color w:val="000000"/>
          <w:szCs w:val="28"/>
          <w:highlight w:val="white"/>
          <w:shd w:val="clear" w:color="auto" w:fill="FFFFFF"/>
          <w:lang w:eastAsia="ru-RU"/>
        </w:rPr>
        <w:t xml:space="preserve"> від 15.08.2017 № 08/14204 щодо вжиття відповідних заходів та           перевірки факту самовільного зайняття земельної ділянки для розташування  фіксованих місць платного паркування транспортних засобів за адресою         вул. Милославська, 6 у Деснянському районі м. Києва </w:t>
      </w:r>
      <w:r>
        <w:rPr>
          <w:i/>
          <w:iCs/>
          <w:color w:val="000000"/>
          <w:szCs w:val="28"/>
          <w:highlight w:val="white"/>
          <w:shd w:val="clear" w:color="auto" w:fill="FFFFFF"/>
          <w:lang w:eastAsia="ru-RU"/>
        </w:rPr>
        <w:t>(Доповідач В. Шарій)</w:t>
      </w:r>
      <w:r>
        <w:rPr>
          <w:color w:val="000000"/>
          <w:szCs w:val="28"/>
          <w:highlight w:val="white"/>
          <w:shd w:val="clear" w:color="auto" w:fill="FFFFFF"/>
          <w:lang w:eastAsia="ru-RU"/>
        </w:rPr>
        <w:t>.</w:t>
      </w:r>
    </w:p>
    <w:p w:rsidR="00474D2C" w:rsidRDefault="00474D2C">
      <w:pPr>
        <w:pStyle w:val="ae"/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  <w:shd w:val="clear" w:color="auto" w:fill="FFFFFF"/>
          <w:lang w:eastAsia="ru-RU"/>
        </w:rPr>
      </w:pPr>
    </w:p>
    <w:p w:rsidR="00474D2C" w:rsidRDefault="00D178AF">
      <w:pPr>
        <w:shd w:val="clear" w:color="auto" w:fill="FFFFFF"/>
        <w:suppressAutoHyphens w:val="0"/>
        <w:contextualSpacing/>
        <w:textAlignment w:val="top"/>
      </w:pPr>
      <w:r>
        <w:rPr>
          <w:b/>
          <w:color w:val="000000"/>
          <w:szCs w:val="28"/>
          <w:highlight w:val="white"/>
          <w:shd w:val="clear" w:color="auto" w:fill="FFFFFF"/>
          <w:lang w:eastAsia="ru-RU"/>
        </w:rPr>
        <w:t>2</w:t>
      </w:r>
      <w:r w:rsidR="00171DCD">
        <w:rPr>
          <w:b/>
          <w:color w:val="000000"/>
          <w:szCs w:val="28"/>
          <w:highlight w:val="white"/>
          <w:shd w:val="clear" w:color="auto" w:fill="FFFFFF"/>
          <w:lang w:eastAsia="ru-RU"/>
        </w:rPr>
        <w:t>8</w:t>
      </w:r>
      <w:r>
        <w:rPr>
          <w:b/>
          <w:color w:val="000000"/>
          <w:szCs w:val="28"/>
          <w:highlight w:val="white"/>
          <w:shd w:val="clear" w:color="auto" w:fill="FFFFFF"/>
          <w:lang w:eastAsia="ru-RU"/>
        </w:rPr>
        <w:t xml:space="preserve">. </w:t>
      </w:r>
      <w:r>
        <w:rPr>
          <w:color w:val="000000"/>
          <w:szCs w:val="28"/>
          <w:highlight w:val="white"/>
          <w:shd w:val="clear" w:color="auto" w:fill="FFFFFF"/>
          <w:lang w:eastAsia="ru-RU"/>
        </w:rPr>
        <w:t>Про розгляд депутатського звернення депутата Київської міської ради Н. Приходько від 21.08.2017 № 08/14481 щодо виключення з переліку         паркувальних майданчиків проекту рішення Київської міської ради № 1347 «Про внесення змін до таблиці № 1 до додатка 5 до рішення Київської міської ради від 23 червня 2011 року № 242/5629 «Про встановлення місцевих податків і зборів у м. Києві»</w:t>
      </w:r>
      <w:r>
        <w:rPr>
          <w:iCs/>
          <w:color w:val="000000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>
        <w:rPr>
          <w:iCs/>
          <w:color w:val="000000"/>
          <w:szCs w:val="28"/>
          <w:highlight w:val="white"/>
          <w:shd w:val="clear" w:color="auto" w:fill="FFFFFF"/>
          <w:lang w:eastAsia="ru-RU"/>
        </w:rPr>
        <w:t>паркувального</w:t>
      </w:r>
      <w:proofErr w:type="spellEnd"/>
      <w:r>
        <w:rPr>
          <w:iCs/>
          <w:color w:val="000000"/>
          <w:szCs w:val="28"/>
          <w:highlight w:val="white"/>
          <w:shd w:val="clear" w:color="auto" w:fill="FFFFFF"/>
          <w:lang w:eastAsia="ru-RU"/>
        </w:rPr>
        <w:t xml:space="preserve"> майданчика за адресою вул. Маршала           Тимошенка, 13А</w:t>
      </w:r>
      <w:r>
        <w:rPr>
          <w:i/>
          <w:iCs/>
          <w:color w:val="000000"/>
          <w:szCs w:val="28"/>
          <w:highlight w:val="white"/>
          <w:shd w:val="clear" w:color="auto" w:fill="FFFFFF"/>
          <w:lang w:eastAsia="ru-RU"/>
        </w:rPr>
        <w:t xml:space="preserve"> (Доповідач Н.Приходько)</w:t>
      </w:r>
      <w:r>
        <w:rPr>
          <w:color w:val="000000"/>
          <w:szCs w:val="28"/>
          <w:highlight w:val="white"/>
          <w:shd w:val="clear" w:color="auto" w:fill="FFFFFF"/>
          <w:lang w:eastAsia="ru-RU"/>
        </w:rPr>
        <w:t>.</w:t>
      </w:r>
    </w:p>
    <w:p w:rsidR="00474D2C" w:rsidRDefault="00474D2C">
      <w:pPr>
        <w:pStyle w:val="ae"/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  <w:shd w:val="clear" w:color="auto" w:fill="FFFFFF"/>
          <w:lang w:eastAsia="ru-RU"/>
        </w:rPr>
      </w:pPr>
    </w:p>
    <w:p w:rsidR="00474D2C" w:rsidRDefault="00474D2C">
      <w:pPr>
        <w:pStyle w:val="Standard"/>
        <w:suppressAutoHyphens w:val="0"/>
        <w:spacing w:after="280"/>
        <w:ind w:firstLine="708"/>
        <w:contextualSpacing/>
        <w:jc w:val="both"/>
        <w:rPr>
          <w:rFonts w:cs="Times New Roman"/>
          <w:b/>
          <w:iCs/>
          <w:color w:val="0000FF"/>
          <w:sz w:val="16"/>
          <w:szCs w:val="16"/>
          <w:lang w:val="uk-UA"/>
        </w:rPr>
      </w:pPr>
    </w:p>
    <w:p w:rsidR="00474D2C" w:rsidRDefault="00D178AF">
      <w:pPr>
        <w:pStyle w:val="Standard"/>
        <w:suppressAutoHyphens w:val="0"/>
        <w:spacing w:after="280"/>
        <w:ind w:firstLine="708"/>
        <w:contextualSpacing/>
        <w:jc w:val="both"/>
        <w:rPr>
          <w:rFonts w:cs="Times New Roman"/>
          <w:b/>
          <w:iCs/>
          <w:color w:val="0000FF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29.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Різне.</w:t>
      </w:r>
    </w:p>
    <w:p w:rsidR="00474D2C" w:rsidRDefault="00474D2C">
      <w:pPr>
        <w:ind w:firstLine="708"/>
        <w:rPr>
          <w:b/>
          <w:color w:val="000000" w:themeColor="text1"/>
        </w:rPr>
      </w:pPr>
    </w:p>
    <w:p w:rsidR="00474D2C" w:rsidRDefault="00474D2C">
      <w:pPr>
        <w:ind w:firstLine="708"/>
        <w:rPr>
          <w:b/>
          <w:color w:val="000000" w:themeColor="text1"/>
        </w:rPr>
      </w:pPr>
    </w:p>
    <w:p w:rsidR="00474D2C" w:rsidRDefault="00D178AF">
      <w:pPr>
        <w:ind w:firstLine="708"/>
      </w:pPr>
      <w:r>
        <w:rPr>
          <w:b/>
          <w:color w:val="000000" w:themeColor="text1"/>
        </w:rPr>
        <w:t xml:space="preserve">Голова комісії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О.Окопний</w:t>
      </w:r>
    </w:p>
    <w:sectPr w:rsidR="00474D2C" w:rsidSect="00474D2C">
      <w:pgSz w:w="11906" w:h="16838"/>
      <w:pgMar w:top="426" w:right="991" w:bottom="28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characterSpacingControl w:val="doNotCompress"/>
  <w:compat/>
  <w:rsids>
    <w:rsidRoot w:val="00474D2C"/>
    <w:rsid w:val="000D7D6D"/>
    <w:rsid w:val="00171DCD"/>
    <w:rsid w:val="00287A3C"/>
    <w:rsid w:val="003F67F9"/>
    <w:rsid w:val="00474D2C"/>
    <w:rsid w:val="004B09EF"/>
    <w:rsid w:val="005502FC"/>
    <w:rsid w:val="00796A13"/>
    <w:rsid w:val="00A02329"/>
    <w:rsid w:val="00BD170E"/>
    <w:rsid w:val="00D178AF"/>
    <w:rsid w:val="00DA69D8"/>
    <w:rsid w:val="00DB447E"/>
    <w:rsid w:val="00EB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5A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5585A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Cs w:val="28"/>
    </w:rPr>
  </w:style>
  <w:style w:type="paragraph" w:customStyle="1" w:styleId="Heading2">
    <w:name w:val="Heading 2"/>
    <w:basedOn w:val="a"/>
    <w:qFormat/>
    <w:rsid w:val="0035585A"/>
    <w:pPr>
      <w:tabs>
        <w:tab w:val="left" w:pos="0"/>
      </w:tabs>
      <w:spacing w:before="280" w:after="280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customStyle="1" w:styleId="Heading3">
    <w:name w:val="Heading 3"/>
    <w:basedOn w:val="a"/>
    <w:qFormat/>
    <w:rsid w:val="0035585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qFormat/>
    <w:rsid w:val="0035585A"/>
    <w:pPr>
      <w:keepNext/>
      <w:keepLines/>
      <w:tabs>
        <w:tab w:val="left" w:pos="0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a"/>
    <w:qFormat/>
    <w:rsid w:val="0035585A"/>
    <w:pPr>
      <w:keepNext/>
      <w:keepLines/>
      <w:tabs>
        <w:tab w:val="left" w:pos="0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character" w:customStyle="1" w:styleId="WW8Num1z0">
    <w:name w:val="WW8Num1z0"/>
    <w:qFormat/>
    <w:rsid w:val="0035585A"/>
    <w:rPr>
      <w:rFonts w:ascii="Times New Roman" w:hAnsi="Times New Roman" w:cs="Times New Roman"/>
      <w:i/>
      <w:sz w:val="16"/>
      <w:szCs w:val="16"/>
    </w:rPr>
  </w:style>
  <w:style w:type="character" w:customStyle="1" w:styleId="WW8Num1z1">
    <w:name w:val="WW8Num1z1"/>
    <w:qFormat/>
    <w:rsid w:val="0035585A"/>
  </w:style>
  <w:style w:type="character" w:customStyle="1" w:styleId="WW8Num1z2">
    <w:name w:val="WW8Num1z2"/>
    <w:qFormat/>
    <w:rsid w:val="0035585A"/>
  </w:style>
  <w:style w:type="character" w:customStyle="1" w:styleId="WW8Num1z3">
    <w:name w:val="WW8Num1z3"/>
    <w:qFormat/>
    <w:rsid w:val="0035585A"/>
  </w:style>
  <w:style w:type="character" w:customStyle="1" w:styleId="WW8Num1z4">
    <w:name w:val="WW8Num1z4"/>
    <w:qFormat/>
    <w:rsid w:val="0035585A"/>
  </w:style>
  <w:style w:type="character" w:customStyle="1" w:styleId="WW8Num1z5">
    <w:name w:val="WW8Num1z5"/>
    <w:qFormat/>
    <w:rsid w:val="0035585A"/>
  </w:style>
  <w:style w:type="character" w:customStyle="1" w:styleId="WW8Num1z6">
    <w:name w:val="WW8Num1z6"/>
    <w:qFormat/>
    <w:rsid w:val="0035585A"/>
  </w:style>
  <w:style w:type="character" w:customStyle="1" w:styleId="WW8Num1z7">
    <w:name w:val="WW8Num1z7"/>
    <w:qFormat/>
    <w:rsid w:val="0035585A"/>
  </w:style>
  <w:style w:type="character" w:customStyle="1" w:styleId="WW8Num1z8">
    <w:name w:val="WW8Num1z8"/>
    <w:qFormat/>
    <w:rsid w:val="0035585A"/>
  </w:style>
  <w:style w:type="character" w:customStyle="1" w:styleId="WW8Num2z0">
    <w:name w:val="WW8Num2z0"/>
    <w:qFormat/>
    <w:rsid w:val="0035585A"/>
    <w:rPr>
      <w:rFonts w:ascii="Times New Roman" w:eastAsia="Courier New" w:hAnsi="Times New Roman" w:cs="Times New Roman"/>
      <w:b/>
      <w:i/>
      <w:sz w:val="16"/>
      <w:szCs w:val="16"/>
      <w:lang w:val="ru-RU"/>
    </w:rPr>
  </w:style>
  <w:style w:type="character" w:customStyle="1" w:styleId="WW8Num2z1">
    <w:name w:val="WW8Num2z1"/>
    <w:qFormat/>
    <w:rsid w:val="0035585A"/>
    <w:rPr>
      <w:rFonts w:ascii="Times New Roman" w:eastAsia="Times New Roman" w:hAnsi="Times New Roman" w:cs="Times New Roman"/>
      <w:b/>
      <w:sz w:val="16"/>
      <w:szCs w:val="16"/>
      <w:lang w:val="ru-RU"/>
    </w:rPr>
  </w:style>
  <w:style w:type="character" w:customStyle="1" w:styleId="WW8Num2z2">
    <w:name w:val="WW8Num2z2"/>
    <w:qFormat/>
    <w:rsid w:val="0035585A"/>
  </w:style>
  <w:style w:type="character" w:customStyle="1" w:styleId="WW8Num2z3">
    <w:name w:val="WW8Num2z3"/>
    <w:qFormat/>
    <w:rsid w:val="0035585A"/>
  </w:style>
  <w:style w:type="character" w:customStyle="1" w:styleId="WW8Num2z4">
    <w:name w:val="WW8Num2z4"/>
    <w:qFormat/>
    <w:rsid w:val="0035585A"/>
  </w:style>
  <w:style w:type="character" w:customStyle="1" w:styleId="WW8Num2z5">
    <w:name w:val="WW8Num2z5"/>
    <w:qFormat/>
    <w:rsid w:val="0035585A"/>
    <w:rPr>
      <w:rFonts w:ascii="Times New Roman" w:hAnsi="Times New Roman" w:cs="Times New Roman"/>
      <w:b/>
      <w:sz w:val="28"/>
      <w:szCs w:val="28"/>
    </w:rPr>
  </w:style>
  <w:style w:type="character" w:customStyle="1" w:styleId="WW8Num2z6">
    <w:name w:val="WW8Num2z6"/>
    <w:qFormat/>
    <w:rsid w:val="0035585A"/>
  </w:style>
  <w:style w:type="character" w:customStyle="1" w:styleId="WW8Num2z7">
    <w:name w:val="WW8Num2z7"/>
    <w:qFormat/>
    <w:rsid w:val="0035585A"/>
  </w:style>
  <w:style w:type="character" w:customStyle="1" w:styleId="WW8Num2z8">
    <w:name w:val="WW8Num2z8"/>
    <w:qFormat/>
    <w:rsid w:val="0035585A"/>
  </w:style>
  <w:style w:type="character" w:customStyle="1" w:styleId="4">
    <w:name w:val="Основной шрифт абзаца4"/>
    <w:qFormat/>
    <w:rsid w:val="0035585A"/>
  </w:style>
  <w:style w:type="character" w:customStyle="1" w:styleId="WW8Num3z0">
    <w:name w:val="WW8Num3z0"/>
    <w:qFormat/>
    <w:rsid w:val="0035585A"/>
    <w:rPr>
      <w:rFonts w:ascii="Times New Roman" w:eastAsia="Courier New" w:hAnsi="Times New Roman" w:cs="Times New Roman"/>
      <w:b/>
      <w:i/>
      <w:sz w:val="16"/>
      <w:szCs w:val="16"/>
      <w:lang w:val="ru-RU"/>
    </w:rPr>
  </w:style>
  <w:style w:type="character" w:customStyle="1" w:styleId="WW8Num3z1">
    <w:name w:val="WW8Num3z1"/>
    <w:qFormat/>
    <w:rsid w:val="0035585A"/>
    <w:rPr>
      <w:rFonts w:ascii="Times New Roman" w:hAnsi="Times New Roman" w:cs="Times New Roman"/>
      <w:sz w:val="16"/>
      <w:szCs w:val="16"/>
      <w:lang w:val="ru-RU"/>
    </w:rPr>
  </w:style>
  <w:style w:type="character" w:customStyle="1" w:styleId="WW8Num3z2">
    <w:name w:val="WW8Num3z2"/>
    <w:qFormat/>
    <w:rsid w:val="0035585A"/>
  </w:style>
  <w:style w:type="character" w:customStyle="1" w:styleId="WW8Num3z3">
    <w:name w:val="WW8Num3z3"/>
    <w:qFormat/>
    <w:rsid w:val="0035585A"/>
  </w:style>
  <w:style w:type="character" w:customStyle="1" w:styleId="WW8Num3z4">
    <w:name w:val="WW8Num3z4"/>
    <w:qFormat/>
    <w:rsid w:val="0035585A"/>
  </w:style>
  <w:style w:type="character" w:customStyle="1" w:styleId="WW8Num3z5">
    <w:name w:val="WW8Num3z5"/>
    <w:qFormat/>
    <w:rsid w:val="0035585A"/>
  </w:style>
  <w:style w:type="character" w:customStyle="1" w:styleId="WW8Num3z6">
    <w:name w:val="WW8Num3z6"/>
    <w:qFormat/>
    <w:rsid w:val="0035585A"/>
  </w:style>
  <w:style w:type="character" w:customStyle="1" w:styleId="WW8Num3z7">
    <w:name w:val="WW8Num3z7"/>
    <w:qFormat/>
    <w:rsid w:val="0035585A"/>
  </w:style>
  <w:style w:type="character" w:customStyle="1" w:styleId="WW8Num3z8">
    <w:name w:val="WW8Num3z8"/>
    <w:qFormat/>
    <w:rsid w:val="0035585A"/>
  </w:style>
  <w:style w:type="character" w:customStyle="1" w:styleId="WW8Num4z0">
    <w:name w:val="WW8Num4z0"/>
    <w:qFormat/>
    <w:rsid w:val="0035585A"/>
    <w:rPr>
      <w:b w:val="0"/>
      <w:bCs w:val="0"/>
      <w:i w:val="0"/>
      <w:sz w:val="28"/>
      <w:szCs w:val="28"/>
      <w:u w:val="none"/>
    </w:rPr>
  </w:style>
  <w:style w:type="character" w:customStyle="1" w:styleId="WW8Num4z1">
    <w:name w:val="WW8Num4z1"/>
    <w:qFormat/>
    <w:rsid w:val="0035585A"/>
  </w:style>
  <w:style w:type="character" w:customStyle="1" w:styleId="WW8Num4z2">
    <w:name w:val="WW8Num4z2"/>
    <w:qFormat/>
    <w:rsid w:val="0035585A"/>
    <w:rPr>
      <w:b w:val="0"/>
    </w:rPr>
  </w:style>
  <w:style w:type="character" w:customStyle="1" w:styleId="WW8Num4z3">
    <w:name w:val="WW8Num4z3"/>
    <w:qFormat/>
    <w:rsid w:val="0035585A"/>
  </w:style>
  <w:style w:type="character" w:customStyle="1" w:styleId="WW8Num4z4">
    <w:name w:val="WW8Num4z4"/>
    <w:qFormat/>
    <w:rsid w:val="0035585A"/>
  </w:style>
  <w:style w:type="character" w:customStyle="1" w:styleId="WW8Num4z5">
    <w:name w:val="WW8Num4z5"/>
    <w:qFormat/>
    <w:rsid w:val="0035585A"/>
  </w:style>
  <w:style w:type="character" w:customStyle="1" w:styleId="WW8Num4z6">
    <w:name w:val="WW8Num4z6"/>
    <w:qFormat/>
    <w:rsid w:val="0035585A"/>
  </w:style>
  <w:style w:type="character" w:customStyle="1" w:styleId="WW8Num4z7">
    <w:name w:val="WW8Num4z7"/>
    <w:qFormat/>
    <w:rsid w:val="0035585A"/>
  </w:style>
  <w:style w:type="character" w:customStyle="1" w:styleId="WW8Num4z8">
    <w:name w:val="WW8Num4z8"/>
    <w:qFormat/>
    <w:rsid w:val="0035585A"/>
  </w:style>
  <w:style w:type="character" w:customStyle="1" w:styleId="WW8Num5z0">
    <w:name w:val="WW8Num5z0"/>
    <w:qFormat/>
    <w:rsid w:val="0035585A"/>
  </w:style>
  <w:style w:type="character" w:customStyle="1" w:styleId="WW8Num5z1">
    <w:name w:val="WW8Num5z1"/>
    <w:qFormat/>
    <w:rsid w:val="0035585A"/>
  </w:style>
  <w:style w:type="character" w:customStyle="1" w:styleId="WW8Num5z2">
    <w:name w:val="WW8Num5z2"/>
    <w:qFormat/>
    <w:rsid w:val="0035585A"/>
  </w:style>
  <w:style w:type="character" w:customStyle="1" w:styleId="WW8Num5z3">
    <w:name w:val="WW8Num5z3"/>
    <w:qFormat/>
    <w:rsid w:val="0035585A"/>
  </w:style>
  <w:style w:type="character" w:customStyle="1" w:styleId="WW8Num5z4">
    <w:name w:val="WW8Num5z4"/>
    <w:qFormat/>
    <w:rsid w:val="0035585A"/>
  </w:style>
  <w:style w:type="character" w:customStyle="1" w:styleId="WW8Num5z5">
    <w:name w:val="WW8Num5z5"/>
    <w:qFormat/>
    <w:rsid w:val="0035585A"/>
  </w:style>
  <w:style w:type="character" w:customStyle="1" w:styleId="WW8Num5z6">
    <w:name w:val="WW8Num5z6"/>
    <w:qFormat/>
    <w:rsid w:val="0035585A"/>
  </w:style>
  <w:style w:type="character" w:customStyle="1" w:styleId="WW8Num5z7">
    <w:name w:val="WW8Num5z7"/>
    <w:qFormat/>
    <w:rsid w:val="0035585A"/>
  </w:style>
  <w:style w:type="character" w:customStyle="1" w:styleId="WW8Num5z8">
    <w:name w:val="WW8Num5z8"/>
    <w:qFormat/>
    <w:rsid w:val="0035585A"/>
  </w:style>
  <w:style w:type="character" w:customStyle="1" w:styleId="WW8Num6z0">
    <w:name w:val="WW8Num6z0"/>
    <w:qFormat/>
    <w:rsid w:val="0035585A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7z0">
    <w:name w:val="WW8Num7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7z1">
    <w:name w:val="WW8Num7z1"/>
    <w:qFormat/>
    <w:rsid w:val="0035585A"/>
    <w:rPr>
      <w:lang w:val="uk-UA"/>
    </w:rPr>
  </w:style>
  <w:style w:type="character" w:customStyle="1" w:styleId="WW8Num8z0">
    <w:name w:val="WW8Num8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8z1">
    <w:name w:val="WW8Num8z1"/>
    <w:qFormat/>
    <w:rsid w:val="0035585A"/>
    <w:rPr>
      <w:lang w:val="uk-UA"/>
    </w:rPr>
  </w:style>
  <w:style w:type="character" w:customStyle="1" w:styleId="WW8Num9z0">
    <w:name w:val="WW8Num9z0"/>
    <w:qFormat/>
    <w:rsid w:val="0035585A"/>
  </w:style>
  <w:style w:type="character" w:customStyle="1" w:styleId="WW8Num9z1">
    <w:name w:val="WW8Num9z1"/>
    <w:qFormat/>
    <w:rsid w:val="0035585A"/>
  </w:style>
  <w:style w:type="character" w:customStyle="1" w:styleId="WW8Num9z2">
    <w:name w:val="WW8Num9z2"/>
    <w:qFormat/>
    <w:rsid w:val="0035585A"/>
  </w:style>
  <w:style w:type="character" w:customStyle="1" w:styleId="WW8Num9z3">
    <w:name w:val="WW8Num9z3"/>
    <w:qFormat/>
    <w:rsid w:val="0035585A"/>
  </w:style>
  <w:style w:type="character" w:customStyle="1" w:styleId="WW8Num9z4">
    <w:name w:val="WW8Num9z4"/>
    <w:qFormat/>
    <w:rsid w:val="0035585A"/>
  </w:style>
  <w:style w:type="character" w:customStyle="1" w:styleId="WW8Num9z5">
    <w:name w:val="WW8Num9z5"/>
    <w:qFormat/>
    <w:rsid w:val="0035585A"/>
  </w:style>
  <w:style w:type="character" w:customStyle="1" w:styleId="WW8Num9z6">
    <w:name w:val="WW8Num9z6"/>
    <w:qFormat/>
    <w:rsid w:val="0035585A"/>
  </w:style>
  <w:style w:type="character" w:customStyle="1" w:styleId="WW8Num9z7">
    <w:name w:val="WW8Num9z7"/>
    <w:qFormat/>
    <w:rsid w:val="0035585A"/>
  </w:style>
  <w:style w:type="character" w:customStyle="1" w:styleId="WW8Num9z8">
    <w:name w:val="WW8Num9z8"/>
    <w:qFormat/>
    <w:rsid w:val="0035585A"/>
  </w:style>
  <w:style w:type="character" w:customStyle="1" w:styleId="WW8Num10z0">
    <w:name w:val="WW8Num10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10z1">
    <w:name w:val="WW8Num10z1"/>
    <w:qFormat/>
    <w:rsid w:val="0035585A"/>
    <w:rPr>
      <w:lang w:val="uk-UA"/>
    </w:rPr>
  </w:style>
  <w:style w:type="character" w:customStyle="1" w:styleId="WW8Num11z0">
    <w:name w:val="WW8Num11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11z1">
    <w:name w:val="WW8Num11z1"/>
    <w:qFormat/>
    <w:rsid w:val="0035585A"/>
    <w:rPr>
      <w:lang w:val="uk-UA"/>
    </w:rPr>
  </w:style>
  <w:style w:type="character" w:customStyle="1" w:styleId="WW8Num12z0">
    <w:name w:val="WW8Num12z0"/>
    <w:qFormat/>
    <w:rsid w:val="0035585A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3z0">
    <w:name w:val="WW8Num13z0"/>
    <w:qFormat/>
    <w:rsid w:val="0035585A"/>
  </w:style>
  <w:style w:type="character" w:customStyle="1" w:styleId="WW8Num13z1">
    <w:name w:val="WW8Num13z1"/>
    <w:qFormat/>
    <w:rsid w:val="0035585A"/>
  </w:style>
  <w:style w:type="character" w:customStyle="1" w:styleId="WW8Num13z2">
    <w:name w:val="WW8Num13z2"/>
    <w:qFormat/>
    <w:rsid w:val="0035585A"/>
  </w:style>
  <w:style w:type="character" w:customStyle="1" w:styleId="WW8Num13z3">
    <w:name w:val="WW8Num13z3"/>
    <w:qFormat/>
    <w:rsid w:val="0035585A"/>
  </w:style>
  <w:style w:type="character" w:customStyle="1" w:styleId="WW8Num13z4">
    <w:name w:val="WW8Num13z4"/>
    <w:qFormat/>
    <w:rsid w:val="0035585A"/>
  </w:style>
  <w:style w:type="character" w:customStyle="1" w:styleId="WW8Num13z5">
    <w:name w:val="WW8Num13z5"/>
    <w:qFormat/>
    <w:rsid w:val="0035585A"/>
  </w:style>
  <w:style w:type="character" w:customStyle="1" w:styleId="WW8Num13z6">
    <w:name w:val="WW8Num13z6"/>
    <w:qFormat/>
    <w:rsid w:val="0035585A"/>
  </w:style>
  <w:style w:type="character" w:customStyle="1" w:styleId="WW8Num13z7">
    <w:name w:val="WW8Num13z7"/>
    <w:qFormat/>
    <w:rsid w:val="0035585A"/>
  </w:style>
  <w:style w:type="character" w:customStyle="1" w:styleId="WW8Num13z8">
    <w:name w:val="WW8Num13z8"/>
    <w:qFormat/>
    <w:rsid w:val="0035585A"/>
  </w:style>
  <w:style w:type="character" w:customStyle="1" w:styleId="WW8Num14z0">
    <w:name w:val="WW8Num14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14z1">
    <w:name w:val="WW8Num14z1"/>
    <w:qFormat/>
    <w:rsid w:val="0035585A"/>
    <w:rPr>
      <w:lang w:val="uk-UA"/>
    </w:rPr>
  </w:style>
  <w:style w:type="character" w:customStyle="1" w:styleId="3">
    <w:name w:val="Основной шрифт абзаца3"/>
    <w:qFormat/>
    <w:rsid w:val="0035585A"/>
  </w:style>
  <w:style w:type="character" w:customStyle="1" w:styleId="WW8Num6z1">
    <w:name w:val="WW8Num6z1"/>
    <w:qFormat/>
    <w:rsid w:val="0035585A"/>
    <w:rPr>
      <w:b/>
      <w:u w:val="single"/>
    </w:rPr>
  </w:style>
  <w:style w:type="character" w:customStyle="1" w:styleId="2">
    <w:name w:val="Основной шрифт абзаца2"/>
    <w:qFormat/>
    <w:rsid w:val="0035585A"/>
  </w:style>
  <w:style w:type="character" w:customStyle="1" w:styleId="WW8Num7z2">
    <w:name w:val="WW8Num7z2"/>
    <w:qFormat/>
    <w:rsid w:val="0035585A"/>
  </w:style>
  <w:style w:type="character" w:customStyle="1" w:styleId="WW8Num7z3">
    <w:name w:val="WW8Num7z3"/>
    <w:qFormat/>
    <w:rsid w:val="0035585A"/>
  </w:style>
  <w:style w:type="character" w:customStyle="1" w:styleId="WW8Num7z4">
    <w:name w:val="WW8Num7z4"/>
    <w:qFormat/>
    <w:rsid w:val="0035585A"/>
  </w:style>
  <w:style w:type="character" w:customStyle="1" w:styleId="WW8Num7z5">
    <w:name w:val="WW8Num7z5"/>
    <w:qFormat/>
    <w:rsid w:val="0035585A"/>
  </w:style>
  <w:style w:type="character" w:customStyle="1" w:styleId="WW8Num7z6">
    <w:name w:val="WW8Num7z6"/>
    <w:qFormat/>
    <w:rsid w:val="0035585A"/>
  </w:style>
  <w:style w:type="character" w:customStyle="1" w:styleId="WW8Num7z7">
    <w:name w:val="WW8Num7z7"/>
    <w:qFormat/>
    <w:rsid w:val="0035585A"/>
  </w:style>
  <w:style w:type="character" w:customStyle="1" w:styleId="WW8Num7z8">
    <w:name w:val="WW8Num7z8"/>
    <w:qFormat/>
    <w:rsid w:val="0035585A"/>
  </w:style>
  <w:style w:type="character" w:customStyle="1" w:styleId="WW8Num10z2">
    <w:name w:val="WW8Num10z2"/>
    <w:qFormat/>
    <w:rsid w:val="0035585A"/>
    <w:rPr>
      <w:rFonts w:ascii="Wingdings" w:hAnsi="Wingdings" w:cs="Wingdings"/>
      <w:sz w:val="20"/>
    </w:rPr>
  </w:style>
  <w:style w:type="character" w:customStyle="1" w:styleId="WW8Num11z2">
    <w:name w:val="WW8Num11z2"/>
    <w:qFormat/>
    <w:rsid w:val="0035585A"/>
  </w:style>
  <w:style w:type="character" w:customStyle="1" w:styleId="WW8Num11z3">
    <w:name w:val="WW8Num11z3"/>
    <w:qFormat/>
    <w:rsid w:val="0035585A"/>
  </w:style>
  <w:style w:type="character" w:customStyle="1" w:styleId="WW8Num11z4">
    <w:name w:val="WW8Num11z4"/>
    <w:qFormat/>
    <w:rsid w:val="0035585A"/>
  </w:style>
  <w:style w:type="character" w:customStyle="1" w:styleId="WW8Num11z5">
    <w:name w:val="WW8Num11z5"/>
    <w:qFormat/>
    <w:rsid w:val="0035585A"/>
  </w:style>
  <w:style w:type="character" w:customStyle="1" w:styleId="WW8Num11z6">
    <w:name w:val="WW8Num11z6"/>
    <w:qFormat/>
    <w:rsid w:val="0035585A"/>
  </w:style>
  <w:style w:type="character" w:customStyle="1" w:styleId="WW8Num11z7">
    <w:name w:val="WW8Num11z7"/>
    <w:qFormat/>
    <w:rsid w:val="0035585A"/>
  </w:style>
  <w:style w:type="character" w:customStyle="1" w:styleId="WW8Num11z8">
    <w:name w:val="WW8Num11z8"/>
    <w:qFormat/>
    <w:rsid w:val="0035585A"/>
  </w:style>
  <w:style w:type="character" w:customStyle="1" w:styleId="WW8Num12z1">
    <w:name w:val="WW8Num12z1"/>
    <w:qFormat/>
    <w:rsid w:val="0035585A"/>
  </w:style>
  <w:style w:type="character" w:customStyle="1" w:styleId="WW8Num12z2">
    <w:name w:val="WW8Num12z2"/>
    <w:qFormat/>
    <w:rsid w:val="0035585A"/>
  </w:style>
  <w:style w:type="character" w:customStyle="1" w:styleId="WW8Num12z3">
    <w:name w:val="WW8Num12z3"/>
    <w:qFormat/>
    <w:rsid w:val="0035585A"/>
  </w:style>
  <w:style w:type="character" w:customStyle="1" w:styleId="WW8Num12z4">
    <w:name w:val="WW8Num12z4"/>
    <w:qFormat/>
    <w:rsid w:val="0035585A"/>
  </w:style>
  <w:style w:type="character" w:customStyle="1" w:styleId="WW8Num12z5">
    <w:name w:val="WW8Num12z5"/>
    <w:qFormat/>
    <w:rsid w:val="0035585A"/>
  </w:style>
  <w:style w:type="character" w:customStyle="1" w:styleId="WW8Num12z6">
    <w:name w:val="WW8Num12z6"/>
    <w:qFormat/>
    <w:rsid w:val="0035585A"/>
  </w:style>
  <w:style w:type="character" w:customStyle="1" w:styleId="WW8Num12z7">
    <w:name w:val="WW8Num12z7"/>
    <w:qFormat/>
    <w:rsid w:val="0035585A"/>
  </w:style>
  <w:style w:type="character" w:customStyle="1" w:styleId="WW8Num12z8">
    <w:name w:val="WW8Num12z8"/>
    <w:qFormat/>
    <w:rsid w:val="0035585A"/>
  </w:style>
  <w:style w:type="character" w:customStyle="1" w:styleId="WW8Num14z2">
    <w:name w:val="WW8Num14z2"/>
    <w:qFormat/>
    <w:rsid w:val="0035585A"/>
  </w:style>
  <w:style w:type="character" w:customStyle="1" w:styleId="WW8Num14z3">
    <w:name w:val="WW8Num14z3"/>
    <w:qFormat/>
    <w:rsid w:val="0035585A"/>
  </w:style>
  <w:style w:type="character" w:customStyle="1" w:styleId="WW8Num14z4">
    <w:name w:val="WW8Num14z4"/>
    <w:qFormat/>
    <w:rsid w:val="0035585A"/>
  </w:style>
  <w:style w:type="character" w:customStyle="1" w:styleId="WW8Num14z5">
    <w:name w:val="WW8Num14z5"/>
    <w:qFormat/>
    <w:rsid w:val="0035585A"/>
  </w:style>
  <w:style w:type="character" w:customStyle="1" w:styleId="WW8Num14z6">
    <w:name w:val="WW8Num14z6"/>
    <w:qFormat/>
    <w:rsid w:val="0035585A"/>
  </w:style>
  <w:style w:type="character" w:customStyle="1" w:styleId="WW8Num14z7">
    <w:name w:val="WW8Num14z7"/>
    <w:qFormat/>
    <w:rsid w:val="0035585A"/>
  </w:style>
  <w:style w:type="character" w:customStyle="1" w:styleId="WW8Num14z8">
    <w:name w:val="WW8Num14z8"/>
    <w:qFormat/>
    <w:rsid w:val="0035585A"/>
  </w:style>
  <w:style w:type="character" w:customStyle="1" w:styleId="WW8Num15z0">
    <w:name w:val="WW8Num15z0"/>
    <w:qFormat/>
    <w:rsid w:val="0035585A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35585A"/>
    <w:rPr>
      <w:rFonts w:ascii="Courier New" w:hAnsi="Courier New" w:cs="Courier New"/>
    </w:rPr>
  </w:style>
  <w:style w:type="character" w:customStyle="1" w:styleId="WW8Num15z2">
    <w:name w:val="WW8Num15z2"/>
    <w:qFormat/>
    <w:rsid w:val="0035585A"/>
    <w:rPr>
      <w:rFonts w:ascii="Wingdings" w:hAnsi="Wingdings" w:cs="Wingdings"/>
    </w:rPr>
  </w:style>
  <w:style w:type="character" w:customStyle="1" w:styleId="WW8Num15z3">
    <w:name w:val="WW8Num15z3"/>
    <w:qFormat/>
    <w:rsid w:val="0035585A"/>
    <w:rPr>
      <w:rFonts w:ascii="Symbol" w:hAnsi="Symbol" w:cs="Symbol"/>
    </w:rPr>
  </w:style>
  <w:style w:type="character" w:customStyle="1" w:styleId="WW8Num16z0">
    <w:name w:val="WW8Num16z0"/>
    <w:qFormat/>
    <w:rsid w:val="0035585A"/>
    <w:rPr>
      <w:rFonts w:ascii="Times New Roman" w:eastAsia="Calibri" w:hAnsi="Times New Roman" w:cs="Times New Roman"/>
      <w:b/>
      <w:i w:val="0"/>
      <w:sz w:val="28"/>
      <w:szCs w:val="28"/>
    </w:rPr>
  </w:style>
  <w:style w:type="character" w:customStyle="1" w:styleId="WW8Num16z1">
    <w:name w:val="WW8Num16z1"/>
    <w:qFormat/>
    <w:rsid w:val="0035585A"/>
  </w:style>
  <w:style w:type="character" w:customStyle="1" w:styleId="1">
    <w:name w:val="Основной шрифт абзаца1"/>
    <w:qFormat/>
    <w:rsid w:val="0035585A"/>
  </w:style>
  <w:style w:type="character" w:customStyle="1" w:styleId="cnews">
    <w:name w:val="cnews"/>
    <w:basedOn w:val="1"/>
    <w:qFormat/>
    <w:rsid w:val="0035585A"/>
  </w:style>
  <w:style w:type="character" w:customStyle="1" w:styleId="10">
    <w:name w:val="Знак примечания1"/>
    <w:basedOn w:val="1"/>
    <w:qFormat/>
    <w:rsid w:val="0035585A"/>
    <w:rPr>
      <w:sz w:val="16"/>
      <w:szCs w:val="16"/>
    </w:rPr>
  </w:style>
  <w:style w:type="character" w:customStyle="1" w:styleId="a3">
    <w:name w:val="Текст примечания Знак"/>
    <w:basedOn w:val="1"/>
    <w:qFormat/>
    <w:rsid w:val="0035585A"/>
    <w:rPr>
      <w:lang w:val="uk-UA"/>
    </w:rPr>
  </w:style>
  <w:style w:type="character" w:customStyle="1" w:styleId="a4">
    <w:name w:val="Тема примечания Знак"/>
    <w:basedOn w:val="a3"/>
    <w:qFormat/>
    <w:rsid w:val="0035585A"/>
    <w:rPr>
      <w:b/>
      <w:bCs/>
    </w:rPr>
  </w:style>
  <w:style w:type="character" w:customStyle="1" w:styleId="apple-converted-space">
    <w:name w:val="apple-converted-space"/>
    <w:basedOn w:val="1"/>
    <w:qFormat/>
    <w:rsid w:val="0035585A"/>
  </w:style>
  <w:style w:type="character" w:customStyle="1" w:styleId="-">
    <w:name w:val="Интернет-ссылка"/>
    <w:basedOn w:val="1"/>
    <w:rsid w:val="0035585A"/>
    <w:rPr>
      <w:color w:val="0000FF"/>
      <w:u w:val="single"/>
    </w:rPr>
  </w:style>
  <w:style w:type="character" w:customStyle="1" w:styleId="11">
    <w:name w:val="Заголовок 1 Знак"/>
    <w:basedOn w:val="1"/>
    <w:qFormat/>
    <w:rsid w:val="0035585A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basedOn w:val="1"/>
    <w:qFormat/>
    <w:rsid w:val="0035585A"/>
    <w:rPr>
      <w:b/>
      <w:bCs/>
      <w:sz w:val="36"/>
      <w:szCs w:val="36"/>
    </w:rPr>
  </w:style>
  <w:style w:type="character" w:customStyle="1" w:styleId="40">
    <w:name w:val="Заголовок 4 Знак"/>
    <w:basedOn w:val="1"/>
    <w:qFormat/>
    <w:rsid w:val="0035585A"/>
    <w:rPr>
      <w:rFonts w:ascii="Cambria" w:eastAsia="Times New Roman" w:hAnsi="Cambria" w:cs="Times New Roman"/>
      <w:b/>
      <w:bCs/>
      <w:i/>
      <w:iCs/>
      <w:color w:val="4F81BD"/>
      <w:sz w:val="28"/>
      <w:lang w:val="uk-UA"/>
    </w:rPr>
  </w:style>
  <w:style w:type="character" w:styleId="a5">
    <w:name w:val="Emphasis"/>
    <w:basedOn w:val="1"/>
    <w:qFormat/>
    <w:rsid w:val="0035585A"/>
    <w:rPr>
      <w:i/>
      <w:iCs/>
    </w:rPr>
  </w:style>
  <w:style w:type="character" w:styleId="a6">
    <w:name w:val="Strong"/>
    <w:basedOn w:val="1"/>
    <w:qFormat/>
    <w:rsid w:val="0035585A"/>
    <w:rPr>
      <w:b/>
      <w:bCs/>
    </w:rPr>
  </w:style>
  <w:style w:type="character" w:customStyle="1" w:styleId="5">
    <w:name w:val="Заголовок 5 Знак"/>
    <w:basedOn w:val="1"/>
    <w:qFormat/>
    <w:rsid w:val="0035585A"/>
    <w:rPr>
      <w:rFonts w:ascii="Cambria" w:eastAsia="Times New Roman" w:hAnsi="Cambria" w:cs="Times New Roman"/>
      <w:color w:val="243F60"/>
      <w:sz w:val="28"/>
      <w:lang w:val="uk-UA"/>
    </w:rPr>
  </w:style>
  <w:style w:type="character" w:customStyle="1" w:styleId="a7">
    <w:name w:val="Название Знак"/>
    <w:basedOn w:val="1"/>
    <w:qFormat/>
    <w:rsid w:val="0035585A"/>
    <w:rPr>
      <w:sz w:val="28"/>
      <w:lang w:val="uk-UA"/>
    </w:rPr>
  </w:style>
  <w:style w:type="character" w:customStyle="1" w:styleId="a8">
    <w:name w:val="Символ нумерации"/>
    <w:qFormat/>
    <w:rsid w:val="0035585A"/>
  </w:style>
  <w:style w:type="character" w:customStyle="1" w:styleId="HTML">
    <w:name w:val="Стандартный HTML Знак"/>
    <w:basedOn w:val="3"/>
    <w:qFormat/>
    <w:rsid w:val="0035585A"/>
    <w:rPr>
      <w:rFonts w:ascii="Courier New" w:hAnsi="Courier New" w:cs="Courier New"/>
      <w:lang w:eastAsia="zh-CN"/>
    </w:rPr>
  </w:style>
  <w:style w:type="character" w:customStyle="1" w:styleId="field-content">
    <w:name w:val="field-content"/>
    <w:basedOn w:val="a0"/>
    <w:qFormat/>
    <w:rsid w:val="009A0285"/>
  </w:style>
  <w:style w:type="character" w:customStyle="1" w:styleId="ListLabel1">
    <w:name w:val="ListLabel 1"/>
    <w:qFormat/>
    <w:rsid w:val="00855F1E"/>
    <w:rPr>
      <w:rFonts w:cs="Times New Roman"/>
      <w:i/>
      <w:sz w:val="16"/>
      <w:szCs w:val="16"/>
    </w:rPr>
  </w:style>
  <w:style w:type="character" w:customStyle="1" w:styleId="ListLabel2">
    <w:name w:val="ListLabel 2"/>
    <w:qFormat/>
    <w:rsid w:val="00855F1E"/>
    <w:rPr>
      <w:rFonts w:eastAsia="Courier New" w:cs="Times New Roman"/>
      <w:b/>
      <w:i/>
      <w:sz w:val="16"/>
      <w:szCs w:val="16"/>
      <w:lang w:val="ru-RU"/>
    </w:rPr>
  </w:style>
  <w:style w:type="character" w:customStyle="1" w:styleId="ListLabel3">
    <w:name w:val="ListLabel 3"/>
    <w:qFormat/>
    <w:rsid w:val="00855F1E"/>
    <w:rPr>
      <w:rFonts w:eastAsia="Times New Roman" w:cs="Times New Roman"/>
      <w:b/>
      <w:sz w:val="16"/>
      <w:szCs w:val="16"/>
      <w:lang w:val="ru-RU"/>
    </w:rPr>
  </w:style>
  <w:style w:type="character" w:customStyle="1" w:styleId="ListLabel4">
    <w:name w:val="ListLabel 4"/>
    <w:qFormat/>
    <w:rsid w:val="00855F1E"/>
    <w:rPr>
      <w:rFonts w:cs="Times New Roman"/>
      <w:b/>
      <w:sz w:val="28"/>
      <w:szCs w:val="28"/>
    </w:rPr>
  </w:style>
  <w:style w:type="character" w:customStyle="1" w:styleId="ListLabel5">
    <w:name w:val="ListLabel 5"/>
    <w:qFormat/>
    <w:rsid w:val="00855F1E"/>
    <w:rPr>
      <w:sz w:val="20"/>
    </w:rPr>
  </w:style>
  <w:style w:type="character" w:customStyle="1" w:styleId="ListLabel6">
    <w:name w:val="ListLabel 6"/>
    <w:qFormat/>
    <w:rsid w:val="00855F1E"/>
    <w:rPr>
      <w:rFonts w:eastAsia="Calibri" w:cs="Times New Roman"/>
      <w:b/>
      <w:i w:val="0"/>
      <w:sz w:val="28"/>
      <w:szCs w:val="28"/>
      <w:lang w:val="uk-UA" w:eastAsia="en-US"/>
    </w:rPr>
  </w:style>
  <w:style w:type="character" w:customStyle="1" w:styleId="ListLabel7">
    <w:name w:val="ListLabel 7"/>
    <w:qFormat/>
    <w:rsid w:val="00855F1E"/>
    <w:rPr>
      <w:lang w:val="uk-UA"/>
    </w:rPr>
  </w:style>
  <w:style w:type="paragraph" w:customStyle="1" w:styleId="a9">
    <w:name w:val="Заголовок"/>
    <w:basedOn w:val="a"/>
    <w:next w:val="aa"/>
    <w:qFormat/>
    <w:rsid w:val="0035585A"/>
    <w:pPr>
      <w:ind w:firstLine="0"/>
      <w:jc w:val="center"/>
    </w:pPr>
  </w:style>
  <w:style w:type="paragraph" w:styleId="aa">
    <w:name w:val="Body Text"/>
    <w:basedOn w:val="a"/>
    <w:rsid w:val="0035585A"/>
    <w:pPr>
      <w:spacing w:after="140" w:line="288" w:lineRule="auto"/>
    </w:pPr>
  </w:style>
  <w:style w:type="paragraph" w:styleId="ab">
    <w:name w:val="List"/>
    <w:basedOn w:val="aa"/>
    <w:rsid w:val="0035585A"/>
    <w:rPr>
      <w:rFonts w:cs="Mangal"/>
    </w:rPr>
  </w:style>
  <w:style w:type="paragraph" w:customStyle="1" w:styleId="Caption">
    <w:name w:val="Caption"/>
    <w:basedOn w:val="a"/>
    <w:qFormat/>
    <w:rsid w:val="005658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855F1E"/>
    <w:pPr>
      <w:suppressLineNumbers/>
    </w:pPr>
    <w:rPr>
      <w:rFonts w:cs="Mangal"/>
    </w:rPr>
  </w:style>
  <w:style w:type="paragraph" w:customStyle="1" w:styleId="12">
    <w:name w:val="Название1"/>
    <w:basedOn w:val="a9"/>
    <w:qFormat/>
    <w:rsid w:val="0035585A"/>
    <w:rPr>
      <w:b/>
      <w:bCs/>
      <w:sz w:val="56"/>
      <w:szCs w:val="56"/>
    </w:rPr>
  </w:style>
  <w:style w:type="paragraph" w:styleId="ad">
    <w:name w:val="caption"/>
    <w:basedOn w:val="a9"/>
    <w:qFormat/>
    <w:rsid w:val="0035585A"/>
    <w:rPr>
      <w:b/>
      <w:bCs/>
      <w:sz w:val="56"/>
      <w:szCs w:val="56"/>
    </w:rPr>
  </w:style>
  <w:style w:type="paragraph" w:customStyle="1" w:styleId="41">
    <w:name w:val="Указатель4"/>
    <w:basedOn w:val="a"/>
    <w:qFormat/>
    <w:rsid w:val="0035585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355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3558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355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35585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355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35585A"/>
    <w:pPr>
      <w:suppressLineNumbers/>
    </w:pPr>
    <w:rPr>
      <w:rFonts w:cs="Mangal"/>
    </w:rPr>
  </w:style>
  <w:style w:type="paragraph" w:styleId="ae">
    <w:name w:val="List Paragraph"/>
    <w:basedOn w:val="a"/>
    <w:qFormat/>
    <w:rsid w:val="0056589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Схема документа1"/>
    <w:basedOn w:val="a"/>
    <w:qFormat/>
    <w:rsid w:val="0035585A"/>
    <w:pPr>
      <w:shd w:val="clear" w:color="auto" w:fill="000080"/>
    </w:pPr>
    <w:rPr>
      <w:rFonts w:ascii="Tahoma" w:hAnsi="Tahoma" w:cs="Tahoma"/>
      <w:sz w:val="20"/>
    </w:rPr>
  </w:style>
  <w:style w:type="paragraph" w:styleId="af">
    <w:name w:val="Balloon Text"/>
    <w:basedOn w:val="a"/>
    <w:qFormat/>
    <w:rsid w:val="0035585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qFormat/>
    <w:rsid w:val="0035585A"/>
    <w:rPr>
      <w:sz w:val="20"/>
    </w:rPr>
  </w:style>
  <w:style w:type="paragraph" w:styleId="af0">
    <w:name w:val="annotation subject"/>
    <w:basedOn w:val="16"/>
    <w:qFormat/>
    <w:rsid w:val="0035585A"/>
    <w:rPr>
      <w:b/>
      <w:bCs/>
    </w:rPr>
  </w:style>
  <w:style w:type="paragraph" w:styleId="af1">
    <w:name w:val="Normal (Web)"/>
    <w:basedOn w:val="a"/>
    <w:qFormat/>
    <w:rsid w:val="0035585A"/>
    <w:pPr>
      <w:spacing w:before="280" w:after="280"/>
      <w:ind w:firstLine="0"/>
      <w:jc w:val="left"/>
    </w:pPr>
    <w:rPr>
      <w:sz w:val="24"/>
      <w:szCs w:val="24"/>
      <w:lang w:val="ru-RU"/>
    </w:rPr>
  </w:style>
  <w:style w:type="paragraph" w:styleId="af2">
    <w:name w:val="No Spacing"/>
    <w:qFormat/>
    <w:rsid w:val="0035585A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Header">
    <w:name w:val="Header"/>
    <w:basedOn w:val="a"/>
    <w:rsid w:val="0035585A"/>
    <w:pPr>
      <w:suppressLineNumbers/>
      <w:tabs>
        <w:tab w:val="center" w:pos="4970"/>
        <w:tab w:val="right" w:pos="9940"/>
      </w:tabs>
    </w:pPr>
  </w:style>
  <w:style w:type="paragraph" w:customStyle="1" w:styleId="western">
    <w:name w:val="western"/>
    <w:basedOn w:val="a"/>
    <w:qFormat/>
    <w:rsid w:val="0035585A"/>
    <w:pPr>
      <w:suppressAutoHyphens w:val="0"/>
      <w:spacing w:before="280" w:after="142" w:line="288" w:lineRule="auto"/>
      <w:ind w:firstLine="0"/>
      <w:jc w:val="left"/>
    </w:pPr>
    <w:rPr>
      <w:color w:val="000000"/>
      <w:sz w:val="24"/>
      <w:szCs w:val="24"/>
      <w:lang w:val="ru-RU"/>
    </w:rPr>
  </w:style>
  <w:style w:type="paragraph" w:styleId="HTML0">
    <w:name w:val="HTML Preformatted"/>
    <w:basedOn w:val="a"/>
    <w:qFormat/>
    <w:rsid w:val="00355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/>
    </w:rPr>
  </w:style>
  <w:style w:type="paragraph" w:customStyle="1" w:styleId="af3">
    <w:name w:val="Блочная цитата"/>
    <w:basedOn w:val="a"/>
    <w:qFormat/>
    <w:rsid w:val="0035585A"/>
    <w:pPr>
      <w:spacing w:after="283"/>
      <w:ind w:left="567" w:right="567" w:firstLine="0"/>
    </w:pPr>
  </w:style>
  <w:style w:type="paragraph" w:styleId="af4">
    <w:name w:val="Subtitle"/>
    <w:basedOn w:val="a9"/>
    <w:qFormat/>
    <w:rsid w:val="0035585A"/>
    <w:pPr>
      <w:spacing w:before="60" w:after="120"/>
    </w:pPr>
    <w:rPr>
      <w:sz w:val="36"/>
      <w:szCs w:val="36"/>
    </w:rPr>
  </w:style>
  <w:style w:type="paragraph" w:customStyle="1" w:styleId="Standard">
    <w:name w:val="Standard"/>
    <w:qFormat/>
    <w:rsid w:val="00A2752E"/>
    <w:pPr>
      <w:widowControl w:val="0"/>
      <w:suppressAutoHyphens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character" w:customStyle="1" w:styleId="m8797138243843165740gmail-rvts23">
    <w:name w:val="m_8797138243843165740gmail-rvts23"/>
    <w:basedOn w:val="a0"/>
    <w:rsid w:val="00DA69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9AAE-8FB9-4E78-80CE-F7AA2BA0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5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Notik</dc:creator>
  <dc:description/>
  <cp:lastModifiedBy>Sharpilo</cp:lastModifiedBy>
  <cp:revision>136</cp:revision>
  <cp:lastPrinted>2017-09-14T15:06:00Z</cp:lastPrinted>
  <dcterms:created xsi:type="dcterms:W3CDTF">2016-09-13T11:11:00Z</dcterms:created>
  <dcterms:modified xsi:type="dcterms:W3CDTF">2017-09-14T15:15:00Z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