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25" w:rsidRDefault="00C870C8" w:rsidP="009C2911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870C8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34670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0C8" w:rsidRPr="00C870C8" w:rsidRDefault="00C870C8" w:rsidP="00C870C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</w:pPr>
    </w:p>
    <w:p w:rsidR="00C870C8" w:rsidRPr="00C870C8" w:rsidRDefault="00C870C8" w:rsidP="00C870C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</w:pPr>
      <w:r w:rsidRPr="00C870C8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  <w:t>‘     2</w:t>
      </w:r>
    </w:p>
    <w:p w:rsidR="00C870C8" w:rsidRPr="00C870C8" w:rsidRDefault="00CC026A" w:rsidP="00C870C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870C8">
        <w:rPr>
          <w:rFonts w:ascii="Liberation Serif" w:eastAsia="Times New Roman" w:hAnsi="Liberation Serif" w:cs="Benguiat"/>
          <w:b/>
          <w:color w:val="auto"/>
          <w:spacing w:val="18"/>
          <w:w w:val="66"/>
          <w:kern w:val="2"/>
          <w:sz w:val="28"/>
          <w:szCs w:val="28"/>
          <w:lang w:eastAsia="zh-CN" w:bidi="hi-IN"/>
        </w:rPr>
        <w:fldChar w:fldCharType="begin"/>
      </w:r>
      <w:r w:rsidR="00C870C8" w:rsidRPr="00C870C8">
        <w:rPr>
          <w:rFonts w:ascii="Liberation Serif" w:eastAsia="Times New Roman" w:hAnsi="Liberation Serif" w:cs="Benguiat"/>
          <w:b/>
          <w:color w:val="auto"/>
          <w:spacing w:val="18"/>
          <w:w w:val="66"/>
          <w:kern w:val="2"/>
          <w:sz w:val="28"/>
          <w:szCs w:val="28"/>
          <w:lang w:eastAsia="zh-CN" w:bidi="hi-IN"/>
        </w:rPr>
        <w:instrText xml:space="preserve"> PAGE </w:instrText>
      </w:r>
      <w:r w:rsidRPr="00C870C8">
        <w:rPr>
          <w:rFonts w:ascii="Liberation Serif" w:eastAsia="Times New Roman" w:hAnsi="Liberation Serif" w:cs="Benguiat"/>
          <w:b/>
          <w:color w:val="auto"/>
          <w:spacing w:val="18"/>
          <w:w w:val="66"/>
          <w:kern w:val="2"/>
          <w:sz w:val="28"/>
          <w:szCs w:val="28"/>
          <w:lang w:eastAsia="zh-CN" w:bidi="hi-IN"/>
        </w:rPr>
        <w:fldChar w:fldCharType="separate"/>
      </w:r>
      <w:r w:rsidR="003A5B44">
        <w:rPr>
          <w:rFonts w:ascii="Liberation Serif" w:eastAsia="Times New Roman" w:hAnsi="Liberation Serif" w:cs="Benguiat"/>
          <w:b/>
          <w:noProof/>
          <w:color w:val="auto"/>
          <w:spacing w:val="18"/>
          <w:w w:val="66"/>
          <w:kern w:val="2"/>
          <w:sz w:val="28"/>
          <w:szCs w:val="28"/>
          <w:lang w:eastAsia="zh-CN" w:bidi="hi-IN"/>
        </w:rPr>
        <w:t>1</w:t>
      </w:r>
      <w:r w:rsidRPr="00C870C8">
        <w:rPr>
          <w:rFonts w:ascii="Liberation Serif" w:eastAsia="Times New Roman" w:hAnsi="Liberation Serif" w:cs="Benguiat"/>
          <w:b/>
          <w:color w:val="auto"/>
          <w:spacing w:val="18"/>
          <w:w w:val="66"/>
          <w:kern w:val="2"/>
          <w:sz w:val="28"/>
          <w:szCs w:val="28"/>
          <w:lang w:eastAsia="zh-CN" w:bidi="hi-IN"/>
        </w:rPr>
        <w:fldChar w:fldCharType="end"/>
      </w:r>
    </w:p>
    <w:p w:rsidR="00C870C8" w:rsidRPr="00C870C8" w:rsidRDefault="00C870C8" w:rsidP="00C870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w w:val="9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auto"/>
          <w:spacing w:val="18"/>
          <w:w w:val="66"/>
          <w:kern w:val="2"/>
          <w:sz w:val="56"/>
          <w:szCs w:val="56"/>
          <w:lang w:eastAsia="zh-CN" w:bidi="hi-IN"/>
        </w:rPr>
        <w:t>К</w:t>
      </w:r>
      <w:r w:rsidRPr="00C870C8">
        <w:rPr>
          <w:rFonts w:ascii="Times New Roman" w:eastAsia="Times New Roman" w:hAnsi="Times New Roman" w:cs="Times New Roman"/>
          <w:b/>
          <w:color w:val="auto"/>
          <w:spacing w:val="18"/>
          <w:w w:val="66"/>
          <w:kern w:val="2"/>
          <w:sz w:val="56"/>
          <w:szCs w:val="56"/>
          <w:lang w:eastAsia="zh-CN" w:bidi="hi-IN"/>
        </w:rPr>
        <w:t>ИЇВСЬКА МІСЬКА РАДА</w:t>
      </w:r>
    </w:p>
    <w:p w:rsidR="00C870C8" w:rsidRPr="00C870C8" w:rsidRDefault="00C870C8" w:rsidP="00C870C8">
      <w:pPr>
        <w:widowControl w:val="0"/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sz w:val="32"/>
          <w:szCs w:val="32"/>
          <w:lang w:eastAsia="zh-CN" w:bidi="hi-IN"/>
        </w:rPr>
      </w:pPr>
      <w:r w:rsidRPr="00C870C8">
        <w:rPr>
          <w:rFonts w:ascii="Times New Roman" w:eastAsia="Times New Roman" w:hAnsi="Times New Roman" w:cs="Times New Roman"/>
          <w:b/>
          <w:color w:val="auto"/>
          <w:w w:val="90"/>
          <w:kern w:val="2"/>
          <w:sz w:val="28"/>
          <w:szCs w:val="28"/>
          <w:lang w:eastAsia="zh-CN" w:bidi="hi-IN"/>
        </w:rPr>
        <w:t>VIII СКЛИКАННЯ</w:t>
      </w:r>
    </w:p>
    <w:p w:rsidR="00C870C8" w:rsidRPr="00C870C8" w:rsidRDefault="00C870C8" w:rsidP="00C870C8">
      <w:pPr>
        <w:widowControl w:val="0"/>
        <w:pBdr>
          <w:top w:val="thickThinSmallGap" w:sz="2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kern w:val="2"/>
          <w:sz w:val="21"/>
          <w:szCs w:val="21"/>
          <w:lang w:eastAsia="zh-CN" w:bidi="hi-IN"/>
        </w:rPr>
      </w:pPr>
      <w:r w:rsidRPr="00C870C8">
        <w:rPr>
          <w:rFonts w:ascii="Times New Roman" w:eastAsia="Times New Roman" w:hAnsi="Times New Roman" w:cs="Times New Roman"/>
          <w:b/>
          <w:bCs/>
          <w:color w:val="auto"/>
          <w:kern w:val="2"/>
          <w:sz w:val="32"/>
          <w:szCs w:val="32"/>
          <w:lang w:eastAsia="zh-CN" w:bidi="hi-IN"/>
        </w:rPr>
        <w:t>постійна комісія з питань торгівлі, підприємництва та регуляторної політики</w:t>
      </w:r>
    </w:p>
    <w:p w:rsidR="00C870C8" w:rsidRPr="00C870C8" w:rsidRDefault="00C870C8" w:rsidP="00C870C8">
      <w:pPr>
        <w:widowControl w:val="0"/>
        <w:pBdr>
          <w:top w:val="thinThickSmallGap" w:sz="24" w:space="4" w:color="00000A"/>
        </w:pBdr>
        <w:spacing w:after="0" w:line="480" w:lineRule="auto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C870C8">
        <w:rPr>
          <w:rFonts w:ascii="Times New Roman" w:eastAsia="Times New Roman" w:hAnsi="Times New Roman" w:cs="Times New Roman"/>
          <w:bCs/>
          <w:i/>
          <w:color w:val="auto"/>
          <w:kern w:val="2"/>
          <w:sz w:val="21"/>
          <w:szCs w:val="21"/>
          <w:lang w:eastAsia="zh-CN" w:bidi="hi-IN"/>
        </w:rPr>
        <w:t>01044, м. Київ, вул. Хрещатик, 36 к.1021                         тел.:(044)202-70-09, 202-73-11, факс:202-70-53</w:t>
      </w:r>
    </w:p>
    <w:p w:rsidR="00C870C8" w:rsidRPr="00C870C8" w:rsidRDefault="00C870C8" w:rsidP="00C870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EB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C870C8" w:rsidRPr="00C870C8" w:rsidRDefault="00C870C8" w:rsidP="00C87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</w:t>
      </w:r>
      <w:r w:rsidRPr="00C8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постійної комісії Київської міської ради з питань торгівлі, підприємництва та регуляторної політики</w:t>
      </w:r>
    </w:p>
    <w:p w:rsidR="00C870C8" w:rsidRPr="00C870C8" w:rsidRDefault="00C870C8" w:rsidP="00C8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0C8" w:rsidRPr="00C870C8" w:rsidRDefault="00C870C8" w:rsidP="00C870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м.Київ                                                                            </w:t>
      </w:r>
      <w:r w:rsidR="00EB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червня </w:t>
      </w:r>
      <w:r w:rsidRPr="00C8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2017 року</w:t>
      </w:r>
    </w:p>
    <w:p w:rsidR="00C870C8" w:rsidRPr="00C870C8" w:rsidRDefault="00C870C8" w:rsidP="00C87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0C8" w:rsidRPr="00C870C8" w:rsidRDefault="00C870C8" w:rsidP="00C870C8">
      <w:pPr>
        <w:widowControl w:val="0"/>
        <w:spacing w:after="0" w:line="240" w:lineRule="auto"/>
        <w:rPr>
          <w:rFonts w:eastAsia="Times New Roman"/>
          <w:b/>
          <w:color w:val="auto"/>
          <w:kern w:val="2"/>
          <w:sz w:val="24"/>
          <w:szCs w:val="24"/>
          <w:lang w:val="ru-RU" w:eastAsia="zh-CN" w:bidi="hi-IN"/>
        </w:rPr>
      </w:pPr>
      <w:r w:rsidRPr="00C870C8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val="ru-RU" w:eastAsia="zh-CN" w:bidi="hi-IN"/>
        </w:rPr>
        <w:t>П</w:t>
      </w:r>
      <w:r w:rsidRPr="00C870C8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  <w:t>РИСУТНІ ДЕПУТАТИ</w:t>
      </w:r>
      <w:r w:rsidRPr="00C870C8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val="ru-RU" w:eastAsia="zh-CN" w:bidi="hi-IN"/>
        </w:rPr>
        <w:t>:</w:t>
      </w:r>
    </w:p>
    <w:p w:rsidR="00C870C8" w:rsidRPr="00C870C8" w:rsidRDefault="00C870C8" w:rsidP="00C870C8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hi-IN"/>
        </w:rPr>
      </w:pPr>
      <w:r w:rsidRPr="00C870C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hi-IN"/>
        </w:rPr>
        <w:t>Бродський О.Я.           -  голова постійної комісії;</w:t>
      </w:r>
    </w:p>
    <w:p w:rsidR="00C870C8" w:rsidRPr="00C870C8" w:rsidRDefault="00C870C8" w:rsidP="00C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C8">
        <w:rPr>
          <w:rFonts w:ascii="Times New Roman" w:hAnsi="Times New Roman" w:cs="Times New Roman"/>
          <w:sz w:val="28"/>
          <w:szCs w:val="28"/>
        </w:rPr>
        <w:t xml:space="preserve">Овраменко О.В.        </w:t>
      </w:r>
      <w:r w:rsidR="003A5B44">
        <w:rPr>
          <w:rFonts w:ascii="Times New Roman" w:hAnsi="Times New Roman" w:cs="Times New Roman"/>
          <w:sz w:val="28"/>
          <w:szCs w:val="28"/>
        </w:rPr>
        <w:t xml:space="preserve"> </w:t>
      </w:r>
      <w:r w:rsidRPr="00C870C8">
        <w:rPr>
          <w:rFonts w:ascii="Times New Roman" w:hAnsi="Times New Roman" w:cs="Times New Roman"/>
          <w:sz w:val="28"/>
          <w:szCs w:val="28"/>
        </w:rPr>
        <w:t xml:space="preserve"> -  </w:t>
      </w:r>
      <w:r w:rsidR="00FE66EF">
        <w:rPr>
          <w:rFonts w:ascii="Times New Roman" w:hAnsi="Times New Roman" w:cs="Times New Roman"/>
          <w:sz w:val="28"/>
          <w:szCs w:val="28"/>
        </w:rPr>
        <w:t xml:space="preserve"> </w:t>
      </w:r>
      <w:r w:rsidRPr="00C870C8">
        <w:rPr>
          <w:rFonts w:ascii="Times New Roman" w:hAnsi="Times New Roman" w:cs="Times New Roman"/>
          <w:sz w:val="28"/>
          <w:szCs w:val="28"/>
        </w:rPr>
        <w:t>секретар постійної комісії;</w:t>
      </w:r>
    </w:p>
    <w:p w:rsidR="00C870C8" w:rsidRPr="00C870C8" w:rsidRDefault="00C870C8" w:rsidP="00C870C8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 w:bidi="hi-IN"/>
        </w:rPr>
      </w:pPr>
      <w:r w:rsidRPr="00C870C8">
        <w:rPr>
          <w:rFonts w:ascii="Times New Roman" w:hAnsi="Times New Roman" w:cs="Times New Roman"/>
          <w:color w:val="auto"/>
          <w:kern w:val="2"/>
          <w:sz w:val="28"/>
          <w:szCs w:val="28"/>
          <w:lang w:eastAsia="ru-RU" w:bidi="hi-IN"/>
        </w:rPr>
        <w:t>Попов Д.В.</w:t>
      </w:r>
      <w:r w:rsidRPr="00C870C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 w:bidi="hi-IN"/>
        </w:rPr>
        <w:t xml:space="preserve">                  -  заступник голови постійної комісії;</w:t>
      </w:r>
    </w:p>
    <w:p w:rsidR="00C870C8" w:rsidRPr="00C870C8" w:rsidRDefault="00C870C8" w:rsidP="00C87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0C8">
        <w:rPr>
          <w:rFonts w:ascii="Times New Roman" w:hAnsi="Times New Roman" w:cs="Times New Roman"/>
          <w:sz w:val="28"/>
          <w:szCs w:val="28"/>
        </w:rPr>
        <w:t>Башлаков С.В.             - заступник голови постійної комісії;</w:t>
      </w:r>
    </w:p>
    <w:p w:rsidR="00C870C8" w:rsidRPr="00C870C8" w:rsidRDefault="00C870C8" w:rsidP="00C87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0C8">
        <w:rPr>
          <w:rFonts w:ascii="Times New Roman" w:hAnsi="Times New Roman" w:cs="Times New Roman"/>
          <w:sz w:val="28"/>
          <w:szCs w:val="28"/>
        </w:rPr>
        <w:t xml:space="preserve">Ярмоленко Ю.В.         - </w:t>
      </w:r>
      <w:r w:rsidR="00FE66EF">
        <w:rPr>
          <w:rFonts w:ascii="Times New Roman" w:hAnsi="Times New Roman" w:cs="Times New Roman"/>
          <w:sz w:val="28"/>
          <w:szCs w:val="28"/>
        </w:rPr>
        <w:t xml:space="preserve"> </w:t>
      </w:r>
      <w:r w:rsidRPr="00C870C8">
        <w:rPr>
          <w:rFonts w:ascii="Times New Roman" w:hAnsi="Times New Roman" w:cs="Times New Roman"/>
          <w:sz w:val="28"/>
          <w:szCs w:val="28"/>
        </w:rPr>
        <w:t>заступник голови постійної комісії;</w:t>
      </w:r>
    </w:p>
    <w:p w:rsidR="00C870C8" w:rsidRPr="00C870C8" w:rsidRDefault="00C870C8" w:rsidP="00C87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0C8" w:rsidRPr="00C870C8" w:rsidRDefault="00C870C8" w:rsidP="00C87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ПРИСУТНІ:</w:t>
      </w:r>
    </w:p>
    <w:p w:rsidR="00C870C8" w:rsidRPr="00C870C8" w:rsidRDefault="00C870C8" w:rsidP="00C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Антонюк В.М.            -  начальник відділу житлово-комунального господарства,  </w:t>
      </w:r>
    </w:p>
    <w:p w:rsidR="00C870C8" w:rsidRPr="00C870C8" w:rsidRDefault="00C870C8" w:rsidP="00C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підприємництва, регуляторної політики, транспорту, </w:t>
      </w:r>
    </w:p>
    <w:p w:rsidR="00C870C8" w:rsidRPr="00C870C8" w:rsidRDefault="00C870C8" w:rsidP="00C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зв’язку та реклами управління забезпечення діяльності  </w:t>
      </w:r>
    </w:p>
    <w:p w:rsidR="00C870C8" w:rsidRPr="00C870C8" w:rsidRDefault="00C870C8" w:rsidP="00C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постійних комісій Київської міської ради;</w:t>
      </w:r>
    </w:p>
    <w:p w:rsidR="00C870C8" w:rsidRDefault="00C870C8" w:rsidP="00C870C8">
      <w:pPr>
        <w:rPr>
          <w:rFonts w:ascii="Times New Roman" w:hAnsi="Times New Roman" w:cs="Times New Roman"/>
          <w:b/>
          <w:sz w:val="28"/>
          <w:szCs w:val="28"/>
        </w:rPr>
      </w:pPr>
      <w:r w:rsidRPr="00C870C8"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CE4932" w:rsidRDefault="002841E3" w:rsidP="00CE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2">
        <w:rPr>
          <w:rFonts w:ascii="Times New Roman" w:hAnsi="Times New Roman" w:cs="Times New Roman"/>
          <w:sz w:val="28"/>
          <w:szCs w:val="28"/>
        </w:rPr>
        <w:t xml:space="preserve">1. Печуляк В.П. </w:t>
      </w:r>
      <w:r w:rsidR="00CE4932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CE4932">
        <w:rPr>
          <w:rFonts w:ascii="Times New Roman" w:hAnsi="Times New Roman" w:cs="Times New Roman"/>
          <w:sz w:val="28"/>
          <w:szCs w:val="28"/>
        </w:rPr>
        <w:t xml:space="preserve"> </w:t>
      </w:r>
      <w:r w:rsidR="00FE66EF">
        <w:rPr>
          <w:rFonts w:ascii="Times New Roman" w:hAnsi="Times New Roman" w:cs="Times New Roman"/>
          <w:sz w:val="28"/>
          <w:szCs w:val="28"/>
        </w:rPr>
        <w:t xml:space="preserve"> </w:t>
      </w:r>
      <w:r w:rsidRPr="00CE4932">
        <w:rPr>
          <w:rFonts w:ascii="Times New Roman" w:hAnsi="Times New Roman" w:cs="Times New Roman"/>
          <w:sz w:val="28"/>
          <w:szCs w:val="28"/>
        </w:rPr>
        <w:t xml:space="preserve">директор  Департаменту </w:t>
      </w:r>
      <w:r w:rsidR="00CE4932" w:rsidRPr="00CE4932">
        <w:rPr>
          <w:rFonts w:ascii="Times New Roman" w:hAnsi="Times New Roman" w:cs="Times New Roman"/>
          <w:sz w:val="28"/>
          <w:szCs w:val="28"/>
        </w:rPr>
        <w:t xml:space="preserve">промисловості та розвитку </w:t>
      </w:r>
    </w:p>
    <w:p w:rsidR="002841E3" w:rsidRDefault="00FE66EF" w:rsidP="00CE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C1A59">
        <w:rPr>
          <w:rFonts w:ascii="Times New Roman" w:hAnsi="Times New Roman" w:cs="Times New Roman"/>
          <w:sz w:val="28"/>
          <w:szCs w:val="28"/>
        </w:rPr>
        <w:t>п</w:t>
      </w:r>
      <w:r w:rsidR="00CE4932" w:rsidRPr="00CE4932">
        <w:rPr>
          <w:rFonts w:ascii="Times New Roman" w:hAnsi="Times New Roman" w:cs="Times New Roman"/>
          <w:sz w:val="28"/>
          <w:szCs w:val="28"/>
        </w:rPr>
        <w:t>ідприємництва</w:t>
      </w:r>
      <w:r w:rsidR="002C1A59">
        <w:rPr>
          <w:rFonts w:ascii="Times New Roman" w:hAnsi="Times New Roman" w:cs="Times New Roman"/>
          <w:sz w:val="28"/>
          <w:szCs w:val="28"/>
        </w:rPr>
        <w:t>;</w:t>
      </w:r>
    </w:p>
    <w:p w:rsidR="0065734E" w:rsidRDefault="00DD73F7" w:rsidP="0065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34E">
        <w:rPr>
          <w:rFonts w:ascii="Times New Roman" w:hAnsi="Times New Roman" w:cs="Times New Roman"/>
          <w:sz w:val="28"/>
          <w:szCs w:val="28"/>
        </w:rPr>
        <w:t>. Шутенко В.Л.        -  в.о. начальника управління торгівлі та побуту</w:t>
      </w:r>
      <w:r w:rsidR="002C1A59">
        <w:rPr>
          <w:rFonts w:ascii="Times New Roman" w:hAnsi="Times New Roman" w:cs="Times New Roman"/>
          <w:sz w:val="28"/>
          <w:szCs w:val="28"/>
        </w:rPr>
        <w:t>;</w:t>
      </w:r>
    </w:p>
    <w:p w:rsidR="000849E7" w:rsidRDefault="00DD73F7" w:rsidP="00CE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932" w:rsidRPr="00CE4932">
        <w:rPr>
          <w:rFonts w:ascii="Times New Roman" w:hAnsi="Times New Roman" w:cs="Times New Roman"/>
          <w:sz w:val="28"/>
          <w:szCs w:val="28"/>
        </w:rPr>
        <w:t xml:space="preserve">. </w:t>
      </w:r>
      <w:r w:rsidR="005D2144">
        <w:rPr>
          <w:rFonts w:ascii="Times New Roman" w:hAnsi="Times New Roman" w:cs="Times New Roman"/>
          <w:sz w:val="28"/>
          <w:szCs w:val="28"/>
        </w:rPr>
        <w:t xml:space="preserve"> </w:t>
      </w:r>
      <w:r w:rsidR="00CE4932" w:rsidRPr="00CE4932">
        <w:rPr>
          <w:rFonts w:ascii="Times New Roman" w:hAnsi="Times New Roman" w:cs="Times New Roman"/>
          <w:sz w:val="28"/>
          <w:szCs w:val="28"/>
        </w:rPr>
        <w:t xml:space="preserve">Дворніков В.М.  </w:t>
      </w:r>
      <w:r w:rsidR="005D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49E7">
        <w:rPr>
          <w:rFonts w:ascii="Times New Roman" w:hAnsi="Times New Roman" w:cs="Times New Roman"/>
          <w:sz w:val="28"/>
          <w:szCs w:val="28"/>
        </w:rPr>
        <w:t xml:space="preserve"> -</w:t>
      </w:r>
      <w:r w:rsidR="00FE66EF">
        <w:rPr>
          <w:rFonts w:ascii="Times New Roman" w:hAnsi="Times New Roman" w:cs="Times New Roman"/>
          <w:sz w:val="28"/>
          <w:szCs w:val="28"/>
        </w:rPr>
        <w:t xml:space="preserve"> </w:t>
      </w:r>
      <w:r w:rsidR="000849E7">
        <w:rPr>
          <w:rFonts w:ascii="Times New Roman" w:hAnsi="Times New Roman" w:cs="Times New Roman"/>
          <w:sz w:val="28"/>
          <w:szCs w:val="28"/>
        </w:rPr>
        <w:t xml:space="preserve">перший заступник директора Департаменту земельних                  </w:t>
      </w:r>
    </w:p>
    <w:p w:rsidR="00C870C8" w:rsidRPr="00CE4932" w:rsidRDefault="00FE66EF" w:rsidP="00CE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157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849E7">
        <w:rPr>
          <w:rFonts w:ascii="Times New Roman" w:hAnsi="Times New Roman" w:cs="Times New Roman"/>
          <w:sz w:val="28"/>
          <w:szCs w:val="28"/>
        </w:rPr>
        <w:t>есурсів</w:t>
      </w:r>
      <w:r w:rsidR="002C1A59">
        <w:rPr>
          <w:rFonts w:ascii="Times New Roman" w:hAnsi="Times New Roman" w:cs="Times New Roman"/>
          <w:sz w:val="28"/>
          <w:szCs w:val="28"/>
        </w:rPr>
        <w:t>;</w:t>
      </w:r>
    </w:p>
    <w:p w:rsidR="00CE4932" w:rsidRPr="000849E7" w:rsidRDefault="00DD73F7" w:rsidP="00CE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49E7" w:rsidRPr="0008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Веремеєнко О.Л.</w:t>
      </w:r>
      <w:r w:rsidR="005D157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849E7">
        <w:rPr>
          <w:rFonts w:ascii="Times New Roman" w:hAnsi="Times New Roman" w:cs="Times New Roman"/>
          <w:sz w:val="28"/>
          <w:szCs w:val="28"/>
        </w:rPr>
        <w:t>-</w:t>
      </w:r>
      <w:r w:rsidR="000849E7" w:rsidRPr="000849E7">
        <w:rPr>
          <w:rFonts w:ascii="Times New Roman" w:hAnsi="Times New Roman" w:cs="Times New Roman"/>
          <w:sz w:val="28"/>
          <w:szCs w:val="28"/>
        </w:rPr>
        <w:t xml:space="preserve"> депутат Київської міської ради</w:t>
      </w:r>
      <w:r w:rsidR="002C1A59">
        <w:rPr>
          <w:rFonts w:ascii="Times New Roman" w:hAnsi="Times New Roman" w:cs="Times New Roman"/>
          <w:sz w:val="28"/>
          <w:szCs w:val="28"/>
        </w:rPr>
        <w:t>;</w:t>
      </w:r>
    </w:p>
    <w:p w:rsidR="000849E7" w:rsidRDefault="00DD73F7" w:rsidP="00084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9E7">
        <w:rPr>
          <w:rFonts w:ascii="Times New Roman" w:hAnsi="Times New Roman" w:cs="Times New Roman"/>
          <w:sz w:val="28"/>
          <w:szCs w:val="28"/>
        </w:rPr>
        <w:t xml:space="preserve">. Панчій Т.М.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49E7">
        <w:rPr>
          <w:rFonts w:ascii="Times New Roman" w:hAnsi="Times New Roman" w:cs="Times New Roman"/>
          <w:sz w:val="28"/>
          <w:szCs w:val="28"/>
        </w:rPr>
        <w:t xml:space="preserve"> - перший заступник директора Департаменту міського     </w:t>
      </w:r>
    </w:p>
    <w:p w:rsidR="00CE4932" w:rsidRDefault="000849E7" w:rsidP="00084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95A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благоустрою та збереження природного середовища</w:t>
      </w:r>
      <w:r w:rsidR="002C1A59">
        <w:rPr>
          <w:rFonts w:ascii="Times New Roman" w:hAnsi="Times New Roman" w:cs="Times New Roman"/>
          <w:sz w:val="28"/>
          <w:szCs w:val="28"/>
        </w:rPr>
        <w:t>;</w:t>
      </w:r>
    </w:p>
    <w:p w:rsidR="002C1A59" w:rsidRDefault="00DD73F7" w:rsidP="00084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849E7">
        <w:rPr>
          <w:rFonts w:ascii="Times New Roman" w:hAnsi="Times New Roman" w:cs="Times New Roman"/>
          <w:sz w:val="28"/>
          <w:szCs w:val="28"/>
        </w:rPr>
        <w:t xml:space="preserve"> </w:t>
      </w:r>
      <w:r w:rsidR="004E61AB">
        <w:rPr>
          <w:rFonts w:ascii="Times New Roman" w:hAnsi="Times New Roman" w:cs="Times New Roman"/>
          <w:sz w:val="28"/>
          <w:szCs w:val="28"/>
        </w:rPr>
        <w:t>Ч</w:t>
      </w:r>
      <w:r w:rsidR="004E61AB" w:rsidRPr="00C37703">
        <w:rPr>
          <w:rFonts w:ascii="Times New Roman" w:hAnsi="Times New Roman" w:cs="Times New Roman"/>
          <w:sz w:val="28"/>
          <w:szCs w:val="28"/>
        </w:rPr>
        <w:t>уздюк</w:t>
      </w:r>
      <w:r w:rsidR="001700A7">
        <w:rPr>
          <w:rFonts w:ascii="Times New Roman" w:hAnsi="Times New Roman" w:cs="Times New Roman"/>
          <w:sz w:val="28"/>
          <w:szCs w:val="28"/>
        </w:rPr>
        <w:tab/>
      </w:r>
      <w:r w:rsidR="004E61AB">
        <w:rPr>
          <w:rFonts w:ascii="Times New Roman" w:hAnsi="Times New Roman" w:cs="Times New Roman"/>
          <w:sz w:val="28"/>
          <w:szCs w:val="28"/>
        </w:rPr>
        <w:t xml:space="preserve">О.О.       - помічник </w:t>
      </w:r>
      <w:r w:rsidR="00C37703">
        <w:rPr>
          <w:rFonts w:ascii="Times New Roman" w:hAnsi="Times New Roman" w:cs="Times New Roman"/>
          <w:sz w:val="28"/>
          <w:szCs w:val="28"/>
        </w:rPr>
        <w:t>депутат</w:t>
      </w:r>
      <w:r w:rsidR="002C1A59">
        <w:rPr>
          <w:rFonts w:ascii="Times New Roman" w:hAnsi="Times New Roman" w:cs="Times New Roman"/>
          <w:sz w:val="28"/>
          <w:szCs w:val="28"/>
        </w:rPr>
        <w:t>а</w:t>
      </w:r>
      <w:r w:rsidR="00C37703">
        <w:rPr>
          <w:rFonts w:ascii="Times New Roman" w:hAnsi="Times New Roman" w:cs="Times New Roman"/>
          <w:sz w:val="28"/>
          <w:szCs w:val="28"/>
        </w:rPr>
        <w:t xml:space="preserve"> Київської міської ради </w:t>
      </w:r>
    </w:p>
    <w:p w:rsidR="000849E7" w:rsidRDefault="00FE66EF" w:rsidP="00084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37703">
        <w:rPr>
          <w:rFonts w:ascii="Times New Roman" w:hAnsi="Times New Roman" w:cs="Times New Roman"/>
          <w:sz w:val="28"/>
          <w:szCs w:val="28"/>
        </w:rPr>
        <w:t>В.</w:t>
      </w:r>
      <w:r w:rsidR="00D63598">
        <w:rPr>
          <w:rFonts w:ascii="Times New Roman" w:hAnsi="Times New Roman" w:cs="Times New Roman"/>
          <w:sz w:val="28"/>
          <w:szCs w:val="28"/>
        </w:rPr>
        <w:t xml:space="preserve"> </w:t>
      </w:r>
      <w:r w:rsidR="00C37703">
        <w:rPr>
          <w:rFonts w:ascii="Times New Roman" w:hAnsi="Times New Roman" w:cs="Times New Roman"/>
          <w:sz w:val="28"/>
          <w:szCs w:val="28"/>
        </w:rPr>
        <w:t>Бродського</w:t>
      </w:r>
      <w:r w:rsidR="002C1A59">
        <w:rPr>
          <w:rFonts w:ascii="Times New Roman" w:hAnsi="Times New Roman" w:cs="Times New Roman"/>
          <w:sz w:val="28"/>
          <w:szCs w:val="28"/>
        </w:rPr>
        <w:t>;</w:t>
      </w:r>
    </w:p>
    <w:p w:rsidR="00C37703" w:rsidRDefault="00DD73F7" w:rsidP="00084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3598">
        <w:rPr>
          <w:rFonts w:ascii="Times New Roman" w:hAnsi="Times New Roman" w:cs="Times New Roman"/>
          <w:sz w:val="28"/>
          <w:szCs w:val="28"/>
        </w:rPr>
        <w:t>.</w:t>
      </w:r>
      <w:r w:rsidR="00C37703">
        <w:rPr>
          <w:rFonts w:ascii="Times New Roman" w:hAnsi="Times New Roman" w:cs="Times New Roman"/>
          <w:sz w:val="28"/>
          <w:szCs w:val="28"/>
        </w:rPr>
        <w:t xml:space="preserve"> Мандрик В.Л.   </w:t>
      </w:r>
      <w:r w:rsidR="00FE66EF">
        <w:rPr>
          <w:rFonts w:ascii="Times New Roman" w:hAnsi="Times New Roman" w:cs="Times New Roman"/>
          <w:sz w:val="28"/>
          <w:szCs w:val="28"/>
        </w:rPr>
        <w:t xml:space="preserve">  </w:t>
      </w:r>
      <w:r w:rsidR="002D5FFF">
        <w:rPr>
          <w:rFonts w:ascii="Times New Roman" w:hAnsi="Times New Roman" w:cs="Times New Roman"/>
          <w:sz w:val="28"/>
          <w:szCs w:val="28"/>
        </w:rPr>
        <w:t xml:space="preserve"> </w:t>
      </w:r>
      <w:r w:rsidR="000951D2" w:rsidRPr="00D63598">
        <w:rPr>
          <w:rFonts w:ascii="Times New Roman" w:hAnsi="Times New Roman" w:cs="Times New Roman"/>
          <w:sz w:val="28"/>
          <w:szCs w:val="28"/>
        </w:rPr>
        <w:t xml:space="preserve"> </w:t>
      </w:r>
      <w:r w:rsidR="00C37703">
        <w:rPr>
          <w:rFonts w:ascii="Times New Roman" w:hAnsi="Times New Roman" w:cs="Times New Roman"/>
          <w:sz w:val="28"/>
          <w:szCs w:val="28"/>
        </w:rPr>
        <w:t>-</w:t>
      </w:r>
      <w:r w:rsidR="00D63598">
        <w:rPr>
          <w:rFonts w:ascii="Times New Roman" w:hAnsi="Times New Roman" w:cs="Times New Roman"/>
          <w:sz w:val="28"/>
          <w:szCs w:val="28"/>
        </w:rPr>
        <w:t xml:space="preserve"> </w:t>
      </w:r>
      <w:r w:rsidR="00C37703">
        <w:rPr>
          <w:rFonts w:ascii="Times New Roman" w:hAnsi="Times New Roman" w:cs="Times New Roman"/>
          <w:sz w:val="28"/>
          <w:szCs w:val="28"/>
        </w:rPr>
        <w:t xml:space="preserve"> помічник депутата Київської міської ради О.Овраменко</w:t>
      </w:r>
      <w:r w:rsidR="002C1A59">
        <w:rPr>
          <w:rFonts w:ascii="Times New Roman" w:hAnsi="Times New Roman" w:cs="Times New Roman"/>
          <w:sz w:val="28"/>
          <w:szCs w:val="28"/>
        </w:rPr>
        <w:t>;</w:t>
      </w:r>
    </w:p>
    <w:p w:rsidR="00DD73F7" w:rsidRDefault="00DD73F7" w:rsidP="00C7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7F68">
        <w:rPr>
          <w:rFonts w:ascii="Times New Roman" w:hAnsi="Times New Roman" w:cs="Times New Roman"/>
          <w:sz w:val="28"/>
          <w:szCs w:val="28"/>
        </w:rPr>
        <w:t xml:space="preserve">. Заїка А.         </w:t>
      </w:r>
      <w:r w:rsidR="00FE66EF">
        <w:rPr>
          <w:rFonts w:ascii="Times New Roman" w:hAnsi="Times New Roman" w:cs="Times New Roman"/>
          <w:sz w:val="28"/>
          <w:szCs w:val="28"/>
        </w:rPr>
        <w:t xml:space="preserve">    </w:t>
      </w:r>
      <w:r w:rsidR="002B7F68">
        <w:rPr>
          <w:rFonts w:ascii="Times New Roman" w:hAnsi="Times New Roman" w:cs="Times New Roman"/>
          <w:sz w:val="28"/>
          <w:szCs w:val="28"/>
        </w:rPr>
        <w:t xml:space="preserve"> </w:t>
      </w:r>
      <w:r w:rsidR="00551835">
        <w:rPr>
          <w:rFonts w:ascii="Times New Roman" w:hAnsi="Times New Roman" w:cs="Times New Roman"/>
          <w:sz w:val="28"/>
          <w:szCs w:val="28"/>
        </w:rPr>
        <w:t xml:space="preserve"> </w:t>
      </w:r>
      <w:r w:rsidR="002D5FFF">
        <w:rPr>
          <w:rFonts w:ascii="Times New Roman" w:hAnsi="Times New Roman" w:cs="Times New Roman"/>
          <w:sz w:val="28"/>
          <w:szCs w:val="28"/>
        </w:rPr>
        <w:t xml:space="preserve"> </w:t>
      </w:r>
      <w:r w:rsidR="00F95A45">
        <w:rPr>
          <w:rFonts w:ascii="Times New Roman" w:hAnsi="Times New Roman" w:cs="Times New Roman"/>
          <w:sz w:val="28"/>
          <w:szCs w:val="28"/>
        </w:rPr>
        <w:t xml:space="preserve"> </w:t>
      </w:r>
      <w:r w:rsidR="002B7F68">
        <w:rPr>
          <w:rFonts w:ascii="Times New Roman" w:hAnsi="Times New Roman" w:cs="Times New Roman"/>
          <w:sz w:val="28"/>
          <w:szCs w:val="28"/>
        </w:rPr>
        <w:t xml:space="preserve">- </w:t>
      </w:r>
      <w:r w:rsidR="00D63598">
        <w:rPr>
          <w:rFonts w:ascii="Times New Roman" w:hAnsi="Times New Roman" w:cs="Times New Roman"/>
          <w:sz w:val="28"/>
          <w:szCs w:val="28"/>
        </w:rPr>
        <w:t xml:space="preserve"> </w:t>
      </w:r>
      <w:r w:rsidR="002B7F68">
        <w:rPr>
          <w:rFonts w:ascii="Times New Roman" w:hAnsi="Times New Roman" w:cs="Times New Roman"/>
          <w:sz w:val="28"/>
          <w:szCs w:val="28"/>
        </w:rPr>
        <w:t xml:space="preserve">помічник депутата Київської міської ради </w:t>
      </w:r>
      <w:r>
        <w:rPr>
          <w:rFonts w:ascii="Times New Roman" w:hAnsi="Times New Roman" w:cs="Times New Roman"/>
          <w:sz w:val="28"/>
          <w:szCs w:val="28"/>
        </w:rPr>
        <w:t>С.Башлакова;</w:t>
      </w:r>
      <w:r w:rsidR="00F9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3F7" w:rsidRDefault="00DD73F7" w:rsidP="00DD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Пабат О.В.              </w:t>
      </w:r>
      <w:r w:rsidR="002D5F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Київської міської ради;</w:t>
      </w:r>
    </w:p>
    <w:p w:rsidR="002B3A83" w:rsidRPr="00F95A45" w:rsidRDefault="00DD73F7" w:rsidP="00DD73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10.Вороніна К.</w:t>
      </w:r>
      <w:r w:rsidR="005D2144"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    </w:t>
      </w:r>
      <w:r w:rsidR="002D5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майор поліції Оболонського </w:t>
      </w:r>
      <w:r w:rsidR="002D5FFF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поліції;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2144" w:rsidRPr="00FF3145" w:rsidRDefault="00FF3145" w:rsidP="00C70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1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2D5F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Пшеничний П.П.  </w:t>
      </w:r>
      <w:r w:rsidR="005518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помічник депутата Київради О.Бродського</w:t>
      </w:r>
      <w:r w:rsidR="00E17B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5FFF" w:rsidRDefault="002D5FFF" w:rsidP="00C7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sz w:val="28"/>
          <w:szCs w:val="28"/>
        </w:rPr>
        <w:t xml:space="preserve">12. Андрієвська О.В. </w:t>
      </w:r>
      <w:r>
        <w:rPr>
          <w:rFonts w:ascii="Times New Roman" w:hAnsi="Times New Roman" w:cs="Times New Roman"/>
          <w:sz w:val="28"/>
          <w:szCs w:val="28"/>
        </w:rPr>
        <w:t xml:space="preserve"> -  помічник депутата Київської міської ради </w:t>
      </w:r>
    </w:p>
    <w:p w:rsidR="005D2144" w:rsidRPr="002D5FFF" w:rsidRDefault="002D5FFF" w:rsidP="00C7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Сторожука В.П.</w:t>
      </w:r>
      <w:r w:rsidR="00E17BA1">
        <w:rPr>
          <w:rFonts w:ascii="Times New Roman" w:hAnsi="Times New Roman" w:cs="Times New Roman"/>
          <w:sz w:val="28"/>
          <w:szCs w:val="28"/>
        </w:rPr>
        <w:t>;</w:t>
      </w:r>
    </w:p>
    <w:p w:rsidR="002D5FFF" w:rsidRDefault="002D5FFF" w:rsidP="00C7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Мартиненко  О.П. - Голова профспілки  ПАТ «Науково-виробниче    </w:t>
      </w:r>
    </w:p>
    <w:p w:rsidR="002D5FFF" w:rsidRDefault="002D5FFF" w:rsidP="00C7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об</w:t>
      </w:r>
      <w:r w:rsidRPr="002D5FF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 «Київський завод автоматики»</w:t>
      </w:r>
      <w:r w:rsidR="00E17BA1">
        <w:rPr>
          <w:rFonts w:ascii="Times New Roman" w:hAnsi="Times New Roman" w:cs="Times New Roman"/>
          <w:sz w:val="28"/>
          <w:szCs w:val="28"/>
        </w:rPr>
        <w:t>;</w:t>
      </w:r>
    </w:p>
    <w:p w:rsidR="00E17BA1" w:rsidRDefault="00E17BA1" w:rsidP="00C7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Станкевич А.         </w:t>
      </w:r>
      <w:r w:rsidR="00D635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представник по довіреності ТОВ «БІГТУР»;</w:t>
      </w:r>
    </w:p>
    <w:p w:rsidR="00E17BA1" w:rsidRDefault="00E17BA1" w:rsidP="00C7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Нічога О.О.            </w:t>
      </w:r>
      <w:r w:rsidR="00AC21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B98">
        <w:rPr>
          <w:rFonts w:ascii="Times New Roman" w:hAnsi="Times New Roman" w:cs="Times New Roman"/>
          <w:sz w:val="28"/>
          <w:szCs w:val="28"/>
        </w:rPr>
        <w:t>ФОП</w:t>
      </w:r>
      <w:r w:rsidR="00AC217A">
        <w:rPr>
          <w:rFonts w:ascii="Times New Roman" w:hAnsi="Times New Roman" w:cs="Times New Roman"/>
          <w:sz w:val="28"/>
          <w:szCs w:val="28"/>
        </w:rPr>
        <w:t>;</w:t>
      </w:r>
    </w:p>
    <w:p w:rsidR="00E17BA1" w:rsidRPr="002D5FFF" w:rsidRDefault="00AC217A" w:rsidP="00C7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Гапоненко В.В.      – Голова профспілки «Єдність».</w:t>
      </w:r>
    </w:p>
    <w:p w:rsidR="002D5FFF" w:rsidRDefault="002D5FFF" w:rsidP="00C7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F0E" w:rsidRPr="00C70F0E" w:rsidRDefault="005D2144" w:rsidP="0008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0F0E" w:rsidRPr="00C70F0E">
        <w:rPr>
          <w:rFonts w:ascii="Times New Roman" w:hAnsi="Times New Roman" w:cs="Times New Roman"/>
          <w:b/>
          <w:sz w:val="28"/>
          <w:szCs w:val="28"/>
        </w:rPr>
        <w:t>СЛУХАЛИ</w:t>
      </w:r>
      <w:r w:rsidR="00C70F0E" w:rsidRPr="00C70F0E">
        <w:rPr>
          <w:rFonts w:ascii="Times New Roman" w:hAnsi="Times New Roman" w:cs="Times New Roman"/>
          <w:sz w:val="28"/>
          <w:szCs w:val="28"/>
        </w:rPr>
        <w:t xml:space="preserve">: інформацію О.Бродського, який запропонував </w:t>
      </w:r>
      <w:r w:rsidR="002D5FFF">
        <w:rPr>
          <w:rFonts w:ascii="Times New Roman" w:hAnsi="Times New Roman" w:cs="Times New Roman"/>
          <w:sz w:val="28"/>
          <w:szCs w:val="28"/>
        </w:rPr>
        <w:t xml:space="preserve">перенести розгляд питання  Розділу 2 п.2.3 на наступне засідання постійної комісії   та </w:t>
      </w:r>
      <w:r w:rsidR="00C70F0E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C70F0E" w:rsidRPr="00C70F0E">
        <w:rPr>
          <w:rFonts w:ascii="Times New Roman" w:hAnsi="Times New Roman" w:cs="Times New Roman"/>
          <w:sz w:val="28"/>
          <w:szCs w:val="28"/>
        </w:rPr>
        <w:t xml:space="preserve"> порядок денний в цілому: </w:t>
      </w:r>
    </w:p>
    <w:p w:rsidR="00C70F0E" w:rsidRPr="00C70F0E" w:rsidRDefault="00C70F0E" w:rsidP="0008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0C8" w:rsidRDefault="00C70F0E" w:rsidP="00087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C870C8" w:rsidRPr="00C870C8" w:rsidRDefault="00C870C8" w:rsidP="00087261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C870C8">
        <w:rPr>
          <w:rFonts w:ascii="Times New Roman" w:eastAsia="Mangal" w:hAnsi="Times New Roman" w:cs="Times New Roman"/>
          <w:b/>
          <w:bCs/>
          <w:color w:val="auto"/>
          <w:kern w:val="1"/>
          <w:sz w:val="28"/>
          <w:szCs w:val="28"/>
          <w:u w:val="single"/>
          <w:lang w:bidi="fa-IR"/>
        </w:rPr>
        <w:t>Розділ 1. Розгляд проектів  рішень, регуляторних актів та звернень Державної регуляторної служби.</w:t>
      </w:r>
    </w:p>
    <w:p w:rsidR="002D5FFF" w:rsidRPr="002D5FFF" w:rsidRDefault="002D5FFF" w:rsidP="000872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1.1.  </w:t>
      </w:r>
      <w:r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розгляд проекту рішення Київської міської ради «Про порушення перед Головою Верховної Ради України клопотання про нагородження Почесною грамотою Верховної Ради України Малярова Сергія Прокоповича». </w:t>
      </w:r>
    </w:p>
    <w:p w:rsidR="002D5FFF" w:rsidRPr="002D5FFF" w:rsidRDefault="002D5FFF" w:rsidP="002D5FF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(реєстраційний номер 08/283-1275/ПР)</w:t>
      </w:r>
    </w:p>
    <w:p w:rsidR="002D5FFF" w:rsidRPr="002D5FFF" w:rsidRDefault="002D5FFF" w:rsidP="002D5FF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Доповідач: Директор  Департаменту промисловості та розвитку підприємництва – Печуляк  Віталій Петрович;</w:t>
      </w:r>
    </w:p>
    <w:p w:rsidR="002D5FFF" w:rsidRPr="002D5FFF" w:rsidRDefault="002D5FFF" w:rsidP="002D5FF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Співдоповідач: Голова первинної профспілкової організації ПАТ «Науково-виробниче об’єднання «Київський завод автоматики»- Мартиненко Олександр Пантелійович;</w:t>
      </w:r>
    </w:p>
    <w:p w:rsidR="002D5FFF" w:rsidRPr="002D5FFF" w:rsidRDefault="002D5FFF" w:rsidP="002D5FF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</w:p>
    <w:p w:rsidR="002D5FFF" w:rsidRDefault="002D5FFF" w:rsidP="002D5FF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     </w:t>
      </w:r>
      <w:r w:rsidRPr="002D5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1.2. </w:t>
      </w:r>
      <w:r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розгляд</w:t>
      </w:r>
      <w:r w:rsidRPr="002D5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 рішення Київської міської ради «Про звернення Київської міської ради до Верховної Ради України щодо впорядкування організації та діяльності хостелів».</w:t>
      </w:r>
    </w:p>
    <w:p w:rsidR="00087261" w:rsidRPr="002D5FFF" w:rsidRDefault="00087261" w:rsidP="002D5FF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(реєстраційний номер 08/231-1326/ПР від 19.05.2017)</w:t>
      </w:r>
    </w:p>
    <w:p w:rsidR="002D5FFF" w:rsidRPr="002D5FFF" w:rsidRDefault="002D5FFF" w:rsidP="002D5FF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2D5F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Доповідач: Депутат Київської міської ради – Пабат Олександр Вікторович</w:t>
      </w:r>
    </w:p>
    <w:p w:rsidR="002D5FFF" w:rsidRPr="002D5FFF" w:rsidRDefault="002D5FFF" w:rsidP="002D5FF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    </w:t>
      </w:r>
    </w:p>
    <w:p w:rsidR="002D5FFF" w:rsidRPr="002D5FFF" w:rsidRDefault="002D5FFF" w:rsidP="00D63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Розділ 2. Розгляд звернень та доручень.</w:t>
      </w:r>
    </w:p>
    <w:p w:rsidR="002D5FFF" w:rsidRPr="002D5FFF" w:rsidRDefault="002D5FFF" w:rsidP="002D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2D5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2.1.</w:t>
      </w:r>
      <w:r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звіт робочої групи по опрацюванню протокольного доручення постійної комісії Київської міської ради з питань торгівлі, підприємництва та регуляторної політики від 15 березня 2017 протокол №4 щодо врегулювання питання несанкціонованої торгівлі та незаконно встановлених тимчасових споруд, засобів пересувної дрібнороздрібної торговельної мережі на площі Т. Шевченка у м. Києві.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 xml:space="preserve">     Доповідач: Голова робочої групи – Бродський Олександр Якович ;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 xml:space="preserve">     Співдоповідач: представник поліції -  Петричка Сергій Семенович;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lastRenderedPageBreak/>
        <w:t xml:space="preserve">     2.2. 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Про розгляд звернення депутата Київської міської ради Сторожука В.П. щодо необхідності розміщення об’єктів роздрібної торгівлі хлібом та хлібобулочними виробами, що користуються найвищим споживчим попитом у м. Києві по вул. Галицькій,13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/>
        </w:rPr>
        <w:t>.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по просп.Свободи, 28 та вул.Межовій, 18 в м.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/>
        </w:rPr>
        <w:t xml:space="preserve"> 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Києві.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Доповідач: Депутат Київської міської ради – Сторожук  Вадим Павлович;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uk-UA"/>
        </w:rPr>
      </w:pPr>
      <w:r w:rsidRPr="002D5FF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uk-UA"/>
        </w:rPr>
        <w:t xml:space="preserve">Співдоповідачі: 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uk-UA"/>
        </w:rPr>
      </w:pPr>
      <w:r w:rsidRPr="002D5FF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uk-UA"/>
        </w:rPr>
        <w:t xml:space="preserve">     1.Директор Департаменту промисловості та розвитку підприємництва  - Печуляк Віталій Петрович;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uk-UA"/>
        </w:rPr>
      </w:pPr>
      <w:r w:rsidRPr="002D5FF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uk-UA"/>
        </w:rPr>
        <w:t xml:space="preserve">    2. Директор Департаменту містобудування та архітектури – Свистунов Олександр Вікторович;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uk-UA"/>
        </w:rPr>
      </w:pP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</w:pPr>
      <w:r w:rsidRPr="002D5FF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Розділ 3. Повторний розгляд кадастрових справ: клопотання про надання, поновлення, передача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</w:t>
      </w:r>
      <w:r w:rsidRPr="002D5F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2D5FFF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Pr="002D5FFF">
        <w:rPr>
          <w:color w:val="000000"/>
        </w:rPr>
        <w:t xml:space="preserve"> </w:t>
      </w:r>
      <w:r w:rsidRPr="002D5FFF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D5F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="00541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FFF">
        <w:rPr>
          <w:rFonts w:ascii="Times New Roman" w:eastAsia="Mangal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розгляд</w:t>
      </w:r>
      <w:r w:rsidRPr="002D5FFF">
        <w:rPr>
          <w:rFonts w:ascii="Times New Roman" w:hAnsi="Times New Roman" w:cs="Times New Roman"/>
          <w:color w:val="000000"/>
          <w:sz w:val="28"/>
          <w:szCs w:val="28"/>
        </w:rPr>
        <w:t xml:space="preserve"> проекту </w:t>
      </w:r>
      <w:r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 Київської міської ради «Про передачу ТОВ "Градел" земельної ділянки для реконструкції, експлуатації та обслуговування будівель торгівлі на просп. Оболонському, 52-б в Оболонському районі  м. Києва». </w:t>
      </w:r>
      <w:r w:rsidRPr="002D5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Кадастрова справа  Д-7603.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(реєстраційний номер 08/231-1086/ПР від 26.04.2017)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 w:rsidR="0054153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 w:rsidR="00541536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 w:rsidR="00541536"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41536"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3.2.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5415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5FF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 xml:space="preserve"> проекту 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рішення Київської міської ради «Про надання дозволу на розроблення проекту землеустрою щодо відведення земельної ділянки громадянам Пахомову С.І. та Вишневському К.А. у пров. Межовому, 3 Б у Подільському районі м. Києва для експлуатації будівлі магазину».  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К-29603.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(реєстраційний номер 08/231-1167/ПР від 04.05.2017) 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3.3.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="00541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FF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 xml:space="preserve">проекту 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«Про надання дозволу на розроблення проекту землеустрою щодо відведення земельної ділянки громадянину Нічозі О.О. на вул. Євгена Сверстюка, 7б у Дніпровському районі м. Києва для експлуатації та обслуговування».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К-29384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08/231-1179/ПР від 10.05.2017)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4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="00541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FF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2D5FFF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2D5FFF">
        <w:rPr>
          <w:rFonts w:ascii="Arial" w:hAnsi="Arial" w:cs="Arial"/>
          <w:color w:val="444A55"/>
          <w:sz w:val="21"/>
          <w:szCs w:val="21"/>
          <w:shd w:val="clear" w:color="auto" w:fill="FFFFFF"/>
        </w:rPr>
        <w:t> 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«Про надання дозволу на розроблення проекту землеустрою щодо відведення земельної ділянки ТОВ "ІСТРЕЙТ" на вул. Сормовській, 13 у Дарницькому районі            м. Києва для експлуатації та обслуговування магазину продовольчих та непродовольчих товарів».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 К-29581.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(реєстраційний номер 08/231-1182/ПР від 10.05.2017) 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2D5FFF" w:rsidRPr="002D5FFF" w:rsidRDefault="002D5FFF" w:rsidP="00672B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5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41536" w:rsidRPr="002D5FFF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5415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1536" w:rsidRPr="00541536">
        <w:rPr>
          <w:rFonts w:ascii="Times New Roman" w:hAnsi="Times New Roman" w:cs="Times New Roman"/>
          <w:color w:val="auto"/>
          <w:sz w:val="28"/>
          <w:szCs w:val="28"/>
        </w:rPr>
        <w:t>розгляд</w:t>
      </w:r>
      <w:r w:rsidRPr="002D5FF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«Про надання дозволу на розроблення проекту землеустрою щодо відведення земельної ділянки ТОВ "Інститут професійних директорів" на просп. Броварському, 17 у Дніпровському районі м. Києва для експлуатації та обслуговування торговельно-побутового розважального комплексу».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 К-29567.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08/231-1183/ПР від 10.05.2017)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shd w:val="clear" w:color="auto" w:fill="FFFFFF"/>
        </w:rPr>
      </w:pPr>
    </w:p>
    <w:p w:rsidR="00672B98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3.6.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 xml:space="preserve"> Про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="00541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FF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2D5FFF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2D5FFF"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«Про передачу земельної ділянки громадянину Литвиненку Л.В. для експлуатації та обслуговування магазину на вул. Сосницькій, 19 літ. "В" у Дніпровському районі м. Києва».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 Д-7684.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(реєстраційний номер 08/231-1186/ПР від 10.05.2017) 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672B98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3.7.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="00541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FF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2D5FFF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2D5FFF"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«Про передачу малому приватному підприємству "Атлант" земельних ділянок для експлуатації та обслуговування виробничо-складських будівель і споруд з адміністративними приміщеннями на вул. Карла Маркса, 32-а у Деснянському районі м. Києва».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Д-7382.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(реєстраційний номер 08/231-1187/ПР від 10.05.2017) </w:t>
      </w:r>
    </w:p>
    <w:p w:rsidR="00541536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672B98" w:rsidRPr="002D5FFF" w:rsidRDefault="00672B98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2B98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8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="00541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FF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 xml:space="preserve">проекту 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«Про передачу товариству з обмеженою відповідальністю "КСФ № 46" земельної ділянки для експлуатації та обслуговування виробничо-складських будівель та споруд на вул. Червоноткацькій, 59а (літ. 2В) у Деснянському районі м. Києва».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 Д-7666.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(реєстраційний номер 08/231-1188/ПР від 10.05.2017) 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 xml:space="preserve"> повторний</w:t>
      </w: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5FF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Pr="002D5FFF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2D5FFF"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рішення Київської міської «Про передачу товариству з обмеженою відповідальністю "ЄВРОЛІФТ СЕРВІС" земельної ділянки для експлуатації та обслуговування будівель виробничої бази на вул. Радистів, 64 (літери О, П) у Деснянському районі м. Києва».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 А-22471.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(реєстраційний номер 08/231-1189/ПР від 10.05.2017)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2D5F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2D5F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.10. </w:t>
      </w:r>
      <w:r w:rsidRPr="002D5FFF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D5F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="00541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FFF">
        <w:rPr>
          <w:rFonts w:ascii="Times New Roman" w:eastAsia="Mangal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розгляд</w:t>
      </w:r>
      <w:r w:rsidRPr="002D5FFF">
        <w:rPr>
          <w:rFonts w:ascii="Times New Roman" w:hAnsi="Times New Roman" w:cs="Times New Roman"/>
          <w:color w:val="000000"/>
          <w:sz w:val="28"/>
          <w:szCs w:val="28"/>
        </w:rPr>
        <w:t xml:space="preserve"> проекту</w:t>
      </w:r>
      <w:r w:rsidRPr="002D5FFF">
        <w:rPr>
          <w:color w:val="000000"/>
        </w:rPr>
        <w:t xml:space="preserve"> </w:t>
      </w:r>
      <w:r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 Київської міської ради «Про передачу ПРИВАТНОМУ АКЦІОНЕРНОМУ ТОВАРИСТВУ "НЕО ВІТА" земельної ділянки для експлуатації та обслуговування виробничої бази на просп. Соборності, 19 у Дніпровському районі м. Києва».  </w:t>
      </w:r>
      <w:r w:rsidRPr="002D5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Кадастрова справа  Д-8096.</w:t>
      </w:r>
      <w:r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(реєстраційний номер 08/231-1190/ПР від 10.05.2017) 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D5FF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D5FFF">
        <w:rPr>
          <w:rFonts w:ascii="Times New Roman" w:hAnsi="Times New Roman" w:cs="Times New Roman"/>
          <w:b/>
          <w:sz w:val="28"/>
          <w:szCs w:val="28"/>
        </w:rPr>
        <w:t>.1</w:t>
      </w:r>
      <w:r w:rsidRPr="002D5FF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D5F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5FFF">
        <w:rPr>
          <w:rFonts w:ascii="Times New Roman" w:hAnsi="Times New Roman" w:cs="Times New Roman"/>
          <w:sz w:val="28"/>
          <w:szCs w:val="28"/>
        </w:rPr>
        <w:t xml:space="preserve">Про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="00541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FFF">
        <w:rPr>
          <w:rFonts w:ascii="Times New Roman" w:hAnsi="Times New Roman" w:cs="Times New Roman"/>
          <w:sz w:val="28"/>
          <w:szCs w:val="28"/>
        </w:rPr>
        <w:t xml:space="preserve">розгляд проекту рішення Київської міської ради «Про надання дозволу на розроблення проекту землеустрою щодо відведення земельної ділянки ПАТ "ДНІПРЯНКА" на бульв. Перова, 19б у Дніпровському районі м. Києва для експлуатації та обслуговування складської будівлі». </w:t>
      </w:r>
    </w:p>
    <w:p w:rsidR="002D5FFF" w:rsidRPr="002D5FFF" w:rsidRDefault="002D5FFF" w:rsidP="00672B98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К-29754.</w:t>
      </w:r>
      <w:r w:rsidRPr="002D5FFF">
        <w:rPr>
          <w:rFonts w:ascii="Times New Roman" w:hAnsi="Times New Roman" w:cs="Times New Roman"/>
          <w:sz w:val="28"/>
          <w:szCs w:val="28"/>
        </w:rPr>
        <w:t xml:space="preserve">  (реєстраційний номер 08/231-11212/ПР від 11.05.2017)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541536" w:rsidRPr="002D5FFF" w:rsidRDefault="002D5FFF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D5FF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D5FFF">
        <w:rPr>
          <w:rFonts w:ascii="Times New Roman" w:hAnsi="Times New Roman" w:cs="Times New Roman"/>
          <w:b/>
          <w:sz w:val="28"/>
          <w:szCs w:val="28"/>
        </w:rPr>
        <w:t>.1</w:t>
      </w:r>
      <w:r w:rsidRPr="002D5FF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2D5F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5FFF">
        <w:rPr>
          <w:rFonts w:ascii="Times New Roman" w:hAnsi="Times New Roman" w:cs="Times New Roman"/>
          <w:sz w:val="28"/>
          <w:szCs w:val="28"/>
        </w:rPr>
        <w:t xml:space="preserve">Про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="00541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FFF">
        <w:rPr>
          <w:rFonts w:ascii="Times New Roman" w:hAnsi="Times New Roman" w:cs="Times New Roman"/>
          <w:sz w:val="28"/>
          <w:szCs w:val="28"/>
        </w:rPr>
        <w:t xml:space="preserve">розгляд проекту рішення Київської міської ради «Про надання дозволу на розроблення проекту землеустрою щодо відведення земельної ділянки ТОВ "СПАЙК ІНВЕСТ" на вул. Жуковського, 20 у Голосіївському районі м. Києва для експлуатації офісно-складських будівель». </w:t>
      </w:r>
    </w:p>
    <w:p w:rsidR="002D5FFF" w:rsidRPr="002D5FFF" w:rsidRDefault="002D5FFF" w:rsidP="00672B98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К-29355</w:t>
      </w:r>
      <w:r w:rsidRPr="002D5FFF">
        <w:rPr>
          <w:rFonts w:ascii="Times New Roman" w:hAnsi="Times New Roman" w:cs="Times New Roman"/>
          <w:sz w:val="28"/>
          <w:szCs w:val="28"/>
        </w:rPr>
        <w:t>. (реєстраційний номер 08/231-1213/ПР від 11.05.2017)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  3.13. </w:t>
      </w:r>
      <w:r w:rsidRPr="002D5FFF">
        <w:rPr>
          <w:rFonts w:ascii="Times New Roman" w:hAnsi="Times New Roman" w:cs="Times New Roman"/>
          <w:sz w:val="28"/>
          <w:szCs w:val="28"/>
        </w:rPr>
        <w:t xml:space="preserve">Про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="00541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FFF">
        <w:rPr>
          <w:rFonts w:ascii="Times New Roman" w:hAnsi="Times New Roman" w:cs="Times New Roman"/>
          <w:sz w:val="28"/>
          <w:szCs w:val="28"/>
        </w:rPr>
        <w:t xml:space="preserve">розгляд проекту рішення Київської міської ради «Про надання дозволу на розроблення проекту землеустрою щодо відведення земельної ділянки фізичній особі-підприємцю Кішковій Катерині Миколаївні на вул. Радунській, 36б у Деснянському районі м. Києва для експлуатації та обслуговування магазину продовольчих товарів». </w:t>
      </w: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К-29310.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sz w:val="28"/>
          <w:szCs w:val="28"/>
        </w:rPr>
        <w:t>(реєстраційний номер 08/231-1246/ПР від 12.05.2017)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   3.14. </w:t>
      </w:r>
      <w:r w:rsidRPr="002D5FFF">
        <w:rPr>
          <w:rFonts w:ascii="Times New Roman" w:hAnsi="Times New Roman" w:cs="Times New Roman"/>
          <w:sz w:val="28"/>
          <w:szCs w:val="28"/>
        </w:rPr>
        <w:t>Про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 xml:space="preserve"> повторний</w:t>
      </w:r>
      <w:r w:rsidRPr="002D5FFF">
        <w:rPr>
          <w:rFonts w:ascii="Times New Roman" w:hAnsi="Times New Roman" w:cs="Times New Roman"/>
          <w:sz w:val="28"/>
          <w:szCs w:val="28"/>
        </w:rPr>
        <w:t xml:space="preserve"> розгляд проекту рішення Київської міської ради «Про передачу земельної ділянки промислово-технічній компанії у вигляді товариства з обмеженою відповідальністю "АГРОМАТ" для будівництва та обслуговування будівель торгово-складського та громадсько-офісного призначення на вул. Академіка Булаховського, 4 у Святошинському районі м. Києва». 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Д-7203.</w:t>
      </w:r>
      <w:r w:rsidRPr="002D5FFF">
        <w:rPr>
          <w:rFonts w:ascii="Times New Roman" w:hAnsi="Times New Roman" w:cs="Times New Roman"/>
          <w:sz w:val="28"/>
          <w:szCs w:val="28"/>
        </w:rPr>
        <w:t xml:space="preserve"> (реєстраційний номер 08/231-1271/ПР від 12.05.2017)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3.15. </w:t>
      </w:r>
      <w:r w:rsidRPr="002D5FFF">
        <w:rPr>
          <w:rFonts w:ascii="Times New Roman" w:hAnsi="Times New Roman" w:cs="Times New Roman"/>
          <w:sz w:val="28"/>
          <w:szCs w:val="28"/>
        </w:rPr>
        <w:t xml:space="preserve">Про 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r w:rsidR="00541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FFF">
        <w:rPr>
          <w:rFonts w:ascii="Times New Roman" w:hAnsi="Times New Roman" w:cs="Times New Roman"/>
          <w:sz w:val="28"/>
          <w:szCs w:val="28"/>
        </w:rPr>
        <w:t>розгляд проекту рішення Київської міської ради «Про поновлення договорів оренди земельних ділянок ТОВ "Бігтур" для будівництва, експлуатації та обслуговування торговельного комплексу з об'єктами інженерно-</w:t>
      </w:r>
      <w:r w:rsidRPr="002D5FFF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транспортної інфраструктури та дитячого дошкільного закладу на просп. Миколи Бажана (за вул. Зарічною) у Дарницькому районі м. Києва та внесення змін до них». </w:t>
      </w: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А-23422.</w:t>
      </w: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sz w:val="28"/>
          <w:szCs w:val="28"/>
        </w:rPr>
        <w:t>(реєстраційний номер 08/231-1092/ПР від 26.04.2017)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 3.16. </w:t>
      </w:r>
      <w:r w:rsidRPr="002D5FFF">
        <w:rPr>
          <w:rFonts w:ascii="Times New Roman" w:hAnsi="Times New Roman" w:cs="Times New Roman"/>
          <w:sz w:val="28"/>
          <w:szCs w:val="28"/>
        </w:rPr>
        <w:t>Про</w:t>
      </w:r>
      <w:r w:rsidR="00541536" w:rsidRPr="00541536">
        <w:rPr>
          <w:rFonts w:ascii="Times New Roman" w:hAnsi="Times New Roman" w:cs="Times New Roman"/>
          <w:color w:val="000000"/>
          <w:sz w:val="28"/>
          <w:szCs w:val="28"/>
        </w:rPr>
        <w:t xml:space="preserve"> повторний</w:t>
      </w:r>
      <w:r w:rsidRPr="002D5FFF">
        <w:rPr>
          <w:rFonts w:ascii="Times New Roman" w:hAnsi="Times New Roman" w:cs="Times New Roman"/>
          <w:sz w:val="28"/>
          <w:szCs w:val="28"/>
        </w:rPr>
        <w:t xml:space="preserve"> розгляд проекту рішення Київської міської ради «Про поновлення договору оренди земельної ділянки товариству з обмеженою відповідальністю "СЛАВУТА" для реконструкції, експлуатації і обслуговування автозаправної станції з обслуговуючим комплексом та для будівництва, експлуатації і обслуговування павільйону з продажу вітчизняних автомобілів з відкритою автостоянкою на Дніпровській набережній, 17 у Дарницькому районі м. Києва». </w:t>
      </w: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А-22639.</w:t>
      </w: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sz w:val="28"/>
          <w:szCs w:val="28"/>
        </w:rPr>
        <w:t>(реєстраційний номер 08/231-4680/ПР від 21.11.2016)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rPr>
          <w:rFonts w:ascii="Times New Roman" w:hAnsi="Times New Roman" w:cs="Times New Roman"/>
          <w:color w:val="444A55"/>
          <w:sz w:val="28"/>
          <w:szCs w:val="28"/>
          <w:highlight w:val="yellow"/>
          <w:shd w:val="clear" w:color="auto" w:fill="FFFFFF"/>
        </w:rPr>
      </w:pPr>
    </w:p>
    <w:p w:rsidR="002D5FFF" w:rsidRPr="002D5FFF" w:rsidRDefault="002D5FFF" w:rsidP="002D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 . Розгляд нових кадастрових справ: клопотання про надання,</w:t>
      </w:r>
    </w:p>
    <w:p w:rsidR="002D5FFF" w:rsidRPr="002D5FFF" w:rsidRDefault="002D5FFF" w:rsidP="002D5FFF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поновлення,  передача</w:t>
      </w:r>
    </w:p>
    <w:p w:rsidR="002D5FFF" w:rsidRPr="002D5FFF" w:rsidRDefault="002D5FFF" w:rsidP="002D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FFF" w:rsidRPr="002D5FFF" w:rsidRDefault="002D5FFF" w:rsidP="002D5F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  4.1.</w:t>
      </w:r>
      <w:r w:rsidRPr="002D5FFF">
        <w:t xml:space="preserve"> </w:t>
      </w:r>
      <w:r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розгляд проекту рішення Київської міської ради «Про погодження технічної документації із землеустрою щодо поділу земельної ділянки на вул. Колекторній, 2/89 у Дарницькому районі м. Києва приватному акціонерному товариству фірмі "Фундамент" для експлуатації та обслуговування виробничої бази».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 А-23432.</w:t>
      </w:r>
    </w:p>
    <w:p w:rsidR="002D5FFF" w:rsidRPr="002D5FFF" w:rsidRDefault="002D5FFF" w:rsidP="002D5FF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(реєстраційний номер 08/231-1327/ПР від 22.05.2017)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541536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4.2.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 розгляд проекту рішення Київської міської ради «Про передачу земельної ділянки ТОВАРИСТВУ З ОБМЕЖЕНОЮ ВІДПОВІДАЛЬНІСТЮ "АТБ-ТОРГСТРОЙ" для експлуатації та обслуговування магазину на вул. Генерала Потапова, 2 у Святошинському районі м. Києва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А-23368.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(реєстраційний номер 08/231-1344/ПР від 25.05.2017)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541536" w:rsidRDefault="00541536" w:rsidP="002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5FFF">
        <w:rPr>
          <w:rFonts w:ascii="Times New Roman" w:hAnsi="Times New Roman" w:cs="Times New Roman"/>
          <w:b/>
          <w:sz w:val="28"/>
          <w:szCs w:val="28"/>
        </w:rPr>
        <w:t>4.3.</w:t>
      </w:r>
      <w:r w:rsidRPr="002D5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 розгляд проекту рішення Київської міської ради «Про надання дозволу на розроблення проекту землеустрою щодо відведення земельної ділянки громадянину Гавчуку В.А. на вул. Молодогвардійській, 11 у Солом'янському районі м. Києва для обслуговування та експлуатації виробничих будівель і споруд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2D5FFF">
        <w:rPr>
          <w:rFonts w:ascii="Times New Roman" w:hAnsi="Times New Roman" w:cs="Times New Roman"/>
          <w:b/>
          <w:sz w:val="24"/>
          <w:szCs w:val="24"/>
        </w:rPr>
        <w:t>К-27484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</w:rPr>
        <w:t>(реєстраційний номер 08/231-4737/ПР від 24.11.2016)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41536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4.4.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 розгляд проекту рішення Київської міської ради «Про надання дозволу на розроблення проекту землеустрою щодо відведення земельної ділянки ТОВАРИСТВУ З ОБМЕЖЕНОЮ ВІДПОВІДАЛЬНІСТЮ "ГОЛДЕН СТРІТ" у пров. Радищева, 8 у Солом'янському районі м. Києва для обслуговування та експлуатації складських приміщень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2D5FFF">
        <w:rPr>
          <w:rFonts w:ascii="Times New Roman" w:hAnsi="Times New Roman" w:cs="Times New Roman"/>
          <w:b/>
          <w:sz w:val="24"/>
          <w:szCs w:val="24"/>
        </w:rPr>
        <w:t>К-27928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(реєстраційний номер 08/231-4543/ПР від 08.11.2016)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541536" w:rsidRDefault="00541536" w:rsidP="002D5F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 4.5.</w:t>
      </w:r>
      <w:r w:rsidRPr="002D5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 розгляд проекту рішення Київської міської ради «Про поновлення ТОВ "ГРАН ПЛЮС" договору оренди земельної ділянки для експлуатації та обслуговування учбово-виробничої будівлі на просп. Леся Курбаса, 2-г у Святошинському районі м. Києва та внесення змін до нього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2D5FFF">
        <w:rPr>
          <w:rFonts w:ascii="Times New Roman" w:hAnsi="Times New Roman" w:cs="Times New Roman"/>
          <w:b/>
          <w:sz w:val="24"/>
          <w:szCs w:val="24"/>
        </w:rPr>
        <w:t>А-22426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(реєстраційний номер 08/231-4534/ПР від 07.11.2016)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 4.6.</w:t>
      </w:r>
      <w:r w:rsidRPr="002D5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 розгляд проекту рішення Київської міської ради «Про поновлення договору оренди земельної ділянки спільному підприємству "Інститут екологічних технологій Української академії наук національного прогресу" для реконструкції павільйону-профілакторію та благоустрою прилеглої території на вул. Костянтинівській, 72 у Подільському районі м. Києва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2D5FFF">
        <w:rPr>
          <w:rFonts w:ascii="Times New Roman" w:hAnsi="Times New Roman" w:cs="Times New Roman"/>
          <w:b/>
          <w:sz w:val="24"/>
          <w:szCs w:val="24"/>
        </w:rPr>
        <w:t>А-16321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(реєстраційний номер 08/231-4727/ПР від 24.11.2016)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541536" w:rsidRDefault="00541536" w:rsidP="002D5F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 4.7.</w:t>
      </w:r>
      <w:r w:rsidRPr="002D5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 розгляд проекту рішення Київської міської ради «Про поновлення договору оренди земельної ділянки товариству з обмеженою відповідальністю "Сільськогосподарське підприємство "ДЕМЕТРА" для будівництва та обслуговування тимчасового збірно-розбірного торговельного павільйону з благоустроєм прилеглої території на вул. Бориспільській, 1 у Дарницькому районі м. Києва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2D5FFF">
        <w:rPr>
          <w:rFonts w:ascii="Times New Roman" w:hAnsi="Times New Roman" w:cs="Times New Roman"/>
          <w:b/>
          <w:sz w:val="24"/>
          <w:szCs w:val="24"/>
        </w:rPr>
        <w:t>А-14681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</w:rPr>
        <w:t>(реєстраційний номер 08/231-2011/ПР від 27.04.2016)</w:t>
      </w:r>
    </w:p>
    <w:p w:rsidR="00541536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672B98" w:rsidRPr="002D5FFF" w:rsidRDefault="00672B98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 4.8.</w:t>
      </w:r>
      <w:r w:rsidRPr="002D5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</w:rPr>
        <w:t>Про розгляд проекту рішення Київської міської ради «Про передачу ТОВ "Новус Україна" земельної ділянки для експлуатації та обслуговування торговельно-громадського центру з відкритою автостоянкою та об'єктами інженерно-транспортної інфраструктури на просп. Петра Григоренка, 18 (літера "А") у Дарницькому районі м. Києва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2D5FFF">
        <w:rPr>
          <w:rFonts w:ascii="Times New Roman" w:hAnsi="Times New Roman" w:cs="Times New Roman"/>
          <w:b/>
          <w:sz w:val="24"/>
          <w:szCs w:val="24"/>
        </w:rPr>
        <w:t>Д-7388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D5FFF" w:rsidRPr="002D5FFF" w:rsidRDefault="002D5FFF" w:rsidP="002D5FF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</w:rPr>
        <w:t>(реєстраційний номер 08/231-1023/ПР від 20.04.2017)</w:t>
      </w:r>
    </w:p>
    <w:p w:rsidR="00541536" w:rsidRPr="002D5FFF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Перший заступник д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Департаменту земельних ресурсів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Дворніков Віктор Металлович</w:t>
      </w:r>
      <w:r w:rsidRPr="002D5FF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541536" w:rsidRDefault="00541536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8"/>
          <w:szCs w:val="28"/>
        </w:rPr>
        <w:t xml:space="preserve">    5. Різне.</w:t>
      </w:r>
    </w:p>
    <w:p w:rsidR="002D5FFF" w:rsidRPr="002D5FFF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D5FFF" w:rsidRPr="00B66535" w:rsidRDefault="002D5FFF" w:rsidP="002D5FF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F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145">
        <w:rPr>
          <w:rFonts w:ascii="Times New Roman" w:hAnsi="Times New Roman" w:cs="Times New Roman"/>
          <w:sz w:val="28"/>
          <w:szCs w:val="28"/>
        </w:rPr>
        <w:t xml:space="preserve"> </w:t>
      </w:r>
      <w:r w:rsidRPr="00B66535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FF3145">
        <w:rPr>
          <w:rFonts w:ascii="Times New Roman" w:hAnsi="Times New Roman" w:cs="Times New Roman"/>
          <w:sz w:val="28"/>
          <w:szCs w:val="28"/>
        </w:rPr>
        <w:t xml:space="preserve"> </w:t>
      </w:r>
      <w:r w:rsidRPr="00B66535">
        <w:rPr>
          <w:rFonts w:ascii="Times New Roman" w:hAnsi="Times New Roman" w:cs="Times New Roman"/>
          <w:b/>
          <w:sz w:val="28"/>
          <w:szCs w:val="28"/>
        </w:rPr>
        <w:t>ЗА – одноголосно, Проти  - немає, Утримались – немає.</w:t>
      </w:r>
    </w:p>
    <w:p w:rsidR="002D5FFF" w:rsidRDefault="002D5FFF" w:rsidP="002D5FF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87261" w:rsidRPr="00CD752F" w:rsidRDefault="00087261" w:rsidP="000872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D5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 w:rsidRPr="00CD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CD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Питання 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Pr="00CD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087261" w:rsidRPr="002D5FFF" w:rsidRDefault="00087261" w:rsidP="000872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 </w:t>
      </w:r>
      <w:r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розгляд проекту рішення Київської міської ради «Про порушення перед Головою Верховної Ради України клопотання про нагородження Почесною грамотою Верховної Ради України Малярова Сергія Прокоповича». </w:t>
      </w:r>
    </w:p>
    <w:p w:rsidR="00087261" w:rsidRPr="002D5FFF" w:rsidRDefault="00087261" w:rsidP="000872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(реєстраційний номер 08/283-1275/ПР)</w:t>
      </w:r>
    </w:p>
    <w:p w:rsidR="002D5FFF" w:rsidRPr="002D5FFF" w:rsidRDefault="0063126B" w:rsidP="0063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6B">
        <w:rPr>
          <w:rFonts w:ascii="Times New Roman" w:hAnsi="Times New Roman" w:cs="Times New Roman"/>
          <w:sz w:val="28"/>
          <w:szCs w:val="28"/>
        </w:rPr>
        <w:t xml:space="preserve">      Голова постійної комісії зазначив, що в комісію надійшов для розгляду </w:t>
      </w:r>
      <w:r>
        <w:rPr>
          <w:rFonts w:ascii="Times New Roman" w:hAnsi="Times New Roman" w:cs="Times New Roman"/>
          <w:sz w:val="28"/>
          <w:szCs w:val="28"/>
        </w:rPr>
        <w:t>проект рішення</w:t>
      </w:r>
      <w:r w:rsidRPr="0063126B">
        <w:rPr>
          <w:rFonts w:ascii="Times New Roman" w:hAnsi="Times New Roman" w:cs="Times New Roman"/>
          <w:sz w:val="28"/>
          <w:szCs w:val="28"/>
        </w:rPr>
        <w:t xml:space="preserve"> про відзначення особистих заслуг Малярова Сергія Прокоповича у розвиток машинобудівної галузі України. З 2006 року і до цього часу Маляров Сергі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3126B">
        <w:rPr>
          <w:rFonts w:ascii="Times New Roman" w:hAnsi="Times New Roman" w:cs="Times New Roman"/>
          <w:sz w:val="28"/>
          <w:szCs w:val="28"/>
        </w:rPr>
        <w:t xml:space="preserve"> Прокопович працює головою правління ПАТ Науково-виробниче обєднання "Київський завод автоматики". За час роботи  на підприємстві Маляров С.П. проя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126B">
        <w:rPr>
          <w:rFonts w:ascii="Times New Roman" w:hAnsi="Times New Roman" w:cs="Times New Roman"/>
          <w:sz w:val="28"/>
          <w:szCs w:val="28"/>
        </w:rPr>
        <w:t>ив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26B">
        <w:rPr>
          <w:rFonts w:ascii="Times New Roman" w:hAnsi="Times New Roman" w:cs="Times New Roman"/>
          <w:sz w:val="28"/>
          <w:szCs w:val="28"/>
        </w:rPr>
        <w:t xml:space="preserve"> як висококваліфікований спеціаліст, талановитий організатор виробництва, здатний мобілізувати колектив на виконання поставлених завдань, вимогливий  та принциповий керівник. Всі матеріали надані членам комісії для ознайомлення.</w:t>
      </w:r>
    </w:p>
    <w:p w:rsidR="00C870C8" w:rsidRPr="00C870C8" w:rsidRDefault="00C870C8" w:rsidP="00C87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B62" w:rsidRPr="00087261" w:rsidRDefault="00087261" w:rsidP="005D1B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</w:t>
      </w:r>
      <w:r w:rsidRPr="0008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ВИСТУПИЛИ: О.Мартиненко</w:t>
      </w:r>
    </w:p>
    <w:p w:rsidR="00087261" w:rsidRPr="00087261" w:rsidRDefault="00087261" w:rsidP="005D1B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1F0E0C" w:rsidRDefault="001F0E0C" w:rsidP="00E0013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</w:t>
      </w:r>
      <w:r w:rsidR="0014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 обговоренні взяли участь: О.Бродський, </w:t>
      </w:r>
      <w:r w:rsidR="0008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С.Башлаков,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Д.Попов, О.Овраменко, Ю.Ярмоленко</w:t>
      </w:r>
      <w:r w:rsidR="0014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, </w:t>
      </w:r>
    </w:p>
    <w:p w:rsidR="00087261" w:rsidRDefault="00087261" w:rsidP="00E0013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E41B3" w:rsidRPr="006E41B3" w:rsidRDefault="001402EA" w:rsidP="00E0013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</w:t>
      </w:r>
      <w:r w:rsidR="006E41B3" w:rsidRPr="006E4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УХВАЛИЛИ: </w:t>
      </w:r>
    </w:p>
    <w:p w:rsidR="00087261" w:rsidRPr="002D5FFF" w:rsidRDefault="001402EA" w:rsidP="000872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14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40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Підтримати  проект рішення Київської міської ради </w:t>
      </w:r>
      <w:r w:rsidR="00087261"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порушення перед Головою Верховної Ради України клопотання про нагородження Почесною грамотою Верховної Ради України Малярова Сергія Прокоповича». </w:t>
      </w:r>
    </w:p>
    <w:p w:rsidR="00135C92" w:rsidRPr="00D53EC6" w:rsidRDefault="00087261" w:rsidP="000872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0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402EA" w:rsidRPr="00B66535" w:rsidRDefault="001402EA" w:rsidP="001402E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F31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3145">
        <w:rPr>
          <w:rFonts w:ascii="Times New Roman" w:hAnsi="Times New Roman" w:cs="Times New Roman"/>
          <w:sz w:val="28"/>
          <w:szCs w:val="28"/>
        </w:rPr>
        <w:t xml:space="preserve"> </w:t>
      </w:r>
      <w:r w:rsidRPr="00B66535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FF3145">
        <w:rPr>
          <w:rFonts w:ascii="Times New Roman" w:hAnsi="Times New Roman" w:cs="Times New Roman"/>
          <w:sz w:val="28"/>
          <w:szCs w:val="28"/>
        </w:rPr>
        <w:t xml:space="preserve"> </w:t>
      </w:r>
      <w:r w:rsidRPr="00B66535">
        <w:rPr>
          <w:rFonts w:ascii="Times New Roman" w:hAnsi="Times New Roman" w:cs="Times New Roman"/>
          <w:b/>
          <w:sz w:val="28"/>
          <w:szCs w:val="28"/>
        </w:rPr>
        <w:t>ЗА – одноголосно, Проти  - немає, Утримались – немає.</w:t>
      </w:r>
    </w:p>
    <w:p w:rsidR="001402EA" w:rsidRDefault="001402EA" w:rsidP="00E0013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136" w:rsidRPr="00CD752F" w:rsidRDefault="00CD752F" w:rsidP="00E0013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D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</w:t>
      </w:r>
      <w:r w:rsidR="00DC6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CD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Питання 1.</w:t>
      </w:r>
      <w:r w:rsidR="0008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Pr="00CD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087261" w:rsidRPr="002D5FFF" w:rsidRDefault="00B71DA6" w:rsidP="000872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</w:t>
      </w:r>
      <w:r w:rsidR="0068457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CD752F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CD75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</w:t>
      </w:r>
      <w:r w:rsidR="00D0790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317C3" w:rsidRPr="00C87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</w:t>
      </w:r>
      <w:r w:rsidR="00CD75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317C3" w:rsidRPr="00C87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69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 w:rsidR="00DC6903" w:rsidRPr="009E54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оекту</w:t>
      </w:r>
      <w:r w:rsidR="00DC6903" w:rsidRPr="00346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Київської міської ради</w:t>
      </w:r>
      <w:r w:rsidR="00DC69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7261"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звернення Київської міської ради до Верховної Ради України щодо впорядкування організації та діяльності хостелів».</w:t>
      </w:r>
      <w:r w:rsidR="00087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(реєстраційний номер 08/231-1326/ПР від 19.05.2017)</w:t>
      </w:r>
    </w:p>
    <w:p w:rsidR="00087261" w:rsidRPr="0063126B" w:rsidRDefault="0063126B" w:rsidP="00E706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Голова постійної комісії зазначив, що цей проект </w:t>
      </w:r>
      <w:r w:rsidRPr="006312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розроблений з метою впровадження в Україні  цивілізованої комфортної системи функціонування хостелів та інших відповідних об'єктів тимчасового проживання, а також врегулювання  на законодавчому рівні прав мешканців житлових будинків, їх безпеки, дотримання встановлених правил та норм при використані таких приміщень. На сьогодні  передбачене чинним  законодавством регулювання не </w:t>
      </w:r>
      <w:r w:rsidRPr="006312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сприяє  дотриманню цих норм та правил</w:t>
      </w:r>
      <w:r w:rsidR="00672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126B" w:rsidRDefault="0063126B" w:rsidP="00E706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87261" w:rsidRDefault="00E706CA" w:rsidP="00E706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</w:t>
      </w:r>
      <w:r w:rsidR="0008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ВИСТУПИЛИ: О.Пабат</w:t>
      </w:r>
    </w:p>
    <w:p w:rsidR="00087261" w:rsidRDefault="00087261" w:rsidP="00E706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706CA" w:rsidRDefault="00087261" w:rsidP="00E706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</w:t>
      </w:r>
      <w:r w:rsidR="00E7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 обговоренні взяли участь: О.Бродський, С.Башлаков, Д.Попов, О.Овраменко, Ю.Ярмоленко,  </w:t>
      </w:r>
      <w:r w:rsidR="00631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О.Пабат</w:t>
      </w:r>
      <w:r w:rsidR="00672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B619F0" w:rsidRDefault="00B619F0" w:rsidP="0008726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7261" w:rsidRPr="006E41B3" w:rsidRDefault="00087261" w:rsidP="000872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</w:t>
      </w:r>
      <w:r w:rsidRPr="006E4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УХВАЛИЛИ: </w:t>
      </w:r>
    </w:p>
    <w:p w:rsidR="00087261" w:rsidRDefault="00087261" w:rsidP="00087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14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40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Підтримати  проект рішення Київської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2B98"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звернення Київської міської ради до Верховної Ради України щодо впорядкування організації та діяльності хостелів». </w:t>
      </w:r>
    </w:p>
    <w:p w:rsidR="00672B98" w:rsidRDefault="00672B98" w:rsidP="0008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087261" w:rsidRPr="00B66535" w:rsidRDefault="00087261" w:rsidP="0008726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66535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FF3145">
        <w:rPr>
          <w:rFonts w:ascii="Times New Roman" w:hAnsi="Times New Roman" w:cs="Times New Roman"/>
          <w:sz w:val="28"/>
          <w:szCs w:val="28"/>
        </w:rPr>
        <w:t xml:space="preserve"> </w:t>
      </w:r>
      <w:r w:rsidRPr="00B66535">
        <w:rPr>
          <w:rFonts w:ascii="Times New Roman" w:hAnsi="Times New Roman" w:cs="Times New Roman"/>
          <w:b/>
          <w:sz w:val="28"/>
          <w:szCs w:val="28"/>
        </w:rPr>
        <w:t>ЗА – одноголосно, Проти  - немає, Утримались – немає.</w:t>
      </w:r>
    </w:p>
    <w:p w:rsidR="00087261" w:rsidRDefault="00087261" w:rsidP="00BD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C70F0E" w:rsidRPr="00C870C8" w:rsidRDefault="00C70F0E" w:rsidP="00C7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C870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Розділ 2. Розгляд звернень та доручень.</w:t>
      </w:r>
    </w:p>
    <w:p w:rsidR="00C70F0E" w:rsidRPr="00C870C8" w:rsidRDefault="00C70F0E" w:rsidP="00C70F0E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uk-UA"/>
        </w:rPr>
      </w:pPr>
    </w:p>
    <w:p w:rsidR="00583ECA" w:rsidRDefault="00BD57B6" w:rsidP="00C70F0E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     </w:t>
      </w:r>
      <w:r w:rsidR="00583E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Питання 2.1. </w:t>
      </w:r>
    </w:p>
    <w:p w:rsidR="0063126B" w:rsidRPr="002D5FFF" w:rsidRDefault="00BD57B6" w:rsidP="006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 </w:t>
      </w:r>
      <w:r w:rsidR="00583ECA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583E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312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Звіт</w:t>
      </w:r>
      <w:r w:rsidR="00583E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голови </w:t>
      </w:r>
      <w:r w:rsidR="00833B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робочої групи</w:t>
      </w:r>
      <w:r w:rsidR="00583E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О.Бродського </w:t>
      </w:r>
      <w:r w:rsidR="0063126B"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опрацюванню протокольного доручення постійної комісії Київської міської ради з питань торгівлі, підприємництва та регуляторної політики від 15 березня 2017 протокол №4 щодо врегулювання питання несанкціонованої торгівлі та незаконно встановлених тимчасових споруд, засобів пересувної дрібнороздрібної торговельної мережі на площі Т. Шевченка у м. Києві.</w:t>
      </w:r>
    </w:p>
    <w:p w:rsidR="00712690" w:rsidRDefault="00833BE7" w:rsidP="00A41BA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</w:t>
      </w:r>
      <w:r w:rsidR="00712690" w:rsidRP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Голова робочо</w:t>
      </w:r>
      <w:r w:rsid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ї</w:t>
      </w:r>
      <w:r w:rsidR="00712690" w:rsidRP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груп</w:t>
      </w:r>
      <w:r w:rsid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О.</w:t>
      </w:r>
      <w:r w:rsidR="00672B9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Бродський доповів 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 факту виїзду робочої групи </w:t>
      </w:r>
      <w:r w:rsidR="00712690" w:rsidRP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</w:t>
      </w:r>
      <w:r w:rsidR="00712690"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30.05.2017</w:t>
      </w:r>
      <w:r w:rsidR="00712690" w:rsidRP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)</w:t>
      </w:r>
      <w:r w:rsid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щодо врегулювання питання несанкціонованої дрібнороздрібної торгівлі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площі Т.</w:t>
      </w:r>
      <w:r w:rsidR="002574D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Шевченка на звернення депутата Київської міської ради  Веремеєнко О.Л.</w:t>
      </w:r>
    </w:p>
    <w:p w:rsidR="00833BE7" w:rsidRPr="00833BE7" w:rsidRDefault="00833BE7" w:rsidP="00A41BA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</w:t>
      </w:r>
      <w:r w:rsid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Доповідач наголосив, що п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ід час  виїзної наради спільно з представниками від  депутатів Київ</w:t>
      </w:r>
      <w:r w:rsid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ської міської 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ради, Оболонської та Подільської районних  </w:t>
      </w:r>
      <w:r w:rsid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 місті Києві 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державних адміністрацій, представників </w:t>
      </w:r>
      <w:r w:rsid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від 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Оболонського</w:t>
      </w:r>
      <w:r w:rsid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Подільського управління поліції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Департаменту містобудування та архітектури, Департаменту міського благоустрою та збереження природного середовища </w:t>
      </w:r>
      <w:r w:rsid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громадськості виявлено незаконно розміщений об’єкт пересувної дрібнороздрібної торговельної мережі </w:t>
      </w:r>
      <w:r w:rsid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рекомендовано відповідним службам здійснити демонтаж;</w:t>
      </w:r>
    </w:p>
    <w:p w:rsidR="00833BE7" w:rsidRPr="00833BE7" w:rsidRDefault="00833BE7" w:rsidP="00A41BAD">
      <w:pPr>
        <w:numPr>
          <w:ilvl w:val="0"/>
          <w:numId w:val="1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проведено огляд існуючих тимчасових споруд та розглянуто варіанти перенесення ряду ТС з Контрактової площі на пл</w:t>
      </w:r>
      <w:r w:rsidR="00672B9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ощі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Т. Шевченка (на виконання рішення Комісії з питань розміщення ТС щодо переносу ТС з Контрактової площі на інші місця);</w:t>
      </w:r>
    </w:p>
    <w:p w:rsidR="00833BE7" w:rsidRPr="00833BE7" w:rsidRDefault="00833BE7" w:rsidP="00A41BAD">
      <w:pPr>
        <w:numPr>
          <w:ilvl w:val="0"/>
          <w:numId w:val="1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заслухано дирекцію ринку «Полісся» щодо облаштування торговельних «соціальних» місць для людей похилого віку;</w:t>
      </w:r>
    </w:p>
    <w:p w:rsidR="00833BE7" w:rsidRPr="00833BE7" w:rsidRDefault="00833BE7" w:rsidP="00A41BAD">
      <w:pPr>
        <w:numPr>
          <w:ilvl w:val="0"/>
          <w:numId w:val="1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проведена бесіда з мешканцями прилеглих будинків від яких надходили скарги;</w:t>
      </w:r>
    </w:p>
    <w:p w:rsidR="00833BE7" w:rsidRPr="00833BE7" w:rsidRDefault="00833BE7" w:rsidP="00A41BAD">
      <w:pPr>
        <w:numPr>
          <w:ilvl w:val="0"/>
          <w:numId w:val="1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виявлено три місця скупчення несанкціонованої торгівлі з рук (як люди похилого віку так і перекупщики);</w:t>
      </w:r>
    </w:p>
    <w:p w:rsidR="00833BE7" w:rsidRPr="00833BE7" w:rsidRDefault="00833BE7" w:rsidP="00A41BAD">
      <w:pPr>
        <w:numPr>
          <w:ilvl w:val="0"/>
          <w:numId w:val="1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проведена бесіда з одним з перекупщиків щодо припинення здійснення торгівлі в даному місці;</w:t>
      </w:r>
    </w:p>
    <w:p w:rsidR="00833BE7" w:rsidRPr="00833BE7" w:rsidRDefault="00833BE7" w:rsidP="00712690">
      <w:pPr>
        <w:numPr>
          <w:ilvl w:val="0"/>
          <w:numId w:val="1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дано доручення правоохоронним органам двох районів (Подільський та Оболонський) провести спільну нараду для напрацювання </w:t>
      </w:r>
      <w:r w:rsidR="0071269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механізму </w:t>
      </w: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дій щодо несанкціонованої торгівлі, включаючи конфіскацію товару. Даний алгоритм презентувати на постійній комісії Київської міської ради з питань торгівлі, підприємництва та регуляторної політики 07.06.2017;</w:t>
      </w:r>
    </w:p>
    <w:p w:rsidR="00833BE7" w:rsidRPr="00833BE7" w:rsidRDefault="00833BE7" w:rsidP="00712690">
      <w:pPr>
        <w:numPr>
          <w:ilvl w:val="0"/>
          <w:numId w:val="1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депутату Київської міської ради Веремеєнко О.Л. рекомендовано звернутись в компетентні органи для встановлення світлофорів на пішохідних переходах з усіх сторін площі Т. Шевченка;</w:t>
      </w:r>
    </w:p>
    <w:p w:rsidR="00833BE7" w:rsidRDefault="00833BE7" w:rsidP="00712690">
      <w:pPr>
        <w:numPr>
          <w:ilvl w:val="0"/>
          <w:numId w:val="1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33BE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Членам робочої групи підготувати та подати пропозиції щодо врегулювання порушеного  питання.</w:t>
      </w:r>
    </w:p>
    <w:p w:rsidR="0026488A" w:rsidRPr="00833BE7" w:rsidRDefault="0026488A" w:rsidP="0026488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63126B" w:rsidRDefault="0026488A" w:rsidP="0063126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6488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В обговоренні взяли участь: О.Бродський, С.Башлаков, Д.Попов, О.Овраменко, Ю.Ярмоленко, 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О.Веремеєнко, К.Вороніна, </w:t>
      </w:r>
      <w:r w:rsidRPr="0026488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О.Пабат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, </w:t>
      </w:r>
      <w:r w:rsidR="006A1BD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В.Гапоненко,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Т.Панчій.</w:t>
      </w:r>
    </w:p>
    <w:p w:rsidR="0026488A" w:rsidRDefault="006A1BDF" w:rsidP="0063126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 </w:t>
      </w:r>
    </w:p>
    <w:p w:rsidR="00124664" w:rsidRDefault="00367BC6" w:rsidP="0063126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В результаті обговорення  депутати зазначили, що правоохоронні органи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болонського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районного управління поліції</w:t>
      </w:r>
      <w:r w:rsidRP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Подільського районн</w:t>
      </w:r>
      <w:r w:rsidR="007768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ого</w:t>
      </w:r>
      <w:r w:rsidRP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управлін</w:t>
      </w:r>
      <w:r w:rsidR="007768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ня</w:t>
      </w:r>
      <w:r w:rsidRP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поліції проігнорували рекомендації робочої групи і не подали </w:t>
      </w:r>
      <w:r w:rsidR="007768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засідання постійної комісії Київської міської ради з питань торгівлі, підприємництва та регуляторної політики 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напрацьованого механізму дій щодо 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запобігання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несанкціонованої 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(стихійної)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торгівлі 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пл. Шевченка.</w:t>
      </w:r>
    </w:p>
    <w:p w:rsidR="006A1BDF" w:rsidRDefault="00776822" w:rsidP="0063126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Також наголосили, що на сьогодні Кодекс України про адміністративні правопорушення </w:t>
      </w:r>
      <w:r w:rsidR="001246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передбачає відповідальність за організацію стихійної торгівлі (стаття 160) , а тому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є дуже дієвим </w:t>
      </w:r>
      <w:r w:rsidR="001246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механізмом для  здійснення своїх повноважень правоохоронними органами.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</w:t>
      </w:r>
      <w:r w:rsidR="00BA03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Було запропоновано звернутися до Головного управління Національної поліції у м. Києві надати оцінку невиконання відповідними районними підрозділами поліції (Оболонський та Подільський) рекомендацій місцевих органів влади щодо запобігання несанкціонованої (стихійної) торгівлі в конкретній локації  - площа Т. Шевченка.</w:t>
      </w:r>
    </w:p>
    <w:p w:rsidR="00776822" w:rsidRDefault="00367BC6" w:rsidP="0063126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</w:t>
      </w:r>
    </w:p>
    <w:p w:rsidR="00367BC6" w:rsidRPr="00367BC6" w:rsidRDefault="00776822" w:rsidP="0063126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A1BDF" w:rsidRPr="006A1BD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О.Пабат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запропонував визнати роботу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Оболонського районного управління поліції</w:t>
      </w:r>
      <w:r w:rsidRP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Подільського районн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ого</w:t>
      </w:r>
      <w:r w:rsidRP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управлін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ня</w:t>
      </w:r>
      <w:r w:rsidRP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поліції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незадовільною </w:t>
      </w:r>
      <w:r w:rsidR="001246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виконанн</w:t>
      </w:r>
      <w:r w:rsidR="001246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рекомендацій робочої групи</w:t>
      </w:r>
      <w:r w:rsidR="001246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а також звернутися до Верховної Ради України щодо внесення змін до Кодексу України про адміністративні правопорушення в частині збільшення штрафних санкцій за здійснення  несанкціонованої (стихійної) торгівлі.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367BC6" w:rsidRDefault="00367BC6" w:rsidP="0063126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26488A" w:rsidRDefault="0026488A" w:rsidP="0063126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УХВАЛИЛИ:</w:t>
      </w:r>
    </w:p>
    <w:p w:rsidR="0026488A" w:rsidRDefault="0026488A" w:rsidP="0063126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648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</w:t>
      </w:r>
      <w:r w:rsidRPr="002574D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1.</w:t>
      </w:r>
      <w:r w:rsidRPr="002648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648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Інформацію прийняти до відома.</w:t>
      </w:r>
    </w:p>
    <w:p w:rsidR="0026488A" w:rsidRDefault="0026488A" w:rsidP="0063126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      </w:t>
      </w:r>
      <w:r w:rsidRPr="002574D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648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Рекомендувати депутату Київ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ської міської </w:t>
      </w:r>
      <w:r w:rsidRPr="002648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ради Веремеєнко О.Л.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648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звернутися до Департаменту транспортної інфраструктури встановити світлофори на пішохідних переходах з усіх прої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</w:t>
      </w:r>
      <w:r w:rsidRPr="002648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джих  сторін площі Т.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648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Шевченка. </w:t>
      </w:r>
    </w:p>
    <w:p w:rsidR="006A1BDF" w:rsidRDefault="0026488A" w:rsidP="0063126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</w:t>
      </w:r>
      <w:r w:rsidRPr="00367BC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3.</w:t>
      </w:r>
      <w:r w:rsidRPr="002648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Звернутися до Головного управління Національної поліції </w:t>
      </w:r>
      <w:r w:rsidR="007768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 </w:t>
      </w:r>
      <w:r w:rsid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 Києв</w:t>
      </w:r>
      <w:r w:rsidR="007768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367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A03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надати оцінку невиконання 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відповідними районними </w:t>
      </w:r>
      <w:r w:rsidR="005C41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ідрозділами поліції (Оболонський та Подільський) </w:t>
      </w:r>
      <w:r w:rsidR="00BA03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рекомендацій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місцевих органів влади та надати план дій щодо запобігання несанкціонованої (стихійної) торгівлі в конкретній локації </w:t>
      </w:r>
      <w:r w:rsidR="007768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площа Т.</w:t>
      </w:r>
      <w:r w:rsidR="007768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A1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Шевченка. Термін виконання 14 днів.</w:t>
      </w:r>
    </w:p>
    <w:p w:rsidR="00124664" w:rsidRDefault="005074DB" w:rsidP="005074D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074DB" w:rsidRPr="00B66535" w:rsidRDefault="00124664" w:rsidP="005074D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74DB" w:rsidRPr="00B66535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="005074DB" w:rsidRPr="00FF3145">
        <w:rPr>
          <w:rFonts w:ascii="Times New Roman" w:hAnsi="Times New Roman" w:cs="Times New Roman"/>
          <w:sz w:val="28"/>
          <w:szCs w:val="28"/>
        </w:rPr>
        <w:t xml:space="preserve"> </w:t>
      </w:r>
      <w:r w:rsidR="005074DB" w:rsidRPr="00B66535">
        <w:rPr>
          <w:rFonts w:ascii="Times New Roman" w:hAnsi="Times New Roman" w:cs="Times New Roman"/>
          <w:b/>
          <w:sz w:val="28"/>
          <w:szCs w:val="28"/>
        </w:rPr>
        <w:t>ЗА – одноголосно, Проти  - немає, Утримались – немає.</w:t>
      </w:r>
    </w:p>
    <w:p w:rsidR="0026488A" w:rsidRDefault="0026488A" w:rsidP="0026488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     </w:t>
      </w:r>
    </w:p>
    <w:p w:rsidR="0026488A" w:rsidRDefault="0026488A" w:rsidP="0026488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     Питання 2.2. </w:t>
      </w:r>
    </w:p>
    <w:p w:rsidR="0026488A" w:rsidRPr="002D5FFF" w:rsidRDefault="0026488A" w:rsidP="00541536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  <w:r w:rsidRPr="00E16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розгляд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у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звернення депутата Київської міської ради Сторожука В.П. щодо необхідності розміщення об’єктів роздрібної торгівлі хлібом та хлібобулочними виробами, що користуються найвищим споживчим попитом у м. Києві по вул. Галицькій,13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/>
        </w:rPr>
        <w:t>.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по просп.</w:t>
      </w:r>
      <w:r w:rsidR="00367BC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Свободи, 28 та вул.</w:t>
      </w:r>
      <w:r w:rsidR="00367BC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Межовій, 18 в м.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/>
        </w:rPr>
        <w:t xml:space="preserve"> </w:t>
      </w:r>
      <w:r w:rsidRPr="002D5FF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Києві.</w:t>
      </w:r>
    </w:p>
    <w:p w:rsidR="0026488A" w:rsidRDefault="0026488A" w:rsidP="0054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8A">
        <w:rPr>
          <w:rFonts w:ascii="Times New Roman" w:hAnsi="Times New Roman" w:cs="Times New Roman"/>
          <w:sz w:val="28"/>
          <w:szCs w:val="28"/>
        </w:rPr>
        <w:t xml:space="preserve">      Голова комісії зазначив, що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488A">
        <w:rPr>
          <w:rFonts w:ascii="Times New Roman" w:hAnsi="Times New Roman" w:cs="Times New Roman"/>
          <w:sz w:val="28"/>
          <w:szCs w:val="28"/>
        </w:rPr>
        <w:t>зверненні заявник просить, на численні звернення мешканців, включити до адресного переліку по розміщенню кіосків з продажу соціального хліба та хлібобулочних виробів наступні адреси: вул. Галицька,13, просп.</w:t>
      </w:r>
      <w:r w:rsidR="00075B73">
        <w:rPr>
          <w:rFonts w:ascii="Times New Roman" w:hAnsi="Times New Roman" w:cs="Times New Roman"/>
          <w:sz w:val="28"/>
          <w:szCs w:val="28"/>
        </w:rPr>
        <w:t xml:space="preserve"> </w:t>
      </w:r>
      <w:r w:rsidRPr="0026488A">
        <w:rPr>
          <w:rFonts w:ascii="Times New Roman" w:hAnsi="Times New Roman" w:cs="Times New Roman"/>
          <w:sz w:val="28"/>
          <w:szCs w:val="28"/>
        </w:rPr>
        <w:t>Свободи, 28 та вул.Межова, 18.</w:t>
      </w:r>
    </w:p>
    <w:p w:rsidR="00541536" w:rsidRPr="0026488A" w:rsidRDefault="00541536" w:rsidP="0054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A" w:rsidRPr="0026488A" w:rsidRDefault="0026488A" w:rsidP="00264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488A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</w:p>
    <w:p w:rsidR="0026488A" w:rsidRDefault="0026488A" w:rsidP="0026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8A">
        <w:rPr>
          <w:rFonts w:ascii="Times New Roman" w:hAnsi="Times New Roman" w:cs="Times New Roman"/>
          <w:b/>
          <w:sz w:val="28"/>
          <w:szCs w:val="28"/>
        </w:rPr>
        <w:t xml:space="preserve">     О.</w:t>
      </w:r>
      <w:r w:rsidR="00672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8A">
        <w:rPr>
          <w:rFonts w:ascii="Times New Roman" w:hAnsi="Times New Roman" w:cs="Times New Roman"/>
          <w:b/>
          <w:sz w:val="28"/>
          <w:szCs w:val="28"/>
        </w:rPr>
        <w:t>Андрієвська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6488A">
        <w:rPr>
          <w:rFonts w:ascii="Times New Roman" w:hAnsi="Times New Roman" w:cs="Times New Roman"/>
          <w:sz w:val="28"/>
          <w:szCs w:val="28"/>
        </w:rPr>
        <w:t xml:space="preserve"> помічник депутата Київської міської ради Сторожука В.П.</w:t>
      </w:r>
    </w:p>
    <w:p w:rsidR="00672B98" w:rsidRPr="0026488A" w:rsidRDefault="00672B98" w:rsidP="0026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88A" w:rsidRDefault="00B36E2F" w:rsidP="00C870C8">
      <w:pP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 </w:t>
      </w:r>
      <w:r w:rsidR="0026488A" w:rsidRPr="0026488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 обговоренні взяли участь: О.Бродський, С.Башлаков, Д.Попов, О.Овраменко, Ю.Ярмоленко,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О.Андрієвська, В.Шутенко</w:t>
      </w:r>
      <w:r w:rsidR="00672B9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, В.Гапоненко.</w:t>
      </w:r>
    </w:p>
    <w:p w:rsidR="00B36E2F" w:rsidRDefault="00B36E2F" w:rsidP="00B36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УХВАЛИЛИ:</w:t>
      </w:r>
    </w:p>
    <w:p w:rsidR="00B36E2F" w:rsidRPr="00B36E2F" w:rsidRDefault="00B36E2F" w:rsidP="00B3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2F">
        <w:rPr>
          <w:rFonts w:ascii="Times New Roman" w:hAnsi="Times New Roman" w:cs="Times New Roman"/>
          <w:sz w:val="28"/>
          <w:szCs w:val="28"/>
        </w:rPr>
        <w:t xml:space="preserve">     </w:t>
      </w:r>
      <w:r w:rsidRPr="007768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36E2F">
        <w:rPr>
          <w:rFonts w:ascii="Times New Roman" w:hAnsi="Times New Roman" w:cs="Times New Roman"/>
          <w:sz w:val="28"/>
          <w:szCs w:val="28"/>
        </w:rPr>
        <w:t xml:space="preserve">Підтримати звернення депутата Київської міської ради Сторожука В.П. </w:t>
      </w:r>
    </w:p>
    <w:p w:rsidR="0026488A" w:rsidRDefault="00B36E2F" w:rsidP="00B3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2F">
        <w:rPr>
          <w:rFonts w:ascii="Times New Roman" w:hAnsi="Times New Roman" w:cs="Times New Roman"/>
          <w:sz w:val="28"/>
          <w:szCs w:val="28"/>
        </w:rPr>
        <w:t xml:space="preserve">     </w:t>
      </w:r>
      <w:r w:rsidRPr="00776822">
        <w:rPr>
          <w:rFonts w:ascii="Times New Roman" w:hAnsi="Times New Roman" w:cs="Times New Roman"/>
          <w:b/>
          <w:sz w:val="28"/>
          <w:szCs w:val="28"/>
        </w:rPr>
        <w:t>2.</w:t>
      </w:r>
      <w:r w:rsidRPr="00B36E2F">
        <w:rPr>
          <w:rFonts w:ascii="Times New Roman" w:hAnsi="Times New Roman" w:cs="Times New Roman"/>
          <w:sz w:val="28"/>
          <w:szCs w:val="28"/>
        </w:rPr>
        <w:t xml:space="preserve"> Доручити Департаменту промисловості та розвитку підприємництва, Департаменту містобудування та архітектури, Департаменту міського благоустрою та збереження природного середовища опрацювати порушене питання в депутатському зверненні та надати обгрунтовану інформацію щодо можливості розміщення об’єктів роздрібної торгівлі хлібом та хлібобулочними виробами, що користуються найвищим споживчим попитом за адресами: вул. Галицька,13, просп.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E2F">
        <w:rPr>
          <w:rFonts w:ascii="Times New Roman" w:hAnsi="Times New Roman" w:cs="Times New Roman"/>
          <w:sz w:val="28"/>
          <w:szCs w:val="28"/>
        </w:rPr>
        <w:t>Свободи, 28 та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E2F">
        <w:rPr>
          <w:rFonts w:ascii="Times New Roman" w:hAnsi="Times New Roman" w:cs="Times New Roman"/>
          <w:sz w:val="28"/>
          <w:szCs w:val="28"/>
        </w:rPr>
        <w:t>Межова, 18</w:t>
      </w:r>
      <w:r w:rsidR="00672B98">
        <w:rPr>
          <w:rFonts w:ascii="Times New Roman" w:hAnsi="Times New Roman" w:cs="Times New Roman"/>
          <w:sz w:val="28"/>
          <w:szCs w:val="28"/>
        </w:rPr>
        <w:t xml:space="preserve"> д</w:t>
      </w:r>
      <w:r w:rsidRPr="00B36E2F">
        <w:rPr>
          <w:rFonts w:ascii="Times New Roman" w:hAnsi="Times New Roman" w:cs="Times New Roman"/>
          <w:sz w:val="28"/>
          <w:szCs w:val="28"/>
        </w:rPr>
        <w:t>епутату Київ</w:t>
      </w:r>
      <w:r>
        <w:rPr>
          <w:rFonts w:ascii="Times New Roman" w:hAnsi="Times New Roman" w:cs="Times New Roman"/>
          <w:sz w:val="28"/>
          <w:szCs w:val="28"/>
        </w:rPr>
        <w:t xml:space="preserve">ської міської </w:t>
      </w:r>
      <w:r w:rsidRPr="00B36E2F">
        <w:rPr>
          <w:rFonts w:ascii="Times New Roman" w:hAnsi="Times New Roman" w:cs="Times New Roman"/>
          <w:sz w:val="28"/>
          <w:szCs w:val="28"/>
        </w:rPr>
        <w:t>ради Сторожуку В.П., в копії постійній комісії</w:t>
      </w:r>
      <w:r>
        <w:rPr>
          <w:rFonts w:ascii="Times New Roman" w:hAnsi="Times New Roman" w:cs="Times New Roman"/>
          <w:sz w:val="28"/>
          <w:szCs w:val="28"/>
        </w:rPr>
        <w:t xml:space="preserve"> Київської міської ради з питань торгівлі, підприємництва та регуляторної політики</w:t>
      </w:r>
      <w:r w:rsidRPr="00B36E2F">
        <w:rPr>
          <w:rFonts w:ascii="Times New Roman" w:hAnsi="Times New Roman" w:cs="Times New Roman"/>
          <w:sz w:val="28"/>
          <w:szCs w:val="28"/>
        </w:rPr>
        <w:t>.</w:t>
      </w:r>
    </w:p>
    <w:p w:rsidR="00B36E2F" w:rsidRPr="00B36E2F" w:rsidRDefault="00B36E2F" w:rsidP="00B3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2F" w:rsidRPr="00B66535" w:rsidRDefault="00B36E2F" w:rsidP="00B36E2F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6535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FF3145">
        <w:rPr>
          <w:rFonts w:ascii="Times New Roman" w:hAnsi="Times New Roman" w:cs="Times New Roman"/>
          <w:sz w:val="28"/>
          <w:szCs w:val="28"/>
        </w:rPr>
        <w:t xml:space="preserve"> </w:t>
      </w:r>
      <w:r w:rsidRPr="00B66535">
        <w:rPr>
          <w:rFonts w:ascii="Times New Roman" w:hAnsi="Times New Roman" w:cs="Times New Roman"/>
          <w:b/>
          <w:sz w:val="28"/>
          <w:szCs w:val="28"/>
        </w:rPr>
        <w:t>ЗА – одноголосно, Проти  - немає, Утримались – немає.</w:t>
      </w:r>
    </w:p>
    <w:p w:rsidR="0026488A" w:rsidRDefault="0026488A" w:rsidP="00C870C8">
      <w:pPr>
        <w:rPr>
          <w:rFonts w:ascii="Times New Roman" w:hAnsi="Times New Roman" w:cs="Times New Roman"/>
          <w:b/>
          <w:sz w:val="28"/>
          <w:szCs w:val="28"/>
        </w:rPr>
      </w:pPr>
    </w:p>
    <w:p w:rsidR="009C2911" w:rsidRPr="00E16A1F" w:rsidRDefault="009C2911" w:rsidP="002841E3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E16A1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Розділ 3. Повторний розгляд кадастрових справ: клопотання про надання, поновлення, передача</w:t>
      </w:r>
    </w:p>
    <w:p w:rsidR="009C2911" w:rsidRPr="00E16A1F" w:rsidRDefault="009C2911" w:rsidP="002841E3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9C2911" w:rsidRDefault="009C2911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6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Питання 3.1</w:t>
      </w:r>
    </w:p>
    <w:p w:rsidR="0029162A" w:rsidRPr="002D5FFF" w:rsidRDefault="00DE56F3" w:rsidP="002916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77682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9C2911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9C29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  <w:r w:rsidR="009C2911" w:rsidRPr="00E16A1F">
        <w:rPr>
          <w:rFonts w:ascii="Times New Roman" w:hAnsi="Times New Roman" w:cs="Times New Roman"/>
          <w:color w:val="auto"/>
          <w:sz w:val="28"/>
          <w:szCs w:val="28"/>
        </w:rPr>
        <w:t xml:space="preserve"> повторн</w:t>
      </w:r>
      <w:r w:rsidR="009C291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56679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р</w:t>
      </w:r>
      <w:r w:rsidR="009C2911"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озгляд</w:t>
      </w:r>
      <w:r w:rsidR="00FC3DB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="009C2911"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E56679">
        <w:rPr>
          <w:rFonts w:ascii="Times New Roman" w:hAnsi="Times New Roman" w:cs="Times New Roman"/>
          <w:sz w:val="28"/>
          <w:szCs w:val="28"/>
        </w:rPr>
        <w:t xml:space="preserve"> </w:t>
      </w:r>
      <w:r w:rsidR="009C2911"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E5667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29162A"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 передачу ТОВ "Градел" земельної ділянки для реконструкції, експлуатації та обслуговування будівель торгівлі на просп. Оболонському, 52-б в Оболонському районі  м. Києва». </w:t>
      </w:r>
      <w:r w:rsidR="0029162A" w:rsidRPr="002D5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Кадастрова справа  Д-7603.</w:t>
      </w:r>
    </w:p>
    <w:p w:rsidR="0029162A" w:rsidRPr="002D5FFF" w:rsidRDefault="0029162A" w:rsidP="00291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(реєстраційний номер 08/231-1086/ПР від 26.04.2017)</w:t>
      </w:r>
    </w:p>
    <w:p w:rsidR="00672B98" w:rsidRDefault="002841E3" w:rsidP="008F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Голова комісії зазначив, що</w:t>
      </w:r>
      <w:r w:rsidR="006A4B80" w:rsidRPr="006A4B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9162A" w:rsidRPr="002916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площа </w:t>
      </w:r>
      <w:r w:rsidR="002916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земельної ділянки </w:t>
      </w:r>
      <w:r w:rsidR="0029162A" w:rsidRPr="002916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- 0,0887 га. Забудована. На земельній ділянці знаходяться нежитлові будівлі. Площа ділянки під забудовою - 164 кв.м. - 18%.  ДПТ відсутній.</w:t>
      </w:r>
      <w:r w:rsidR="008F72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728A" w:rsidRDefault="00672B98" w:rsidP="008F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28A">
        <w:rPr>
          <w:rFonts w:ascii="Times New Roman" w:hAnsi="Times New Roman" w:cs="Times New Roman"/>
          <w:sz w:val="28"/>
          <w:szCs w:val="28"/>
        </w:rPr>
        <w:t xml:space="preserve"> Постійна комісія Київської міської ради з питань містобудування, архітектури та землекористування підтримала з рекомендацією виключити  з цільового призначення слово «реконструкції».</w:t>
      </w:r>
    </w:p>
    <w:p w:rsidR="0029162A" w:rsidRDefault="0029162A" w:rsidP="006A4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11" w:rsidRDefault="009C2911" w:rsidP="006A4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Д.Попов, </w:t>
      </w:r>
      <w:r w:rsidR="006A4B80">
        <w:rPr>
          <w:rFonts w:ascii="Times New Roman" w:hAnsi="Times New Roman" w:cs="Times New Roman"/>
          <w:b/>
          <w:sz w:val="28"/>
          <w:szCs w:val="28"/>
        </w:rPr>
        <w:t xml:space="preserve">С.Башлаков,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Ю.Ярмоленко, </w:t>
      </w:r>
      <w:r>
        <w:rPr>
          <w:rFonts w:ascii="Times New Roman" w:hAnsi="Times New Roman" w:cs="Times New Roman"/>
          <w:b/>
          <w:sz w:val="28"/>
          <w:szCs w:val="28"/>
        </w:rPr>
        <w:t>О.Овраменко</w:t>
      </w:r>
      <w:r w:rsidR="002841E3">
        <w:rPr>
          <w:rFonts w:ascii="Times New Roman" w:hAnsi="Times New Roman" w:cs="Times New Roman"/>
          <w:b/>
          <w:sz w:val="28"/>
          <w:szCs w:val="28"/>
        </w:rPr>
        <w:t>, В.Дворніков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2911" w:rsidRPr="00887DC3" w:rsidRDefault="002841E3" w:rsidP="0002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 w:rsidRPr="00887DC3">
        <w:rPr>
          <w:rFonts w:ascii="Times New Roman" w:hAnsi="Times New Roman" w:cs="Times New Roman"/>
          <w:sz w:val="28"/>
          <w:szCs w:val="28"/>
        </w:rPr>
        <w:t>В результаті обговорення</w:t>
      </w:r>
      <w:r w:rsidR="006A4B80">
        <w:rPr>
          <w:rFonts w:ascii="Times New Roman" w:hAnsi="Times New Roman" w:cs="Times New Roman"/>
          <w:sz w:val="28"/>
          <w:szCs w:val="28"/>
        </w:rPr>
        <w:t xml:space="preserve"> </w:t>
      </w:r>
      <w:r w:rsidR="009C2911" w:rsidRPr="00887DC3">
        <w:rPr>
          <w:rFonts w:ascii="Times New Roman" w:hAnsi="Times New Roman" w:cs="Times New Roman"/>
          <w:sz w:val="28"/>
          <w:szCs w:val="28"/>
        </w:rPr>
        <w:t xml:space="preserve"> </w:t>
      </w:r>
      <w:r w:rsidR="00026FB3">
        <w:rPr>
          <w:rFonts w:ascii="Times New Roman" w:hAnsi="Times New Roman" w:cs="Times New Roman"/>
          <w:sz w:val="28"/>
          <w:szCs w:val="28"/>
        </w:rPr>
        <w:t>депутати запропонували</w:t>
      </w:r>
      <w:r w:rsidR="0029162A">
        <w:rPr>
          <w:rFonts w:ascii="Times New Roman" w:hAnsi="Times New Roman" w:cs="Times New Roman"/>
          <w:sz w:val="28"/>
          <w:szCs w:val="28"/>
        </w:rPr>
        <w:t xml:space="preserve"> підтримати цей проект рішення з урахуванням рекомендацій  профільної постійної комісії Київської міської ради з питань містобудування, архітектури та землекористування виключити  слово «реконструкції»</w:t>
      </w:r>
      <w:r w:rsidR="00026FB3">
        <w:rPr>
          <w:rFonts w:ascii="Times New Roman" w:hAnsi="Times New Roman" w:cs="Times New Roman"/>
          <w:sz w:val="28"/>
          <w:szCs w:val="28"/>
        </w:rPr>
        <w:t>.</w:t>
      </w:r>
    </w:p>
    <w:p w:rsidR="008F728A" w:rsidRDefault="006A4B80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C2911" w:rsidRPr="00887DC3" w:rsidRDefault="008F728A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29162A" w:rsidRDefault="009C2911" w:rsidP="002916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</w:t>
      </w:r>
      <w:r w:rsidR="006A4B80" w:rsidRPr="00FC3DB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6A4B8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4B80" w:rsidRPr="00A438EB">
        <w:rPr>
          <w:rFonts w:ascii="Times New Roman" w:hAnsi="Times New Roman" w:cs="Times New Roman"/>
          <w:color w:val="auto"/>
          <w:sz w:val="28"/>
          <w:szCs w:val="28"/>
        </w:rPr>
        <w:t>Підтримати</w:t>
      </w:r>
      <w:r w:rsidR="006A4B80" w:rsidRPr="00A438EB">
        <w:rPr>
          <w:rFonts w:ascii="Times New Roman" w:hAnsi="Times New Roman" w:cs="Times New Roman"/>
          <w:sz w:val="28"/>
          <w:szCs w:val="28"/>
        </w:rPr>
        <w:t xml:space="preserve"> </w:t>
      </w:r>
      <w:r w:rsidR="006A4B80">
        <w:rPr>
          <w:rFonts w:ascii="Times New Roman" w:hAnsi="Times New Roman" w:cs="Times New Roman"/>
          <w:sz w:val="28"/>
          <w:szCs w:val="28"/>
        </w:rPr>
        <w:t xml:space="preserve"> </w:t>
      </w:r>
      <w:r w:rsidR="006A4B80" w:rsidRPr="00E16A1F">
        <w:rPr>
          <w:rFonts w:ascii="Times New Roman" w:hAnsi="Times New Roman" w:cs="Times New Roman"/>
          <w:sz w:val="28"/>
          <w:szCs w:val="28"/>
        </w:rPr>
        <w:t>проект</w:t>
      </w:r>
      <w:r w:rsidR="006A4B80">
        <w:rPr>
          <w:rFonts w:ascii="Times New Roman" w:hAnsi="Times New Roman" w:cs="Times New Roman"/>
          <w:sz w:val="28"/>
          <w:szCs w:val="28"/>
        </w:rPr>
        <w:t xml:space="preserve"> </w:t>
      </w:r>
      <w:r w:rsidR="006A4B80"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29162A"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передачу ТОВ "Градел" земельної ділянки для реконструкції, експлуатації та обслуговування будівель торгівлі на просп. Оболонському, 52-б в Оболонському районі  м. Києва»</w:t>
      </w:r>
      <w:r w:rsidR="00992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r w:rsidR="00992CCA">
        <w:rPr>
          <w:rFonts w:ascii="Times New Roman" w:hAnsi="Times New Roman" w:cs="Times New Roman"/>
          <w:sz w:val="28"/>
          <w:szCs w:val="28"/>
        </w:rPr>
        <w:t xml:space="preserve">з урахуванням рекомендацій  профільної постійної комісії Київської міської ради з питань містобудування, архітектури та землекористування виключити  слово «реконструкції». </w:t>
      </w:r>
      <w:r w:rsidR="0029162A"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62A" w:rsidRPr="002D5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Кадастрова справа  Д-7603.</w:t>
      </w:r>
    </w:p>
    <w:p w:rsidR="00992CCA" w:rsidRPr="002D5FFF" w:rsidRDefault="00992CCA" w:rsidP="002916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C2911" w:rsidRDefault="009C2911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 w:rsidR="00C5779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чл.ком.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, Проти – </w:t>
      </w:r>
      <w:r w:rsidR="00C5779B">
        <w:rPr>
          <w:rFonts w:ascii="Times New Roman" w:hAnsi="Times New Roman" w:cs="Times New Roman"/>
          <w:b/>
          <w:sz w:val="28"/>
          <w:szCs w:val="28"/>
        </w:rPr>
        <w:t>1 чл.ком.</w:t>
      </w:r>
      <w:r w:rsidRPr="00887DC3">
        <w:rPr>
          <w:rFonts w:ascii="Times New Roman" w:hAnsi="Times New Roman" w:cs="Times New Roman"/>
          <w:b/>
          <w:sz w:val="28"/>
          <w:szCs w:val="28"/>
        </w:rPr>
        <w:t>, Утримались –</w:t>
      </w:r>
      <w:r w:rsidR="00C5779B">
        <w:rPr>
          <w:rFonts w:ascii="Times New Roman" w:hAnsi="Times New Roman" w:cs="Times New Roman"/>
          <w:b/>
          <w:sz w:val="28"/>
          <w:szCs w:val="28"/>
        </w:rPr>
        <w:t>1 чл.ком.</w:t>
      </w:r>
    </w:p>
    <w:p w:rsidR="00EA2140" w:rsidRPr="00582571" w:rsidRDefault="00EA2140" w:rsidP="00EA2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2571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2140" w:rsidRPr="00887DC3" w:rsidRDefault="00EA2140" w:rsidP="009C29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2911" w:rsidRDefault="00DE56F3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>
        <w:rPr>
          <w:rFonts w:ascii="Times New Roman" w:hAnsi="Times New Roman" w:cs="Times New Roman"/>
          <w:b/>
          <w:sz w:val="28"/>
          <w:szCs w:val="28"/>
        </w:rPr>
        <w:t>Питання 3.2.</w:t>
      </w:r>
    </w:p>
    <w:p w:rsidR="00C5779B" w:rsidRPr="002D5FFF" w:rsidRDefault="00DE56F3" w:rsidP="00C577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9C2911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C5779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A438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інформацію голови постійної комісії О.Бродського щодо </w:t>
      </w:r>
      <w:r w:rsidR="00A438EB" w:rsidRPr="00E16A1F">
        <w:rPr>
          <w:rFonts w:ascii="Times New Roman" w:hAnsi="Times New Roman" w:cs="Times New Roman"/>
          <w:color w:val="auto"/>
          <w:sz w:val="28"/>
          <w:szCs w:val="28"/>
        </w:rPr>
        <w:t xml:space="preserve"> повторн</w:t>
      </w:r>
      <w:r w:rsidR="00A438E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6A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38EB"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="00FC3DB2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="00A438EB"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C5779B">
        <w:rPr>
          <w:rFonts w:ascii="Times New Roman" w:hAnsi="Times New Roman" w:cs="Times New Roman"/>
          <w:sz w:val="28"/>
          <w:szCs w:val="28"/>
        </w:rPr>
        <w:t xml:space="preserve"> </w:t>
      </w:r>
      <w:r w:rsidR="00A438EB" w:rsidRPr="00E16A1F">
        <w:rPr>
          <w:rFonts w:ascii="Times New Roman" w:hAnsi="Times New Roman" w:cs="Times New Roman"/>
          <w:sz w:val="28"/>
          <w:szCs w:val="28"/>
        </w:rPr>
        <w:t>рішення Київської міської ради</w:t>
      </w:r>
      <w:r w:rsidR="006A4B80">
        <w:rPr>
          <w:rFonts w:ascii="Times New Roman" w:hAnsi="Times New Roman" w:cs="Times New Roman"/>
          <w:sz w:val="28"/>
          <w:szCs w:val="28"/>
        </w:rPr>
        <w:t xml:space="preserve"> </w:t>
      </w:r>
      <w:r w:rsidR="00C5779B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громадянам Пахомову С.І. та Вишневському К.А. у пров. Межовому, 3 Б у Подільському районі м. Києва для експлуатації будівлі магазину».   </w:t>
      </w:r>
      <w:r w:rsidR="00C5779B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К-29603.</w:t>
      </w:r>
      <w:r w:rsidR="00C5779B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</w:t>
      </w:r>
    </w:p>
    <w:p w:rsidR="00C5779B" w:rsidRPr="002D5FFF" w:rsidRDefault="00C5779B" w:rsidP="00C577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(реєстраційний номер 08/231-1167/ПР від 04.05.2017) </w:t>
      </w:r>
    </w:p>
    <w:p w:rsidR="006A4B80" w:rsidRDefault="006A4B80" w:rsidP="006A4B8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059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          </w:t>
      </w:r>
    </w:p>
    <w:p w:rsidR="009C2911" w:rsidRDefault="009C2911" w:rsidP="00505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</w:t>
      </w:r>
      <w:r w:rsidR="003966CB">
        <w:rPr>
          <w:rFonts w:ascii="Times New Roman" w:hAnsi="Times New Roman" w:cs="Times New Roman"/>
          <w:b/>
          <w:sz w:val="28"/>
          <w:szCs w:val="28"/>
        </w:rPr>
        <w:t>С.Башлаков,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 Ю.Ярмоленко, </w:t>
      </w:r>
      <w:r w:rsidR="00505E04">
        <w:rPr>
          <w:rFonts w:ascii="Times New Roman" w:hAnsi="Times New Roman" w:cs="Times New Roman"/>
          <w:b/>
          <w:sz w:val="28"/>
          <w:szCs w:val="28"/>
        </w:rPr>
        <w:t>О.Овраменко</w:t>
      </w:r>
      <w:r w:rsidR="001549CF" w:rsidRPr="001549CF">
        <w:rPr>
          <w:rFonts w:ascii="Times New Roman" w:hAnsi="Times New Roman" w:cs="Times New Roman"/>
          <w:b/>
          <w:sz w:val="28"/>
          <w:szCs w:val="28"/>
          <w:lang w:val="ru-RU"/>
        </w:rPr>
        <w:t>. В</w:t>
      </w:r>
      <w:r w:rsidR="001549CF">
        <w:rPr>
          <w:rFonts w:ascii="Times New Roman" w:hAnsi="Times New Roman" w:cs="Times New Roman"/>
          <w:b/>
          <w:sz w:val="28"/>
          <w:szCs w:val="28"/>
          <w:lang w:val="ru-RU"/>
        </w:rPr>
        <w:t>.Дворніков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4B80" w:rsidRDefault="006A4B80" w:rsidP="00505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DB2" w:rsidRDefault="00505E04" w:rsidP="00505E0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Голова постійної  комісії зазначив, що </w:t>
      </w:r>
      <w:r w:rsidRPr="00802BB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площа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земельної ділянки</w:t>
      </w:r>
      <w:r w:rsidRPr="00802BB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</w:t>
      </w:r>
      <w:r w:rsidR="006A4B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A4B80" w:rsidRPr="006A4B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87CA4" w:rsidRPr="00387C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0,01 га. Забудована. На земельній ділянці знаходяться нежитлова будівля. Площа ділянки під забудовою - 20,1 кв.м. - 19%. </w:t>
      </w:r>
    </w:p>
    <w:p w:rsidR="001549CF" w:rsidRDefault="009C2911" w:rsidP="0039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В результаті обговорення прийнято рішення підтримати цей проект </w:t>
      </w:r>
      <w:r w:rsidR="00E91174">
        <w:rPr>
          <w:rFonts w:ascii="Times New Roman" w:hAnsi="Times New Roman" w:cs="Times New Roman"/>
          <w:sz w:val="28"/>
          <w:szCs w:val="28"/>
        </w:rPr>
        <w:t>р</w:t>
      </w:r>
      <w:r w:rsidRPr="00887DC3">
        <w:rPr>
          <w:rFonts w:ascii="Times New Roman" w:hAnsi="Times New Roman" w:cs="Times New Roman"/>
          <w:sz w:val="28"/>
          <w:szCs w:val="28"/>
        </w:rPr>
        <w:t>ішення</w:t>
      </w:r>
      <w:r w:rsidR="003966CB">
        <w:rPr>
          <w:rFonts w:ascii="Times New Roman" w:hAnsi="Times New Roman" w:cs="Times New Roman"/>
          <w:sz w:val="28"/>
          <w:szCs w:val="28"/>
        </w:rPr>
        <w:t>.</w:t>
      </w:r>
      <w:r w:rsidR="00A43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CB" w:rsidRDefault="003966CB" w:rsidP="00396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911" w:rsidRPr="00887DC3" w:rsidRDefault="003966CB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387CA4" w:rsidRDefault="003966CB" w:rsidP="00E9117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A438EB" w:rsidRPr="00FC3DB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A438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2911" w:rsidRPr="00A438EB">
        <w:rPr>
          <w:rFonts w:ascii="Times New Roman" w:hAnsi="Times New Roman" w:cs="Times New Roman"/>
          <w:color w:val="auto"/>
          <w:sz w:val="28"/>
          <w:szCs w:val="28"/>
        </w:rPr>
        <w:t>Підтримати</w:t>
      </w:r>
      <w:r w:rsidR="009C2911" w:rsidRPr="00A438E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911" w:rsidRPr="00A438EB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E91174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громадянам Пахомову С.І. та Вишневському К.А. у пров. Межовому, 3 Б у Подільському районі м. Києва для експлуатації будівлі магазину».  </w:t>
      </w:r>
    </w:p>
    <w:p w:rsidR="00E91174" w:rsidRPr="002D5FFF" w:rsidRDefault="00E91174" w:rsidP="00E9117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К-29603.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</w:t>
      </w:r>
    </w:p>
    <w:p w:rsidR="003966CB" w:rsidRDefault="00E91174" w:rsidP="00E9117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33352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9C2911" w:rsidRDefault="003966CB" w:rsidP="00A43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Г</w:t>
      </w:r>
      <w:r w:rsidR="009C2911" w:rsidRPr="00A438EB">
        <w:rPr>
          <w:rFonts w:ascii="Times New Roman" w:hAnsi="Times New Roman" w:cs="Times New Roman"/>
          <w:b/>
          <w:sz w:val="28"/>
          <w:szCs w:val="28"/>
        </w:rPr>
        <w:t xml:space="preserve">ОЛОСУВАЛИ: ЗА -  </w:t>
      </w:r>
      <w:r w:rsidR="00387CA4">
        <w:rPr>
          <w:rFonts w:ascii="Times New Roman" w:hAnsi="Times New Roman" w:cs="Times New Roman"/>
          <w:b/>
          <w:sz w:val="28"/>
          <w:szCs w:val="28"/>
        </w:rPr>
        <w:t>3</w:t>
      </w:r>
      <w:r w:rsidR="00A452E6">
        <w:rPr>
          <w:rFonts w:ascii="Times New Roman" w:hAnsi="Times New Roman" w:cs="Times New Roman"/>
          <w:b/>
          <w:sz w:val="28"/>
          <w:szCs w:val="28"/>
        </w:rPr>
        <w:t>чл.к.</w:t>
      </w:r>
      <w:r w:rsidR="009C2911" w:rsidRPr="00A438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38EB">
        <w:rPr>
          <w:rFonts w:ascii="Times New Roman" w:hAnsi="Times New Roman" w:cs="Times New Roman"/>
          <w:b/>
          <w:sz w:val="28"/>
          <w:szCs w:val="28"/>
        </w:rPr>
        <w:t xml:space="preserve">Проти – немає, Утримались – </w:t>
      </w:r>
      <w:r w:rsidR="00387CA4">
        <w:rPr>
          <w:rFonts w:ascii="Times New Roman" w:hAnsi="Times New Roman" w:cs="Times New Roman"/>
          <w:b/>
          <w:sz w:val="28"/>
          <w:szCs w:val="28"/>
        </w:rPr>
        <w:t>2</w:t>
      </w:r>
      <w:r w:rsidR="00A452E6">
        <w:rPr>
          <w:rFonts w:ascii="Times New Roman" w:hAnsi="Times New Roman" w:cs="Times New Roman"/>
          <w:b/>
          <w:sz w:val="28"/>
          <w:szCs w:val="28"/>
        </w:rPr>
        <w:t>чл.к.</w:t>
      </w:r>
    </w:p>
    <w:p w:rsidR="00B60E36" w:rsidRPr="00582571" w:rsidRDefault="003966CB" w:rsidP="00B60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4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E36" w:rsidRPr="00582571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 w:rsidR="00B60E36">
        <w:rPr>
          <w:rFonts w:ascii="Times New Roman" w:hAnsi="Times New Roman" w:cs="Times New Roman"/>
          <w:b/>
          <w:sz w:val="28"/>
          <w:szCs w:val="28"/>
        </w:rPr>
        <w:t>.</w:t>
      </w:r>
    </w:p>
    <w:p w:rsidR="00A438EB" w:rsidRPr="00A438EB" w:rsidRDefault="00A438EB" w:rsidP="00A438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2911" w:rsidRDefault="009C2911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4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Питання 3.3.</w:t>
      </w:r>
    </w:p>
    <w:p w:rsidR="00F83E44" w:rsidRPr="002D5FFF" w:rsidRDefault="00374468" w:rsidP="00F83E4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 </w:t>
      </w:r>
      <w:r w:rsidR="009C2911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9C29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  <w:r w:rsidR="009C2911" w:rsidRPr="00E16A1F">
        <w:rPr>
          <w:rFonts w:ascii="Times New Roman" w:hAnsi="Times New Roman" w:cs="Times New Roman"/>
          <w:color w:val="auto"/>
          <w:sz w:val="28"/>
          <w:szCs w:val="28"/>
        </w:rPr>
        <w:t>повторн</w:t>
      </w:r>
      <w:r w:rsidR="009C291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3966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911"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="009C291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="009D27BA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 xml:space="preserve"> </w:t>
      </w:r>
      <w:r w:rsidR="009C2911" w:rsidRPr="00E16A1F">
        <w:rPr>
          <w:rFonts w:ascii="Times New Roman" w:hAnsi="Times New Roman" w:cs="Times New Roman"/>
          <w:color w:val="auto"/>
          <w:sz w:val="28"/>
          <w:szCs w:val="28"/>
        </w:rPr>
        <w:t xml:space="preserve">проекту </w:t>
      </w:r>
      <w:r w:rsidR="009C2911"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рішення Київської міської ради</w:t>
      </w:r>
      <w:r w:rsidR="003966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83E44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громадянину Нічозі О.О. на вул. Євгена Сверстюка, 7б у Дніпровському районі м. Києва для експлуатації та обслуговування». </w:t>
      </w:r>
    </w:p>
    <w:p w:rsidR="00F83E44" w:rsidRPr="002D5FFF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К-29384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</w:t>
      </w:r>
    </w:p>
    <w:p w:rsidR="003966CB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3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11" w:rsidRDefault="009C2911" w:rsidP="00A438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Голова постійної  комісії зазначив, що </w:t>
      </w:r>
      <w:r w:rsidRPr="00802BB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площа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земельної ділянки</w:t>
      </w:r>
      <w:r w:rsidRPr="00802BB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</w:t>
      </w:r>
      <w:r w:rsidR="00F83E44" w:rsidRPr="00F83E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0,01 га. Забудована. На земельній ділянці знаходиться об'єкт нерухомого майна. Площа ділянки під забудовою - 56,2 кв.м. - 90%.   </w:t>
      </w:r>
      <w:r w:rsidR="003966CB" w:rsidRPr="003966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9C2911" w:rsidRDefault="009C2911" w:rsidP="009C291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87999" w:rsidRDefault="009C2911" w:rsidP="00396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</w:t>
      </w:r>
      <w:r w:rsidR="00125AE3">
        <w:rPr>
          <w:rFonts w:ascii="Times New Roman" w:hAnsi="Times New Roman" w:cs="Times New Roman"/>
          <w:b/>
          <w:sz w:val="28"/>
          <w:szCs w:val="28"/>
        </w:rPr>
        <w:t xml:space="preserve">С.Башлаков,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Ю.Ярмоленко, </w:t>
      </w:r>
      <w:r w:rsidR="00A452E6">
        <w:rPr>
          <w:rFonts w:ascii="Times New Roman" w:hAnsi="Times New Roman" w:cs="Times New Roman"/>
          <w:b/>
          <w:sz w:val="28"/>
          <w:szCs w:val="28"/>
        </w:rPr>
        <w:t>О.Овраменко</w:t>
      </w:r>
      <w:r w:rsidR="007E37CF">
        <w:rPr>
          <w:rFonts w:ascii="Times New Roman" w:hAnsi="Times New Roman" w:cs="Times New Roman"/>
          <w:b/>
          <w:sz w:val="28"/>
          <w:szCs w:val="28"/>
        </w:rPr>
        <w:t>, В.Дворніков</w:t>
      </w:r>
      <w:r w:rsidR="00F83E44">
        <w:rPr>
          <w:rFonts w:ascii="Times New Roman" w:hAnsi="Times New Roman" w:cs="Times New Roman"/>
          <w:b/>
          <w:sz w:val="28"/>
          <w:szCs w:val="28"/>
        </w:rPr>
        <w:t>, О.Нічога</w:t>
      </w:r>
      <w:r w:rsidR="00374468">
        <w:rPr>
          <w:rFonts w:ascii="Times New Roman" w:hAnsi="Times New Roman" w:cs="Times New Roman"/>
          <w:b/>
          <w:sz w:val="28"/>
          <w:szCs w:val="28"/>
        </w:rPr>
        <w:t>.</w:t>
      </w:r>
      <w:r w:rsidR="007E3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CCA" w:rsidRDefault="00992CCA" w:rsidP="00396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911" w:rsidRPr="00887DC3" w:rsidRDefault="009C2911" w:rsidP="009C291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В результаті обговорення прийнято рішення </w:t>
      </w:r>
      <w:r w:rsidR="00125AE3">
        <w:rPr>
          <w:rFonts w:ascii="Times New Roman" w:hAnsi="Times New Roman" w:cs="Times New Roman"/>
          <w:sz w:val="28"/>
          <w:szCs w:val="28"/>
        </w:rPr>
        <w:t>підтримати цей</w:t>
      </w:r>
      <w:r w:rsidRPr="00887DC3">
        <w:rPr>
          <w:rFonts w:ascii="Times New Roman" w:hAnsi="Times New Roman" w:cs="Times New Roman"/>
          <w:sz w:val="28"/>
          <w:szCs w:val="28"/>
        </w:rPr>
        <w:t xml:space="preserve"> проект рішення. </w:t>
      </w:r>
    </w:p>
    <w:p w:rsidR="009C2911" w:rsidRPr="00887DC3" w:rsidRDefault="009D27BA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F24D24" w:rsidRPr="002D5FFF" w:rsidRDefault="009C2911" w:rsidP="00F24D2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374468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9D27BA" w:rsidRPr="009D27BA">
        <w:rPr>
          <w:rFonts w:ascii="Times New Roman" w:hAnsi="Times New Roman" w:cs="Times New Roman"/>
          <w:color w:val="auto"/>
          <w:sz w:val="28"/>
          <w:szCs w:val="28"/>
        </w:rPr>
        <w:t xml:space="preserve"> Підтримати</w:t>
      </w: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D27BA" w:rsidRPr="00E16A1F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9D27BA"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рішення Київської міської ради</w:t>
      </w:r>
      <w:r w:rsidR="009D27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24D24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громадянину Нічозі О.О. на вул. Євгена Сверстюка, 7б у Дніпровському районі м. Києва для експлуатації та обслуговування». </w:t>
      </w:r>
    </w:p>
    <w:p w:rsidR="00F24D24" w:rsidRPr="002D5FFF" w:rsidRDefault="00F24D24" w:rsidP="00F24D2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К-29384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</w:t>
      </w:r>
    </w:p>
    <w:p w:rsidR="009C2911" w:rsidRDefault="00F24D24" w:rsidP="009C291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3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11" w:rsidRDefault="009C2911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 w:rsidR="00125AE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чл.ком.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 w:rsidR="00125AE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чл.ком.</w:t>
      </w:r>
    </w:p>
    <w:p w:rsidR="009C2911" w:rsidRDefault="00187999" w:rsidP="009C291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911" w:rsidRPr="00802BB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Рішення</w:t>
      </w:r>
      <w:r w:rsidR="00A452E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9C2911" w:rsidRPr="00802BB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прийнято.</w:t>
      </w:r>
    </w:p>
    <w:p w:rsidR="00DE56F3" w:rsidRPr="00802BB8" w:rsidRDefault="00DE56F3" w:rsidP="009C291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9C2911" w:rsidRDefault="00DE56F3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>
        <w:rPr>
          <w:rFonts w:ascii="Times New Roman" w:hAnsi="Times New Roman" w:cs="Times New Roman"/>
          <w:b/>
          <w:sz w:val="28"/>
          <w:szCs w:val="28"/>
        </w:rPr>
        <w:t>Питання 3.4.</w:t>
      </w:r>
    </w:p>
    <w:p w:rsidR="009C2911" w:rsidRPr="00E16A1F" w:rsidRDefault="00DE56F3" w:rsidP="009C291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9C2911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9C29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7F6A33" w:rsidRPr="002D5FFF" w:rsidRDefault="00125AE3" w:rsidP="007F6A3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C2911"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 w:rsidR="009C2911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911"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="00E32F9B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="009C2911" w:rsidRPr="00E16A1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9C2911"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="007F6A33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ТОВ "ІСТРЕЙТ" на вул. Сормовській, 13 у Дарницькому районі м. Києва для експлуатації та обслуговування магазину продовольчих та непродовольчих товарів». </w:t>
      </w:r>
      <w:r w:rsidR="007F6A33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 К-29581.</w:t>
      </w:r>
    </w:p>
    <w:p w:rsidR="009C2911" w:rsidRDefault="009C2911" w:rsidP="00A452E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2BB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Голова комісії зазначив, що площа земельної ділянки </w:t>
      </w:r>
      <w:r w:rsidR="00125AE3" w:rsidRPr="00125A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F83E44" w:rsidRPr="00F83E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0,29 га. Забудована. На земельній ділянці знаходиться нежилий будинок - магазин. Площа ділянки під забудовою - 1284,6 кв.м. - 43%.   </w:t>
      </w:r>
    </w:p>
    <w:p w:rsidR="00F83E44" w:rsidRPr="00A452E6" w:rsidRDefault="00F83E44" w:rsidP="00A452E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shd w:val="clear" w:color="auto" w:fill="FFFFFF"/>
        </w:rPr>
      </w:pPr>
    </w:p>
    <w:p w:rsidR="009C2911" w:rsidRDefault="009C2911" w:rsidP="009C2911">
      <w:pPr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</w:t>
      </w:r>
      <w:r w:rsidR="00125AE3">
        <w:rPr>
          <w:rFonts w:ascii="Times New Roman" w:hAnsi="Times New Roman" w:cs="Times New Roman"/>
          <w:b/>
          <w:sz w:val="28"/>
          <w:szCs w:val="28"/>
        </w:rPr>
        <w:t>С.Башлаков,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 Ю.Ярмоленко, </w:t>
      </w:r>
      <w:r w:rsidR="00A452E6">
        <w:rPr>
          <w:rFonts w:ascii="Times New Roman" w:hAnsi="Times New Roman" w:cs="Times New Roman"/>
          <w:b/>
          <w:sz w:val="28"/>
          <w:szCs w:val="28"/>
        </w:rPr>
        <w:t>О.Овраменко</w:t>
      </w:r>
      <w:r w:rsidR="00187999">
        <w:rPr>
          <w:rFonts w:ascii="Times New Roman" w:hAnsi="Times New Roman" w:cs="Times New Roman"/>
          <w:b/>
          <w:sz w:val="28"/>
          <w:szCs w:val="28"/>
        </w:rPr>
        <w:t>, В.Дворніков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2911" w:rsidRPr="002236D8" w:rsidRDefault="009C2911" w:rsidP="009C291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В результаті обговорення прийнято рішення </w:t>
      </w:r>
      <w:r w:rsidR="00A452E6">
        <w:rPr>
          <w:rFonts w:ascii="Times New Roman" w:hAnsi="Times New Roman" w:cs="Times New Roman"/>
          <w:sz w:val="28"/>
          <w:szCs w:val="28"/>
        </w:rPr>
        <w:t>підтримати</w:t>
      </w:r>
      <w:r w:rsidR="00125AE3">
        <w:rPr>
          <w:rFonts w:ascii="Times New Roman" w:hAnsi="Times New Roman" w:cs="Times New Roman"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7F6A33" w:rsidRDefault="00125AE3" w:rsidP="009C2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C2911" w:rsidRPr="00887DC3" w:rsidRDefault="007F6A33" w:rsidP="009C2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5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911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7F6A33" w:rsidRPr="002D5FFF" w:rsidRDefault="009C2911" w:rsidP="007F6A3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1. </w:t>
      </w:r>
      <w:r w:rsidR="00EA2140" w:rsidRPr="00582571">
        <w:rPr>
          <w:rFonts w:ascii="Times New Roman" w:hAnsi="Times New Roman" w:cs="Times New Roman"/>
          <w:color w:val="auto"/>
          <w:sz w:val="28"/>
          <w:szCs w:val="28"/>
        </w:rPr>
        <w:t>Підтримати</w:t>
      </w:r>
      <w:r w:rsidR="00125A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2140" w:rsidRPr="00E16A1F">
        <w:rPr>
          <w:rFonts w:ascii="Times New Roman" w:hAnsi="Times New Roman" w:cs="Times New Roman"/>
          <w:sz w:val="28"/>
          <w:szCs w:val="28"/>
        </w:rPr>
        <w:t>проект</w:t>
      </w:r>
      <w:r w:rsidR="00125AE3">
        <w:rPr>
          <w:rFonts w:ascii="Times New Roman" w:hAnsi="Times New Roman" w:cs="Times New Roman"/>
          <w:sz w:val="28"/>
          <w:szCs w:val="28"/>
        </w:rPr>
        <w:t xml:space="preserve"> </w:t>
      </w:r>
      <w:r w:rsidR="00EA2140" w:rsidRPr="00E16A1F">
        <w:rPr>
          <w:rFonts w:ascii="Times New Roman" w:hAnsi="Times New Roman" w:cs="Times New Roman"/>
          <w:sz w:val="28"/>
          <w:szCs w:val="28"/>
        </w:rPr>
        <w:t>рішення Київської міської ради</w:t>
      </w:r>
      <w:r w:rsidR="00416818">
        <w:rPr>
          <w:rFonts w:ascii="Times New Roman" w:hAnsi="Times New Roman" w:cs="Times New Roman"/>
          <w:sz w:val="28"/>
          <w:szCs w:val="28"/>
        </w:rPr>
        <w:t xml:space="preserve"> </w:t>
      </w:r>
      <w:r w:rsidR="00125AE3">
        <w:rPr>
          <w:rFonts w:ascii="Times New Roman" w:hAnsi="Times New Roman" w:cs="Times New Roman"/>
          <w:sz w:val="28"/>
          <w:szCs w:val="28"/>
        </w:rPr>
        <w:t xml:space="preserve"> </w:t>
      </w:r>
      <w:r w:rsidR="007F6A33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ТОВ "ІСТРЕЙТ" на вул. Сормовській, 13 у Дарницькому районі            м. Києва для експлуатації та обслуговування магазину продовольчих та непродовольчих товарів». </w:t>
      </w:r>
      <w:r w:rsidR="007F6A33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 К-29581.</w:t>
      </w:r>
    </w:p>
    <w:p w:rsidR="009C2911" w:rsidRDefault="009C2911" w:rsidP="009C291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shd w:val="clear" w:color="auto" w:fill="FFFFFF"/>
        </w:rPr>
      </w:pPr>
    </w:p>
    <w:p w:rsidR="009C2911" w:rsidRDefault="00125AE3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 w:rsidRPr="00887DC3">
        <w:rPr>
          <w:rFonts w:ascii="Times New Roman" w:hAnsi="Times New Roman" w:cs="Times New Roman"/>
          <w:b/>
          <w:sz w:val="28"/>
          <w:szCs w:val="28"/>
        </w:rPr>
        <w:t xml:space="preserve">ГОЛОСУВАЛИ: ЗА -  </w:t>
      </w:r>
      <w:r w:rsidR="007F6A33"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="009C2911"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 w:rsidR="007F6A33">
        <w:rPr>
          <w:rFonts w:ascii="Times New Roman" w:hAnsi="Times New Roman" w:cs="Times New Roman"/>
          <w:b/>
          <w:sz w:val="28"/>
          <w:szCs w:val="28"/>
        </w:rPr>
        <w:t>немає</w:t>
      </w:r>
    </w:p>
    <w:p w:rsidR="00B60E36" w:rsidRPr="00582571" w:rsidRDefault="00125AE3" w:rsidP="00B60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6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E36" w:rsidRPr="00582571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 w:rsidR="00B60E36">
        <w:rPr>
          <w:rFonts w:ascii="Times New Roman" w:hAnsi="Times New Roman" w:cs="Times New Roman"/>
          <w:b/>
          <w:sz w:val="28"/>
          <w:szCs w:val="28"/>
        </w:rPr>
        <w:t>.</w:t>
      </w:r>
    </w:p>
    <w:p w:rsidR="009C2911" w:rsidRDefault="009C2911" w:rsidP="009C291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shd w:val="clear" w:color="auto" w:fill="FFFFFF"/>
        </w:rPr>
      </w:pPr>
    </w:p>
    <w:p w:rsidR="009C2911" w:rsidRDefault="00125AE3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>
        <w:rPr>
          <w:rFonts w:ascii="Times New Roman" w:hAnsi="Times New Roman" w:cs="Times New Roman"/>
          <w:b/>
          <w:sz w:val="28"/>
          <w:szCs w:val="28"/>
        </w:rPr>
        <w:t>Питання 3.5.</w:t>
      </w:r>
    </w:p>
    <w:p w:rsidR="009C2911" w:rsidRPr="00E16A1F" w:rsidRDefault="00125AE3" w:rsidP="009C291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9C2911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9C29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7F6A33" w:rsidRPr="002D5FFF" w:rsidRDefault="006F67D0" w:rsidP="007F6A3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C2911"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 w:rsidR="009C2911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911"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="009C291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="009C2911"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911"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="007F6A33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ТОВ "Інститут професійних директорів" на просп. Броварському, 17 у Дніпровському районі м. Києва для експлуатації та обслуговування торговельно-побутового розважального комплексу». </w:t>
      </w:r>
    </w:p>
    <w:p w:rsidR="007F6A33" w:rsidRPr="002D5FFF" w:rsidRDefault="007F6A33" w:rsidP="007F6A3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 К-29567.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F24D24" w:rsidRDefault="007F6A33" w:rsidP="006B60C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CF"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Голова комісії зазначив, що площа земельної </w:t>
      </w:r>
      <w:r w:rsidR="006B60CF"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="006B60CF"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F6A33">
        <w:rPr>
          <w:rFonts w:ascii="Times New Roman" w:hAnsi="Times New Roman" w:cs="Times New Roman"/>
          <w:color w:val="auto"/>
          <w:sz w:val="28"/>
          <w:szCs w:val="28"/>
        </w:rPr>
        <w:t>0,23 га. Забудована. На земельній ділянці знаходиться частина торговельно-побутового розважального комплексу загальною площею 8828,3кв.м.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6A33" w:rsidRDefault="007F6A33" w:rsidP="006B60C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Від суб</w:t>
      </w:r>
      <w:r w:rsidRPr="007F6A33">
        <w:rPr>
          <w:rFonts w:ascii="Times New Roman" w:hAnsi="Times New Roman" w:cs="Times New Roman"/>
          <w:color w:val="auto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color w:val="auto"/>
          <w:sz w:val="28"/>
          <w:szCs w:val="28"/>
        </w:rPr>
        <w:t>єкта подання є лист про повернення справи.</w:t>
      </w:r>
    </w:p>
    <w:p w:rsidR="007F6A33" w:rsidRDefault="007F6A33" w:rsidP="006B60C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0CF" w:rsidRDefault="006B60CF" w:rsidP="006B6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 xml:space="preserve">Овраменко, В.Дворніков. </w:t>
      </w:r>
    </w:p>
    <w:p w:rsidR="006B60CF" w:rsidRDefault="006B60CF" w:rsidP="006B6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0CF" w:rsidRPr="00887DC3" w:rsidRDefault="006B60CF" w:rsidP="00F24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7F6A33" w:rsidRPr="002D5FFF" w:rsidRDefault="006B60CF" w:rsidP="007F6A3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FA38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F24D2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24D24" w:rsidRPr="00F24D24">
        <w:rPr>
          <w:rFonts w:ascii="Times New Roman" w:hAnsi="Times New Roman" w:cs="Times New Roman"/>
          <w:color w:val="auto"/>
          <w:sz w:val="28"/>
          <w:szCs w:val="28"/>
        </w:rPr>
        <w:t>Зняти з розгляду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7F6A33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ТОВ "Інститут професійних директорів" на просп. Броварському, 17 у Дніпровському районі м. Києва для експлуатації та обслуговування торговельно-побутового розважального комплексу». </w:t>
      </w:r>
      <w:r w:rsidR="007F6A33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 К-29567.</w:t>
      </w:r>
      <w:r w:rsidR="007F6A33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6B60CF" w:rsidRDefault="006B60CF" w:rsidP="006B6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 w:rsidR="007F6A33"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 w:rsidR="007F6A33">
        <w:rPr>
          <w:rFonts w:ascii="Times New Roman" w:hAnsi="Times New Roman" w:cs="Times New Roman"/>
          <w:b/>
          <w:sz w:val="28"/>
          <w:szCs w:val="28"/>
        </w:rPr>
        <w:t>немає</w:t>
      </w:r>
    </w:p>
    <w:p w:rsidR="006B60CF" w:rsidRPr="00582571" w:rsidRDefault="006B60CF" w:rsidP="006B6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6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571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60CF" w:rsidRDefault="006B60CF" w:rsidP="006B60C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shd w:val="clear" w:color="auto" w:fill="FFFFFF"/>
        </w:rPr>
      </w:pPr>
    </w:p>
    <w:p w:rsidR="009C2911" w:rsidRDefault="006B60CF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>
        <w:rPr>
          <w:rFonts w:ascii="Times New Roman" w:hAnsi="Times New Roman" w:cs="Times New Roman"/>
          <w:b/>
          <w:sz w:val="28"/>
          <w:szCs w:val="28"/>
        </w:rPr>
        <w:t>Питання 3.6.</w:t>
      </w:r>
    </w:p>
    <w:p w:rsidR="009C2911" w:rsidRPr="00E16A1F" w:rsidRDefault="006B60CF" w:rsidP="009C291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9C2911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9C29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F24D24" w:rsidRPr="002D5FFF" w:rsidRDefault="006F67D0" w:rsidP="00F24D2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C2911"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 w:rsidR="009C2911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911"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="009C2911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="009C2911"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911"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рішення Київської міської ради</w:t>
      </w:r>
      <w:r w:rsidR="00125A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24D24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передачу земельної ділянки громадянину Литвиненку Л.В. для експлуатації та обслуговування магазину на вул. Сосницькій, 19 літ. "В" у Дніпровському районі м. Києва». </w:t>
      </w:r>
      <w:r w:rsidR="00F24D24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 Д-7684. </w:t>
      </w:r>
    </w:p>
    <w:p w:rsidR="00F24D24" w:rsidRDefault="006B60CF" w:rsidP="00EA214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7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C2911"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  Голова комісії зазначив, що площа земельної </w:t>
      </w:r>
      <w:r w:rsidR="00125AE3"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="00125AE3"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B60CF">
        <w:rPr>
          <w:rFonts w:ascii="Times New Roman" w:hAnsi="Times New Roman" w:cs="Times New Roman"/>
          <w:color w:val="auto"/>
          <w:sz w:val="28"/>
          <w:szCs w:val="28"/>
        </w:rPr>
        <w:t xml:space="preserve">площа - </w:t>
      </w:r>
      <w:r w:rsidR="007F6A33" w:rsidRPr="007F6A33">
        <w:rPr>
          <w:rFonts w:ascii="Times New Roman" w:hAnsi="Times New Roman" w:cs="Times New Roman"/>
          <w:color w:val="auto"/>
          <w:sz w:val="28"/>
          <w:szCs w:val="28"/>
        </w:rPr>
        <w:t xml:space="preserve">0,0165 га. Забудована. На земельній ділянці знаходяться нежитлова будівля. Площа ділянки під забудовою - 102,9 кв.м. - 63%.   </w:t>
      </w:r>
    </w:p>
    <w:p w:rsidR="00F24D24" w:rsidRDefault="00F24D24" w:rsidP="00EA214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2911" w:rsidRDefault="009C2911" w:rsidP="00EA2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 w:rsidR="00EA2140">
        <w:rPr>
          <w:rFonts w:ascii="Times New Roman" w:hAnsi="Times New Roman" w:cs="Times New Roman"/>
          <w:b/>
          <w:sz w:val="28"/>
          <w:szCs w:val="28"/>
        </w:rPr>
        <w:t>Овраменко</w:t>
      </w:r>
      <w:r w:rsidR="00FB3A9F">
        <w:rPr>
          <w:rFonts w:ascii="Times New Roman" w:hAnsi="Times New Roman" w:cs="Times New Roman"/>
          <w:b/>
          <w:sz w:val="28"/>
          <w:szCs w:val="28"/>
        </w:rPr>
        <w:t>, В.Дворніков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3A9F" w:rsidRDefault="00FB3A9F" w:rsidP="00EA2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24" w:rsidRPr="002236D8" w:rsidRDefault="009C2911" w:rsidP="00F24D2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</w:t>
      </w:r>
      <w:r w:rsidR="00F24D24" w:rsidRPr="00887DC3">
        <w:rPr>
          <w:rFonts w:ascii="Times New Roman" w:hAnsi="Times New Roman" w:cs="Times New Roman"/>
          <w:sz w:val="28"/>
          <w:szCs w:val="28"/>
        </w:rPr>
        <w:t xml:space="preserve">В результаті обговорення прийнято рішення </w:t>
      </w:r>
      <w:r w:rsidR="00F24D24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F24D24"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="00F24D24"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6B60CF" w:rsidRPr="00582571" w:rsidRDefault="006B60CF" w:rsidP="009C291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2911" w:rsidRPr="00887DC3" w:rsidRDefault="006B60CF" w:rsidP="009C2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F24D24" w:rsidRPr="002D5FFF" w:rsidRDefault="009C2911" w:rsidP="00F24D2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6B60C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E56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F3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6B60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D24">
        <w:rPr>
          <w:rFonts w:ascii="Times New Roman" w:hAnsi="Times New Roman" w:cs="Times New Roman"/>
          <w:color w:val="auto"/>
          <w:sz w:val="28"/>
          <w:szCs w:val="28"/>
        </w:rPr>
        <w:t xml:space="preserve">Підтримати </w:t>
      </w:r>
      <w:r w:rsidR="006B60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 w:rsidR="006B60CF"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F24D24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передачу земельної ділянки громадянину Литвиненку Л.В. для експлуатації та обслуговування магазину на вул. Сосницькій, 19 літ. "В" у Дніпровському районі м. Києва». </w:t>
      </w:r>
      <w:r w:rsidR="00F24D24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 Д-7684. </w:t>
      </w:r>
    </w:p>
    <w:p w:rsidR="006B60CF" w:rsidRPr="00933352" w:rsidRDefault="00F24D24" w:rsidP="006B60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352">
        <w:rPr>
          <w:rFonts w:ascii="Times New Roman" w:hAnsi="Times New Roman" w:cs="Times New Roman"/>
          <w:sz w:val="28"/>
          <w:szCs w:val="28"/>
        </w:rPr>
        <w:t xml:space="preserve"> </w:t>
      </w:r>
      <w:r w:rsidR="006B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11" w:rsidRPr="00887DC3" w:rsidRDefault="009C2911" w:rsidP="009C29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</w:t>
      </w:r>
      <w:r w:rsidR="00F24D24">
        <w:rPr>
          <w:rFonts w:ascii="Times New Roman" w:hAnsi="Times New Roman" w:cs="Times New Roman"/>
          <w:b/>
          <w:sz w:val="28"/>
          <w:szCs w:val="28"/>
        </w:rPr>
        <w:t>–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D24">
        <w:rPr>
          <w:rFonts w:ascii="Times New Roman" w:hAnsi="Times New Roman" w:cs="Times New Roman"/>
          <w:b/>
          <w:sz w:val="28"/>
          <w:szCs w:val="28"/>
        </w:rPr>
        <w:t>4чл.ком.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 w:rsidR="00F24D24">
        <w:rPr>
          <w:rFonts w:ascii="Times New Roman" w:hAnsi="Times New Roman" w:cs="Times New Roman"/>
          <w:b/>
          <w:sz w:val="28"/>
          <w:szCs w:val="28"/>
        </w:rPr>
        <w:t>1чл.ком.</w:t>
      </w:r>
    </w:p>
    <w:p w:rsidR="00FB3A9F" w:rsidRPr="00802BB8" w:rsidRDefault="00FB3A9F" w:rsidP="00FB3A9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6B60CF" w:rsidRDefault="00FB3A9F" w:rsidP="006B6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9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</w:t>
      </w:r>
      <w:r w:rsidR="00F24D2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6B60CF">
        <w:rPr>
          <w:rFonts w:ascii="Times New Roman" w:hAnsi="Times New Roman" w:cs="Times New Roman"/>
          <w:b/>
          <w:sz w:val="28"/>
          <w:szCs w:val="28"/>
        </w:rPr>
        <w:t>Питання 3.7.</w:t>
      </w:r>
    </w:p>
    <w:p w:rsidR="006B60CF" w:rsidRPr="00E16A1F" w:rsidRDefault="006B60CF" w:rsidP="006B60C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</w:t>
      </w:r>
      <w:r w:rsidR="00F24D2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F24D24" w:rsidRPr="002D5FFF" w:rsidRDefault="006F67D0" w:rsidP="00F24D2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B60CF"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 w:rsidR="006B60CF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0CF"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 w:rsidR="006B60C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="006B60CF"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FA3850">
        <w:rPr>
          <w:rFonts w:ascii="Times New Roman" w:hAnsi="Times New Roman" w:cs="Times New Roman"/>
          <w:sz w:val="28"/>
          <w:szCs w:val="28"/>
        </w:rPr>
        <w:t xml:space="preserve"> </w:t>
      </w:r>
      <w:r w:rsidR="006B60CF"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рішення Київської міської ради</w:t>
      </w:r>
      <w:r w:rsidR="006B60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24D24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передачу малому приватному підприємству "Атлант" земельних ділянок для експлуатації та обслуговування виробничо-складських будівель і споруд з адміністративними приміщеннями на вул. Карла Маркса, 32-а у Деснянському районі м. Києва». </w:t>
      </w:r>
      <w:r w:rsidR="00F24D24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Д-7382.</w:t>
      </w:r>
      <w:r w:rsidR="00F24D24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</w:p>
    <w:p w:rsidR="00F24D24" w:rsidRDefault="006B60CF" w:rsidP="006B60C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  Голова комісії зазначив, що площа земельної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24D24" w:rsidRPr="00F24D24">
        <w:rPr>
          <w:rFonts w:ascii="Times New Roman" w:hAnsi="Times New Roman" w:cs="Times New Roman"/>
          <w:color w:val="auto"/>
          <w:sz w:val="28"/>
          <w:szCs w:val="28"/>
        </w:rPr>
        <w:t>0,0186 та 0,2814 га. Забудована - розміщені група інвентарних об'єктів-обладнання, будівлі та споруди промислової дільниці. Площа ділянки під забудовою - 45%.  ДПТ відсутній.</w:t>
      </w:r>
    </w:p>
    <w:p w:rsidR="006B60CF" w:rsidRDefault="006B60CF" w:rsidP="006B6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 xml:space="preserve">Овраменко, В.Дворніков. </w:t>
      </w:r>
    </w:p>
    <w:p w:rsidR="006B60CF" w:rsidRPr="00582571" w:rsidRDefault="006B60CF" w:rsidP="006B60C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0CF" w:rsidRPr="00887DC3" w:rsidRDefault="006B60CF" w:rsidP="006B6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4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F24D24" w:rsidRPr="002D5FFF" w:rsidRDefault="006B60CF" w:rsidP="00F24D2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B60C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212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60C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24D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F3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6B60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D24">
        <w:rPr>
          <w:rFonts w:ascii="Times New Roman" w:hAnsi="Times New Roman" w:cs="Times New Roman"/>
          <w:color w:val="auto"/>
          <w:sz w:val="28"/>
          <w:szCs w:val="28"/>
        </w:rPr>
        <w:t>Підтримати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F24D24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передачу малому приватному підприємству "Атлант" земельних ділянок для експлуатації та обслуговування виробничо-складських будівель і споруд з адміністративними приміщеннями на вул. Карла Маркса, 32-а у Деснянському районі м. Києва». </w:t>
      </w:r>
      <w:r w:rsidR="00F24D24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Д-7382.</w:t>
      </w:r>
      <w:r w:rsidR="00F24D24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</w:p>
    <w:p w:rsidR="006F67D0" w:rsidRPr="004F17A9" w:rsidRDefault="00F24D24" w:rsidP="00F24D2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4F17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6B60CF" w:rsidRPr="00887DC3" w:rsidRDefault="006B60CF" w:rsidP="006B6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</w:t>
      </w:r>
      <w:r w:rsidR="00F24D24">
        <w:rPr>
          <w:rFonts w:ascii="Times New Roman" w:hAnsi="Times New Roman" w:cs="Times New Roman"/>
          <w:b/>
          <w:sz w:val="28"/>
          <w:szCs w:val="28"/>
        </w:rPr>
        <w:t>–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D24">
        <w:rPr>
          <w:rFonts w:ascii="Times New Roman" w:hAnsi="Times New Roman" w:cs="Times New Roman"/>
          <w:b/>
          <w:sz w:val="28"/>
          <w:szCs w:val="28"/>
        </w:rPr>
        <w:t>4 чл.ком.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 w:rsidR="00F24D24">
        <w:rPr>
          <w:rFonts w:ascii="Times New Roman" w:hAnsi="Times New Roman" w:cs="Times New Roman"/>
          <w:b/>
          <w:sz w:val="28"/>
          <w:szCs w:val="28"/>
        </w:rPr>
        <w:t>1 чл.ком.</w:t>
      </w:r>
    </w:p>
    <w:p w:rsidR="006F67D0" w:rsidRDefault="006F67D0" w:rsidP="006F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24D24">
        <w:rPr>
          <w:rFonts w:ascii="Times New Roman" w:hAnsi="Times New Roman" w:cs="Times New Roman"/>
          <w:b/>
          <w:sz w:val="28"/>
          <w:szCs w:val="28"/>
        </w:rPr>
        <w:t xml:space="preserve"> Рішення прийнято.</w:t>
      </w:r>
    </w:p>
    <w:p w:rsidR="00F24D24" w:rsidRDefault="00F24D24" w:rsidP="006F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D0" w:rsidRDefault="006F67D0" w:rsidP="006F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Питання 3.8.</w:t>
      </w:r>
    </w:p>
    <w:p w:rsidR="006F67D0" w:rsidRPr="00E16A1F" w:rsidRDefault="006F67D0" w:rsidP="006F67D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596855" w:rsidRDefault="006F67D0" w:rsidP="00F24D2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FA3850"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24D24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передачу товариству з обмеженою відповідальністю "КСФ № 46" земельної ділянки для експлуатації та обслуговування виробничо-складських будівель та споруд на вул. Червоноткацькій, 59а (літ. 2В) у Деснянському районі м. Києва». </w:t>
      </w:r>
    </w:p>
    <w:p w:rsidR="00F24D24" w:rsidRPr="002D5FFF" w:rsidRDefault="00596855" w:rsidP="00F24D2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9685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</w:t>
      </w:r>
      <w:r w:rsidR="00F24D24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адастрова справа  Д-7666.</w:t>
      </w:r>
      <w:r w:rsidR="00F24D24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</w:t>
      </w:r>
    </w:p>
    <w:p w:rsidR="006F67D0" w:rsidRDefault="00F24D24" w:rsidP="00F24D24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17A9">
        <w:rPr>
          <w:rFonts w:ascii="Times New Roman" w:hAnsi="Times New Roman" w:cs="Times New Roman"/>
          <w:sz w:val="28"/>
          <w:szCs w:val="28"/>
        </w:rPr>
        <w:t xml:space="preserve"> </w:t>
      </w:r>
      <w:r w:rsidR="006F67D0"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  Голова комісії зазначив, що площа земельної </w:t>
      </w:r>
      <w:r w:rsidR="006F67D0"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="006F67D0"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F67D0" w:rsidRPr="006F67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D24">
        <w:rPr>
          <w:rFonts w:ascii="Times New Roman" w:hAnsi="Times New Roman" w:cs="Times New Roman"/>
          <w:color w:val="auto"/>
          <w:sz w:val="28"/>
          <w:szCs w:val="28"/>
        </w:rPr>
        <w:t xml:space="preserve">0,4396 га. Забудована. На земельній ділянці розташована будівля виробничо-складського призначення площею 644кв.м., нежитлова будівля площею549,6 кв.м., нежиле збірно-розбірне приміщення (склад) площею 361,5 кв.м. </w:t>
      </w:r>
    </w:p>
    <w:p w:rsidR="006F67D0" w:rsidRDefault="006F67D0" w:rsidP="006F67D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67D0" w:rsidRDefault="006F67D0" w:rsidP="006F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 xml:space="preserve">Овраменко, В.Дворніков. </w:t>
      </w:r>
    </w:p>
    <w:p w:rsidR="006F67D0" w:rsidRDefault="006F67D0" w:rsidP="006F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D0" w:rsidRPr="002236D8" w:rsidRDefault="006F67D0" w:rsidP="006F67D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 В результаті обговорення прийнято рішення </w:t>
      </w:r>
      <w:r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6F67D0" w:rsidRPr="00582571" w:rsidRDefault="006F67D0" w:rsidP="006F67D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67D0" w:rsidRPr="00887DC3" w:rsidRDefault="00DE56F3" w:rsidP="006F6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F67D0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596855" w:rsidRPr="002D5FFF" w:rsidRDefault="006F67D0" w:rsidP="0059685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Підтримати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596855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«Про передачу товариству з обмеженою відповідальністю "КСФ № 46" земельної ділянки для експлуатації та обслуговування виробничо-складських будівель та споруд на вул. Червоноткацькій, 59а (літ. 2В) у Деснянському районі м. Києва». </w:t>
      </w:r>
      <w:r w:rsidR="00596855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 Д-7666.</w:t>
      </w:r>
      <w:r w:rsidR="00596855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</w:t>
      </w:r>
    </w:p>
    <w:p w:rsidR="006F67D0" w:rsidRPr="00933352" w:rsidRDefault="006F67D0" w:rsidP="00FA3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D0" w:rsidRDefault="006F67D0" w:rsidP="006F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>
        <w:rPr>
          <w:rFonts w:ascii="Times New Roman" w:hAnsi="Times New Roman" w:cs="Times New Roman"/>
          <w:b/>
          <w:sz w:val="28"/>
          <w:szCs w:val="28"/>
        </w:rPr>
        <w:t>4  чл.ком.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>
        <w:rPr>
          <w:rFonts w:ascii="Times New Roman" w:hAnsi="Times New Roman" w:cs="Times New Roman"/>
          <w:b/>
          <w:sz w:val="28"/>
          <w:szCs w:val="28"/>
        </w:rPr>
        <w:t>1чл.ком.</w:t>
      </w:r>
    </w:p>
    <w:p w:rsidR="006F67D0" w:rsidRDefault="006F67D0" w:rsidP="006F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571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6855" w:rsidRDefault="00596855" w:rsidP="006F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855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Питання 3.9.</w:t>
      </w:r>
    </w:p>
    <w:p w:rsidR="00596855" w:rsidRPr="00E16A1F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596855" w:rsidRPr="002D5FFF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«Про передачу товариству з обмеженою відповідальністю "ЄВРОЛІФТ СЕРВІС" земельної ділянки для експлуатації та обслуговування будівель виробничої бази на вул. Радистів, 64 (літери О, П) у Деснянському районі м. Києва».</w:t>
      </w:r>
    </w:p>
    <w:p w:rsidR="00596855" w:rsidRPr="002D5FFF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 А-22471. </w:t>
      </w:r>
    </w:p>
    <w:p w:rsidR="00596855" w:rsidRPr="002D5FFF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 </w:t>
      </w:r>
    </w:p>
    <w:p w:rsidR="00596855" w:rsidRDefault="00596855" w:rsidP="00596855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17A9">
        <w:rPr>
          <w:rFonts w:ascii="Times New Roman" w:hAnsi="Times New Roman" w:cs="Times New Roman"/>
          <w:sz w:val="28"/>
          <w:szCs w:val="28"/>
        </w:rPr>
        <w:t xml:space="preserve"> </w:t>
      </w:r>
      <w:r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  Голова комісії зазначив, що площа земельної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96855">
        <w:rPr>
          <w:rFonts w:ascii="Times New Roman" w:hAnsi="Times New Roman" w:cs="Times New Roman"/>
          <w:color w:val="auto"/>
          <w:sz w:val="28"/>
          <w:szCs w:val="28"/>
        </w:rPr>
        <w:t xml:space="preserve">0,1321 га. Забудована. На земельній ділянці знаходяться нежилі будівлі площею 170,3 та 131,9 кв.м. Площа ділянки під забудовою - 23%.  </w:t>
      </w:r>
      <w:r w:rsidRPr="006F67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6855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6855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 xml:space="preserve">Овраменко, В.Дворніков. </w:t>
      </w:r>
    </w:p>
    <w:p w:rsidR="00596855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855" w:rsidRPr="002236D8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 В результаті обговорення прийнято рішення </w:t>
      </w:r>
      <w:r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596855" w:rsidRPr="00582571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6855" w:rsidRPr="00887DC3" w:rsidRDefault="00596855" w:rsidP="00596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596855" w:rsidRPr="002D5FFF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Підтримати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«Про передачу товариству з обмеженою відповідальністю "ЄВРОЛІФТ СЕРВІС" земельної ділянки для експлуатації та обслуговування будівель виробничої бази на вул. Радистів, 64 (літери О, П) у Деснянському районі м. Києва».</w:t>
      </w:r>
    </w:p>
    <w:p w:rsidR="00596855" w:rsidRPr="002D5FFF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 А-22471. </w:t>
      </w:r>
    </w:p>
    <w:p w:rsidR="00596855" w:rsidRPr="00933352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55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>
        <w:rPr>
          <w:rFonts w:ascii="Times New Roman" w:hAnsi="Times New Roman" w:cs="Times New Roman"/>
          <w:b/>
          <w:sz w:val="28"/>
          <w:szCs w:val="28"/>
        </w:rPr>
        <w:t>4  чл.ком.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>
        <w:rPr>
          <w:rFonts w:ascii="Times New Roman" w:hAnsi="Times New Roman" w:cs="Times New Roman"/>
          <w:b/>
          <w:sz w:val="28"/>
          <w:szCs w:val="28"/>
        </w:rPr>
        <w:t>1чл.ком.</w:t>
      </w:r>
    </w:p>
    <w:p w:rsidR="00596855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2571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6855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855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Питання 3.10.</w:t>
      </w:r>
    </w:p>
    <w:p w:rsidR="00596855" w:rsidRPr="00E16A1F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DD4EFB" w:rsidRPr="002D5FFF" w:rsidRDefault="00596855" w:rsidP="00DD4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="00DD4EFB"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 передачу ПРИВАТНОМУ АКЦІОНЕРНОМУ ТОВАРИСТВУ "НЕО ВІТА" земельної ділянки для експлуатації та обслуговування виробничої бази на просп. Соборності, 19 у Дніпровському районі м. Києва».  </w:t>
      </w:r>
      <w:r w:rsidR="00DD4EFB" w:rsidRPr="002D5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Кадастрова справа  Д-8096.</w:t>
      </w:r>
      <w:r w:rsidR="00DD4EFB"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4EFB" w:rsidRDefault="00596855" w:rsidP="00DD4EF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596855" w:rsidRDefault="00596855" w:rsidP="008717CC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17A9">
        <w:rPr>
          <w:rFonts w:ascii="Times New Roman" w:hAnsi="Times New Roman" w:cs="Times New Roman"/>
          <w:sz w:val="28"/>
          <w:szCs w:val="28"/>
        </w:rPr>
        <w:t xml:space="preserve"> </w:t>
      </w:r>
      <w:r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  Голова комісії зазначив, що площа земельної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17CC" w:rsidRPr="008717CC">
        <w:rPr>
          <w:rFonts w:ascii="Times New Roman" w:hAnsi="Times New Roman" w:cs="Times New Roman"/>
          <w:color w:val="auto"/>
          <w:sz w:val="28"/>
          <w:szCs w:val="28"/>
        </w:rPr>
        <w:t xml:space="preserve">0,4715 га. Забудована. На земельній ділянці знаходиться невиробниче приміщення-склад площею 71,5 кв.м. Площа ділянки під забудовою - 5%.  </w:t>
      </w:r>
    </w:p>
    <w:p w:rsidR="00596855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 xml:space="preserve">Овраменко, В.Дворніков. </w:t>
      </w:r>
    </w:p>
    <w:p w:rsidR="00596855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855" w:rsidRPr="002236D8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 В результаті обговорення прийнято рішення </w:t>
      </w:r>
      <w:r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596855" w:rsidRPr="00582571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6855" w:rsidRPr="00887DC3" w:rsidRDefault="00596855" w:rsidP="00596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137D53" w:rsidRPr="002D5FFF" w:rsidRDefault="00596855" w:rsidP="00137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Підтримати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137D53"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 передачу ПРИВАТНОМУ АКЦІОНЕРНОМУ ТОВАРИСТВУ "НЕО ВІТА" земельної ділянки для експлуатації та обслуговування виробничої бази на просп. Соборності, 19 у Дніпровському районі м. Києва».  </w:t>
      </w:r>
      <w:r w:rsidR="00137D53" w:rsidRPr="002D5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Кадастрова справа  Д-8096.</w:t>
      </w:r>
      <w:r w:rsidR="00137D53" w:rsidRPr="002D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6855" w:rsidRPr="002D5FFF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 А-22471. </w:t>
      </w:r>
    </w:p>
    <w:p w:rsidR="00596855" w:rsidRDefault="00596855" w:rsidP="0059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 w:rsidR="00DD4EFB"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 w:rsidR="00DD4EFB">
        <w:rPr>
          <w:rFonts w:ascii="Times New Roman" w:hAnsi="Times New Roman" w:cs="Times New Roman"/>
          <w:b/>
          <w:sz w:val="28"/>
          <w:szCs w:val="28"/>
        </w:rPr>
        <w:t>немає</w:t>
      </w:r>
    </w:p>
    <w:p w:rsidR="00596855" w:rsidRDefault="00596855" w:rsidP="006F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D53" w:rsidRDefault="005B550B" w:rsidP="00DD4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4EFB" w:rsidRDefault="00137D53" w:rsidP="00DD4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bookmarkStart w:id="0" w:name="_GoBack"/>
      <w:bookmarkEnd w:id="0"/>
      <w:r w:rsidR="005B55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4EFB">
        <w:rPr>
          <w:rFonts w:ascii="Times New Roman" w:hAnsi="Times New Roman" w:cs="Times New Roman"/>
          <w:b/>
          <w:sz w:val="28"/>
          <w:szCs w:val="28"/>
        </w:rPr>
        <w:t>Питання 3.11.</w:t>
      </w:r>
    </w:p>
    <w:p w:rsidR="00DD4EFB" w:rsidRPr="00E16A1F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DD4EFB" w:rsidRPr="002D5FFF" w:rsidRDefault="00DD4EFB" w:rsidP="00DD4EF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ПАТ "ДНІПРЯНКА" на бульв. Перова, 19б у Дніпровському районі м. Києва для експлуатації та обслуговування складської будівлі». </w:t>
      </w:r>
    </w:p>
    <w:p w:rsidR="00DD4EFB" w:rsidRPr="002D5FFF" w:rsidRDefault="00DD4EFB" w:rsidP="00DD4EF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К-29754.</w:t>
      </w:r>
      <w:r w:rsidRPr="002D5F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EFB" w:rsidRPr="002D5FFF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D4EFB" w:rsidRDefault="00DD4EFB" w:rsidP="00DD4EF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17A9">
        <w:rPr>
          <w:rFonts w:ascii="Times New Roman" w:hAnsi="Times New Roman" w:cs="Times New Roman"/>
          <w:sz w:val="28"/>
          <w:szCs w:val="28"/>
        </w:rPr>
        <w:t xml:space="preserve"> </w:t>
      </w:r>
      <w:r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  Голова комісії зазначив, що площа земельної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D4EFB">
        <w:rPr>
          <w:rFonts w:ascii="Times New Roman" w:hAnsi="Times New Roman" w:cs="Times New Roman"/>
          <w:color w:val="auto"/>
          <w:sz w:val="28"/>
          <w:szCs w:val="28"/>
        </w:rPr>
        <w:t xml:space="preserve"> 0,08 га. Забудована. На земельній ділянці розташовано нежитлова будівля продовольчої бази-склад тари площею 586,6 кв.м. </w:t>
      </w:r>
    </w:p>
    <w:p w:rsidR="00DD4EFB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 xml:space="preserve">Овраменко, В.Дворніков. </w:t>
      </w:r>
    </w:p>
    <w:p w:rsidR="00DD4EFB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EFB" w:rsidRPr="002236D8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 В результаті обговорення прийнято рішення </w:t>
      </w:r>
      <w:r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DD4EFB" w:rsidRPr="00582571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4EFB" w:rsidRPr="00887DC3" w:rsidRDefault="00DD4EFB" w:rsidP="00DD4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DD4EFB" w:rsidRPr="002D5FFF" w:rsidRDefault="00DD4EFB" w:rsidP="00DD4EF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Підтримати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ПАТ "ДНІПРЯНКА" на бульв. Перова, 19б у Дніпровському районі м. Києва для експлуатації та обслуговування складської будівлі». </w:t>
      </w:r>
    </w:p>
    <w:p w:rsidR="00DD4EFB" w:rsidRPr="002D5FFF" w:rsidRDefault="00DD4EFB" w:rsidP="00DD4EF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К-29754.</w:t>
      </w:r>
      <w:r w:rsidRPr="002D5F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EFB" w:rsidRPr="00933352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EFB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>
        <w:rPr>
          <w:rFonts w:ascii="Times New Roman" w:hAnsi="Times New Roman" w:cs="Times New Roman"/>
          <w:b/>
          <w:sz w:val="28"/>
          <w:szCs w:val="28"/>
        </w:rPr>
        <w:t>4  чл.ком.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>
        <w:rPr>
          <w:rFonts w:ascii="Times New Roman" w:hAnsi="Times New Roman" w:cs="Times New Roman"/>
          <w:b/>
          <w:sz w:val="28"/>
          <w:szCs w:val="28"/>
        </w:rPr>
        <w:t>1чл.ком.</w:t>
      </w:r>
    </w:p>
    <w:p w:rsidR="00DD4EFB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2571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6855" w:rsidRDefault="00596855" w:rsidP="006F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EFB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Питання 3.12.</w:t>
      </w:r>
    </w:p>
    <w:p w:rsidR="00DD4EFB" w:rsidRPr="00E16A1F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DD4EFB" w:rsidRPr="002D5FFF" w:rsidRDefault="00DD4EFB" w:rsidP="00DD4EF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ТОВ "СПАЙК ІНВЕСТ" на вул. Жуковського, 20 у Голосіївському районі м. Києва для експлуатації офісно-складських будівель». </w:t>
      </w:r>
    </w:p>
    <w:p w:rsidR="00DD4EFB" w:rsidRPr="002D5FFF" w:rsidRDefault="00DD4EFB" w:rsidP="00DD4EF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К-29355</w:t>
      </w:r>
      <w:r w:rsidRPr="002D5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EFB" w:rsidRDefault="00DD4EFB" w:rsidP="00DD4EF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17A9">
        <w:rPr>
          <w:rFonts w:ascii="Times New Roman" w:hAnsi="Times New Roman" w:cs="Times New Roman"/>
          <w:sz w:val="28"/>
          <w:szCs w:val="28"/>
        </w:rPr>
        <w:t xml:space="preserve"> </w:t>
      </w:r>
      <w:r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  Голова комісії зазначив, що площа земельної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D4EFB">
        <w:rPr>
          <w:rFonts w:ascii="Times New Roman" w:hAnsi="Times New Roman" w:cs="Times New Roman"/>
          <w:color w:val="auto"/>
          <w:sz w:val="28"/>
          <w:szCs w:val="28"/>
        </w:rPr>
        <w:t xml:space="preserve">0,74 га. Забудована. На земельній ділянці знаходиться майновий комплекс площею 1227,7 кв.м. Площа забудови -17% 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4EFB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 xml:space="preserve">Овраменко, В.Дворніков. </w:t>
      </w:r>
    </w:p>
    <w:p w:rsidR="00DD4EFB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EFB" w:rsidRPr="002236D8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 В результаті обговорення прийнято рішення </w:t>
      </w:r>
      <w:r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DD4EFB" w:rsidRPr="00582571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4EFB" w:rsidRPr="00887DC3" w:rsidRDefault="00DD4EFB" w:rsidP="00DD4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DD4EFB" w:rsidRPr="002D5FFF" w:rsidRDefault="00DD4EFB" w:rsidP="00DD4EF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Підтримати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ТОВ </w:t>
      </w:r>
      <w:r w:rsidRPr="002D5FFF">
        <w:rPr>
          <w:rFonts w:ascii="Times New Roman" w:hAnsi="Times New Roman" w:cs="Times New Roman"/>
          <w:sz w:val="28"/>
          <w:szCs w:val="28"/>
        </w:rPr>
        <w:lastRenderedPageBreak/>
        <w:t xml:space="preserve">"СПАЙК ІНВЕСТ" на вул. Жуковського, 20 у Голосіївському районі м. Києва для експлуатації офісно-складських будівель». </w:t>
      </w:r>
    </w:p>
    <w:p w:rsidR="00DD4EFB" w:rsidRPr="002D5FFF" w:rsidRDefault="00DD4EFB" w:rsidP="00DD4EFB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К-29355</w:t>
      </w:r>
      <w:r w:rsidRPr="002D5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EFB" w:rsidRPr="00933352" w:rsidRDefault="00DD4EFB" w:rsidP="00992CC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FB" w:rsidRDefault="00DD4EFB" w:rsidP="00DD4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>
        <w:rPr>
          <w:rFonts w:ascii="Times New Roman" w:hAnsi="Times New Roman" w:cs="Times New Roman"/>
          <w:b/>
          <w:sz w:val="28"/>
          <w:szCs w:val="28"/>
        </w:rPr>
        <w:t>немає.</w:t>
      </w:r>
    </w:p>
    <w:p w:rsidR="00596855" w:rsidRDefault="00596855" w:rsidP="006F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B3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Питання 3.13.</w:t>
      </w:r>
    </w:p>
    <w:p w:rsidR="00026FB3" w:rsidRPr="00E16A1F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026FB3" w:rsidRDefault="00026FB3" w:rsidP="00026FB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фізичній особі-підприємцю Кішковій Катерині Миколаївні на вул. Радунській, 36б у Деснянському районі м. Києва для експлуатації та обслуговування магазину продовольчих товарів». </w:t>
      </w: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К-29310.</w:t>
      </w:r>
    </w:p>
    <w:p w:rsidR="00026FB3" w:rsidRPr="002D5FFF" w:rsidRDefault="00026FB3" w:rsidP="00026FB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26FB3" w:rsidRDefault="00026FB3" w:rsidP="00026FB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17A9">
        <w:rPr>
          <w:rFonts w:ascii="Times New Roman" w:hAnsi="Times New Roman" w:cs="Times New Roman"/>
          <w:sz w:val="28"/>
          <w:szCs w:val="28"/>
        </w:rPr>
        <w:t xml:space="preserve"> </w:t>
      </w:r>
      <w:r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  Голова комісії зазначив, що площа земельної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26FB3">
        <w:rPr>
          <w:rFonts w:ascii="Times New Roman" w:hAnsi="Times New Roman" w:cs="Times New Roman"/>
          <w:color w:val="auto"/>
          <w:sz w:val="28"/>
          <w:szCs w:val="28"/>
        </w:rPr>
        <w:t xml:space="preserve">0,04 га. Забудована. На земельній ділянці знаходиться нежитлова будівля площею 176,3 кв.м. Відсоток забудови - 49%. ДПТ відсутній. </w:t>
      </w:r>
    </w:p>
    <w:p w:rsidR="00026FB3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 xml:space="preserve">Овраменко, В.Дворніков. </w:t>
      </w:r>
    </w:p>
    <w:p w:rsidR="00026FB3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B3" w:rsidRPr="002236D8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 В результаті обговорення </w:t>
      </w:r>
      <w:r>
        <w:rPr>
          <w:rFonts w:ascii="Times New Roman" w:hAnsi="Times New Roman" w:cs="Times New Roman"/>
          <w:sz w:val="28"/>
          <w:szCs w:val="28"/>
        </w:rPr>
        <w:t xml:space="preserve">депутати зазначили, що на цій земельній ділянці немає будівлі і запропонували відхилити. 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026FB3" w:rsidRPr="00582571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FB3" w:rsidRPr="00887DC3" w:rsidRDefault="00026FB3" w:rsidP="00026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026FB3" w:rsidRDefault="00026FB3" w:rsidP="00026FB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026FB3">
        <w:rPr>
          <w:rFonts w:ascii="Times New Roman" w:hAnsi="Times New Roman" w:cs="Times New Roman"/>
          <w:color w:val="auto"/>
          <w:sz w:val="28"/>
          <w:szCs w:val="28"/>
        </w:rPr>
        <w:t>1. Відхилити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фізичній особі-підприємцю Кішковій Катерині Миколаївні на вул. Радунській, 36б у Деснянському районі м. Києва для експлуатації та обслуговування магазину продовольчих товарів». </w:t>
      </w: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К-29310.</w:t>
      </w:r>
    </w:p>
    <w:p w:rsidR="00026FB3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>
        <w:rPr>
          <w:rFonts w:ascii="Times New Roman" w:hAnsi="Times New Roman" w:cs="Times New Roman"/>
          <w:b/>
          <w:sz w:val="28"/>
          <w:szCs w:val="28"/>
        </w:rPr>
        <w:t>немає.</w:t>
      </w:r>
    </w:p>
    <w:p w:rsidR="00026FB3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B3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Питання 3.14.</w:t>
      </w:r>
    </w:p>
    <w:p w:rsidR="00026FB3" w:rsidRPr="00E16A1F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026FB3" w:rsidRPr="002D5FFF" w:rsidRDefault="00026FB3" w:rsidP="00026FB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 xml:space="preserve">«Про передачу земельної ділянки промислово-технічній компанії у вигляді товариства з обмеженою відповідальністю "АГРОМАТ" для будівництва та обслуговування будівель торгово-складського та громадсько-офісного призначення на вул. Академіка Булаховського, 4 у Святошинському районі м. Києва». </w:t>
      </w:r>
    </w:p>
    <w:p w:rsidR="00026FB3" w:rsidRPr="002D5FFF" w:rsidRDefault="00026FB3" w:rsidP="00026FB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Д-7203.</w:t>
      </w: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B3" w:rsidRDefault="00026FB3" w:rsidP="00026FB3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17A9">
        <w:rPr>
          <w:rFonts w:ascii="Times New Roman" w:hAnsi="Times New Roman" w:cs="Times New Roman"/>
          <w:sz w:val="28"/>
          <w:szCs w:val="28"/>
        </w:rPr>
        <w:t xml:space="preserve"> </w:t>
      </w:r>
      <w:r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  Голова комісії зазначив, що площа земельної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26FB3">
        <w:rPr>
          <w:rFonts w:ascii="Times New Roman" w:hAnsi="Times New Roman" w:cs="Times New Roman"/>
          <w:color w:val="auto"/>
          <w:sz w:val="28"/>
          <w:szCs w:val="28"/>
        </w:rPr>
        <w:t xml:space="preserve"> 0,6933 га. Забудована. На земельній ділянці знаходяться нежитлові будівлі площею 89,3 та 430,7 кв.м. ДПТ відсутній. </w:t>
      </w:r>
      <w:r w:rsidR="008F728A">
        <w:rPr>
          <w:rFonts w:ascii="Times New Roman" w:hAnsi="Times New Roman" w:cs="Times New Roman"/>
          <w:sz w:val="28"/>
          <w:szCs w:val="28"/>
        </w:rPr>
        <w:t>Постійна комісія Київської міської ради з питань містобудування, архітектури та землекористування підтримала з рекомендацією виключити  з цільового призначення слово «будівництва».</w:t>
      </w:r>
    </w:p>
    <w:p w:rsidR="00026FB3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 xml:space="preserve">Овраменко, В.Дворніков. </w:t>
      </w:r>
    </w:p>
    <w:p w:rsidR="00026FB3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B3" w:rsidRPr="00887DC3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>В результаті обговорення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депутати запропонували підтримати цей проект рішення з урахуванням рекомендацій  профільної постійної комісії Київської міської ради з питань містобудування, архітектури та землекористування виключити  слово «</w:t>
      </w:r>
      <w:r w:rsidR="00992CCA">
        <w:rPr>
          <w:rFonts w:ascii="Times New Roman" w:hAnsi="Times New Roman" w:cs="Times New Roman"/>
          <w:sz w:val="28"/>
          <w:szCs w:val="28"/>
        </w:rPr>
        <w:t>будівництва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6FB3" w:rsidRPr="00582571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FB3" w:rsidRPr="00887DC3" w:rsidRDefault="00026FB3" w:rsidP="00026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026FB3" w:rsidRPr="002D5FFF" w:rsidRDefault="00026FB3" w:rsidP="0099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026FB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992CCA">
        <w:rPr>
          <w:rFonts w:ascii="Times New Roman" w:hAnsi="Times New Roman" w:cs="Times New Roman"/>
          <w:color w:val="auto"/>
          <w:sz w:val="28"/>
          <w:szCs w:val="28"/>
        </w:rPr>
        <w:t>Підтримати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>«Про передачу земельної ділянки промислово-технічній компанії у вигляді товариства з обмеженою відповідальністю "АГРОМАТ" для будівництва та обслуговування будівель торгово-складського та громадсько-офісного призначення на вул. Академіка Булаховського, 4 у Святошинському районі м. Києва»</w:t>
      </w:r>
      <w:r w:rsidR="00992CCA">
        <w:rPr>
          <w:rFonts w:ascii="Times New Roman" w:hAnsi="Times New Roman" w:cs="Times New Roman"/>
          <w:sz w:val="28"/>
          <w:szCs w:val="28"/>
        </w:rPr>
        <w:t xml:space="preserve"> з урахуванням рекомендацій  профільної постійної комісії Київської міської ради з питань містобудування, архітектури та землекористування виключити  слово «будівництва». </w:t>
      </w: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Д-7203.</w:t>
      </w: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B3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 w:rsidR="00992CCA">
        <w:rPr>
          <w:rFonts w:ascii="Times New Roman" w:hAnsi="Times New Roman" w:cs="Times New Roman"/>
          <w:b/>
          <w:sz w:val="28"/>
          <w:szCs w:val="28"/>
        </w:rPr>
        <w:t>4 чл.ком.,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 Проти – немає, Утримались –</w:t>
      </w:r>
      <w:r w:rsidR="00992CCA">
        <w:rPr>
          <w:rFonts w:ascii="Times New Roman" w:hAnsi="Times New Roman" w:cs="Times New Roman"/>
          <w:b/>
          <w:sz w:val="28"/>
          <w:szCs w:val="28"/>
        </w:rPr>
        <w:t xml:space="preserve"> 1 чл.ком.</w:t>
      </w:r>
    </w:p>
    <w:p w:rsidR="00026FB3" w:rsidRDefault="00026FB3" w:rsidP="0002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CA" w:rsidRDefault="00992CCA" w:rsidP="00992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Питання 3.15.</w:t>
      </w:r>
    </w:p>
    <w:p w:rsidR="00992CCA" w:rsidRPr="00E16A1F" w:rsidRDefault="00992CCA" w:rsidP="00992CC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992CCA" w:rsidRPr="002D5FFF" w:rsidRDefault="00992CCA" w:rsidP="00992CC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 xml:space="preserve">«Про поновлення договорів оренди земельних ділянок ТОВ "Бігтур" для будівництва, експлуатації та обслуговування торговельного комплексу з об'єктами інженерно-транспортної інфраструктури та дитячого дошкільного закладу на просп. Миколи Бажана (за вул. Зарічною) у Дарницькому районі м. Києва та внесення змін до них». </w:t>
      </w: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А-23422.</w:t>
      </w: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CA" w:rsidRPr="002D5FFF" w:rsidRDefault="00992CCA" w:rsidP="00992CC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CA" w:rsidRDefault="00992CCA" w:rsidP="00992CC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17A9">
        <w:rPr>
          <w:rFonts w:ascii="Times New Roman" w:hAnsi="Times New Roman" w:cs="Times New Roman"/>
          <w:sz w:val="28"/>
          <w:szCs w:val="28"/>
        </w:rPr>
        <w:t xml:space="preserve"> </w:t>
      </w:r>
      <w:r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  Голова комісії зазначив, що площа земельної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92CCA">
        <w:rPr>
          <w:rFonts w:ascii="Times New Roman" w:hAnsi="Times New Roman" w:cs="Times New Roman"/>
          <w:color w:val="auto"/>
          <w:sz w:val="28"/>
          <w:szCs w:val="28"/>
        </w:rPr>
        <w:t xml:space="preserve">1,9043/1,1231/0,2328 га. Забудована. На земельній ділянці розташована будівля торговельного комплексу площею 11936,1кв.м. ДПТ відсутній.  </w:t>
      </w:r>
      <w:r w:rsidRPr="00026F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2CCA" w:rsidRDefault="00992CCA" w:rsidP="00992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>Овраменко, В.Дворніков, А.Станкевич.</w:t>
      </w:r>
    </w:p>
    <w:p w:rsidR="00992CCA" w:rsidRDefault="00992CCA" w:rsidP="00992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CA" w:rsidRDefault="00992CCA" w:rsidP="0099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>В результаті обговорення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депутати запропонували підтримати цей проект рішення. </w:t>
      </w:r>
    </w:p>
    <w:p w:rsidR="00992CCA" w:rsidRPr="00582571" w:rsidRDefault="00992CCA" w:rsidP="00992CC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CCA" w:rsidRPr="00887DC3" w:rsidRDefault="00992CCA" w:rsidP="00992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992CCA" w:rsidRPr="002D5FFF" w:rsidRDefault="00992CCA" w:rsidP="00992CC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026FB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Підтримати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 xml:space="preserve">«Про поновлення договорів оренди земельних ділянок ТОВ "Бігтур" для будівництва, експлуатації та обслуговування торговельного комплексу з об'єктами інженерно-транспортної інфраструктури та дитячого дошкільного закладу на просп. Миколи Бажана (за вул. Зарічною) у Дарницькому районі м. Києва та внесення змін до них». </w:t>
      </w: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А-23422.</w:t>
      </w: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CA" w:rsidRDefault="00992CCA" w:rsidP="00992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>
        <w:rPr>
          <w:rFonts w:ascii="Times New Roman" w:hAnsi="Times New Roman" w:cs="Times New Roman"/>
          <w:b/>
          <w:sz w:val="28"/>
          <w:szCs w:val="28"/>
        </w:rPr>
        <w:t>4 чл.ком.,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 Проти – немає, Утримались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чл.ком.</w:t>
      </w:r>
    </w:p>
    <w:p w:rsidR="00992CCA" w:rsidRDefault="00992CCA" w:rsidP="00992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8A" w:rsidRDefault="008F728A" w:rsidP="008F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Питання 3.16.</w:t>
      </w:r>
    </w:p>
    <w:p w:rsidR="008F728A" w:rsidRPr="00E16A1F" w:rsidRDefault="008F728A" w:rsidP="008F728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</w:p>
    <w:p w:rsidR="008F728A" w:rsidRPr="002D5FFF" w:rsidRDefault="008F728A" w:rsidP="008F728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16A1F">
        <w:rPr>
          <w:rFonts w:ascii="Times New Roman" w:hAnsi="Times New Roman" w:cs="Times New Roman"/>
          <w:color w:val="auto"/>
          <w:sz w:val="28"/>
          <w:szCs w:val="28"/>
        </w:rPr>
        <w:t>овторн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E16A1F"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розгляд</w:t>
      </w:r>
      <w:r>
        <w:rPr>
          <w:rFonts w:ascii="Times New Roman" w:eastAsia="Mangal" w:hAnsi="Times New Roman" w:cs="Times New Roman"/>
          <w:bCs/>
          <w:color w:val="auto"/>
          <w:kern w:val="3"/>
          <w:sz w:val="28"/>
          <w:szCs w:val="28"/>
          <w:lang w:eastAsia="zh-CN" w:bidi="fa-IR"/>
        </w:rPr>
        <w:t>у</w:t>
      </w:r>
      <w:r w:rsidRPr="00E16A1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 xml:space="preserve">«Про поновлення договору оренди земельної ділянки товариству з обмеженою відповідальністю "СЛАВУТА" для реконструкції, експлуатації і обслуговування автозаправної станції з обслуговуючим комплексом та для будівництва, експлуатації і обслуговування павільйону з продажу вітчизняних автомобілів з відкритою автостоянкою на Дніпровській набережній, 17 у Дарницькому районі м. Києва». </w:t>
      </w: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А-22639.</w:t>
      </w: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8A" w:rsidRPr="002D5FFF" w:rsidRDefault="008F728A" w:rsidP="008F728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28A" w:rsidRDefault="008F728A" w:rsidP="008F728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17A9">
        <w:rPr>
          <w:rFonts w:ascii="Times New Roman" w:hAnsi="Times New Roman" w:cs="Times New Roman"/>
          <w:sz w:val="28"/>
          <w:szCs w:val="28"/>
        </w:rPr>
        <w:t xml:space="preserve"> </w:t>
      </w:r>
      <w:r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      Голова комісії зазначив, що площа земельної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ділянки </w:t>
      </w:r>
      <w:r w:rsidRPr="00125A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728A">
        <w:rPr>
          <w:rFonts w:ascii="Times New Roman" w:hAnsi="Times New Roman" w:cs="Times New Roman"/>
          <w:color w:val="auto"/>
          <w:sz w:val="28"/>
          <w:szCs w:val="28"/>
        </w:rPr>
        <w:t xml:space="preserve">0,1979 га. Вільна від капітальної забудови, заїзд, виїзд до основної ділянки. </w:t>
      </w:r>
    </w:p>
    <w:p w:rsidR="008F728A" w:rsidRDefault="008F728A" w:rsidP="008F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>Овраменко, В.Дворніков, А.Станкевич.</w:t>
      </w:r>
    </w:p>
    <w:p w:rsidR="008F728A" w:rsidRDefault="008F728A" w:rsidP="008F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8A" w:rsidRDefault="008F728A" w:rsidP="008F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>В результаті обговорення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депутати запропонували підтримати цей проект рішення. </w:t>
      </w:r>
    </w:p>
    <w:p w:rsidR="008F728A" w:rsidRPr="00582571" w:rsidRDefault="008F728A" w:rsidP="008F728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728A" w:rsidRPr="00887DC3" w:rsidRDefault="008F728A" w:rsidP="008F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8F728A" w:rsidRPr="002D5FFF" w:rsidRDefault="008F728A" w:rsidP="008F728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026FB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Підтримати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Pr="002D5FFF">
        <w:rPr>
          <w:rFonts w:ascii="Times New Roman" w:hAnsi="Times New Roman" w:cs="Times New Roman"/>
          <w:sz w:val="28"/>
          <w:szCs w:val="28"/>
        </w:rPr>
        <w:t xml:space="preserve">«Про поновлення договору оренди земельної ділянки товариству з обмеженою відповідальністю "СЛАВУТА" для реконструкції, експлуатації і обслуговування автозаправної станції з обслуговуючим комплексом та для будівництва, експлуатації і обслуговування павільйону з продажу вітчизняних автомобілів з відкритою автостоянкою на Дніпровській набережній, 17 у Дарницькому районі м. Києва». </w:t>
      </w:r>
      <w:r w:rsidRPr="002D5FFF">
        <w:rPr>
          <w:rFonts w:ascii="Times New Roman" w:hAnsi="Times New Roman" w:cs="Times New Roman"/>
          <w:b/>
          <w:sz w:val="24"/>
          <w:szCs w:val="24"/>
        </w:rPr>
        <w:t>Кадастрова справа  А-22639.</w:t>
      </w: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8A" w:rsidRPr="002D5FFF" w:rsidRDefault="008F728A" w:rsidP="008F728A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8A" w:rsidRDefault="008F728A" w:rsidP="008F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FF">
        <w:rPr>
          <w:rFonts w:ascii="Times New Roman" w:hAnsi="Times New Roman" w:cs="Times New Roman"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  </w:t>
      </w:r>
      <w:r>
        <w:rPr>
          <w:rFonts w:ascii="Times New Roman" w:hAnsi="Times New Roman" w:cs="Times New Roman"/>
          <w:b/>
          <w:sz w:val="28"/>
          <w:szCs w:val="28"/>
        </w:rPr>
        <w:t>4 чл.ком.,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 Проти – немає, Утримались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чл.ком.</w:t>
      </w:r>
    </w:p>
    <w:p w:rsidR="008F728A" w:rsidRDefault="008F728A" w:rsidP="008F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CA" w:rsidRDefault="00992CCA" w:rsidP="00992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911" w:rsidRPr="00E16A1F" w:rsidRDefault="009C2911" w:rsidP="009C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E16A1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 . Розгляд нових кадастрових справ: клопотання про надання,</w:t>
      </w:r>
    </w:p>
    <w:p w:rsidR="009C2911" w:rsidRPr="00E16A1F" w:rsidRDefault="009C2911" w:rsidP="009C2911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E16A1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поновлення,  передача</w:t>
      </w:r>
    </w:p>
    <w:p w:rsidR="009C2911" w:rsidRPr="00E16A1F" w:rsidRDefault="009C2911" w:rsidP="009C2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11" w:rsidRDefault="00D14D26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>
        <w:rPr>
          <w:rFonts w:ascii="Times New Roman" w:hAnsi="Times New Roman" w:cs="Times New Roman"/>
          <w:b/>
          <w:sz w:val="28"/>
          <w:szCs w:val="28"/>
        </w:rPr>
        <w:t>Питання 4.1.</w:t>
      </w:r>
    </w:p>
    <w:p w:rsidR="008F728A" w:rsidRDefault="00D14D26" w:rsidP="008F72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9C2911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9C29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  <w:r w:rsidR="009C2911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розгляд</w:t>
      </w:r>
      <w:r w:rsidR="009C2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9C2911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проекту рішення Київської міської ради </w:t>
      </w:r>
      <w:r w:rsidR="008F728A"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погодження технічної документації із землеустрою щодо поділу земельної ділянки на вул. Колекторній, 2/89 у Дарницькому районі м. Києва приватному акціонерному товариству фірмі "Фундамент" для експлуатації та обслуговування виробничої бази». </w:t>
      </w:r>
    </w:p>
    <w:p w:rsidR="008F728A" w:rsidRPr="002D5FFF" w:rsidRDefault="008F728A" w:rsidP="008F728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 А-23432.</w:t>
      </w:r>
    </w:p>
    <w:p w:rsidR="00D14D26" w:rsidRDefault="008F728A" w:rsidP="008F728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C5F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B60E36" w:rsidRDefault="009C2911" w:rsidP="00B60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В обговоренні взяли участь: </w:t>
      </w:r>
      <w:r w:rsidR="00B60E36" w:rsidRPr="00887DC3">
        <w:rPr>
          <w:rFonts w:ascii="Times New Roman" w:hAnsi="Times New Roman" w:cs="Times New Roman"/>
          <w:b/>
          <w:sz w:val="28"/>
          <w:szCs w:val="28"/>
        </w:rPr>
        <w:t>О.Бродський,  Д.Попов,  Ю.Ярмоленко, С.Башлаков, О.</w:t>
      </w:r>
      <w:r w:rsidR="00B60E36">
        <w:rPr>
          <w:rFonts w:ascii="Times New Roman" w:hAnsi="Times New Roman" w:cs="Times New Roman"/>
          <w:b/>
          <w:sz w:val="28"/>
          <w:szCs w:val="28"/>
        </w:rPr>
        <w:t>Овраменко</w:t>
      </w:r>
      <w:r w:rsidR="00FB3A9F">
        <w:rPr>
          <w:rFonts w:ascii="Times New Roman" w:hAnsi="Times New Roman" w:cs="Times New Roman"/>
          <w:b/>
          <w:sz w:val="28"/>
          <w:szCs w:val="28"/>
        </w:rPr>
        <w:t>, В.Дворніков</w:t>
      </w:r>
      <w:r w:rsidR="00B60E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14D26" w:rsidRDefault="00D14D26" w:rsidP="00D1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Постійна комісія Київської міської ради з питань містобу</w:t>
      </w:r>
      <w:r w:rsidR="000D5AB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вання,</w:t>
      </w:r>
      <w:r w:rsidR="00DE5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архітектури та землекористування підтримала з рекомендацією виключити  з цільового призначення слово</w:t>
      </w:r>
      <w:r w:rsidR="000D5AB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реконструкція».</w:t>
      </w:r>
    </w:p>
    <w:p w:rsidR="00D14D26" w:rsidRDefault="00D14D26" w:rsidP="00D1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8A" w:rsidRDefault="00D14D26" w:rsidP="00D14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0E36" w:rsidRPr="00582571" w:rsidRDefault="00B60E36" w:rsidP="00B60E3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 В результаті обговорення </w:t>
      </w:r>
      <w:r w:rsidR="008F728A">
        <w:rPr>
          <w:rFonts w:ascii="Times New Roman" w:hAnsi="Times New Roman" w:cs="Times New Roman"/>
          <w:sz w:val="28"/>
          <w:szCs w:val="28"/>
        </w:rPr>
        <w:t xml:space="preserve">депутати зазначили , що </w:t>
      </w:r>
      <w:r w:rsidRPr="00887DC3">
        <w:rPr>
          <w:rFonts w:ascii="Times New Roman" w:hAnsi="Times New Roman" w:cs="Times New Roman"/>
          <w:sz w:val="28"/>
          <w:szCs w:val="28"/>
        </w:rPr>
        <w:t xml:space="preserve">прийнято  </w:t>
      </w:r>
      <w:r w:rsidR="00D14D26">
        <w:rPr>
          <w:rFonts w:ascii="Times New Roman" w:hAnsi="Times New Roman" w:cs="Times New Roman"/>
          <w:sz w:val="28"/>
          <w:szCs w:val="28"/>
        </w:rPr>
        <w:t>відправити цей проект рішення для  опрацювання підготовчою групою.</w:t>
      </w:r>
      <w:r w:rsidR="000D5AB3" w:rsidRPr="00582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0E36" w:rsidRPr="00887DC3" w:rsidRDefault="000D5AB3" w:rsidP="00B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0E36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8F728A" w:rsidRDefault="000D5AB3" w:rsidP="008F72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Pr="002236D8">
        <w:rPr>
          <w:rFonts w:ascii="Times New Roman" w:hAnsi="Times New Roman" w:cs="Times New Roman"/>
          <w:color w:val="auto"/>
          <w:sz w:val="28"/>
          <w:szCs w:val="28"/>
        </w:rPr>
        <w:t xml:space="preserve">Направити </w:t>
      </w:r>
      <w:r w:rsidRPr="00F8251E">
        <w:rPr>
          <w:rFonts w:ascii="Times New Roman" w:hAnsi="Times New Roman" w:cs="Times New Roman"/>
          <w:sz w:val="28"/>
          <w:szCs w:val="28"/>
        </w:rPr>
        <w:t>на доопрацювання підготовчою групою, створеній при постійній комісії Київської міської ради з питань торгівлі, підприємництва та регуляторної політики</w:t>
      </w:r>
      <w:r w:rsidR="00DE56F3"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 w:rsidR="00DE56F3"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рішення Київської міської ради</w:t>
      </w:r>
      <w:r w:rsidR="008F728A">
        <w:rPr>
          <w:rFonts w:ascii="Times New Roman" w:hAnsi="Times New Roman" w:cs="Times New Roman"/>
          <w:sz w:val="28"/>
          <w:szCs w:val="28"/>
        </w:rPr>
        <w:t xml:space="preserve"> </w:t>
      </w:r>
      <w:r w:rsidR="008F728A" w:rsidRPr="002D5F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погодження технічної документації із землеустрою щодо поділу земельної ділянки на вул. Колекторній, 2/89 у Дарницькому районі м. Києва приватному акціонерному товариству фірмі "Фундамент" для експлуатації та обслуговування виробничої бази». </w:t>
      </w:r>
    </w:p>
    <w:p w:rsidR="008F728A" w:rsidRPr="002D5FFF" w:rsidRDefault="008F728A" w:rsidP="008F728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 А-23432.</w:t>
      </w:r>
    </w:p>
    <w:p w:rsidR="000D5AB3" w:rsidRPr="00887DC3" w:rsidRDefault="000D5AB3" w:rsidP="000D5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ГОЛОСУВАЛИ: ЗА - </w:t>
      </w:r>
      <w:r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>
        <w:rPr>
          <w:rFonts w:ascii="Times New Roman" w:hAnsi="Times New Roman" w:cs="Times New Roman"/>
          <w:b/>
          <w:sz w:val="28"/>
          <w:szCs w:val="28"/>
        </w:rPr>
        <w:t>немає.</w:t>
      </w:r>
    </w:p>
    <w:p w:rsidR="000D5AB3" w:rsidRDefault="000D5AB3" w:rsidP="000D5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C2911" w:rsidRDefault="00FC2467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>
        <w:rPr>
          <w:rFonts w:ascii="Times New Roman" w:hAnsi="Times New Roman" w:cs="Times New Roman"/>
          <w:b/>
          <w:sz w:val="28"/>
          <w:szCs w:val="28"/>
        </w:rPr>
        <w:t>Питання 4.2.</w:t>
      </w:r>
    </w:p>
    <w:p w:rsidR="008F728A" w:rsidRPr="002D5FFF" w:rsidRDefault="00FC2467" w:rsidP="008F728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9C2911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9C29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  <w:r w:rsidR="009C2911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розгляд</w:t>
      </w:r>
      <w:r w:rsidR="009C2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9C2911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проекту рішення Київської міської ради </w:t>
      </w:r>
      <w:r w:rsidR="008F728A" w:rsidRPr="002D5FFF">
        <w:rPr>
          <w:rFonts w:ascii="Times New Roman" w:hAnsi="Times New Roman" w:cs="Times New Roman"/>
          <w:color w:val="auto"/>
          <w:sz w:val="28"/>
          <w:szCs w:val="28"/>
        </w:rPr>
        <w:t>«Про передачу земельної ділянки ТОВАРИСТВУ З ОБМЕЖЕНОЮ ВІДПОВІДАЛЬНІСТЮ "АТБ-ТОРГСТРОЙ" для експлуатації та обслуговування магазину на вул. Генерала Потапова, 2 у Святошинському районі м. Києва</w:t>
      </w:r>
      <w:r w:rsidR="008F728A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</w:p>
    <w:p w:rsidR="008F728A" w:rsidRPr="002D5FFF" w:rsidRDefault="008F728A" w:rsidP="008F728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А-23368.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FC2467" w:rsidRDefault="00FC2467" w:rsidP="00276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F6" w:rsidRPr="009D4FF6" w:rsidRDefault="009D4FF6" w:rsidP="009D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>Овраменко</w:t>
      </w:r>
      <w:r w:rsidR="00276873">
        <w:rPr>
          <w:rFonts w:ascii="Times New Roman" w:hAnsi="Times New Roman" w:cs="Times New Roman"/>
          <w:b/>
          <w:sz w:val="28"/>
          <w:szCs w:val="28"/>
        </w:rPr>
        <w:t>, В Дворніков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4FF6" w:rsidRPr="002236D8" w:rsidRDefault="009D4FF6" w:rsidP="009D4FF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В результаті обговорення </w:t>
      </w:r>
      <w:r w:rsidR="008F728A">
        <w:rPr>
          <w:rFonts w:ascii="Times New Roman" w:hAnsi="Times New Roman" w:cs="Times New Roman"/>
          <w:sz w:val="28"/>
          <w:szCs w:val="28"/>
        </w:rPr>
        <w:t xml:space="preserve">депутати запропонували направити цей проект рішення на доопрацювання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="008F728A">
        <w:rPr>
          <w:rFonts w:ascii="Times New Roman" w:hAnsi="Times New Roman" w:cs="Times New Roman"/>
          <w:sz w:val="28"/>
          <w:szCs w:val="28"/>
        </w:rPr>
        <w:t>готовчою групою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9D4FF6" w:rsidRPr="00582571" w:rsidRDefault="009D4FF6" w:rsidP="009D4FF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4FF6" w:rsidRPr="00887DC3" w:rsidRDefault="00391CA9" w:rsidP="009D4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4FF6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C363A1" w:rsidRPr="002D5FFF" w:rsidRDefault="00391CA9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D4FF6" w:rsidRPr="00391CA9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9D4F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28A" w:rsidRPr="002236D8">
        <w:rPr>
          <w:rFonts w:ascii="Times New Roman" w:hAnsi="Times New Roman" w:cs="Times New Roman"/>
          <w:color w:val="auto"/>
          <w:sz w:val="28"/>
          <w:szCs w:val="28"/>
        </w:rPr>
        <w:t xml:space="preserve">Направити </w:t>
      </w:r>
      <w:r w:rsidR="008F728A" w:rsidRPr="00F8251E">
        <w:rPr>
          <w:rFonts w:ascii="Times New Roman" w:hAnsi="Times New Roman" w:cs="Times New Roman"/>
          <w:sz w:val="28"/>
          <w:szCs w:val="28"/>
        </w:rPr>
        <w:t>на доопрацювання підготовчою групою, створеній при постійній комісії Київської міської ради з питань торгівлі, підприємництва та регуляторної політики</w:t>
      </w:r>
      <w:r w:rsidR="008F728A" w:rsidRPr="00B60E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63A1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9D4FF6" w:rsidRPr="00B60E36">
        <w:rPr>
          <w:rFonts w:ascii="Times New Roman" w:hAnsi="Times New Roman" w:cs="Times New Roman"/>
          <w:sz w:val="28"/>
          <w:szCs w:val="28"/>
        </w:rPr>
        <w:t>ект</w:t>
      </w:r>
      <w:r w:rsidR="00FC2467">
        <w:rPr>
          <w:rFonts w:ascii="Times New Roman" w:hAnsi="Times New Roman" w:cs="Times New Roman"/>
          <w:sz w:val="28"/>
          <w:szCs w:val="28"/>
        </w:rPr>
        <w:t xml:space="preserve"> </w:t>
      </w:r>
      <w:r w:rsidR="009D4FF6" w:rsidRPr="00B60E36">
        <w:rPr>
          <w:rFonts w:ascii="Times New Roman" w:hAnsi="Times New Roman" w:cs="Times New Roman"/>
          <w:sz w:val="28"/>
          <w:szCs w:val="28"/>
        </w:rPr>
        <w:t xml:space="preserve">рішення Київської міської </w:t>
      </w:r>
      <w:r w:rsidR="009D4FF6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ради</w:t>
      </w:r>
      <w:r w:rsidR="00FC24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передачу земельної ділянки ТОВАРИСТВУ З ОБМЕЖЕНОЮ ВІДПОВІДАЛЬНІСТЮ "АТБ-ТОРГСТРОЙ" для експлуатації та обслуговування магазину на вул. Генерала Потапова, 2 у Святошинському районі м. Києва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</w:p>
    <w:p w:rsidR="00C363A1" w:rsidRPr="002D5FFF" w:rsidRDefault="00C363A1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Кадастрова справа А-23368.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C363A1" w:rsidRPr="00887DC3" w:rsidRDefault="00FC2467" w:rsidP="00C363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63A1" w:rsidRPr="00887DC3">
        <w:rPr>
          <w:rFonts w:ascii="Times New Roman" w:hAnsi="Times New Roman" w:cs="Times New Roman"/>
          <w:b/>
          <w:sz w:val="28"/>
          <w:szCs w:val="28"/>
        </w:rPr>
        <w:t xml:space="preserve">ГОЛОСУВАЛИ: ЗА - </w:t>
      </w:r>
      <w:r w:rsidR="00C363A1"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="00C363A1"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 w:rsidR="00C363A1">
        <w:rPr>
          <w:rFonts w:ascii="Times New Roman" w:hAnsi="Times New Roman" w:cs="Times New Roman"/>
          <w:b/>
          <w:sz w:val="28"/>
          <w:szCs w:val="28"/>
        </w:rPr>
        <w:t>немає.</w:t>
      </w:r>
    </w:p>
    <w:p w:rsidR="00C363A1" w:rsidRDefault="00C363A1" w:rsidP="00C36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C2911" w:rsidRDefault="00FC2467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C2911">
        <w:rPr>
          <w:rFonts w:ascii="Times New Roman" w:hAnsi="Times New Roman" w:cs="Times New Roman"/>
          <w:b/>
          <w:sz w:val="28"/>
          <w:szCs w:val="28"/>
        </w:rPr>
        <w:t>Питання 4.3.</w:t>
      </w:r>
    </w:p>
    <w:p w:rsidR="00C363A1" w:rsidRPr="002D5FFF" w:rsidRDefault="00FC2467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 xml:space="preserve">      </w:t>
      </w:r>
      <w:r w:rsidR="009C2911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9C29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  <w:r w:rsidR="009C2911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розгляд</w:t>
      </w:r>
      <w:r w:rsidR="009C2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9C2911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проекту рішення Київської міської ради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надання дозволу на розроблення проекту землеустрою щодо відведення земельної ділянки громадянину Гавчуку В.А. на вул. Молодогвардійській, 11 у Солом'янському районі м. Києва для обслуговування та експлуатації виробничих будівель і споруд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="00C363A1" w:rsidRPr="002D5FFF">
        <w:rPr>
          <w:rFonts w:ascii="Times New Roman" w:hAnsi="Times New Roman" w:cs="Times New Roman"/>
          <w:b/>
          <w:sz w:val="24"/>
          <w:szCs w:val="24"/>
        </w:rPr>
        <w:t>К-27484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9D4FF6" w:rsidRPr="000D6684" w:rsidRDefault="009D4FF6" w:rsidP="00FC246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C2911" w:rsidRDefault="009C2911" w:rsidP="009D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</w:t>
      </w:r>
      <w:r w:rsidR="00B60E36" w:rsidRPr="00887DC3">
        <w:rPr>
          <w:rFonts w:ascii="Times New Roman" w:hAnsi="Times New Roman" w:cs="Times New Roman"/>
          <w:b/>
          <w:sz w:val="28"/>
          <w:szCs w:val="28"/>
        </w:rPr>
        <w:t>О.Бродський,  Д.Попов,  Ю.Ярмоленко, С.Башлаков, О.</w:t>
      </w:r>
      <w:r w:rsidR="00B60E36">
        <w:rPr>
          <w:rFonts w:ascii="Times New Roman" w:hAnsi="Times New Roman" w:cs="Times New Roman"/>
          <w:b/>
          <w:sz w:val="28"/>
          <w:szCs w:val="28"/>
        </w:rPr>
        <w:t>Овраменко</w:t>
      </w:r>
      <w:r w:rsidR="00276873">
        <w:rPr>
          <w:rFonts w:ascii="Times New Roman" w:hAnsi="Times New Roman" w:cs="Times New Roman"/>
          <w:b/>
          <w:sz w:val="28"/>
          <w:szCs w:val="28"/>
        </w:rPr>
        <w:t>, В.Дворніков</w:t>
      </w:r>
      <w:r w:rsidR="009D4F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4FF6" w:rsidRDefault="009D4FF6" w:rsidP="009D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FF6" w:rsidRPr="002236D8" w:rsidRDefault="009D4FF6" w:rsidP="00C363A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 В результаті обговорення прийнято рішення </w:t>
      </w:r>
      <w:r>
        <w:rPr>
          <w:rFonts w:ascii="Times New Roman" w:hAnsi="Times New Roman" w:cs="Times New Roman"/>
          <w:sz w:val="28"/>
          <w:szCs w:val="28"/>
        </w:rPr>
        <w:t xml:space="preserve">направити </w:t>
      </w:r>
      <w:r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="00391CA9">
        <w:rPr>
          <w:rFonts w:ascii="Times New Roman" w:hAnsi="Times New Roman" w:cs="Times New Roman"/>
          <w:sz w:val="28"/>
          <w:szCs w:val="28"/>
        </w:rPr>
        <w:t xml:space="preserve"> 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доопрацювання підготовчою групою. </w:t>
      </w:r>
    </w:p>
    <w:p w:rsidR="009D4FF6" w:rsidRPr="00887DC3" w:rsidRDefault="00DE56F3" w:rsidP="009D4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4FF6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C363A1" w:rsidRPr="002D5FFF" w:rsidRDefault="009D4FF6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1. </w:t>
      </w:r>
      <w:r w:rsidRPr="002236D8">
        <w:rPr>
          <w:rFonts w:ascii="Times New Roman" w:hAnsi="Times New Roman" w:cs="Times New Roman"/>
          <w:color w:val="auto"/>
          <w:sz w:val="28"/>
          <w:szCs w:val="28"/>
        </w:rPr>
        <w:t xml:space="preserve">Направити </w:t>
      </w:r>
      <w:r w:rsidRPr="00F8251E">
        <w:rPr>
          <w:rFonts w:ascii="Times New Roman" w:hAnsi="Times New Roman" w:cs="Times New Roman"/>
          <w:sz w:val="28"/>
          <w:szCs w:val="28"/>
        </w:rPr>
        <w:t>на доопрацювання підготовчою групою, створеній при постійній комісії Київської міської ради з питань торгівлі, підприємництва та регуляторної політики</w:t>
      </w:r>
      <w:r w:rsidR="00391CA9"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 w:rsidR="00391CA9"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рішення Київської міської ради</w:t>
      </w:r>
      <w:r w:rsidR="00391CA9">
        <w:rPr>
          <w:rFonts w:ascii="Times New Roman" w:hAnsi="Times New Roman" w:cs="Times New Roman"/>
          <w:sz w:val="28"/>
          <w:szCs w:val="28"/>
        </w:rPr>
        <w:t xml:space="preserve">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надання дозволу на розроблення проекту землеустрою щодо відведення земельної ділянки громадянину Гавчуку В.А. на вул. Молодогвардійській, 11 у Солом'янському районі м. Києва для обслуговування та експлуатації виробничих будівель і споруд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="00C363A1" w:rsidRPr="002D5FFF">
        <w:rPr>
          <w:rFonts w:ascii="Times New Roman" w:hAnsi="Times New Roman" w:cs="Times New Roman"/>
          <w:b/>
          <w:sz w:val="24"/>
          <w:szCs w:val="24"/>
        </w:rPr>
        <w:t>К-27484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9D4FF6" w:rsidRDefault="009D4FF6" w:rsidP="009D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ГОЛОСУВАЛИ: ЗА -</w:t>
      </w:r>
      <w:r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>
        <w:rPr>
          <w:rFonts w:ascii="Times New Roman" w:hAnsi="Times New Roman" w:cs="Times New Roman"/>
          <w:b/>
          <w:sz w:val="28"/>
          <w:szCs w:val="28"/>
        </w:rPr>
        <w:t>немає.</w:t>
      </w:r>
    </w:p>
    <w:p w:rsidR="009C2911" w:rsidRDefault="009C2911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911" w:rsidRDefault="00391CA9" w:rsidP="009C2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2911">
        <w:rPr>
          <w:rFonts w:ascii="Times New Roman" w:hAnsi="Times New Roman" w:cs="Times New Roman"/>
          <w:b/>
          <w:sz w:val="28"/>
          <w:szCs w:val="28"/>
        </w:rPr>
        <w:t>Питання 4.4.</w:t>
      </w:r>
    </w:p>
    <w:p w:rsidR="00C363A1" w:rsidRPr="002D5FFF" w:rsidRDefault="00391CA9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9C2911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9C29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  <w:r w:rsidR="009C2911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розгляд</w:t>
      </w:r>
      <w:r w:rsidR="009C2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9C2911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проекту рішення Київської міської ради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надання дозволу на розроблення проекту землеустрою щодо відведення земельної ділянки ТОВАРИСТВУ З ОБМЕЖЕНОЮ ВІДПОВІДАЛЬНІСТЮ "ГОЛДЕН СТРІТ" у пров. Радищева, 8 у Солом'янському районі м. Києва для обслуговування та експлуатації складських приміщень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="00C363A1" w:rsidRPr="002D5FFF">
        <w:rPr>
          <w:rFonts w:ascii="Times New Roman" w:hAnsi="Times New Roman" w:cs="Times New Roman"/>
          <w:b/>
          <w:sz w:val="24"/>
          <w:szCs w:val="24"/>
        </w:rPr>
        <w:t>К-27928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C363A1" w:rsidRDefault="009C2911" w:rsidP="00B60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60E36" w:rsidRDefault="009C2911" w:rsidP="00B60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63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В обговоренні взяли участь: </w:t>
      </w:r>
      <w:r w:rsidR="00B60E36" w:rsidRPr="00887DC3">
        <w:rPr>
          <w:rFonts w:ascii="Times New Roman" w:hAnsi="Times New Roman" w:cs="Times New Roman"/>
          <w:b/>
          <w:sz w:val="28"/>
          <w:szCs w:val="28"/>
        </w:rPr>
        <w:t>О.Бродський,  Д.Попов,  Ю.Ярмоленко, С.Башлаков, О.</w:t>
      </w:r>
      <w:r w:rsidR="00B60E36">
        <w:rPr>
          <w:rFonts w:ascii="Times New Roman" w:hAnsi="Times New Roman" w:cs="Times New Roman"/>
          <w:b/>
          <w:sz w:val="28"/>
          <w:szCs w:val="28"/>
        </w:rPr>
        <w:t>Овраменко</w:t>
      </w:r>
      <w:r w:rsidR="00276873">
        <w:rPr>
          <w:rFonts w:ascii="Times New Roman" w:hAnsi="Times New Roman" w:cs="Times New Roman"/>
          <w:b/>
          <w:sz w:val="28"/>
          <w:szCs w:val="28"/>
        </w:rPr>
        <w:t>, В.Дворніков</w:t>
      </w:r>
      <w:r w:rsidR="00B60E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2911" w:rsidRPr="002236D8" w:rsidRDefault="009C2911" w:rsidP="00B60E36">
      <w:pP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 </w:t>
      </w:r>
      <w:r w:rsidR="00C363A1">
        <w:rPr>
          <w:rFonts w:ascii="Times New Roman" w:hAnsi="Times New Roman" w:cs="Times New Roman"/>
          <w:sz w:val="28"/>
          <w:szCs w:val="28"/>
        </w:rPr>
        <w:t xml:space="preserve">  </w:t>
      </w:r>
      <w:r w:rsidRPr="00887DC3">
        <w:rPr>
          <w:rFonts w:ascii="Times New Roman" w:hAnsi="Times New Roman" w:cs="Times New Roman"/>
          <w:sz w:val="28"/>
          <w:szCs w:val="28"/>
        </w:rPr>
        <w:t xml:space="preserve">В результаті обговорення прийнято рішення </w:t>
      </w:r>
      <w:r>
        <w:rPr>
          <w:rFonts w:ascii="Times New Roman" w:hAnsi="Times New Roman" w:cs="Times New Roman"/>
          <w:sz w:val="28"/>
          <w:szCs w:val="28"/>
        </w:rPr>
        <w:t xml:space="preserve">направити </w:t>
      </w:r>
      <w:r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="00391CA9">
        <w:rPr>
          <w:rFonts w:ascii="Times New Roman" w:hAnsi="Times New Roman" w:cs="Times New Roman"/>
          <w:sz w:val="28"/>
          <w:szCs w:val="28"/>
        </w:rPr>
        <w:t xml:space="preserve"> 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доопрацювання підготовчою групою. </w:t>
      </w:r>
    </w:p>
    <w:p w:rsidR="009C2911" w:rsidRPr="00887DC3" w:rsidRDefault="00391CA9" w:rsidP="009C2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C2911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C363A1" w:rsidRPr="002D5FFF" w:rsidRDefault="009C2911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1. </w:t>
      </w:r>
      <w:r w:rsidRPr="002236D8">
        <w:rPr>
          <w:rFonts w:ascii="Times New Roman" w:hAnsi="Times New Roman" w:cs="Times New Roman"/>
          <w:color w:val="auto"/>
          <w:sz w:val="28"/>
          <w:szCs w:val="28"/>
        </w:rPr>
        <w:t xml:space="preserve">Направити </w:t>
      </w:r>
      <w:r w:rsidRPr="00F8251E">
        <w:rPr>
          <w:rFonts w:ascii="Times New Roman" w:hAnsi="Times New Roman" w:cs="Times New Roman"/>
          <w:sz w:val="28"/>
          <w:szCs w:val="28"/>
        </w:rPr>
        <w:t>на доопрацювання підготовчою групою, створеній при постійній комісії Київської міської ради з питань торгівлі, підприємництва та регуляторної політики</w:t>
      </w:r>
      <w:r w:rsidR="00391CA9">
        <w:rPr>
          <w:rFonts w:ascii="Times New Roman" w:hAnsi="Times New Roman" w:cs="Times New Roman"/>
          <w:sz w:val="28"/>
          <w:szCs w:val="28"/>
        </w:rPr>
        <w:t xml:space="preserve"> п</w:t>
      </w:r>
      <w:r w:rsidRPr="00E16A1F">
        <w:rPr>
          <w:rFonts w:ascii="Times New Roman" w:hAnsi="Times New Roman" w:cs="Times New Roman"/>
          <w:sz w:val="28"/>
          <w:szCs w:val="28"/>
        </w:rPr>
        <w:t>роект</w:t>
      </w:r>
      <w:r w:rsidR="00391CA9"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рішення Київської міської ради</w:t>
      </w:r>
      <w:r w:rsidR="00C363A1">
        <w:rPr>
          <w:rFonts w:ascii="Times New Roman" w:hAnsi="Times New Roman" w:cs="Times New Roman"/>
          <w:sz w:val="28"/>
          <w:szCs w:val="28"/>
        </w:rPr>
        <w:t xml:space="preserve">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надання дозволу на розроблення проекту землеустрою щодо відведення земельної ділянки ТОВАРИСТВУ З ОБМЕЖЕНОЮ ВІДПОВІДАЛЬНІСТЮ "ГОЛДЕН СТРІТ" у пров. Радищева, 8 у Солом'янському районі м. Києва для обслуговування та експлуатації складських приміщень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="00C363A1" w:rsidRPr="002D5FFF">
        <w:rPr>
          <w:rFonts w:ascii="Times New Roman" w:hAnsi="Times New Roman" w:cs="Times New Roman"/>
          <w:b/>
          <w:sz w:val="24"/>
          <w:szCs w:val="24"/>
        </w:rPr>
        <w:t>К-27928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9D4FF6" w:rsidRDefault="009D4FF6" w:rsidP="00391CA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D4FF6" w:rsidRDefault="000500F1" w:rsidP="009D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4FF6" w:rsidRPr="00887DC3">
        <w:rPr>
          <w:rFonts w:ascii="Times New Roman" w:hAnsi="Times New Roman" w:cs="Times New Roman"/>
          <w:b/>
          <w:sz w:val="28"/>
          <w:szCs w:val="28"/>
        </w:rPr>
        <w:t>ГОЛОСУВАЛИ: ЗА -</w:t>
      </w:r>
      <w:r w:rsidR="009D4FF6"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="009D4FF6"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 w:rsidR="009D4FF6">
        <w:rPr>
          <w:rFonts w:ascii="Times New Roman" w:hAnsi="Times New Roman" w:cs="Times New Roman"/>
          <w:b/>
          <w:sz w:val="28"/>
          <w:szCs w:val="28"/>
        </w:rPr>
        <w:t>немає.</w:t>
      </w:r>
    </w:p>
    <w:p w:rsidR="009D4FF6" w:rsidRDefault="009D4FF6" w:rsidP="009C291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846C64" w:rsidRDefault="00391CA9" w:rsidP="0084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6C64">
        <w:rPr>
          <w:rFonts w:ascii="Times New Roman" w:hAnsi="Times New Roman" w:cs="Times New Roman"/>
          <w:b/>
          <w:sz w:val="28"/>
          <w:szCs w:val="28"/>
        </w:rPr>
        <w:t>Питання 4.5.</w:t>
      </w:r>
    </w:p>
    <w:p w:rsidR="00C363A1" w:rsidRPr="002D5FFF" w:rsidRDefault="00391CA9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846C64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846C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  <w:r w:rsidR="00846C64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розгляд</w:t>
      </w:r>
      <w:r w:rsidR="00846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846C64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проекту рішення Київської міської ради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поновлення ТОВ "ГРАН ПЛЮС" договору оренди земельної ділянки для експлуатації та обслуговування учбово-виробничої будівлі на просп. Леся Курбаса, 2-г у Святошинському районі м. Києва та внесення змін до нього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</w:p>
    <w:p w:rsidR="00C363A1" w:rsidRPr="002D5FFF" w:rsidRDefault="00C363A1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2D5FFF">
        <w:rPr>
          <w:rFonts w:ascii="Times New Roman" w:hAnsi="Times New Roman" w:cs="Times New Roman"/>
          <w:b/>
          <w:sz w:val="24"/>
          <w:szCs w:val="24"/>
        </w:rPr>
        <w:t>А-22426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846C64" w:rsidRPr="009D4FF6" w:rsidRDefault="00846C64" w:rsidP="0084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>Овраменко</w:t>
      </w:r>
      <w:r w:rsidR="00276873">
        <w:rPr>
          <w:rFonts w:ascii="Times New Roman" w:hAnsi="Times New Roman" w:cs="Times New Roman"/>
          <w:b/>
          <w:sz w:val="28"/>
          <w:szCs w:val="28"/>
        </w:rPr>
        <w:t>, В.Дворніков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91CA9" w:rsidRPr="002236D8" w:rsidRDefault="00846C64" w:rsidP="00391CA9">
      <w:pP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В результаті обговорення прийнято рішення </w:t>
      </w:r>
      <w:r w:rsidR="00391CA9">
        <w:rPr>
          <w:rFonts w:ascii="Times New Roman" w:hAnsi="Times New Roman" w:cs="Times New Roman"/>
          <w:sz w:val="28"/>
          <w:szCs w:val="28"/>
        </w:rPr>
        <w:t xml:space="preserve">направити </w:t>
      </w:r>
      <w:r w:rsidR="00391CA9"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="00391CA9">
        <w:rPr>
          <w:rFonts w:ascii="Times New Roman" w:hAnsi="Times New Roman" w:cs="Times New Roman"/>
          <w:sz w:val="28"/>
          <w:szCs w:val="28"/>
        </w:rPr>
        <w:t xml:space="preserve"> </w:t>
      </w:r>
      <w:r w:rsidR="00391CA9"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доопрацювання підготовчою групою. </w:t>
      </w:r>
    </w:p>
    <w:p w:rsidR="00846C64" w:rsidRPr="00887DC3" w:rsidRDefault="00391CA9" w:rsidP="00846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6C64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C363A1" w:rsidRPr="002D5FFF" w:rsidRDefault="00391CA9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846C64" w:rsidRPr="00276873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C363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500F1" w:rsidRPr="002236D8">
        <w:rPr>
          <w:rFonts w:ascii="Times New Roman" w:hAnsi="Times New Roman" w:cs="Times New Roman"/>
          <w:color w:val="auto"/>
          <w:sz w:val="28"/>
          <w:szCs w:val="28"/>
        </w:rPr>
        <w:t xml:space="preserve">Направити </w:t>
      </w:r>
      <w:r w:rsidR="000500F1" w:rsidRPr="00F8251E">
        <w:rPr>
          <w:rFonts w:ascii="Times New Roman" w:hAnsi="Times New Roman" w:cs="Times New Roman"/>
          <w:sz w:val="28"/>
          <w:szCs w:val="28"/>
        </w:rPr>
        <w:t>на доопрацювання підготовчою групою, створеній при постійній комісії Київської міської ради з питань торгівлі, підприємництва та регуляторної політики</w:t>
      </w:r>
      <w:r w:rsidR="000500F1">
        <w:rPr>
          <w:rFonts w:ascii="Times New Roman" w:hAnsi="Times New Roman" w:cs="Times New Roman"/>
          <w:sz w:val="28"/>
          <w:szCs w:val="28"/>
        </w:rPr>
        <w:t xml:space="preserve"> п</w:t>
      </w:r>
      <w:r w:rsidR="000500F1" w:rsidRPr="00E16A1F">
        <w:rPr>
          <w:rFonts w:ascii="Times New Roman" w:hAnsi="Times New Roman" w:cs="Times New Roman"/>
          <w:sz w:val="28"/>
          <w:szCs w:val="28"/>
        </w:rPr>
        <w:t>роект</w:t>
      </w:r>
      <w:r w:rsidR="000500F1">
        <w:rPr>
          <w:rFonts w:ascii="Times New Roman" w:hAnsi="Times New Roman" w:cs="Times New Roman"/>
          <w:sz w:val="28"/>
          <w:szCs w:val="28"/>
        </w:rPr>
        <w:t xml:space="preserve"> </w:t>
      </w:r>
      <w:r w:rsidR="000500F1" w:rsidRPr="00E16A1F">
        <w:rPr>
          <w:rFonts w:ascii="Times New Roman" w:hAnsi="Times New Roman" w:cs="Times New Roman"/>
          <w:sz w:val="28"/>
          <w:szCs w:val="28"/>
        </w:rPr>
        <w:t>рішення Київської міської ради</w:t>
      </w:r>
      <w:r w:rsidR="000500F1" w:rsidRPr="00B60E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поновлення ТОВ "ГРАН ПЛЮС" договору оренди земельної ділянки для експлуатації та обслуговування учбово-виробничої будівлі на просп. Леся Курбаса, 2-г у Святошинському районі м. Києва та внесення змін до нього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</w:p>
    <w:p w:rsidR="00C363A1" w:rsidRPr="002D5FFF" w:rsidRDefault="00C363A1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2D5FFF">
        <w:rPr>
          <w:rFonts w:ascii="Times New Roman" w:hAnsi="Times New Roman" w:cs="Times New Roman"/>
          <w:b/>
          <w:sz w:val="24"/>
          <w:szCs w:val="24"/>
        </w:rPr>
        <w:t>А-22426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0500F1" w:rsidRDefault="000500F1" w:rsidP="00050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7DC3">
        <w:rPr>
          <w:rFonts w:ascii="Times New Roman" w:hAnsi="Times New Roman" w:cs="Times New Roman"/>
          <w:b/>
          <w:sz w:val="28"/>
          <w:szCs w:val="28"/>
        </w:rPr>
        <w:t>ГОЛОСУВАЛИ: ЗА -</w:t>
      </w:r>
      <w:r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>
        <w:rPr>
          <w:rFonts w:ascii="Times New Roman" w:hAnsi="Times New Roman" w:cs="Times New Roman"/>
          <w:b/>
          <w:sz w:val="28"/>
          <w:szCs w:val="28"/>
        </w:rPr>
        <w:t>немає.</w:t>
      </w:r>
    </w:p>
    <w:p w:rsidR="00846C64" w:rsidRDefault="00846C64" w:rsidP="0084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64" w:rsidRDefault="00DE56F3" w:rsidP="0084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6C64">
        <w:rPr>
          <w:rFonts w:ascii="Times New Roman" w:hAnsi="Times New Roman" w:cs="Times New Roman"/>
          <w:b/>
          <w:sz w:val="28"/>
          <w:szCs w:val="28"/>
        </w:rPr>
        <w:t>Питання 4.6.</w:t>
      </w:r>
    </w:p>
    <w:p w:rsidR="00C363A1" w:rsidRPr="002D5FFF" w:rsidRDefault="00DE56F3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846C64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846C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  <w:r w:rsidR="00846C64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розгляд</w:t>
      </w:r>
      <w:r w:rsidR="00846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846C64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проекту рішення Київської міської ради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поновлення договору оренди земельної ділянки спільному підприємству "Інститут екологічних технологій Української академії наук національного прогресу" для реконструкції павільйону-профілакторію та благоустрою прилеглої території на вул. Костянтинівській, 72 у Подільському районі м. Києва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</w:p>
    <w:p w:rsidR="00C363A1" w:rsidRPr="002D5FFF" w:rsidRDefault="00C363A1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2D5FFF">
        <w:rPr>
          <w:rFonts w:ascii="Times New Roman" w:hAnsi="Times New Roman" w:cs="Times New Roman"/>
          <w:b/>
          <w:sz w:val="24"/>
          <w:szCs w:val="24"/>
        </w:rPr>
        <w:t>А-16321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76873" w:rsidRDefault="00276873" w:rsidP="0084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64" w:rsidRPr="009D4FF6" w:rsidRDefault="00DE56F3" w:rsidP="0084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6C64" w:rsidRPr="00887DC3">
        <w:rPr>
          <w:rFonts w:ascii="Times New Roman" w:hAnsi="Times New Roman" w:cs="Times New Roman"/>
          <w:b/>
          <w:sz w:val="28"/>
          <w:szCs w:val="28"/>
        </w:rPr>
        <w:t>В обговоренні взяли участь: О.Бродський,  Д.Попов,  Ю.Ярмоленко, С.Башлаков, О.</w:t>
      </w:r>
      <w:r w:rsidR="00846C64">
        <w:rPr>
          <w:rFonts w:ascii="Times New Roman" w:hAnsi="Times New Roman" w:cs="Times New Roman"/>
          <w:b/>
          <w:sz w:val="28"/>
          <w:szCs w:val="28"/>
        </w:rPr>
        <w:t>Овраменко</w:t>
      </w:r>
      <w:r w:rsidR="00276873">
        <w:rPr>
          <w:rFonts w:ascii="Times New Roman" w:hAnsi="Times New Roman" w:cs="Times New Roman"/>
          <w:b/>
          <w:sz w:val="28"/>
          <w:szCs w:val="28"/>
        </w:rPr>
        <w:t>, В.Дворніков</w:t>
      </w:r>
      <w:r w:rsidR="00846C6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500F1" w:rsidRPr="002236D8" w:rsidRDefault="00846C64" w:rsidP="000500F1">
      <w:pP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</w:t>
      </w:r>
      <w:r w:rsidR="000500F1" w:rsidRPr="00887DC3">
        <w:rPr>
          <w:rFonts w:ascii="Times New Roman" w:hAnsi="Times New Roman" w:cs="Times New Roman"/>
          <w:sz w:val="28"/>
          <w:szCs w:val="28"/>
        </w:rPr>
        <w:t xml:space="preserve">В результаті обговорення прийнято рішення </w:t>
      </w:r>
      <w:r w:rsidR="000500F1">
        <w:rPr>
          <w:rFonts w:ascii="Times New Roman" w:hAnsi="Times New Roman" w:cs="Times New Roman"/>
          <w:sz w:val="28"/>
          <w:szCs w:val="28"/>
        </w:rPr>
        <w:t xml:space="preserve">направити </w:t>
      </w:r>
      <w:r w:rsidR="000500F1"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="000500F1">
        <w:rPr>
          <w:rFonts w:ascii="Times New Roman" w:hAnsi="Times New Roman" w:cs="Times New Roman"/>
          <w:sz w:val="28"/>
          <w:szCs w:val="28"/>
        </w:rPr>
        <w:t xml:space="preserve"> </w:t>
      </w:r>
      <w:r w:rsidR="000500F1"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доопрацювання підготовчою групою. </w:t>
      </w:r>
    </w:p>
    <w:p w:rsidR="000500F1" w:rsidRPr="00887DC3" w:rsidRDefault="000500F1" w:rsidP="00050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C363A1" w:rsidRPr="002D5FFF" w:rsidRDefault="000500F1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276873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36D8">
        <w:rPr>
          <w:rFonts w:ascii="Times New Roman" w:hAnsi="Times New Roman" w:cs="Times New Roman"/>
          <w:color w:val="auto"/>
          <w:sz w:val="28"/>
          <w:szCs w:val="28"/>
        </w:rPr>
        <w:t xml:space="preserve">Направити </w:t>
      </w:r>
      <w:r w:rsidRPr="00F8251E">
        <w:rPr>
          <w:rFonts w:ascii="Times New Roman" w:hAnsi="Times New Roman" w:cs="Times New Roman"/>
          <w:sz w:val="28"/>
          <w:szCs w:val="28"/>
        </w:rPr>
        <w:t>на доопрацювання підготовчою групою, створеній при постійній комісії Київської міської ради з питань торгівлі, підприємництва та регуляторної політики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16A1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рішення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 xml:space="preserve">«Про поновлення договору оренди земельної ділянки спільному підприємству "Інститут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lastRenderedPageBreak/>
        <w:t>екологічних технологій Української академії наук національного прогресу" для реконструкції павільйону-профілакторію та благоустрою прилеглої території на вул. Костянтинівській, 72 у Подільському районі м. Києва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</w:p>
    <w:p w:rsidR="00C363A1" w:rsidRPr="002D5FFF" w:rsidRDefault="00C363A1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Pr="002D5FFF">
        <w:rPr>
          <w:rFonts w:ascii="Times New Roman" w:hAnsi="Times New Roman" w:cs="Times New Roman"/>
          <w:b/>
          <w:sz w:val="24"/>
          <w:szCs w:val="24"/>
        </w:rPr>
        <w:t>А-16321</w:t>
      </w:r>
      <w:r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0500F1" w:rsidRDefault="000500F1" w:rsidP="00050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F1" w:rsidRDefault="000500F1" w:rsidP="00050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87DC3">
        <w:rPr>
          <w:rFonts w:ascii="Times New Roman" w:hAnsi="Times New Roman" w:cs="Times New Roman"/>
          <w:b/>
          <w:sz w:val="28"/>
          <w:szCs w:val="28"/>
        </w:rPr>
        <w:t>ГОЛОСУВАЛИ: ЗА -</w:t>
      </w:r>
      <w:r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>
        <w:rPr>
          <w:rFonts w:ascii="Times New Roman" w:hAnsi="Times New Roman" w:cs="Times New Roman"/>
          <w:b/>
          <w:sz w:val="28"/>
          <w:szCs w:val="28"/>
        </w:rPr>
        <w:t>немає.</w:t>
      </w:r>
    </w:p>
    <w:p w:rsidR="00846C64" w:rsidRDefault="000500F1" w:rsidP="009C2911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C64" w:rsidRDefault="000500F1" w:rsidP="0084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6C64">
        <w:rPr>
          <w:rFonts w:ascii="Times New Roman" w:hAnsi="Times New Roman" w:cs="Times New Roman"/>
          <w:b/>
          <w:sz w:val="28"/>
          <w:szCs w:val="28"/>
        </w:rPr>
        <w:t>Питання 4.7.</w:t>
      </w:r>
    </w:p>
    <w:p w:rsidR="00C363A1" w:rsidRPr="002D5FFF" w:rsidRDefault="000500F1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846C64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846C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  <w:r w:rsidR="00846C64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розгляд</w:t>
      </w:r>
      <w:r w:rsidR="00846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846C64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проекту рішення Київської міської ради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поновлення договору оренди земельної ділянки товариству з обмеженою відповідальністю "Сільськогосподарське підприємство "ДЕМЕТРА" для будівництва та обслуговування тимчасового збірно-розбірного торговельного павільйону з благоустроєм прилеглої території на вул. Бориспільській, 1 у Дарницькому районі м. Києва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="00C363A1" w:rsidRPr="002D5FFF">
        <w:rPr>
          <w:rFonts w:ascii="Times New Roman" w:hAnsi="Times New Roman" w:cs="Times New Roman"/>
          <w:b/>
          <w:sz w:val="24"/>
          <w:szCs w:val="24"/>
        </w:rPr>
        <w:t>А-14681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0500F1" w:rsidRPr="002059F5" w:rsidRDefault="000500F1" w:rsidP="000500F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846C64" w:rsidRDefault="00846C64" w:rsidP="0084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>Овраменко</w:t>
      </w:r>
      <w:r w:rsidR="004D218E">
        <w:rPr>
          <w:rFonts w:ascii="Times New Roman" w:hAnsi="Times New Roman" w:cs="Times New Roman"/>
          <w:b/>
          <w:sz w:val="28"/>
          <w:szCs w:val="28"/>
        </w:rPr>
        <w:t>, В.Дворніков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6C64" w:rsidRPr="002236D8" w:rsidRDefault="00846C64" w:rsidP="00846C64">
      <w:pP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 В результаті обговорення прийнято рішення </w:t>
      </w:r>
      <w:r>
        <w:rPr>
          <w:rFonts w:ascii="Times New Roman" w:hAnsi="Times New Roman" w:cs="Times New Roman"/>
          <w:sz w:val="28"/>
          <w:szCs w:val="28"/>
        </w:rPr>
        <w:t xml:space="preserve">направити </w:t>
      </w:r>
      <w:r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="000500F1">
        <w:rPr>
          <w:rFonts w:ascii="Times New Roman" w:hAnsi="Times New Roman" w:cs="Times New Roman"/>
          <w:sz w:val="28"/>
          <w:szCs w:val="28"/>
        </w:rPr>
        <w:t xml:space="preserve"> 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доопрацювання підготовчою групою. </w:t>
      </w:r>
    </w:p>
    <w:p w:rsidR="00846C64" w:rsidRDefault="000500F1" w:rsidP="00846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6C64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C363A1" w:rsidRPr="002D5FFF" w:rsidRDefault="00846C64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1. </w:t>
      </w:r>
      <w:r w:rsidRPr="002236D8">
        <w:rPr>
          <w:rFonts w:ascii="Times New Roman" w:hAnsi="Times New Roman" w:cs="Times New Roman"/>
          <w:color w:val="auto"/>
          <w:sz w:val="28"/>
          <w:szCs w:val="28"/>
        </w:rPr>
        <w:t xml:space="preserve">Направити </w:t>
      </w:r>
      <w:r w:rsidRPr="00F8251E">
        <w:rPr>
          <w:rFonts w:ascii="Times New Roman" w:hAnsi="Times New Roman" w:cs="Times New Roman"/>
          <w:sz w:val="28"/>
          <w:szCs w:val="28"/>
        </w:rPr>
        <w:t>на доопрацювання підготовчою групою, створеній при постійній комісії Київської міської ради з питань торгівлі, підприємництва та регуляторної політики</w:t>
      </w:r>
      <w:r w:rsidR="004B05E6"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 w:rsidR="004B05E6"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поновлення договору оренди земельної ділянки товариству з обмеженою відповідальністю "Сільськогосподарське підприємство "ДЕМЕТРА" для будівництва та обслуговування тимчасового збірно-розбірного торговельного павільйону з благоустроєм прилеглої території на вул. Бориспільській, 1 у Дарницькому районі м. Києва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="00C363A1" w:rsidRPr="002D5FFF">
        <w:rPr>
          <w:rFonts w:ascii="Times New Roman" w:hAnsi="Times New Roman" w:cs="Times New Roman"/>
          <w:b/>
          <w:sz w:val="24"/>
          <w:szCs w:val="24"/>
        </w:rPr>
        <w:t>А-14681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0500F1" w:rsidRPr="000500F1" w:rsidRDefault="00C363A1" w:rsidP="00C363A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059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846C64" w:rsidRDefault="004B05E6" w:rsidP="0084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6C64" w:rsidRPr="00887DC3">
        <w:rPr>
          <w:rFonts w:ascii="Times New Roman" w:hAnsi="Times New Roman" w:cs="Times New Roman"/>
          <w:b/>
          <w:sz w:val="28"/>
          <w:szCs w:val="28"/>
        </w:rPr>
        <w:t>ГОЛОСУВАЛИ: ЗА -</w:t>
      </w:r>
      <w:r w:rsidR="00846C64"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="00846C64"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 w:rsidR="00846C64">
        <w:rPr>
          <w:rFonts w:ascii="Times New Roman" w:hAnsi="Times New Roman" w:cs="Times New Roman"/>
          <w:b/>
          <w:sz w:val="28"/>
          <w:szCs w:val="28"/>
        </w:rPr>
        <w:t>немає.</w:t>
      </w:r>
    </w:p>
    <w:p w:rsidR="004D218E" w:rsidRDefault="004D218E" w:rsidP="00D11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49F" w:rsidRDefault="004B05E6" w:rsidP="00D11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149F">
        <w:rPr>
          <w:rFonts w:ascii="Times New Roman" w:hAnsi="Times New Roman" w:cs="Times New Roman"/>
          <w:b/>
          <w:sz w:val="28"/>
          <w:szCs w:val="28"/>
        </w:rPr>
        <w:t>Питання 4.8.</w:t>
      </w:r>
    </w:p>
    <w:p w:rsidR="00C363A1" w:rsidRPr="002D5FFF" w:rsidRDefault="004B05E6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</w:t>
      </w:r>
      <w:r w:rsidR="00D1149F" w:rsidRPr="0008292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СЛУХАЛИ:</w:t>
      </w:r>
      <w:r w:rsidR="00D114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інформацію голови постійної комісії О.Бродського щодо </w:t>
      </w:r>
      <w:r w:rsidR="00D1149F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розгляд</w:t>
      </w:r>
      <w:r w:rsidR="00D1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D1149F" w:rsidRPr="00E1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проекту рішення Київської міської ради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передачу ТОВ "Новус Україна" земельної ділянки для експлуатації та обслуговування торговельно-громадського центру з відкритою автостоянкою та об'єктами інженерно-транспортної інфраструктури на просп. Петра Григоренка, 18 (літера "А") у Дарницькому районі м. Києва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="00C363A1" w:rsidRPr="002D5FFF">
        <w:rPr>
          <w:rFonts w:ascii="Times New Roman" w:hAnsi="Times New Roman" w:cs="Times New Roman"/>
          <w:b/>
          <w:sz w:val="24"/>
          <w:szCs w:val="24"/>
        </w:rPr>
        <w:t>Д-7388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D1149F" w:rsidRDefault="00D1149F" w:rsidP="00D11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C3">
        <w:rPr>
          <w:rFonts w:ascii="Times New Roman" w:hAnsi="Times New Roman" w:cs="Times New Roman"/>
          <w:b/>
          <w:sz w:val="28"/>
          <w:szCs w:val="28"/>
        </w:rPr>
        <w:t xml:space="preserve">      В обговоренні взяли участь: О.Бродський,  Д.Попов,  Ю.Ярмоленко, С.Башлаков, О.</w:t>
      </w:r>
      <w:r>
        <w:rPr>
          <w:rFonts w:ascii="Times New Roman" w:hAnsi="Times New Roman" w:cs="Times New Roman"/>
          <w:b/>
          <w:sz w:val="28"/>
          <w:szCs w:val="28"/>
        </w:rPr>
        <w:t>Овраменко</w:t>
      </w:r>
      <w:r w:rsidR="004D218E">
        <w:rPr>
          <w:rFonts w:ascii="Times New Roman" w:hAnsi="Times New Roman" w:cs="Times New Roman"/>
          <w:b/>
          <w:sz w:val="28"/>
          <w:szCs w:val="28"/>
        </w:rPr>
        <w:t>, В.Дворніков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1149F" w:rsidRPr="002236D8" w:rsidRDefault="00D1149F" w:rsidP="00D1149F">
      <w:pP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87DC3">
        <w:rPr>
          <w:rFonts w:ascii="Times New Roman" w:hAnsi="Times New Roman" w:cs="Times New Roman"/>
          <w:sz w:val="28"/>
          <w:szCs w:val="28"/>
        </w:rPr>
        <w:t xml:space="preserve">       В результаті обговорення прийнято рішення </w:t>
      </w:r>
      <w:r>
        <w:rPr>
          <w:rFonts w:ascii="Times New Roman" w:hAnsi="Times New Roman" w:cs="Times New Roman"/>
          <w:sz w:val="28"/>
          <w:szCs w:val="28"/>
        </w:rPr>
        <w:t xml:space="preserve">направити </w:t>
      </w:r>
      <w:r w:rsidRPr="00887DC3">
        <w:rPr>
          <w:rFonts w:ascii="Times New Roman" w:hAnsi="Times New Roman" w:cs="Times New Roman"/>
          <w:sz w:val="28"/>
          <w:szCs w:val="28"/>
        </w:rPr>
        <w:t>цей проект рішення</w:t>
      </w:r>
      <w:r w:rsidR="004B05E6">
        <w:rPr>
          <w:rFonts w:ascii="Times New Roman" w:hAnsi="Times New Roman" w:cs="Times New Roman"/>
          <w:sz w:val="28"/>
          <w:szCs w:val="28"/>
        </w:rPr>
        <w:t xml:space="preserve"> </w:t>
      </w:r>
      <w:r w:rsidRPr="002236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доопрацювання підготовчою групою. </w:t>
      </w:r>
    </w:p>
    <w:p w:rsidR="00D1149F" w:rsidRPr="00887DC3" w:rsidRDefault="004B05E6" w:rsidP="00D11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D1149F" w:rsidRPr="00887DC3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C363A1" w:rsidRPr="002D5FFF" w:rsidRDefault="00D1149F" w:rsidP="00C363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4B05E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802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2236D8">
        <w:rPr>
          <w:rFonts w:ascii="Times New Roman" w:hAnsi="Times New Roman" w:cs="Times New Roman"/>
          <w:color w:val="auto"/>
          <w:sz w:val="28"/>
          <w:szCs w:val="28"/>
        </w:rPr>
        <w:t xml:space="preserve">Направити </w:t>
      </w:r>
      <w:r w:rsidRPr="00F8251E">
        <w:rPr>
          <w:rFonts w:ascii="Times New Roman" w:hAnsi="Times New Roman" w:cs="Times New Roman"/>
          <w:sz w:val="28"/>
          <w:szCs w:val="28"/>
        </w:rPr>
        <w:t>на доопрацювання підготовчою групою, створеній при постійній комісії Київської міської ради з питань торгівлі, підприємництва та регуляторної політики</w:t>
      </w:r>
      <w:r w:rsidR="004B05E6"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>проект</w:t>
      </w:r>
      <w:r w:rsidR="004B05E6">
        <w:rPr>
          <w:rFonts w:ascii="Times New Roman" w:hAnsi="Times New Roman" w:cs="Times New Roman"/>
          <w:sz w:val="28"/>
          <w:szCs w:val="28"/>
        </w:rPr>
        <w:t xml:space="preserve"> </w:t>
      </w:r>
      <w:r w:rsidRPr="00E16A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</w:rPr>
        <w:t>«Про передачу ТОВ "Новус Україна" земельної ділянки для експлуатації та обслуговування торговельно-громадського центру з відкритою автостоянкою та об'єктами інженерно-транспортної інфраструктури на просп. Петра Григоренка, 18 (літера "А") у Дарницькому районі м. Києва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Кадастрова справа </w:t>
      </w:r>
      <w:r w:rsidR="00C363A1" w:rsidRPr="002D5FFF">
        <w:rPr>
          <w:rFonts w:ascii="Times New Roman" w:hAnsi="Times New Roman" w:cs="Times New Roman"/>
          <w:b/>
          <w:sz w:val="24"/>
          <w:szCs w:val="24"/>
        </w:rPr>
        <w:t>Д-7388</w:t>
      </w:r>
      <w:r w:rsidR="00C363A1" w:rsidRPr="002D5FF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="00C363A1" w:rsidRPr="002D5F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D1149F" w:rsidRDefault="004B05E6" w:rsidP="00D11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149F" w:rsidRPr="00887DC3">
        <w:rPr>
          <w:rFonts w:ascii="Times New Roman" w:hAnsi="Times New Roman" w:cs="Times New Roman"/>
          <w:b/>
          <w:sz w:val="28"/>
          <w:szCs w:val="28"/>
        </w:rPr>
        <w:t>ГОЛОСУВАЛИ: ЗА -</w:t>
      </w:r>
      <w:r w:rsidR="00D1149F">
        <w:rPr>
          <w:rFonts w:ascii="Times New Roman" w:hAnsi="Times New Roman" w:cs="Times New Roman"/>
          <w:b/>
          <w:sz w:val="28"/>
          <w:szCs w:val="28"/>
        </w:rPr>
        <w:t>одноголосно</w:t>
      </w:r>
      <w:r w:rsidR="00D1149F" w:rsidRPr="00887DC3">
        <w:rPr>
          <w:rFonts w:ascii="Times New Roman" w:hAnsi="Times New Roman" w:cs="Times New Roman"/>
          <w:b/>
          <w:sz w:val="28"/>
          <w:szCs w:val="28"/>
        </w:rPr>
        <w:t>, Проти – немає, Утримались –</w:t>
      </w:r>
      <w:r w:rsidR="00D1149F">
        <w:rPr>
          <w:rFonts w:ascii="Times New Roman" w:hAnsi="Times New Roman" w:cs="Times New Roman"/>
          <w:b/>
          <w:sz w:val="28"/>
          <w:szCs w:val="28"/>
        </w:rPr>
        <w:t>немає.</w:t>
      </w:r>
    </w:p>
    <w:p w:rsidR="00D1149F" w:rsidRDefault="00D1149F" w:rsidP="00D1149F"/>
    <w:p w:rsidR="00206F29" w:rsidRDefault="00206F29" w:rsidP="00206F29">
      <w:pPr>
        <w:shd w:val="clear" w:color="auto" w:fill="FFFFFF"/>
        <w:suppressAutoHyphens w:val="0"/>
        <w:spacing w:after="0" w:line="240" w:lineRule="auto"/>
        <w:jc w:val="both"/>
        <w:textAlignment w:val="top"/>
      </w:pPr>
    </w:p>
    <w:p w:rsidR="004D218E" w:rsidRDefault="004D218E" w:rsidP="00206F29">
      <w:pPr>
        <w:shd w:val="clear" w:color="auto" w:fill="FFFFFF"/>
        <w:suppressAutoHyphens w:val="0"/>
        <w:spacing w:after="0" w:line="240" w:lineRule="auto"/>
        <w:jc w:val="both"/>
        <w:textAlignment w:val="top"/>
      </w:pPr>
    </w:p>
    <w:p w:rsidR="004D218E" w:rsidRPr="004D218E" w:rsidRDefault="004D218E" w:rsidP="00206F2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b/>
        </w:rPr>
      </w:pPr>
    </w:p>
    <w:p w:rsidR="004D218E" w:rsidRPr="004D218E" w:rsidRDefault="004D218E" w:rsidP="00206F2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D218E">
        <w:rPr>
          <w:rFonts w:ascii="Times New Roman" w:hAnsi="Times New Roman" w:cs="Times New Roman"/>
          <w:b/>
          <w:sz w:val="28"/>
          <w:szCs w:val="28"/>
        </w:rPr>
        <w:t xml:space="preserve">     Голова постійної комісії                                                          О. Бродський</w:t>
      </w:r>
    </w:p>
    <w:p w:rsidR="004D218E" w:rsidRPr="004D218E" w:rsidRDefault="004D218E" w:rsidP="00206F2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D218E" w:rsidRPr="004D218E" w:rsidRDefault="004D218E" w:rsidP="00206F2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D218E" w:rsidRPr="004D218E" w:rsidRDefault="004D218E" w:rsidP="00206F2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D218E" w:rsidRPr="004D218E" w:rsidRDefault="004D218E" w:rsidP="00206F2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D218E" w:rsidRPr="004D218E" w:rsidRDefault="004D218E" w:rsidP="00206F29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D218E">
        <w:rPr>
          <w:rFonts w:ascii="Times New Roman" w:hAnsi="Times New Roman" w:cs="Times New Roman"/>
          <w:b/>
          <w:sz w:val="28"/>
          <w:szCs w:val="28"/>
        </w:rPr>
        <w:t xml:space="preserve">    Секретар постійної комісії                                                         О.Овраменко</w:t>
      </w:r>
    </w:p>
    <w:p w:rsidR="004D218E" w:rsidRPr="004D218E" w:rsidRDefault="004D218E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sectPr w:rsidR="004D218E" w:rsidRPr="004D218E" w:rsidSect="00CC026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65" w:rsidRDefault="00F45465">
      <w:pPr>
        <w:spacing w:after="0" w:line="240" w:lineRule="auto"/>
      </w:pPr>
      <w:r>
        <w:separator/>
      </w:r>
    </w:p>
  </w:endnote>
  <w:endnote w:type="continuationSeparator" w:id="0">
    <w:p w:rsidR="00F45465" w:rsidRDefault="00F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080" w:rsidRDefault="00C700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7D53">
      <w:rPr>
        <w:noProof/>
      </w:rPr>
      <w:t>18</w:t>
    </w:r>
    <w:r>
      <w:rPr>
        <w:noProof/>
      </w:rPr>
      <w:fldChar w:fldCharType="end"/>
    </w:r>
  </w:p>
  <w:p w:rsidR="00C70080" w:rsidRDefault="00C700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65" w:rsidRDefault="00F45465">
      <w:pPr>
        <w:spacing w:after="0" w:line="240" w:lineRule="auto"/>
      </w:pPr>
      <w:r>
        <w:separator/>
      </w:r>
    </w:p>
  </w:footnote>
  <w:footnote w:type="continuationSeparator" w:id="0">
    <w:p w:rsidR="00F45465" w:rsidRDefault="00F4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29AC"/>
    <w:multiLevelType w:val="hybridMultilevel"/>
    <w:tmpl w:val="B39CD93C"/>
    <w:lvl w:ilvl="0" w:tplc="4D6A389A">
      <w:start w:val="2"/>
      <w:numFmt w:val="bullet"/>
      <w:lvlText w:val="-"/>
      <w:lvlJc w:val="left"/>
      <w:pPr>
        <w:ind w:left="702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10D6"/>
    <w:multiLevelType w:val="hybridMultilevel"/>
    <w:tmpl w:val="56A8E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293"/>
    <w:multiLevelType w:val="hybridMultilevel"/>
    <w:tmpl w:val="A3125950"/>
    <w:styleLink w:val="a"/>
    <w:lvl w:ilvl="0" w:tplc="E5488EE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8CA42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A6A9C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A34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4FC22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EDFC6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2CADC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2C644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43B42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A75A62"/>
    <w:multiLevelType w:val="hybridMultilevel"/>
    <w:tmpl w:val="A3125950"/>
    <w:numStyleLink w:val="a"/>
  </w:abstractNum>
  <w:abstractNum w:abstractNumId="4" w15:restartNumberingAfterBreak="0">
    <w:nsid w:val="2A291940"/>
    <w:multiLevelType w:val="hybridMultilevel"/>
    <w:tmpl w:val="39E67720"/>
    <w:lvl w:ilvl="0" w:tplc="433232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22DA1"/>
    <w:multiLevelType w:val="hybridMultilevel"/>
    <w:tmpl w:val="E03875B2"/>
    <w:lvl w:ilvl="0" w:tplc="26ACEABC">
      <w:start w:val="1"/>
      <w:numFmt w:val="decimal"/>
      <w:lvlText w:val="%1."/>
      <w:lvlJc w:val="left"/>
      <w:pPr>
        <w:ind w:left="915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0E9114B"/>
    <w:multiLevelType w:val="hybridMultilevel"/>
    <w:tmpl w:val="52B68ACE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3461ED2"/>
    <w:multiLevelType w:val="hybridMultilevel"/>
    <w:tmpl w:val="35E4C954"/>
    <w:styleLink w:val="a0"/>
    <w:lvl w:ilvl="0" w:tplc="3A3EBDF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64710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8152E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1CB3C6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603D8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56F1B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24944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078E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4BCA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982733"/>
    <w:multiLevelType w:val="hybridMultilevel"/>
    <w:tmpl w:val="35E4C954"/>
    <w:numStyleLink w:val="a0"/>
  </w:abstractNum>
  <w:abstractNum w:abstractNumId="9" w15:restartNumberingAfterBreak="0">
    <w:nsid w:val="640A2432"/>
    <w:multiLevelType w:val="hybridMultilevel"/>
    <w:tmpl w:val="6574AB1C"/>
    <w:lvl w:ilvl="0" w:tplc="DE166B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26227"/>
    <w:multiLevelType w:val="hybridMultilevel"/>
    <w:tmpl w:val="2F1253E0"/>
    <w:lvl w:ilvl="0" w:tplc="BC1647E2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11"/>
    <w:rsid w:val="00026FB3"/>
    <w:rsid w:val="000378D3"/>
    <w:rsid w:val="00040F34"/>
    <w:rsid w:val="0004167C"/>
    <w:rsid w:val="000500F1"/>
    <w:rsid w:val="00063BC5"/>
    <w:rsid w:val="00071129"/>
    <w:rsid w:val="0007587B"/>
    <w:rsid w:val="00075B73"/>
    <w:rsid w:val="000840DA"/>
    <w:rsid w:val="000849E7"/>
    <w:rsid w:val="00087261"/>
    <w:rsid w:val="000951D2"/>
    <w:rsid w:val="000A1429"/>
    <w:rsid w:val="000B3D7B"/>
    <w:rsid w:val="000C06CE"/>
    <w:rsid w:val="000D37B3"/>
    <w:rsid w:val="000D5AB3"/>
    <w:rsid w:val="000F0A1D"/>
    <w:rsid w:val="000F3E46"/>
    <w:rsid w:val="00101494"/>
    <w:rsid w:val="00106D15"/>
    <w:rsid w:val="00124664"/>
    <w:rsid w:val="00125AE3"/>
    <w:rsid w:val="0013565E"/>
    <w:rsid w:val="00135C92"/>
    <w:rsid w:val="00137D53"/>
    <w:rsid w:val="001402EA"/>
    <w:rsid w:val="00145382"/>
    <w:rsid w:val="001549CF"/>
    <w:rsid w:val="001700A7"/>
    <w:rsid w:val="00187999"/>
    <w:rsid w:val="00191270"/>
    <w:rsid w:val="00194486"/>
    <w:rsid w:val="001B3C9C"/>
    <w:rsid w:val="001D1AEB"/>
    <w:rsid w:val="001F0E0C"/>
    <w:rsid w:val="00206F29"/>
    <w:rsid w:val="002213AD"/>
    <w:rsid w:val="00221F91"/>
    <w:rsid w:val="00224EF7"/>
    <w:rsid w:val="0022663A"/>
    <w:rsid w:val="00231DFD"/>
    <w:rsid w:val="002574D9"/>
    <w:rsid w:val="0026488A"/>
    <w:rsid w:val="00276873"/>
    <w:rsid w:val="002841E3"/>
    <w:rsid w:val="0029162A"/>
    <w:rsid w:val="002B3A83"/>
    <w:rsid w:val="002B7F68"/>
    <w:rsid w:val="002C1A59"/>
    <w:rsid w:val="002D5FFF"/>
    <w:rsid w:val="002F37BC"/>
    <w:rsid w:val="00320A6E"/>
    <w:rsid w:val="00325724"/>
    <w:rsid w:val="003562EA"/>
    <w:rsid w:val="00367BC6"/>
    <w:rsid w:val="00374468"/>
    <w:rsid w:val="00376BE7"/>
    <w:rsid w:val="003816EF"/>
    <w:rsid w:val="00387CA4"/>
    <w:rsid w:val="00391CA9"/>
    <w:rsid w:val="003966CB"/>
    <w:rsid w:val="003A5B44"/>
    <w:rsid w:val="003B4C11"/>
    <w:rsid w:val="003C21AC"/>
    <w:rsid w:val="003C5172"/>
    <w:rsid w:val="003C522E"/>
    <w:rsid w:val="003D09D2"/>
    <w:rsid w:val="003F51C4"/>
    <w:rsid w:val="004031EF"/>
    <w:rsid w:val="00411629"/>
    <w:rsid w:val="00416818"/>
    <w:rsid w:val="0042230D"/>
    <w:rsid w:val="004229D6"/>
    <w:rsid w:val="00425CE1"/>
    <w:rsid w:val="004317C3"/>
    <w:rsid w:val="00440741"/>
    <w:rsid w:val="004435DE"/>
    <w:rsid w:val="00467ED3"/>
    <w:rsid w:val="004B05E6"/>
    <w:rsid w:val="004C115B"/>
    <w:rsid w:val="004D218E"/>
    <w:rsid w:val="004E579A"/>
    <w:rsid w:val="004E61AB"/>
    <w:rsid w:val="00505E04"/>
    <w:rsid w:val="005074DB"/>
    <w:rsid w:val="00541536"/>
    <w:rsid w:val="005504E6"/>
    <w:rsid w:val="00551835"/>
    <w:rsid w:val="00566E00"/>
    <w:rsid w:val="00567F70"/>
    <w:rsid w:val="00576754"/>
    <w:rsid w:val="00583ECA"/>
    <w:rsid w:val="00596855"/>
    <w:rsid w:val="005A1C50"/>
    <w:rsid w:val="005B550B"/>
    <w:rsid w:val="005C173B"/>
    <w:rsid w:val="005C2015"/>
    <w:rsid w:val="005C4170"/>
    <w:rsid w:val="005D1577"/>
    <w:rsid w:val="005D1B62"/>
    <w:rsid w:val="005D2144"/>
    <w:rsid w:val="005D36D3"/>
    <w:rsid w:val="0063126B"/>
    <w:rsid w:val="00637CC4"/>
    <w:rsid w:val="00643425"/>
    <w:rsid w:val="0065734E"/>
    <w:rsid w:val="00672B98"/>
    <w:rsid w:val="00684575"/>
    <w:rsid w:val="006A1BDF"/>
    <w:rsid w:val="006A4B80"/>
    <w:rsid w:val="006A58E1"/>
    <w:rsid w:val="006B60CF"/>
    <w:rsid w:val="006C2BA4"/>
    <w:rsid w:val="006E41B3"/>
    <w:rsid w:val="006F573C"/>
    <w:rsid w:val="006F67D0"/>
    <w:rsid w:val="00712690"/>
    <w:rsid w:val="00736377"/>
    <w:rsid w:val="0074178B"/>
    <w:rsid w:val="00756105"/>
    <w:rsid w:val="00757CED"/>
    <w:rsid w:val="00765627"/>
    <w:rsid w:val="00776822"/>
    <w:rsid w:val="007A785C"/>
    <w:rsid w:val="007C2FBB"/>
    <w:rsid w:val="007C452B"/>
    <w:rsid w:val="007C6233"/>
    <w:rsid w:val="007E37CF"/>
    <w:rsid w:val="007F6A33"/>
    <w:rsid w:val="00816FBA"/>
    <w:rsid w:val="00833BE7"/>
    <w:rsid w:val="00843FB3"/>
    <w:rsid w:val="00846C64"/>
    <w:rsid w:val="008717CC"/>
    <w:rsid w:val="008A6F7B"/>
    <w:rsid w:val="008D14E4"/>
    <w:rsid w:val="008E1FF6"/>
    <w:rsid w:val="008E6725"/>
    <w:rsid w:val="008E6A4B"/>
    <w:rsid w:val="008F728A"/>
    <w:rsid w:val="00903A4C"/>
    <w:rsid w:val="009307F9"/>
    <w:rsid w:val="009533CA"/>
    <w:rsid w:val="00953808"/>
    <w:rsid w:val="00954955"/>
    <w:rsid w:val="009721D2"/>
    <w:rsid w:val="00985E82"/>
    <w:rsid w:val="009918A0"/>
    <w:rsid w:val="00991DDC"/>
    <w:rsid w:val="00992CCA"/>
    <w:rsid w:val="009A51CE"/>
    <w:rsid w:val="009A7158"/>
    <w:rsid w:val="009C2911"/>
    <w:rsid w:val="009C745C"/>
    <w:rsid w:val="009D27BA"/>
    <w:rsid w:val="009D428B"/>
    <w:rsid w:val="009D4FF6"/>
    <w:rsid w:val="009D7A68"/>
    <w:rsid w:val="009E6EEC"/>
    <w:rsid w:val="00A055BA"/>
    <w:rsid w:val="00A247FF"/>
    <w:rsid w:val="00A41BAD"/>
    <w:rsid w:val="00A438EB"/>
    <w:rsid w:val="00A452E6"/>
    <w:rsid w:val="00A474B8"/>
    <w:rsid w:val="00AB51BB"/>
    <w:rsid w:val="00AC1578"/>
    <w:rsid w:val="00AC20D2"/>
    <w:rsid w:val="00AC217A"/>
    <w:rsid w:val="00B0695B"/>
    <w:rsid w:val="00B107E0"/>
    <w:rsid w:val="00B175C7"/>
    <w:rsid w:val="00B36E2F"/>
    <w:rsid w:val="00B60E36"/>
    <w:rsid w:val="00B619F0"/>
    <w:rsid w:val="00B66535"/>
    <w:rsid w:val="00B71DA6"/>
    <w:rsid w:val="00B75002"/>
    <w:rsid w:val="00B969E0"/>
    <w:rsid w:val="00BA0317"/>
    <w:rsid w:val="00BB6FB2"/>
    <w:rsid w:val="00BD57B6"/>
    <w:rsid w:val="00C04932"/>
    <w:rsid w:val="00C21203"/>
    <w:rsid w:val="00C26FA8"/>
    <w:rsid w:val="00C2778D"/>
    <w:rsid w:val="00C309C7"/>
    <w:rsid w:val="00C363A1"/>
    <w:rsid w:val="00C37703"/>
    <w:rsid w:val="00C5779B"/>
    <w:rsid w:val="00C6326A"/>
    <w:rsid w:val="00C70080"/>
    <w:rsid w:val="00C70F0E"/>
    <w:rsid w:val="00C721EE"/>
    <w:rsid w:val="00C870C8"/>
    <w:rsid w:val="00CB0F89"/>
    <w:rsid w:val="00CB4735"/>
    <w:rsid w:val="00CC026A"/>
    <w:rsid w:val="00CD752F"/>
    <w:rsid w:val="00CE4932"/>
    <w:rsid w:val="00D07904"/>
    <w:rsid w:val="00D1149F"/>
    <w:rsid w:val="00D12C96"/>
    <w:rsid w:val="00D14D26"/>
    <w:rsid w:val="00D32396"/>
    <w:rsid w:val="00D35486"/>
    <w:rsid w:val="00D41915"/>
    <w:rsid w:val="00D63598"/>
    <w:rsid w:val="00D642FF"/>
    <w:rsid w:val="00D916D4"/>
    <w:rsid w:val="00D96D72"/>
    <w:rsid w:val="00DA2A98"/>
    <w:rsid w:val="00DB1924"/>
    <w:rsid w:val="00DC6903"/>
    <w:rsid w:val="00DD2347"/>
    <w:rsid w:val="00DD4EFB"/>
    <w:rsid w:val="00DD73F7"/>
    <w:rsid w:val="00DE1540"/>
    <w:rsid w:val="00DE56F3"/>
    <w:rsid w:val="00E00136"/>
    <w:rsid w:val="00E17BA1"/>
    <w:rsid w:val="00E24576"/>
    <w:rsid w:val="00E32F9B"/>
    <w:rsid w:val="00E5283A"/>
    <w:rsid w:val="00E549F6"/>
    <w:rsid w:val="00E56679"/>
    <w:rsid w:val="00E56CB3"/>
    <w:rsid w:val="00E6088B"/>
    <w:rsid w:val="00E622E0"/>
    <w:rsid w:val="00E62C96"/>
    <w:rsid w:val="00E706CA"/>
    <w:rsid w:val="00E74FB7"/>
    <w:rsid w:val="00E810A0"/>
    <w:rsid w:val="00E91174"/>
    <w:rsid w:val="00E950BC"/>
    <w:rsid w:val="00EA2140"/>
    <w:rsid w:val="00EB3058"/>
    <w:rsid w:val="00EB4DF7"/>
    <w:rsid w:val="00EB5031"/>
    <w:rsid w:val="00EB6A52"/>
    <w:rsid w:val="00EB7C07"/>
    <w:rsid w:val="00ED67A8"/>
    <w:rsid w:val="00EE2BA6"/>
    <w:rsid w:val="00F23070"/>
    <w:rsid w:val="00F230FF"/>
    <w:rsid w:val="00F24D24"/>
    <w:rsid w:val="00F45465"/>
    <w:rsid w:val="00F51178"/>
    <w:rsid w:val="00F73207"/>
    <w:rsid w:val="00F83E44"/>
    <w:rsid w:val="00F86460"/>
    <w:rsid w:val="00F95A45"/>
    <w:rsid w:val="00FA3850"/>
    <w:rsid w:val="00FA5B19"/>
    <w:rsid w:val="00FB1D5D"/>
    <w:rsid w:val="00FB3A9F"/>
    <w:rsid w:val="00FC2467"/>
    <w:rsid w:val="00FC3DB2"/>
    <w:rsid w:val="00FE66EF"/>
    <w:rsid w:val="00FF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8D9E0-4A16-4FF2-9C2F-96DB009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2911"/>
    <w:pPr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9C291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2"/>
    <w:link w:val="a5"/>
    <w:uiPriority w:val="99"/>
    <w:rsid w:val="009C2911"/>
    <w:rPr>
      <w:rFonts w:ascii="Calibri" w:eastAsia="Calibri" w:hAnsi="Calibri" w:cs="Calibri"/>
      <w:color w:val="00000A"/>
    </w:rPr>
  </w:style>
  <w:style w:type="paragraph" w:styleId="a7">
    <w:name w:val="List Paragraph"/>
    <w:basedOn w:val="a1"/>
    <w:uiPriority w:val="34"/>
    <w:qFormat/>
    <w:rsid w:val="00A438EB"/>
    <w:pPr>
      <w:ind w:left="720"/>
      <w:contextualSpacing/>
    </w:pPr>
  </w:style>
  <w:style w:type="paragraph" w:styleId="a8">
    <w:name w:val="header"/>
    <w:basedOn w:val="a1"/>
    <w:link w:val="a9"/>
    <w:uiPriority w:val="99"/>
    <w:unhideWhenUsed/>
    <w:rsid w:val="00A247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2"/>
    <w:link w:val="a8"/>
    <w:uiPriority w:val="99"/>
    <w:rsid w:val="00A247FF"/>
    <w:rPr>
      <w:rFonts w:ascii="Calibri" w:eastAsia="Calibri" w:hAnsi="Calibri" w:cs="Calibri"/>
      <w:color w:val="00000A"/>
    </w:rPr>
  </w:style>
  <w:style w:type="character" w:styleId="aa">
    <w:name w:val="Hyperlink"/>
    <w:basedOn w:val="a2"/>
    <w:uiPriority w:val="99"/>
    <w:semiHidden/>
    <w:unhideWhenUsed/>
    <w:rsid w:val="00F95A45"/>
    <w:rPr>
      <w:color w:val="0000FF"/>
      <w:u w:val="single"/>
    </w:rPr>
  </w:style>
  <w:style w:type="numbering" w:customStyle="1" w:styleId="a">
    <w:name w:val="Пункт"/>
    <w:rsid w:val="00E706CA"/>
    <w:pPr>
      <w:numPr>
        <w:numId w:val="6"/>
      </w:numPr>
    </w:pPr>
  </w:style>
  <w:style w:type="numbering" w:customStyle="1" w:styleId="a0">
    <w:name w:val="С буквами"/>
    <w:rsid w:val="00E706CA"/>
    <w:pPr>
      <w:numPr>
        <w:numId w:val="8"/>
      </w:numPr>
    </w:pPr>
  </w:style>
  <w:style w:type="paragraph" w:styleId="ab">
    <w:name w:val="Balloon Text"/>
    <w:basedOn w:val="a1"/>
    <w:link w:val="ac"/>
    <w:uiPriority w:val="99"/>
    <w:semiHidden/>
    <w:unhideWhenUsed/>
    <w:rsid w:val="003A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2"/>
    <w:link w:val="ab"/>
    <w:uiPriority w:val="99"/>
    <w:semiHidden/>
    <w:rsid w:val="003A5B44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D808-5A7C-4ACE-889A-A6144499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36699</Words>
  <Characters>20919</Characters>
  <Application>Microsoft Office Word</Application>
  <DocSecurity>0</DocSecurity>
  <Lines>174</Lines>
  <Paragraphs>115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Ternova Dina</dc:creator>
  <cp:lastModifiedBy>Antonyuk Valentyna</cp:lastModifiedBy>
  <cp:revision>9</cp:revision>
  <cp:lastPrinted>2017-06-13T07:56:00Z</cp:lastPrinted>
  <dcterms:created xsi:type="dcterms:W3CDTF">2017-06-14T12:05:00Z</dcterms:created>
  <dcterms:modified xsi:type="dcterms:W3CDTF">2017-07-03T06:28:00Z</dcterms:modified>
</cp:coreProperties>
</file>