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2D" w:rsidRPr="008B38A2" w:rsidRDefault="0019122D" w:rsidP="0019122D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19122D" w:rsidRPr="008B38A2" w:rsidRDefault="0019122D" w:rsidP="0019122D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19122D" w:rsidRPr="008B38A2" w:rsidRDefault="0019122D" w:rsidP="0019122D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19122D" w:rsidRPr="008D5BF0" w:rsidRDefault="0019122D" w:rsidP="0019122D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uk-UA" w:bidi="en-US"/>
        </w:rPr>
      </w:pPr>
      <w:bookmarkStart w:id="0" w:name="_GoBack"/>
      <w:bookmarkEnd w:id="0"/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uk-UA" w:bidi="en-US"/>
        </w:rPr>
        <w:t>ійна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uk-UA" w:bidi="en-US"/>
        </w:rPr>
        <w:t xml:space="preserve"> зала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uk-UA" w:bidi="en-US"/>
        </w:rPr>
        <w:t>Київради</w:t>
      </w:r>
      <w:proofErr w:type="spellEnd"/>
    </w:p>
    <w:p w:rsidR="0019122D" w:rsidRPr="008B38A2" w:rsidRDefault="0019122D" w:rsidP="0019122D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початок о 1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7</w:t>
      </w: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-00 </w:t>
      </w:r>
      <w:proofErr w:type="spellStart"/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19122D" w:rsidRPr="008B38A2" w:rsidRDefault="0019122D" w:rsidP="0019122D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19122D" w:rsidRPr="008B38A2" w:rsidRDefault="0019122D" w:rsidP="0019122D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Порядок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денний</w:t>
      </w:r>
      <w:proofErr w:type="spellEnd"/>
    </w:p>
    <w:p w:rsidR="0019122D" w:rsidRPr="008B38A2" w:rsidRDefault="0019122D" w:rsidP="0019122D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proofErr w:type="spellStart"/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позачергового</w:t>
      </w:r>
      <w:proofErr w:type="spellEnd"/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постійної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комісії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Київської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міської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ради</w:t>
      </w:r>
    </w:p>
    <w:p w:rsidR="0019122D" w:rsidRPr="008B38A2" w:rsidRDefault="0019122D" w:rsidP="0019122D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з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питань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бюджету та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соціально-економічного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розвитку</w:t>
      </w:r>
      <w:proofErr w:type="spellEnd"/>
    </w:p>
    <w:p w:rsidR="0019122D" w:rsidRPr="0019122D" w:rsidRDefault="0019122D" w:rsidP="001912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від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02</w:t>
      </w:r>
      <w:r w:rsidRPr="0063306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грудня</w:t>
      </w:r>
      <w:proofErr w:type="spellEnd"/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 2021 року № 2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6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/3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3</w:t>
      </w:r>
    </w:p>
    <w:p w:rsidR="0019122D" w:rsidRDefault="0019122D" w:rsidP="0019122D">
      <w:pPr>
        <w:rPr>
          <w:rFonts w:ascii="Times New Roman" w:hAnsi="Times New Roman" w:cs="Times New Roman"/>
          <w:sz w:val="28"/>
          <w:szCs w:val="28"/>
        </w:rPr>
      </w:pPr>
    </w:p>
    <w:p w:rsidR="0019122D" w:rsidRPr="0019122D" w:rsidRDefault="0019122D" w:rsidP="0019122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2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r w:rsidRPr="0019122D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191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виплату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громадянину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Чухраю Владиславу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Валерійовичу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одноразової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матеріальної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допомоги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належну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одержання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земельну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ділянку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>доручення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заступника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секретаря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24.11.2021 </w:t>
      </w:r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08/231-</w:t>
      </w:r>
      <w:r w:rsidRPr="00191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/ПР)</w:t>
      </w:r>
    </w:p>
    <w:p w:rsidR="0019122D" w:rsidRPr="0019122D" w:rsidRDefault="0019122D" w:rsidP="001912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9122D" w:rsidRPr="0019122D" w:rsidRDefault="0019122D" w:rsidP="0019122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r w:rsidRPr="0019122D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1912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1912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громадянці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Луценко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Миколаївні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9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2D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2141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C2141C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C2141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4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141C">
        <w:rPr>
          <w:rFonts w:ascii="Times New Roman" w:hAnsi="Times New Roman" w:cs="Times New Roman"/>
          <w:sz w:val="28"/>
          <w:szCs w:val="28"/>
        </w:rPr>
        <w:t xml:space="preserve"> – секретаря </w:t>
      </w:r>
      <w:proofErr w:type="spellStart"/>
      <w:r w:rsidRPr="00C2141C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2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4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14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214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24.11.2021 </w:t>
      </w:r>
      <w:r w:rsidRPr="001912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08/231-</w:t>
      </w:r>
      <w:r w:rsidRPr="0019122D">
        <w:rPr>
          <w:rFonts w:ascii="Times New Roman" w:hAnsi="Times New Roman" w:cs="Times New Roman"/>
          <w:sz w:val="28"/>
          <w:szCs w:val="28"/>
        </w:rPr>
        <w:t>4224</w:t>
      </w:r>
      <w:r>
        <w:rPr>
          <w:rFonts w:ascii="Times New Roman" w:hAnsi="Times New Roman" w:cs="Times New Roman"/>
          <w:sz w:val="28"/>
          <w:szCs w:val="28"/>
          <w:lang w:val="uk-UA"/>
        </w:rPr>
        <w:t>/ПР).</w:t>
      </w:r>
    </w:p>
    <w:sectPr w:rsidR="0019122D" w:rsidRPr="001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2FB3"/>
    <w:multiLevelType w:val="hybridMultilevel"/>
    <w:tmpl w:val="8CE259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625"/>
    <w:multiLevelType w:val="hybridMultilevel"/>
    <w:tmpl w:val="032637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2D"/>
    <w:rsid w:val="001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04F2"/>
  <w15:chartTrackingRefBased/>
  <w15:docId w15:val="{D3183DF2-3F3A-449B-8586-3BFE1299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1</cp:revision>
  <dcterms:created xsi:type="dcterms:W3CDTF">2021-12-02T15:33:00Z</dcterms:created>
  <dcterms:modified xsi:type="dcterms:W3CDTF">2021-12-02T15:40:00Z</dcterms:modified>
</cp:coreProperties>
</file>