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E85DE8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D12426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0E5073" w:rsidRDefault="000E5073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D12426" w:rsidRDefault="00D12426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E85DE8" w:rsidRPr="003554C1" w:rsidRDefault="008B78EF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0621">
        <w:rPr>
          <w:rFonts w:ascii="Times New Roman" w:hAnsi="Times New Roman" w:cs="Times New Roman"/>
          <w:b/>
          <w:sz w:val="28"/>
          <w:szCs w:val="28"/>
        </w:rPr>
        <w:t>9/10</w:t>
      </w:r>
    </w:p>
    <w:p w:rsidR="00E85DE8" w:rsidRPr="003554C1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E85DE8" w:rsidRPr="00BC3337" w:rsidRDefault="00E85DE8" w:rsidP="00E85DE8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67F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B78EF" w:rsidRPr="007F36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45901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B036EE">
        <w:rPr>
          <w:rFonts w:ascii="Times New Roman" w:hAnsi="Times New Roman" w:cs="Times New Roman"/>
          <w:b/>
          <w:sz w:val="28"/>
          <w:szCs w:val="28"/>
          <w:lang w:val="ru-RU"/>
        </w:rPr>
        <w:t>.10.</w:t>
      </w:r>
      <w:r w:rsidRPr="00BC3337">
        <w:rPr>
          <w:rFonts w:ascii="Times New Roman" w:hAnsi="Times New Roman" w:cs="Times New Roman"/>
          <w:b/>
          <w:sz w:val="28"/>
          <w:szCs w:val="28"/>
        </w:rPr>
        <w:t>2021 р.</w:t>
      </w:r>
    </w:p>
    <w:p w:rsidR="00E85DE8" w:rsidRPr="003554C1" w:rsidRDefault="00E85DE8" w:rsidP="00E85DE8">
      <w:pPr>
        <w:tabs>
          <w:tab w:val="left" w:pos="20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B78EF" w:rsidRPr="003554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8EF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7F36A5" w:rsidRDefault="008B78EF" w:rsidP="008B78EF">
      <w:pPr>
        <w:ind w:left="2124"/>
        <w:rPr>
          <w:rFonts w:ascii="Times New Roman" w:hAnsi="Times New Roman" w:cs="Times New Roman"/>
          <w:sz w:val="28"/>
          <w:szCs w:val="28"/>
        </w:rPr>
      </w:pPr>
      <w:r w:rsidRPr="007F36A5">
        <w:rPr>
          <w:rFonts w:ascii="Times New Roman" w:hAnsi="Times New Roman" w:cs="Times New Roman"/>
          <w:sz w:val="28"/>
          <w:szCs w:val="28"/>
        </w:rPr>
        <w:t xml:space="preserve">    </w:t>
      </w:r>
      <w:r w:rsidR="004D0621">
        <w:rPr>
          <w:rFonts w:ascii="Times New Roman" w:hAnsi="Times New Roman" w:cs="Times New Roman"/>
          <w:sz w:val="28"/>
          <w:szCs w:val="28"/>
        </w:rPr>
        <w:t>5</w:t>
      </w:r>
      <w:r w:rsidRPr="007F36A5">
        <w:rPr>
          <w:rFonts w:ascii="Times New Roman" w:hAnsi="Times New Roman" w:cs="Times New Roman"/>
          <w:sz w:val="28"/>
          <w:szCs w:val="28"/>
        </w:rPr>
        <w:t xml:space="preserve">-й поверх, </w:t>
      </w:r>
      <w:proofErr w:type="spellStart"/>
      <w:r w:rsidR="004D0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0621">
        <w:rPr>
          <w:rFonts w:ascii="Times New Roman" w:hAnsi="Times New Roman" w:cs="Times New Roman"/>
          <w:sz w:val="28"/>
          <w:szCs w:val="28"/>
        </w:rPr>
        <w:t>. 514</w:t>
      </w:r>
      <w:r w:rsidR="009955E2" w:rsidRPr="007F36A5">
        <w:rPr>
          <w:rFonts w:ascii="Times New Roman" w:hAnsi="Times New Roman" w:cs="Times New Roman"/>
          <w:sz w:val="28"/>
          <w:szCs w:val="28"/>
        </w:rPr>
        <w:t xml:space="preserve">, </w:t>
      </w:r>
      <w:r w:rsidR="00822C13" w:rsidRPr="007F36A5">
        <w:rPr>
          <w:rFonts w:ascii="Times New Roman" w:hAnsi="Times New Roman" w:cs="Times New Roman"/>
          <w:sz w:val="28"/>
          <w:szCs w:val="28"/>
        </w:rPr>
        <w:t>1</w:t>
      </w:r>
      <w:r w:rsidR="00B862AB" w:rsidRPr="007F36A5">
        <w:rPr>
          <w:rFonts w:ascii="Times New Roman" w:hAnsi="Times New Roman" w:cs="Times New Roman"/>
          <w:sz w:val="28"/>
          <w:szCs w:val="28"/>
        </w:rPr>
        <w:t>1</w:t>
      </w:r>
      <w:r w:rsidR="009955E2" w:rsidRPr="007F36A5">
        <w:rPr>
          <w:rFonts w:ascii="Times New Roman" w:hAnsi="Times New Roman" w:cs="Times New Roman"/>
          <w:sz w:val="28"/>
          <w:szCs w:val="28"/>
        </w:rPr>
        <w:t>.</w:t>
      </w:r>
      <w:r w:rsidR="00E85DE8" w:rsidRPr="007F36A5">
        <w:rPr>
          <w:rFonts w:ascii="Times New Roman" w:hAnsi="Times New Roman" w:cs="Times New Roman"/>
          <w:sz w:val="28"/>
          <w:szCs w:val="28"/>
        </w:rPr>
        <w:t>00</w:t>
      </w:r>
      <w:r w:rsidR="007F36A5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F8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DD7C3E">
        <w:rPr>
          <w:rFonts w:ascii="Times New Roman" w:hAnsi="Times New Roman" w:cs="Times New Roman"/>
          <w:sz w:val="28"/>
          <w:szCs w:val="28"/>
        </w:rPr>
        <w:t>3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E85D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142" w:type="dxa"/>
        <w:tblLook w:val="04A0" w:firstRow="1" w:lastRow="0" w:firstColumn="1" w:lastColumn="0" w:noHBand="0" w:noVBand="1"/>
      </w:tblPr>
      <w:tblGrid>
        <w:gridCol w:w="3828"/>
        <w:gridCol w:w="6100"/>
      </w:tblGrid>
      <w:tr w:rsidR="003554C1" w:rsidRPr="003554C1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3554C1" w:rsidRPr="003554C1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2F6F" w:rsidRDefault="00242F6F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  <w:p w:rsidR="005F54F8" w:rsidRDefault="004D0621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ПОПАТЕНКО</w:t>
            </w:r>
          </w:p>
          <w:p w:rsidR="00DD7C3E" w:rsidRPr="008976D0" w:rsidRDefault="00DD7C3E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D7C3E" w:rsidRPr="008976D0" w:rsidRDefault="00DD7C3E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28"/>
                <w:lang w:eastAsia="uk-UA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5F54F8" w:rsidRDefault="005F54F8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42F6F" w:rsidRPr="003554C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постійної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комісії;</w:t>
            </w:r>
          </w:p>
          <w:p w:rsidR="005F54F8" w:rsidRPr="00DD7C3E" w:rsidRDefault="004D0621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5F54F8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комісії.</w:t>
            </w:r>
          </w:p>
          <w:p w:rsidR="00DD7C3E" w:rsidRPr="008976D0" w:rsidRDefault="00DD7C3E" w:rsidP="00DD7C3E">
            <w:p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</w:pPr>
          </w:p>
          <w:p w:rsidR="00242F6F" w:rsidRPr="008976D0" w:rsidRDefault="00242F6F" w:rsidP="00242F6F">
            <w:p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8"/>
                <w:lang w:eastAsia="uk-UA"/>
              </w:rPr>
            </w:pPr>
          </w:p>
        </w:tc>
      </w:tr>
    </w:tbl>
    <w:p w:rsidR="00DD7C3E" w:rsidRDefault="00DD7C3E" w:rsidP="00DD7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Відсутній </w:t>
      </w:r>
      <w:r w:rsidRPr="003554C1">
        <w:rPr>
          <w:rFonts w:ascii="Times New Roman" w:hAnsi="Times New Roman" w:cs="Times New Roman"/>
          <w:sz w:val="28"/>
          <w:szCs w:val="28"/>
        </w:rPr>
        <w:t xml:space="preserve">1 депутат Київської міської ради, </w:t>
      </w:r>
      <w:r w:rsidR="004D0621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3554C1">
        <w:rPr>
          <w:rFonts w:ascii="Times New Roman" w:hAnsi="Times New Roman" w:cs="Times New Roman"/>
          <w:sz w:val="28"/>
          <w:szCs w:val="28"/>
        </w:rPr>
        <w:t>постійної комісії з питань підприємництва, промисловості та міського благоустрою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21">
        <w:rPr>
          <w:rFonts w:ascii="Times New Roman" w:hAnsi="Times New Roman" w:cs="Times New Roman"/>
          <w:sz w:val="28"/>
          <w:szCs w:val="28"/>
        </w:rPr>
        <w:t>Ярослав ФЕДОРЕНКО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3E" w:rsidRDefault="00DD7C3E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923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554C1" w:rsidRPr="003554C1" w:rsidTr="009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5446FD" w:rsidRPr="00BD43BF" w:rsidRDefault="004D0621" w:rsidP="005446FD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Алла КУЗНЄЦОВА</w:t>
            </w: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Pr="00BD43BF" w:rsidRDefault="004D062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Михайло ПРИСЯЖНЮК</w:t>
            </w:r>
          </w:p>
          <w:p w:rsidR="00BD43BF" w:rsidRDefault="004D062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Юрій ФЕДОРЕНКО</w:t>
            </w: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DD7C3E" w:rsidRDefault="00DD7C3E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5C4261" w:rsidRPr="00BD43BF" w:rsidRDefault="005C4261" w:rsidP="00845901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852787" w:rsidRPr="00BC3337" w:rsidRDefault="007F36A5" w:rsidP="00852787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 xml:space="preserve">начальник відділу </w:t>
            </w:r>
            <w:r w:rsidR="004D0621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 xml:space="preserve">землеустрою 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Департаменту земельних ресурсів 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>виконавчого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органу Київської міської ради (Київської міської державної адміністрації;</w:t>
            </w:r>
          </w:p>
          <w:p w:rsidR="00BD43BF" w:rsidRDefault="004D0621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депутат Київської міської ради;</w:t>
            </w:r>
          </w:p>
          <w:p w:rsidR="004D0621" w:rsidRPr="00BC3337" w:rsidRDefault="004D0621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депутат Київської міської ради.</w:t>
            </w:r>
          </w:p>
          <w:p w:rsidR="00504BDE" w:rsidRPr="00845901" w:rsidRDefault="00504BDE" w:rsidP="00845901">
            <w:pPr>
              <w:ind w:lef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</w:pPr>
          </w:p>
        </w:tc>
      </w:tr>
    </w:tbl>
    <w:p w:rsidR="00E85DE8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:rsidR="00D2643A" w:rsidRPr="008976D0" w:rsidRDefault="00D2643A" w:rsidP="00D26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167F8A" w:rsidRPr="00D6412F" w:rsidRDefault="00845901" w:rsidP="00845901">
      <w:pPr>
        <w:jc w:val="both"/>
        <w:rPr>
          <w:rFonts w:ascii="Times New Roman" w:eastAsia="Calibri" w:hAnsi="Times New Roman" w:cs="Times New Roman"/>
          <w:i/>
          <w:spacing w:val="-10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DD7C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167F8A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167F8A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Pr="00D6412F">
        <w:rPr>
          <w:rFonts w:ascii="Times New Roman" w:eastAsia="Calibri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«СЕРВІС-КОНСАЛТИНГ» земельної ділянки в оренду для експлуатації та обслуговування авто-заправного комплексу на вул. Тепловозній, 2Б у Дарницькому районі міста Києва (433419713)» </w:t>
      </w:r>
      <w:r w:rsidRPr="00D6412F">
        <w:rPr>
          <w:rFonts w:ascii="Times New Roman" w:eastAsia="Calibri" w:hAnsi="Times New Roman" w:cs="Times New Roman"/>
          <w:i/>
          <w:spacing w:val="-10"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28.09.2021 №</w:t>
      </w:r>
      <w:r w:rsidR="001E2FD6">
        <w:rPr>
          <w:rFonts w:ascii="Times New Roman" w:eastAsia="Calibri" w:hAnsi="Times New Roman" w:cs="Times New Roman"/>
          <w:i/>
          <w:spacing w:val="-10"/>
          <w:kern w:val="0"/>
          <w:sz w:val="28"/>
          <w:szCs w:val="28"/>
          <w:lang w:eastAsia="en-US" w:bidi="ar-SA"/>
        </w:rPr>
        <w:t xml:space="preserve"> </w:t>
      </w:r>
      <w:r w:rsidRPr="00D6412F">
        <w:rPr>
          <w:rFonts w:ascii="Times New Roman" w:eastAsia="Calibri" w:hAnsi="Times New Roman" w:cs="Times New Roman"/>
          <w:i/>
          <w:spacing w:val="-10"/>
          <w:kern w:val="0"/>
          <w:sz w:val="28"/>
          <w:szCs w:val="28"/>
          <w:lang w:eastAsia="en-US" w:bidi="ar-SA"/>
        </w:rPr>
        <w:t>08/231- 3570/ПР.</w:t>
      </w:r>
    </w:p>
    <w:p w:rsidR="00167F8A" w:rsidRPr="00DD7C3E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D7C3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Кузнєцова А.О.</w:t>
      </w:r>
      <w:r w:rsidR="00504BDE" w:rsidRPr="00DD7C3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– начальник відділу 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землеустрою</w:t>
      </w:r>
      <w:r w:rsidR="00504BDE" w:rsidRPr="00DD7C3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="00504BDE" w:rsidRPr="00DD7C3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8976D0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kern w:val="0"/>
          <w:sz w:val="36"/>
          <w:szCs w:val="28"/>
          <w:lang w:eastAsia="ru-RU" w:bidi="ar-SA"/>
        </w:rPr>
      </w:pPr>
    </w:p>
    <w:p w:rsidR="0050792D" w:rsidRPr="001E2FD6" w:rsidRDefault="00845901" w:rsidP="00845901">
      <w:pPr>
        <w:jc w:val="both"/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Про розгляд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проєкту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рішення Київської міської ради «</w:t>
      </w:r>
      <w:r w:rsidRPr="0084590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«Про поновлення товариству з обмеженою відповідальністю «ОПКО» договору оренди земельних ділянок від 13 жовтня 2011 року № 75-6-00525 (429057716)» </w:t>
      </w:r>
      <w:r w:rsidRPr="001E2FD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01.10.2021 №</w:t>
      </w:r>
      <w:r w:rsidR="001E2FD6" w:rsidRPr="001E2FD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 xml:space="preserve"> </w:t>
      </w:r>
      <w:r w:rsidRPr="001E2FD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08/231-3</w:t>
      </w:r>
      <w:r w:rsidR="00B72F4D" w:rsidRPr="001E2FD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63</w:t>
      </w:r>
      <w:r w:rsidRPr="001E2FD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2/ПР.</w:t>
      </w:r>
    </w:p>
    <w:p w:rsidR="00167F8A" w:rsidRDefault="0050792D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0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(Доповідач: </w:t>
      </w:r>
      <w:r w:rsidR="001E2FD6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Кузнєцова А.О.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– начальник відділу землеустрою </w:t>
      </w:r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0"/>
          <w:lang w:eastAsia="ru-RU" w:bidi="ar-SA"/>
        </w:rPr>
        <w:t>виконавчого органу Київської міської ради (КМДА))</w:t>
      </w:r>
    </w:p>
    <w:p w:rsidR="00504BDE" w:rsidRPr="008976D0" w:rsidRDefault="00504BDE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36"/>
          <w:szCs w:val="28"/>
          <w:lang w:eastAsia="ru-RU" w:bidi="ar-SA"/>
        </w:rPr>
      </w:pPr>
    </w:p>
    <w:p w:rsidR="0050792D" w:rsidRPr="001E2FD6" w:rsidRDefault="00845901" w:rsidP="00845901">
      <w:pPr>
        <w:jc w:val="both"/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0792D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50792D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проєкту</w:t>
      </w:r>
      <w:proofErr w:type="spellEnd"/>
      <w:r w:rsidR="0050792D" w:rsidRPr="00D6412F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Pr="00D6412F">
        <w:rPr>
          <w:rFonts w:ascii="Times New Roman" w:eastAsia="Calibri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«ШЕРВУД ТРЕЙД» земельної ділянки в оренду для експлуатації та обслуговування магазину продовольчих та непродовольчих товарів на вул. Деміївській, 39 у Голосіївському </w:t>
      </w:r>
      <w:r w:rsidR="001E2FD6">
        <w:rPr>
          <w:rFonts w:ascii="Times New Roman" w:eastAsia="Calibri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районі міста Києва (589039139)» </w:t>
      </w:r>
      <w:r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>доручення заступника міського голови-секре</w:t>
      </w:r>
      <w:r w:rsidR="001E2FD6"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 xml:space="preserve">таря Київської міської ради від </w:t>
      </w:r>
      <w:r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>01.10.2021</w:t>
      </w:r>
      <w:r w:rsidR="00B72F4D"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 xml:space="preserve">                         </w:t>
      </w:r>
      <w:r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 xml:space="preserve"> </w:t>
      </w:r>
      <w:r w:rsidR="001E2FD6"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 xml:space="preserve">           № </w:t>
      </w:r>
      <w:r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>08/231-3</w:t>
      </w:r>
      <w:r w:rsidR="00B72F4D"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>63</w:t>
      </w:r>
      <w:r w:rsidRPr="001E2FD6">
        <w:rPr>
          <w:rFonts w:ascii="Times New Roman" w:eastAsia="Calibri" w:hAnsi="Times New Roman" w:cs="Times New Roman"/>
          <w:i/>
          <w:spacing w:val="-6"/>
          <w:kern w:val="0"/>
          <w:sz w:val="28"/>
          <w:szCs w:val="28"/>
          <w:lang w:eastAsia="en-US" w:bidi="ar-SA"/>
        </w:rPr>
        <w:t>3/ПР.</w:t>
      </w:r>
    </w:p>
    <w:p w:rsidR="00167F8A" w:rsidRDefault="0050792D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 w:rsidR="001E2F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Кузнєцова А.О.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– начальник відділу землеустрою </w:t>
      </w:r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D6412F" w:rsidRDefault="00D6412F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D6412F" w:rsidRPr="001E2FD6" w:rsidRDefault="00D6412F" w:rsidP="00D6412F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4.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Про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розгляд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про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є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кту</w:t>
      </w:r>
      <w:proofErr w:type="spellEnd"/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шення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ї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всько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м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сько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ради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«Про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передачу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громадянину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Кандиб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і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Володимиру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вановичу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земельно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д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лянки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оренду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для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експлуатац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ії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та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обслуговування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нежитлово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буд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вл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 (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будинку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)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на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вул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.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Автозаводськ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й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, 71-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А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Оболонському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район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і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м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ста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є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ва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(686263916)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»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доручення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заступника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м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і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ського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голови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секретаря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Ки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ї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всько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ї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м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і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сько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ї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ради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в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і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д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30.09.2021 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№</w:t>
      </w:r>
      <w:r w:rsidR="001E2FD6"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08/231-3623/</w:t>
      </w:r>
      <w:r w:rsidRPr="001E2FD6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ПР</w:t>
      </w:r>
      <w:r w:rsidRPr="001E2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D6412F" w:rsidRDefault="00D6412F" w:rsidP="00D6412F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 w:rsidR="001E2F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Кузнєцова А.О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1E2FD6" w:rsidRDefault="001E2FD6" w:rsidP="00D6412F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1F4603" w:rsidRPr="00AA4C06" w:rsidRDefault="001F4603" w:rsidP="001F4603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spacing w:val="1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5.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Про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розгляд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про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є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кту</w:t>
      </w:r>
      <w:proofErr w:type="spellEnd"/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шення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Ки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ї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всько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м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і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сько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ї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ради</w:t>
      </w:r>
      <w:r w:rsidRPr="00D6412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6412F">
        <w:rPr>
          <w:rFonts w:ascii="Times New Roman" w:eastAsia="Times New Roman" w:hAnsi="Times New Roman" w:cs="Times New Roman" w:hint="eastAsia"/>
          <w:iCs/>
          <w:kern w:val="0"/>
          <w:sz w:val="28"/>
          <w:szCs w:val="28"/>
          <w:lang w:eastAsia="ru-RU" w:bidi="ar-SA"/>
        </w:rPr>
        <w:t>«</w:t>
      </w:r>
      <w:hyperlink r:id="rId9" w:history="1">
        <w:r w:rsidRPr="001F4603">
          <w:rPr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 xml:space="preserve">Про надання ДЕРЖАВНІЙ ОРГАНІЗАЦІЇ КОМБІНАТУ «ПРОГРЕС» ДЕРЖАВНОГО АГЕНСТВА РЕЗЕРВУ УКРАЇНИ дозволу на розроблення </w:t>
        </w:r>
        <w:proofErr w:type="spellStart"/>
        <w:r w:rsidRPr="001F4603">
          <w:rPr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проєкту</w:t>
        </w:r>
        <w:proofErr w:type="spellEnd"/>
        <w:r w:rsidRPr="001F4603">
          <w:rPr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 xml:space="preserve"> землеустрою щодо відведення земельної ділянки у постійне користування для розміщення та експлуатації основних, підсобних і допоміжних будівель та споруд підприємства переробної, машинобудівної та іншої промисловості на вул. Автотранспортній, 1 у Дарницькому районі міста Києва (499010235)</w:t>
        </w:r>
      </w:hyperlink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 </w:t>
      </w:r>
      <w:r w:rsidRPr="00AA4C06">
        <w:rPr>
          <w:rFonts w:ascii="Times New Roman" w:eastAsia="Calibri" w:hAnsi="Times New Roman" w:cs="Times New Roman"/>
          <w:i/>
          <w:spacing w:val="10"/>
          <w:kern w:val="0"/>
          <w:sz w:val="28"/>
          <w:szCs w:val="28"/>
          <w:lang w:eastAsia="en-US" w:bidi="ar-SA"/>
        </w:rPr>
        <w:t>доручення заступника міського голови-секрет</w:t>
      </w:r>
      <w:r w:rsidR="00AA4C06" w:rsidRPr="00AA4C06">
        <w:rPr>
          <w:rFonts w:ascii="Times New Roman" w:eastAsia="Calibri" w:hAnsi="Times New Roman" w:cs="Times New Roman"/>
          <w:i/>
          <w:spacing w:val="10"/>
          <w:kern w:val="0"/>
          <w:sz w:val="28"/>
          <w:szCs w:val="28"/>
          <w:lang w:eastAsia="en-US" w:bidi="ar-SA"/>
        </w:rPr>
        <w:t xml:space="preserve">аря Київської міської ради від </w:t>
      </w:r>
      <w:r w:rsidRPr="00AA4C06">
        <w:rPr>
          <w:rFonts w:ascii="Times New Roman" w:eastAsia="Calibri" w:hAnsi="Times New Roman" w:cs="Times New Roman"/>
          <w:i/>
          <w:spacing w:val="10"/>
          <w:kern w:val="0"/>
          <w:sz w:val="28"/>
          <w:szCs w:val="28"/>
          <w:lang w:eastAsia="en-US" w:bidi="ar-SA"/>
        </w:rPr>
        <w:t>05.10.2021 №</w:t>
      </w:r>
      <w:r w:rsidR="001E2FD6" w:rsidRPr="00AA4C06">
        <w:rPr>
          <w:rFonts w:ascii="Times New Roman" w:eastAsia="Calibri" w:hAnsi="Times New Roman" w:cs="Times New Roman"/>
          <w:i/>
          <w:spacing w:val="10"/>
          <w:kern w:val="0"/>
          <w:sz w:val="28"/>
          <w:szCs w:val="28"/>
          <w:lang w:eastAsia="en-US" w:bidi="ar-SA"/>
        </w:rPr>
        <w:t xml:space="preserve"> </w:t>
      </w:r>
      <w:r w:rsidRPr="00AA4C06">
        <w:rPr>
          <w:rFonts w:ascii="Times New Roman" w:eastAsia="Calibri" w:hAnsi="Times New Roman" w:cs="Times New Roman"/>
          <w:i/>
          <w:spacing w:val="10"/>
          <w:kern w:val="0"/>
          <w:sz w:val="28"/>
          <w:szCs w:val="28"/>
          <w:lang w:eastAsia="en-US" w:bidi="ar-SA"/>
        </w:rPr>
        <w:t>08/231-3688/ПР.</w:t>
      </w:r>
    </w:p>
    <w:p w:rsidR="001F4603" w:rsidRDefault="001F4603" w:rsidP="001F4603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 w:rsidR="001E2F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Кузнєцова А.О</w:t>
      </w:r>
      <w:r w:rsidR="004D06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4A127B" w:rsidRPr="004A127B" w:rsidRDefault="004A127B" w:rsidP="004A127B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lastRenderedPageBreak/>
        <w:t xml:space="preserve">6. </w:t>
      </w:r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«ІСТРЕЙТ» договору оренди земельної ділянки від 23 вересня 2016 року № 950 (681100524)» </w:t>
      </w:r>
      <w:r w:rsidRPr="004A127B"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08.10.2021 № 08/231-3711/ПР.</w:t>
      </w:r>
    </w:p>
    <w:p w:rsidR="004A127B" w:rsidRDefault="004A127B" w:rsidP="004A127B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Кузнєцова А.О.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4A127B" w:rsidRDefault="004A127B" w:rsidP="004A127B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4A127B" w:rsidRPr="00AA4C06" w:rsidRDefault="004A127B" w:rsidP="004A127B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7.</w:t>
      </w:r>
      <w:r w:rsidRPr="004A127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«ВЕЛЕС ТРЕЙД ІНК.» земельної ділянки в оренду для експлуатації та обслуговування виробничого комплексу на вул. Ремонтній, 8 у Дарницькому районі міста Києва (516944690)» </w:t>
      </w:r>
      <w:r w:rsidRPr="00AA4C06"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 08.10.2021</w:t>
      </w:r>
      <w:r w:rsidR="00AA4C06"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  <w:t xml:space="preserve">             </w:t>
      </w:r>
      <w:r w:rsidRPr="00AA4C06">
        <w:rPr>
          <w:rFonts w:ascii="Times New Roman" w:eastAsia="Times New Roman" w:hAnsi="Times New Roman" w:cs="Times New Roman"/>
          <w:i/>
          <w:iCs/>
          <w:spacing w:val="-10"/>
          <w:kern w:val="0"/>
          <w:sz w:val="28"/>
          <w:szCs w:val="28"/>
          <w:lang w:eastAsia="ru-RU" w:bidi="ar-SA"/>
        </w:rPr>
        <w:t xml:space="preserve"> № 08/231-3712/ПР.</w:t>
      </w:r>
    </w:p>
    <w:p w:rsidR="004A127B" w:rsidRDefault="004A127B" w:rsidP="004A127B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Кузнєцова А.О.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4A127B" w:rsidRDefault="004A127B" w:rsidP="004A127B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</w:p>
    <w:p w:rsidR="004A127B" w:rsidRPr="004A127B" w:rsidRDefault="004A127B" w:rsidP="004A127B">
      <w:pPr>
        <w:jc w:val="both"/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8. </w:t>
      </w:r>
      <w:r w:rsidRPr="004A127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4A127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4A127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«РИНОК-1» договору оренди земельної ділянки від 13 лютого 2006 року № 62-6-00306 (зі змінами) (709306053)» </w:t>
      </w:r>
      <w:r w:rsidRPr="004A127B"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</w:t>
      </w:r>
      <w:r w:rsidR="00AA4C06"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  <w:t xml:space="preserve"> ради від </w:t>
      </w:r>
      <w:r w:rsidRPr="004A127B"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  <w:t xml:space="preserve">08.10.2021                                                    </w:t>
      </w:r>
      <w:r w:rsidR="00AA4C06"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  <w:t xml:space="preserve">№ </w:t>
      </w:r>
      <w:r w:rsidRPr="004A127B">
        <w:rPr>
          <w:rFonts w:ascii="Times New Roman" w:eastAsia="Calibri" w:hAnsi="Times New Roman" w:cs="Times New Roman"/>
          <w:i/>
          <w:spacing w:val="-14"/>
          <w:kern w:val="0"/>
          <w:sz w:val="28"/>
          <w:szCs w:val="28"/>
          <w:lang w:eastAsia="en-US" w:bidi="ar-SA"/>
        </w:rPr>
        <w:t>08/231-3720/ПР.</w:t>
      </w:r>
    </w:p>
    <w:p w:rsidR="004A127B" w:rsidRDefault="004A127B" w:rsidP="004A127B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Кузнєцова А.О.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4A127B" w:rsidRDefault="004A127B" w:rsidP="004A127B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</w:p>
    <w:p w:rsidR="004A127B" w:rsidRDefault="004A127B" w:rsidP="004A127B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9. </w:t>
      </w:r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договору оренди земельної ділянки від 30 липня 2002 року № 75-6-00033, укладеного між Київською міською радою та спільним українсько-німецьким закритим акціонерним товариством з іноземними інвестиціями «</w:t>
      </w:r>
      <w:proofErr w:type="spellStart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Реемтсма</w:t>
      </w:r>
      <w:proofErr w:type="spellEnd"/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-Київ тютюнова фабрика» (510947639</w:t>
      </w:r>
      <w:r w:rsidR="00A02BE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)</w:t>
      </w:r>
      <w:r w:rsidRPr="004A127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» </w:t>
      </w:r>
      <w:r w:rsidRPr="004A127B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 08.10.2021 № 08/231-3721/ПР.</w:t>
      </w:r>
    </w:p>
    <w:p w:rsidR="004A127B" w:rsidRPr="004A127B" w:rsidRDefault="004A127B" w:rsidP="004A127B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Кузнєцова А.О. – начальник відділу землеустрою </w:t>
      </w:r>
      <w:r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Департаменту земельних ресурсів </w:t>
      </w:r>
      <w:r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9E503F" w:rsidRPr="00D6412F" w:rsidRDefault="009E503F" w:rsidP="00C15BD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40"/>
          <w:szCs w:val="28"/>
          <w:lang w:eastAsia="ru-RU" w:bidi="ar-SA"/>
        </w:rPr>
      </w:pPr>
    </w:p>
    <w:p w:rsidR="00316E40" w:rsidRPr="009E503F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3554C1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1669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6A13">
        <w:rPr>
          <w:rFonts w:ascii="Times New Roman" w:hAnsi="Times New Roman" w:cs="Times New Roman"/>
          <w:sz w:val="28"/>
          <w:szCs w:val="28"/>
        </w:rPr>
        <w:t>щодо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прийняття за основу порядку </w:t>
      </w:r>
      <w:r w:rsidR="00DE0037" w:rsidRPr="001E2FD6">
        <w:rPr>
          <w:rFonts w:ascii="Times New Roman" w:hAnsi="Times New Roman" w:cs="Times New Roman"/>
          <w:sz w:val="28"/>
          <w:szCs w:val="28"/>
        </w:rPr>
        <w:t xml:space="preserve">денного із </w:t>
      </w:r>
      <w:r w:rsidR="00EF4083" w:rsidRPr="001E2FD6">
        <w:rPr>
          <w:rFonts w:ascii="Times New Roman" w:hAnsi="Times New Roman" w:cs="Times New Roman"/>
          <w:sz w:val="28"/>
          <w:szCs w:val="28"/>
        </w:rPr>
        <w:t>дев’яти</w:t>
      </w:r>
      <w:r w:rsidR="001F4603" w:rsidRPr="001E2FD6">
        <w:rPr>
          <w:rFonts w:ascii="Times New Roman" w:hAnsi="Times New Roman" w:cs="Times New Roman"/>
          <w:sz w:val="28"/>
          <w:szCs w:val="28"/>
        </w:rPr>
        <w:t xml:space="preserve"> </w:t>
      </w:r>
      <w:r w:rsidR="004A127B">
        <w:rPr>
          <w:rFonts w:ascii="Times New Roman" w:hAnsi="Times New Roman" w:cs="Times New Roman"/>
          <w:sz w:val="28"/>
          <w:szCs w:val="28"/>
        </w:rPr>
        <w:t>п</w:t>
      </w:r>
      <w:r w:rsidRPr="009E503F">
        <w:rPr>
          <w:rFonts w:ascii="Times New Roman" w:hAnsi="Times New Roman" w:cs="Times New Roman"/>
          <w:sz w:val="28"/>
          <w:szCs w:val="28"/>
        </w:rPr>
        <w:t>итань засідання постійної комісії Київської міської ради з питань підприємництва, промислово</w:t>
      </w:r>
      <w:r w:rsidR="00F43C89">
        <w:rPr>
          <w:rFonts w:ascii="Times New Roman" w:hAnsi="Times New Roman" w:cs="Times New Roman"/>
          <w:sz w:val="28"/>
          <w:szCs w:val="28"/>
        </w:rPr>
        <w:t>сті та міського благоустрою від </w:t>
      </w:r>
      <w:r w:rsidR="001E2FD6">
        <w:rPr>
          <w:rFonts w:ascii="Times New Roman" w:hAnsi="Times New Roman" w:cs="Times New Roman"/>
          <w:sz w:val="28"/>
          <w:szCs w:val="28"/>
        </w:rPr>
        <w:t>19</w:t>
      </w:r>
      <w:r w:rsidR="00B036EE" w:rsidRPr="009E503F">
        <w:rPr>
          <w:rFonts w:ascii="Times New Roman" w:hAnsi="Times New Roman" w:cs="Times New Roman"/>
          <w:sz w:val="28"/>
          <w:szCs w:val="28"/>
        </w:rPr>
        <w:t>.10</w:t>
      </w:r>
      <w:r w:rsidRPr="009E503F">
        <w:rPr>
          <w:rFonts w:ascii="Times New Roman" w:hAnsi="Times New Roman" w:cs="Times New Roman"/>
          <w:sz w:val="28"/>
          <w:szCs w:val="28"/>
        </w:rPr>
        <w:t>.2021</w:t>
      </w:r>
      <w:r w:rsidR="009B1B86" w:rsidRPr="009E503F">
        <w:rPr>
          <w:rFonts w:ascii="Times New Roman" w:hAnsi="Times New Roman" w:cs="Times New Roman"/>
          <w:sz w:val="28"/>
          <w:szCs w:val="28"/>
        </w:rPr>
        <w:t>.</w:t>
      </w:r>
    </w:p>
    <w:p w:rsidR="00316E40" w:rsidRPr="009E503F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03F">
        <w:rPr>
          <w:rFonts w:ascii="Times New Roman" w:hAnsi="Times New Roman" w:cs="Times New Roman"/>
          <w:sz w:val="28"/>
          <w:szCs w:val="28"/>
        </w:rPr>
        <w:t>ВИРІШИЛИ:</w:t>
      </w:r>
      <w:r w:rsidRPr="009E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03F">
        <w:rPr>
          <w:rFonts w:ascii="Times New Roman" w:hAnsi="Times New Roman" w:cs="Times New Roman"/>
          <w:sz w:val="28"/>
          <w:szCs w:val="28"/>
        </w:rPr>
        <w:t xml:space="preserve">прийняти за основу порядок денний </w:t>
      </w:r>
      <w:r w:rsidRPr="001E2FD6">
        <w:rPr>
          <w:rFonts w:ascii="Times New Roman" w:hAnsi="Times New Roman" w:cs="Times New Roman"/>
          <w:sz w:val="28"/>
          <w:szCs w:val="28"/>
        </w:rPr>
        <w:t xml:space="preserve">із </w:t>
      </w:r>
      <w:r w:rsidR="00EF4083" w:rsidRPr="001E2FD6">
        <w:rPr>
          <w:rFonts w:ascii="Times New Roman" w:hAnsi="Times New Roman" w:cs="Times New Roman"/>
          <w:sz w:val="28"/>
          <w:szCs w:val="28"/>
        </w:rPr>
        <w:t>дев’яти</w:t>
      </w:r>
      <w:r w:rsidR="009E503F" w:rsidRPr="001E2FD6">
        <w:rPr>
          <w:rFonts w:ascii="Times New Roman" w:hAnsi="Times New Roman" w:cs="Times New Roman"/>
          <w:sz w:val="28"/>
          <w:szCs w:val="28"/>
        </w:rPr>
        <w:t xml:space="preserve"> </w:t>
      </w:r>
      <w:r w:rsidRPr="001E2FD6">
        <w:rPr>
          <w:rFonts w:ascii="Times New Roman" w:hAnsi="Times New Roman" w:cs="Times New Roman"/>
          <w:sz w:val="28"/>
          <w:szCs w:val="28"/>
        </w:rPr>
        <w:t xml:space="preserve">питань </w:t>
      </w:r>
      <w:r w:rsidRPr="009E503F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</w:t>
      </w:r>
      <w:r w:rsidR="00645C9F" w:rsidRPr="009E503F">
        <w:rPr>
          <w:rFonts w:ascii="Times New Roman" w:hAnsi="Times New Roman" w:cs="Times New Roman"/>
          <w:sz w:val="28"/>
          <w:szCs w:val="28"/>
        </w:rPr>
        <w:t xml:space="preserve">від </w:t>
      </w:r>
      <w:r w:rsidR="001E2FD6">
        <w:rPr>
          <w:rFonts w:ascii="Times New Roman" w:hAnsi="Times New Roman" w:cs="Times New Roman"/>
          <w:sz w:val="28"/>
          <w:szCs w:val="28"/>
        </w:rPr>
        <w:t>19</w:t>
      </w:r>
      <w:r w:rsidR="00B036EE" w:rsidRPr="009E503F">
        <w:rPr>
          <w:rFonts w:ascii="Times New Roman" w:hAnsi="Times New Roman" w:cs="Times New Roman"/>
          <w:sz w:val="28"/>
          <w:szCs w:val="28"/>
        </w:rPr>
        <w:t>.10</w:t>
      </w:r>
      <w:r w:rsidRPr="009E503F">
        <w:rPr>
          <w:rFonts w:ascii="Times New Roman" w:hAnsi="Times New Roman" w:cs="Times New Roman"/>
          <w:sz w:val="28"/>
          <w:szCs w:val="28"/>
        </w:rPr>
        <w:t>.2021</w:t>
      </w:r>
      <w:r w:rsidR="009B1B86" w:rsidRPr="009E503F">
        <w:rPr>
          <w:rFonts w:ascii="Times New Roman" w:hAnsi="Times New Roman" w:cs="Times New Roman"/>
          <w:sz w:val="28"/>
          <w:szCs w:val="28"/>
        </w:rPr>
        <w:t>.</w:t>
      </w:r>
    </w:p>
    <w:p w:rsidR="00316E40" w:rsidRPr="003554C1" w:rsidRDefault="008560E6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16E40" w:rsidRPr="00BD43BF">
        <w:rPr>
          <w:rFonts w:ascii="Times New Roman" w:hAnsi="Times New Roman" w:cs="Times New Roman"/>
          <w:sz w:val="28"/>
          <w:szCs w:val="28"/>
        </w:rPr>
        <w:t>«</w:t>
      </w:r>
      <w:r w:rsidR="00316E40" w:rsidRPr="001E2FD6">
        <w:rPr>
          <w:rFonts w:ascii="Times New Roman" w:hAnsi="Times New Roman" w:cs="Times New Roman"/>
          <w:sz w:val="28"/>
          <w:szCs w:val="28"/>
        </w:rPr>
        <w:t xml:space="preserve">за» - </w:t>
      </w:r>
      <w:r w:rsidR="009E503F" w:rsidRPr="001E2FD6">
        <w:rPr>
          <w:rFonts w:ascii="Times New Roman" w:hAnsi="Times New Roman" w:cs="Times New Roman"/>
          <w:sz w:val="28"/>
          <w:szCs w:val="28"/>
        </w:rPr>
        <w:t>3</w:t>
      </w:r>
      <w:r w:rsidR="00316E40" w:rsidRPr="001E2FD6">
        <w:rPr>
          <w:rFonts w:ascii="Times New Roman" w:hAnsi="Times New Roman" w:cs="Times New Roman"/>
          <w:sz w:val="28"/>
          <w:szCs w:val="28"/>
        </w:rPr>
        <w:t xml:space="preserve">, </w:t>
      </w:r>
      <w:r w:rsidR="00316E40" w:rsidRPr="00BD43BF">
        <w:rPr>
          <w:rFonts w:ascii="Times New Roman" w:hAnsi="Times New Roman" w:cs="Times New Roman"/>
          <w:sz w:val="28"/>
          <w:szCs w:val="28"/>
        </w:rPr>
        <w:t>«проти» - 0, «утрималось» -</w:t>
      </w:r>
      <w:r w:rsidR="00316E40" w:rsidRPr="00BD4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E40" w:rsidRPr="00BD43BF">
        <w:rPr>
          <w:rFonts w:ascii="Times New Roman" w:hAnsi="Times New Roman" w:cs="Times New Roman"/>
          <w:sz w:val="28"/>
          <w:szCs w:val="28"/>
        </w:rPr>
        <w:t>0, «не голосували</w:t>
      </w:r>
      <w:r w:rsidR="00316E40" w:rsidRPr="003554C1">
        <w:rPr>
          <w:rFonts w:ascii="Times New Roman" w:hAnsi="Times New Roman" w:cs="Times New Roman"/>
          <w:sz w:val="28"/>
          <w:szCs w:val="28"/>
        </w:rPr>
        <w:t>»</w:t>
      </w:r>
      <w:r w:rsidR="00316E40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16E40" w:rsidRPr="003554C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Default="00316E40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76CD2" w:rsidRDefault="00876CD2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FD6" w:rsidRDefault="001E2FD6" w:rsidP="00316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FD6" w:rsidRPr="001E2FD6" w:rsidRDefault="001E2FD6" w:rsidP="001E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6">
        <w:rPr>
          <w:rFonts w:ascii="Times New Roman" w:hAnsi="Times New Roman" w:cs="Times New Roman"/>
          <w:b/>
          <w:sz w:val="28"/>
          <w:szCs w:val="28"/>
        </w:rPr>
        <w:lastRenderedPageBreak/>
        <w:t>Питання, винесені на розгляд з голосу:</w:t>
      </w:r>
      <w:r w:rsidRPr="001E2F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FD6" w:rsidRPr="001E2FD6" w:rsidRDefault="001E2FD6" w:rsidP="001E2F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D6" w:rsidRPr="001E2FD6" w:rsidRDefault="001E2FD6" w:rsidP="001E2FD6">
      <w:pPr>
        <w:tabs>
          <w:tab w:val="left" w:pos="284"/>
          <w:tab w:val="left" w:pos="993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bCs/>
          <w:vanish/>
          <w:color w:val="000000"/>
          <w:kern w:val="0"/>
          <w:sz w:val="28"/>
          <w:szCs w:val="28"/>
          <w:lang w:bidi="ar-SA"/>
        </w:rPr>
      </w:pPr>
      <w:r w:rsidRPr="001E2FD6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1E2F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який запропонував включити до </w:t>
      </w:r>
      <w:proofErr w:type="spellStart"/>
      <w:r w:rsidRPr="001E2F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проєкту</w:t>
      </w:r>
      <w:proofErr w:type="spellEnd"/>
      <w:r w:rsidRPr="001E2F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порядку денного </w:t>
      </w:r>
      <w:r w:rsidR="001B6E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питання </w:t>
      </w:r>
      <w:r w:rsidR="001B6E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щ</w:t>
      </w:r>
      <w:r w:rsidRPr="001E2FD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одо стану функціонування комунальних </w:t>
      </w:r>
      <w:r w:rsidR="00DF37D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підприємств</w:t>
      </w:r>
      <w:r w:rsidRPr="001E2FD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: КП «Житній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ринок», </w:t>
      </w:r>
      <w:r w:rsidRPr="001E2FD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КП «Бессарабський ри</w:t>
      </w:r>
      <w:r w:rsidR="001B6E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нок», КП «Володимирський ринок»</w:t>
      </w:r>
    </w:p>
    <w:p w:rsidR="001E2FD6" w:rsidRPr="001E2FD6" w:rsidRDefault="001E2FD6" w:rsidP="001E2FD6">
      <w:pPr>
        <w:tabs>
          <w:tab w:val="left" w:pos="284"/>
          <w:tab w:val="left" w:pos="993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.</w:t>
      </w:r>
    </w:p>
    <w:p w:rsidR="001E2FD6" w:rsidRPr="001E2FD6" w:rsidRDefault="001E2FD6" w:rsidP="001E2F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FD6"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FD6">
        <w:rPr>
          <w:rFonts w:ascii="Times New Roman" w:hAnsi="Times New Roman" w:cs="Times New Roman"/>
          <w:sz w:val="28"/>
          <w:szCs w:val="28"/>
        </w:rPr>
        <w:t>, «проти» - 0, «утрималось» - 0, «не голосували» - 0.</w:t>
      </w:r>
    </w:p>
    <w:p w:rsidR="001E2FD6" w:rsidRPr="001E2FD6" w:rsidRDefault="001E2FD6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FD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22557B" w:rsidRPr="003554C1" w:rsidRDefault="0022557B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50D0" w:rsidRPr="00BD43BF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BD43BF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</w:t>
      </w:r>
      <w:r w:rsidR="00A02BE9">
        <w:rPr>
          <w:rFonts w:ascii="Times New Roman" w:hAnsi="Times New Roman" w:cs="Times New Roman"/>
          <w:i/>
          <w:sz w:val="28"/>
          <w:szCs w:val="28"/>
        </w:rPr>
        <w:t xml:space="preserve">і, </w:t>
      </w:r>
      <w:r w:rsidRPr="00BD43BF">
        <w:rPr>
          <w:rFonts w:ascii="Times New Roman" w:hAnsi="Times New Roman" w:cs="Times New Roman"/>
          <w:sz w:val="28"/>
          <w:szCs w:val="28"/>
        </w:rPr>
        <w:t>щодо прийняття в</w:t>
      </w:r>
      <w:r w:rsidR="004D2644">
        <w:rPr>
          <w:rFonts w:ascii="Times New Roman" w:hAnsi="Times New Roman" w:cs="Times New Roman"/>
          <w:sz w:val="28"/>
          <w:szCs w:val="28"/>
        </w:rPr>
        <w:t>  </w:t>
      </w:r>
      <w:r w:rsidRPr="00BD43BF">
        <w:rPr>
          <w:rFonts w:ascii="Times New Roman" w:hAnsi="Times New Roman" w:cs="Times New Roman"/>
          <w:sz w:val="28"/>
          <w:szCs w:val="28"/>
        </w:rPr>
        <w:t xml:space="preserve">цілому порядку денного із </w:t>
      </w:r>
      <w:r w:rsidR="001E2FD6" w:rsidRPr="001E2FD6">
        <w:rPr>
          <w:rFonts w:ascii="Times New Roman" w:hAnsi="Times New Roman" w:cs="Times New Roman"/>
          <w:sz w:val="28"/>
          <w:szCs w:val="28"/>
        </w:rPr>
        <w:t>десяти</w:t>
      </w:r>
      <w:r w:rsidRPr="001E2FD6">
        <w:rPr>
          <w:rFonts w:ascii="Times New Roman" w:hAnsi="Times New Roman" w:cs="Times New Roman"/>
          <w:sz w:val="28"/>
          <w:szCs w:val="28"/>
        </w:rPr>
        <w:t xml:space="preserve"> питань засідання постійної комісії Київської міської ради з питань підприємництва, промислово</w:t>
      </w:r>
      <w:r w:rsidR="00F43C89" w:rsidRPr="001E2FD6">
        <w:rPr>
          <w:rFonts w:ascii="Times New Roman" w:hAnsi="Times New Roman" w:cs="Times New Roman"/>
          <w:sz w:val="28"/>
          <w:szCs w:val="28"/>
        </w:rPr>
        <w:t xml:space="preserve">сті </w:t>
      </w:r>
      <w:r w:rsidR="00F43C89">
        <w:rPr>
          <w:rFonts w:ascii="Times New Roman" w:hAnsi="Times New Roman" w:cs="Times New Roman"/>
          <w:sz w:val="28"/>
          <w:szCs w:val="28"/>
        </w:rPr>
        <w:t>та міського благоустрою від </w:t>
      </w:r>
      <w:r w:rsidR="001E2FD6">
        <w:rPr>
          <w:rFonts w:ascii="Times New Roman" w:hAnsi="Times New Roman" w:cs="Times New Roman"/>
          <w:sz w:val="28"/>
          <w:szCs w:val="28"/>
        </w:rPr>
        <w:t>19</w:t>
      </w:r>
      <w:r w:rsidR="004A032F">
        <w:rPr>
          <w:rFonts w:ascii="Times New Roman" w:hAnsi="Times New Roman" w:cs="Times New Roman"/>
          <w:sz w:val="28"/>
          <w:szCs w:val="28"/>
        </w:rPr>
        <w:t>.10</w:t>
      </w:r>
      <w:r w:rsidR="0083245A" w:rsidRPr="00BD43BF">
        <w:rPr>
          <w:rFonts w:ascii="Times New Roman" w:hAnsi="Times New Roman" w:cs="Times New Roman"/>
          <w:sz w:val="28"/>
          <w:szCs w:val="28"/>
        </w:rPr>
        <w:t>.</w:t>
      </w:r>
      <w:r w:rsidR="001B6EF3">
        <w:rPr>
          <w:rFonts w:ascii="Times New Roman" w:hAnsi="Times New Roman" w:cs="Times New Roman"/>
          <w:sz w:val="28"/>
          <w:szCs w:val="28"/>
        </w:rPr>
        <w:t>2021</w:t>
      </w:r>
      <w:r w:rsidR="001B6EF3" w:rsidRPr="001B6EF3">
        <w:rPr>
          <w:rFonts w:ascii="Times New Roman" w:hAnsi="Times New Roman" w:cs="Times New Roman"/>
          <w:sz w:val="28"/>
          <w:szCs w:val="28"/>
        </w:rPr>
        <w:t xml:space="preserve"> із включеним до порядку денного питанням</w:t>
      </w:r>
      <w:r w:rsidR="00993078">
        <w:rPr>
          <w:rFonts w:ascii="Times New Roman" w:hAnsi="Times New Roman" w:cs="Times New Roman"/>
          <w:sz w:val="28"/>
          <w:szCs w:val="28"/>
        </w:rPr>
        <w:t xml:space="preserve"> з голосу</w:t>
      </w:r>
      <w:r w:rsidR="001B6EF3">
        <w:rPr>
          <w:rFonts w:ascii="Times New Roman" w:hAnsi="Times New Roman" w:cs="Times New Roman"/>
          <w:sz w:val="28"/>
          <w:szCs w:val="28"/>
        </w:rPr>
        <w:t>.</w:t>
      </w:r>
    </w:p>
    <w:p w:rsidR="00B571C4" w:rsidRPr="00BD43BF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>ВИРІШИЛИ:</w:t>
      </w:r>
      <w:r w:rsidR="00DF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26" w:rsidRPr="00BD43BF">
        <w:rPr>
          <w:rFonts w:ascii="Times New Roman" w:hAnsi="Times New Roman" w:cs="Times New Roman"/>
          <w:sz w:val="28"/>
          <w:szCs w:val="28"/>
        </w:rPr>
        <w:t>п</w:t>
      </w:r>
      <w:r w:rsidRPr="00BD43BF">
        <w:rPr>
          <w:rFonts w:ascii="Times New Roman" w:hAnsi="Times New Roman" w:cs="Times New Roman"/>
          <w:sz w:val="28"/>
          <w:szCs w:val="28"/>
        </w:rPr>
        <w:t xml:space="preserve">рийняти в цілому порядок денний </w:t>
      </w:r>
      <w:r w:rsidRPr="001E2FD6">
        <w:rPr>
          <w:rFonts w:ascii="Times New Roman" w:hAnsi="Times New Roman" w:cs="Times New Roman"/>
          <w:sz w:val="28"/>
          <w:szCs w:val="28"/>
        </w:rPr>
        <w:t xml:space="preserve">із </w:t>
      </w:r>
      <w:r w:rsidR="001E2FD6" w:rsidRPr="001E2FD6">
        <w:rPr>
          <w:rFonts w:ascii="Times New Roman" w:hAnsi="Times New Roman" w:cs="Times New Roman"/>
          <w:sz w:val="28"/>
          <w:szCs w:val="28"/>
        </w:rPr>
        <w:t>десяти</w:t>
      </w:r>
      <w:r w:rsidRPr="001E2FD6">
        <w:rPr>
          <w:rFonts w:ascii="Times New Roman" w:hAnsi="Times New Roman" w:cs="Times New Roman"/>
          <w:sz w:val="28"/>
          <w:szCs w:val="28"/>
        </w:rPr>
        <w:t xml:space="preserve"> питань </w:t>
      </w:r>
      <w:r w:rsidRPr="00BD43BF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</w:t>
      </w:r>
      <w:r w:rsidR="00F43C89">
        <w:rPr>
          <w:rFonts w:ascii="Times New Roman" w:hAnsi="Times New Roman" w:cs="Times New Roman"/>
          <w:sz w:val="28"/>
          <w:szCs w:val="28"/>
        </w:rPr>
        <w:t>від</w:t>
      </w:r>
      <w:r w:rsidR="00976F15" w:rsidRPr="00BD43BF">
        <w:rPr>
          <w:rFonts w:ascii="Times New Roman" w:hAnsi="Times New Roman" w:cs="Times New Roman"/>
          <w:sz w:val="28"/>
          <w:szCs w:val="28"/>
        </w:rPr>
        <w:t xml:space="preserve"> </w:t>
      </w:r>
      <w:r w:rsidR="00876CD2">
        <w:rPr>
          <w:rFonts w:ascii="Times New Roman" w:hAnsi="Times New Roman" w:cs="Times New Roman"/>
          <w:sz w:val="28"/>
          <w:szCs w:val="28"/>
        </w:rPr>
        <w:t>19</w:t>
      </w:r>
      <w:r w:rsidR="004A032F">
        <w:rPr>
          <w:rFonts w:ascii="Times New Roman" w:hAnsi="Times New Roman" w:cs="Times New Roman"/>
          <w:sz w:val="28"/>
          <w:szCs w:val="28"/>
        </w:rPr>
        <w:t>.10</w:t>
      </w:r>
      <w:r w:rsidR="001B6EF3">
        <w:rPr>
          <w:rFonts w:ascii="Times New Roman" w:hAnsi="Times New Roman" w:cs="Times New Roman"/>
          <w:sz w:val="28"/>
          <w:szCs w:val="28"/>
        </w:rPr>
        <w:t>.2021</w:t>
      </w:r>
      <w:r w:rsidR="001B6EF3" w:rsidRPr="001B6EF3">
        <w:rPr>
          <w:rFonts w:ascii="Times New Roman" w:hAnsi="Times New Roman" w:cs="Times New Roman"/>
          <w:sz w:val="28"/>
          <w:szCs w:val="28"/>
        </w:rPr>
        <w:t xml:space="preserve"> з питанням, включеним з голосу</w:t>
      </w:r>
      <w:r w:rsidR="001B6EF3">
        <w:rPr>
          <w:rFonts w:ascii="Times New Roman" w:hAnsi="Times New Roman" w:cs="Times New Roman"/>
          <w:sz w:val="28"/>
          <w:szCs w:val="28"/>
        </w:rPr>
        <w:t>.</w:t>
      </w:r>
    </w:p>
    <w:p w:rsidR="00887160" w:rsidRPr="003554C1" w:rsidRDefault="008560E6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9620CA" w:rsidRPr="00BD43BF">
        <w:rPr>
          <w:rFonts w:ascii="Times New Roman" w:hAnsi="Times New Roman" w:cs="Times New Roman"/>
          <w:sz w:val="28"/>
          <w:szCs w:val="28"/>
        </w:rPr>
        <w:t>«</w:t>
      </w:r>
      <w:r w:rsidR="009620CA" w:rsidRPr="001E2FD6">
        <w:rPr>
          <w:rFonts w:ascii="Times New Roman" w:hAnsi="Times New Roman" w:cs="Times New Roman"/>
          <w:sz w:val="28"/>
          <w:szCs w:val="28"/>
        </w:rPr>
        <w:t xml:space="preserve">за» - </w:t>
      </w:r>
      <w:r w:rsidR="009E503F" w:rsidRPr="001E2FD6">
        <w:rPr>
          <w:rFonts w:ascii="Times New Roman" w:hAnsi="Times New Roman" w:cs="Times New Roman"/>
          <w:sz w:val="28"/>
          <w:szCs w:val="28"/>
        </w:rPr>
        <w:t>3,</w:t>
      </w:r>
      <w:r w:rsidR="009620CA" w:rsidRPr="001E2FD6">
        <w:rPr>
          <w:rFonts w:ascii="Times New Roman" w:hAnsi="Times New Roman" w:cs="Times New Roman"/>
          <w:sz w:val="28"/>
          <w:szCs w:val="28"/>
        </w:rPr>
        <w:t xml:space="preserve"> «</w:t>
      </w:r>
      <w:r w:rsidR="009620CA" w:rsidRPr="00BD43BF">
        <w:rPr>
          <w:rFonts w:ascii="Times New Roman" w:hAnsi="Times New Roman" w:cs="Times New Roman"/>
          <w:sz w:val="28"/>
          <w:szCs w:val="28"/>
        </w:rPr>
        <w:t>проти» - 0, «утрималось» - 0, «не голосували</w:t>
      </w:r>
      <w:r w:rsidR="009620CA" w:rsidRPr="003554C1">
        <w:rPr>
          <w:rFonts w:ascii="Times New Roman" w:hAnsi="Times New Roman" w:cs="Times New Roman"/>
          <w:sz w:val="28"/>
          <w:szCs w:val="28"/>
        </w:rPr>
        <w:t>»</w:t>
      </w:r>
      <w:r w:rsidR="009620CA" w:rsidRPr="00316E40">
        <w:rPr>
          <w:rFonts w:ascii="Times New Roman" w:hAnsi="Times New Roman" w:cs="Times New Roman"/>
          <w:sz w:val="28"/>
          <w:szCs w:val="28"/>
        </w:rPr>
        <w:t xml:space="preserve"> - </w:t>
      </w:r>
      <w:r w:rsidR="009620CA" w:rsidRPr="003554C1">
        <w:rPr>
          <w:rFonts w:ascii="Times New Roman" w:hAnsi="Times New Roman" w:cs="Times New Roman"/>
          <w:sz w:val="28"/>
          <w:szCs w:val="28"/>
        </w:rPr>
        <w:t>0.</w:t>
      </w:r>
    </w:p>
    <w:p w:rsidR="00887160" w:rsidRDefault="00887160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B1B86" w:rsidRPr="003554C1" w:rsidRDefault="009B1B86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0CA" w:rsidRDefault="009B1B86" w:rsidP="00A02BE9">
      <w:pPr>
        <w:ind w:firstLine="567"/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F43C89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Регламенту Київської міської ради </w:t>
      </w:r>
      <w:r w:rsidRPr="00F43C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головуючий на засіданні,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F43C8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="007E6A13">
        <w:rPr>
          <w:rFonts w:ascii="Times New Roman CYR" w:hAnsi="Times New Roman CYR"/>
          <w:color w:val="000000"/>
          <w:kern w:val="2"/>
          <w:sz w:val="28"/>
          <w:szCs w:val="28"/>
        </w:rPr>
        <w:t>будь</w:t>
      </w:r>
      <w:r w:rsidR="00C15BDD">
        <w:rPr>
          <w:rFonts w:ascii="Times New Roman CYR" w:hAnsi="Times New Roman CYR"/>
          <w:color w:val="000000"/>
          <w:kern w:val="2"/>
          <w:sz w:val="28"/>
          <w:szCs w:val="28"/>
        </w:rPr>
        <w:t>-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кого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7A4213" w:rsidRDefault="007A4213" w:rsidP="00D80F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32F" w:rsidRPr="00D80FCB" w:rsidRDefault="004A032F" w:rsidP="00D80F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92C" w:rsidRDefault="00EA24F2" w:rsidP="00BE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9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D80FCB" w:rsidRPr="00BE292C" w:rsidRDefault="00D80FCB" w:rsidP="00BE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49" w:rsidRPr="00D6412F" w:rsidRDefault="00D6412F" w:rsidP="00D6412F">
      <w:pPr>
        <w:ind w:left="426"/>
        <w:jc w:val="both"/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</w:pPr>
      <w:r>
        <w:rPr>
          <w:sz w:val="28"/>
          <w:szCs w:val="28"/>
          <w:lang w:eastAsia="en-US" w:bidi="ar-SA"/>
        </w:rPr>
        <w:t>1</w:t>
      </w:r>
      <w:r w:rsidR="00835C7B">
        <w:rPr>
          <w:rFonts w:ascii="Times New Roman" w:hAnsi="Times New Roman" w:cs="Times New Roman"/>
          <w:sz w:val="28"/>
          <w:szCs w:val="28"/>
        </w:rPr>
        <w:t xml:space="preserve">. </w:t>
      </w:r>
      <w:r w:rsidR="00D86049" w:rsidRPr="00A840E8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Про розгляд </w:t>
      </w:r>
      <w:proofErr w:type="spellStart"/>
      <w:r w:rsidR="00D86049" w:rsidRPr="00A840E8">
        <w:rPr>
          <w:rFonts w:ascii="Times New Roman" w:hAnsi="Times New Roman" w:cs="Times New Roman"/>
          <w:spacing w:val="-10"/>
          <w:kern w:val="28"/>
          <w:sz w:val="28"/>
          <w:szCs w:val="28"/>
        </w:rPr>
        <w:t>проєкту</w:t>
      </w:r>
      <w:proofErr w:type="spellEnd"/>
      <w:r w:rsidR="00D86049" w:rsidRPr="00A840E8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рішення Київської міської ради «</w:t>
      </w:r>
      <w:r w:rsidRPr="00A840E8">
        <w:rPr>
          <w:rFonts w:ascii="Times New Roman" w:hAnsi="Times New Roman" w:cs="Times New Roman"/>
          <w:spacing w:val="-10"/>
          <w:kern w:val="28"/>
          <w:sz w:val="28"/>
          <w:szCs w:val="28"/>
        </w:rPr>
        <w:t>Про передачу ТОВАРИСТВУ З ОБМЕЖЕНОЮ ВІДПОВІДАЛЬНІСТЮ «СЕРВІС-КОНСАЛТИНГ» з</w:t>
      </w:r>
      <w:r w:rsidRPr="00D6412F">
        <w:rPr>
          <w:rFonts w:ascii="Times New Roman" w:hAnsi="Times New Roman" w:cs="Times New Roman"/>
          <w:spacing w:val="-6"/>
          <w:kern w:val="28"/>
          <w:sz w:val="28"/>
          <w:szCs w:val="28"/>
        </w:rPr>
        <w:t>емельної ділянки в оренду для експл</w:t>
      </w:r>
      <w:r w:rsidR="00A02BE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уатації та обслуговування </w:t>
      </w:r>
      <w:proofErr w:type="spellStart"/>
      <w:r w:rsidR="00A02BE9">
        <w:rPr>
          <w:rFonts w:ascii="Times New Roman" w:hAnsi="Times New Roman" w:cs="Times New Roman"/>
          <w:spacing w:val="-6"/>
          <w:kern w:val="28"/>
          <w:sz w:val="28"/>
          <w:szCs w:val="28"/>
        </w:rPr>
        <w:t>авт</w:t>
      </w:r>
      <w:proofErr w:type="spellEnd"/>
      <w:r w:rsidR="00A02BE9">
        <w:rPr>
          <w:rFonts w:ascii="Times New Roman" w:hAnsi="Times New Roman" w:cs="Times New Roman"/>
          <w:spacing w:val="-6"/>
          <w:kern w:val="28"/>
          <w:sz w:val="28"/>
          <w:szCs w:val="28"/>
        </w:rPr>
        <w:t>-з</w:t>
      </w:r>
      <w:r w:rsidRPr="00D6412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аправного комплексу на вул. Тепловозній, 2Б у Дарницькому районі міста Києва (433419713)» </w:t>
      </w:r>
      <w:r w:rsidRPr="00D6412F">
        <w:rPr>
          <w:rFonts w:ascii="Times New Roman" w:eastAsia="Calibri" w:hAnsi="Times New Roman" w:cs="Times New Roman"/>
          <w:i/>
          <w:spacing w:val="-6"/>
          <w:kern w:val="28"/>
          <w:sz w:val="28"/>
          <w:szCs w:val="28"/>
        </w:rPr>
        <w:t>доручення заступника міського голови-секретаря Київської міської ради</w:t>
      </w:r>
      <w:r w:rsidRPr="00D6412F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 xml:space="preserve"> від 28.09.2021 </w:t>
      </w:r>
      <w:r w:rsidR="00AA4C06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 xml:space="preserve">                      </w:t>
      </w:r>
      <w:r w:rsidRPr="00D6412F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>№</w:t>
      </w:r>
      <w:r w:rsidR="00AA4C06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 xml:space="preserve"> </w:t>
      </w:r>
      <w:r w:rsidRPr="00D6412F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>08/231- 3570/ПР.</w:t>
      </w:r>
    </w:p>
    <w:p w:rsidR="00D86049" w:rsidRPr="00D86049" w:rsidRDefault="00D86049" w:rsidP="00D641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86049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D86049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D86049" w:rsidRPr="001871DE" w:rsidRDefault="00D86049" w:rsidP="009111E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86049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="001871DE" w:rsidRPr="001871DE">
        <w:rPr>
          <w:rFonts w:ascii="Times New Roman" w:hAnsi="Times New Roman" w:cs="Times New Roman"/>
          <w:i/>
          <w:sz w:val="28"/>
          <w:szCs w:val="28"/>
        </w:rPr>
        <w:t>.</w:t>
      </w:r>
    </w:p>
    <w:p w:rsidR="00D86049" w:rsidRPr="00CA29BF" w:rsidRDefault="00D86049" w:rsidP="00D6412F">
      <w:pPr>
        <w:jc w:val="both"/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</w:pPr>
      <w:r w:rsidRPr="00D86049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2F">
        <w:rPr>
          <w:rFonts w:ascii="Times New Roman" w:hAnsi="Times New Roman" w:cs="Times New Roman"/>
          <w:spacing w:val="-8"/>
          <w:sz w:val="28"/>
          <w:szCs w:val="28"/>
        </w:rPr>
        <w:t xml:space="preserve">підтримати </w:t>
      </w:r>
      <w:proofErr w:type="spellStart"/>
      <w:r w:rsidRPr="00D6412F">
        <w:rPr>
          <w:rFonts w:ascii="Times New Roman" w:hAnsi="Times New Roman" w:cs="Times New Roman"/>
          <w:spacing w:val="-8"/>
          <w:sz w:val="28"/>
          <w:szCs w:val="28"/>
        </w:rPr>
        <w:t>проєкт</w:t>
      </w:r>
      <w:proofErr w:type="spellEnd"/>
      <w:r w:rsidRPr="00D6412F">
        <w:rPr>
          <w:rFonts w:ascii="Times New Roman" w:hAnsi="Times New Roman" w:cs="Times New Roman"/>
          <w:spacing w:val="-8"/>
          <w:sz w:val="28"/>
          <w:szCs w:val="28"/>
        </w:rPr>
        <w:t xml:space="preserve"> рішення Київської міської ради «</w:t>
      </w:r>
      <w:r w:rsidR="00D6412F" w:rsidRPr="00D6412F">
        <w:rPr>
          <w:rFonts w:ascii="Times New Roman" w:eastAsia="Calibri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«СЕРВІС-КОНСАЛТИНГ» земельної ділянки в оренду для експлуатації та обслуговування авто-заправного комплексу на вул. Тепловозній, 2Б у Дарницькому районі міста Києва (433419713)»  </w:t>
      </w:r>
      <w:r w:rsidR="00D6412F" w:rsidRPr="00CA29BF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28.09.2021 №</w:t>
      </w:r>
      <w:r w:rsidR="00AA4C06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 xml:space="preserve"> </w:t>
      </w:r>
      <w:r w:rsidR="00D6412F" w:rsidRPr="00CA29BF">
        <w:rPr>
          <w:rFonts w:ascii="Times New Roman" w:eastAsia="Calibri" w:hAnsi="Times New Roman" w:cs="Times New Roman"/>
          <w:i/>
          <w:spacing w:val="-8"/>
          <w:kern w:val="0"/>
          <w:sz w:val="28"/>
          <w:szCs w:val="28"/>
          <w:lang w:eastAsia="en-US" w:bidi="ar-SA"/>
        </w:rPr>
        <w:t>08/231- 3570/ПР.</w:t>
      </w:r>
    </w:p>
    <w:p w:rsidR="00D86049" w:rsidRPr="00D86049" w:rsidRDefault="00D86049" w:rsidP="00D86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D86049">
        <w:rPr>
          <w:rFonts w:ascii="Times New Roman" w:hAnsi="Times New Roman" w:cs="Times New Roman"/>
          <w:sz w:val="28"/>
          <w:szCs w:val="28"/>
        </w:rPr>
        <w:t>ГОЛОСУВАЛИ: «</w:t>
      </w:r>
      <w:r w:rsidRPr="001E2FD6">
        <w:rPr>
          <w:rFonts w:ascii="Times New Roman" w:hAnsi="Times New Roman" w:cs="Times New Roman"/>
          <w:sz w:val="28"/>
          <w:szCs w:val="28"/>
        </w:rPr>
        <w:t>за» - 3</w:t>
      </w:r>
      <w:r w:rsidR="004B73F9" w:rsidRPr="001E2FD6">
        <w:rPr>
          <w:rFonts w:ascii="Times New Roman" w:hAnsi="Times New Roman" w:cs="Times New Roman"/>
          <w:sz w:val="28"/>
          <w:szCs w:val="28"/>
        </w:rPr>
        <w:t>,</w:t>
      </w:r>
      <w:r w:rsidRPr="001E2FD6">
        <w:rPr>
          <w:rFonts w:ascii="Times New Roman" w:hAnsi="Times New Roman" w:cs="Times New Roman"/>
          <w:sz w:val="28"/>
          <w:szCs w:val="28"/>
        </w:rPr>
        <w:t xml:space="preserve"> </w:t>
      </w:r>
      <w:r w:rsidRPr="00D86049">
        <w:rPr>
          <w:rFonts w:ascii="Times New Roman" w:hAnsi="Times New Roman" w:cs="Times New Roman"/>
          <w:sz w:val="28"/>
          <w:szCs w:val="28"/>
        </w:rPr>
        <w:t>«проти» - 0, «утрималось» - 0, «не голосували» - 0.</w:t>
      </w:r>
    </w:p>
    <w:p w:rsidR="00D86049" w:rsidRPr="00D86049" w:rsidRDefault="00D86049" w:rsidP="00D8604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86049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86049" w:rsidRPr="00FC583E" w:rsidRDefault="00D86049" w:rsidP="00D86049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</w:p>
    <w:p w:rsidR="00A840E8" w:rsidRPr="00A840E8" w:rsidRDefault="00D86049" w:rsidP="00A840E8">
      <w:pPr>
        <w:pStyle w:val="a3"/>
        <w:widowControl/>
        <w:numPr>
          <w:ilvl w:val="0"/>
          <w:numId w:val="37"/>
        </w:numPr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</w:pP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lastRenderedPageBreak/>
        <w:t>Про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розгляд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proofErr w:type="spellStart"/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про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є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кту</w:t>
      </w:r>
      <w:proofErr w:type="spellEnd"/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р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і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шення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Ки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ї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всько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ї 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м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і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сько</w:t>
      </w:r>
      <w:r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ї </w:t>
      </w:r>
      <w:r w:rsidRPr="00A840E8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ради</w:t>
      </w:r>
      <w:r w:rsidR="00A02BE9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A840E8" w:rsidRPr="00A840E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«Про поновлення товариству з обмеженою відповідальністю «ОПКО» договору оренди земельних ділянок від 13 жовтня 2011</w:t>
      </w:r>
      <w:r w:rsidR="001E2FD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року № 75-6-00525 (429057716)» </w:t>
      </w:r>
      <w:r w:rsidR="00A840E8" w:rsidRPr="00A840E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доручення заступника міського голови-секретаря Київської міської ради від 01.</w:t>
      </w:r>
      <w:r w:rsidR="00A02BE9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10.2021 </w:t>
      </w:r>
      <w:r w:rsidR="00A840E8" w:rsidRPr="00A840E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№</w:t>
      </w:r>
      <w:r w:rsidR="00AA4C06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 w:rsidR="00A840E8" w:rsidRPr="00A840E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08/231-3</w:t>
      </w:r>
      <w:r w:rsidR="009123B0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632</w:t>
      </w:r>
      <w:r w:rsidR="00A840E8" w:rsidRPr="00A840E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/ПР.</w:t>
      </w:r>
    </w:p>
    <w:p w:rsidR="00D86049" w:rsidRPr="00A840E8" w:rsidRDefault="00D86049" w:rsidP="00A840E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E8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A840E8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D86049" w:rsidRPr="00D86049" w:rsidRDefault="00D86049" w:rsidP="00D86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D86049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1E2FD6">
        <w:rPr>
          <w:rFonts w:ascii="Times New Roman" w:hAnsi="Times New Roman" w:cs="Times New Roman"/>
          <w:i/>
          <w:sz w:val="28"/>
          <w:szCs w:val="28"/>
        </w:rPr>
        <w:t>Алла КУЗНЄЦОВА, Ірина НИКОРАК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3E6" w:rsidRPr="00CA29BF" w:rsidRDefault="00D86049" w:rsidP="00A840E8">
      <w:pPr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hAnsi="Times New Roman" w:cs="Times New Roman"/>
          <w:sz w:val="28"/>
          <w:szCs w:val="28"/>
        </w:rPr>
        <w:t>ВИРІШИЛИ</w:t>
      </w:r>
      <w:r w:rsidR="005903E6">
        <w:rPr>
          <w:rFonts w:ascii="Times New Roman" w:hAnsi="Times New Roman" w:cs="Times New Roman"/>
          <w:sz w:val="28"/>
          <w:szCs w:val="28"/>
        </w:rPr>
        <w:t>:</w:t>
      </w:r>
      <w:r w:rsidR="00A840E8" w:rsidRPr="00A840E8">
        <w:rPr>
          <w:rFonts w:ascii="Times New Roman" w:hAnsi="Times New Roman" w:cs="Times New Roman"/>
          <w:sz w:val="28"/>
          <w:szCs w:val="28"/>
        </w:rPr>
        <w:t xml:space="preserve"> </w:t>
      </w:r>
      <w:r w:rsidR="00A840E8">
        <w:rPr>
          <w:rFonts w:ascii="Times New Roman" w:hAnsi="Times New Roman" w:cs="Times New Roman"/>
          <w:sz w:val="28"/>
          <w:szCs w:val="28"/>
        </w:rPr>
        <w:t>п</w:t>
      </w:r>
      <w:r w:rsidR="00A840E8" w:rsidRPr="005903E6">
        <w:rPr>
          <w:rFonts w:ascii="Times New Roman" w:hAnsi="Times New Roman" w:cs="Times New Roman"/>
          <w:sz w:val="28"/>
          <w:szCs w:val="28"/>
        </w:rPr>
        <w:t>ідтримати</w:t>
      </w:r>
      <w:r w:rsidR="00A840E8" w:rsidRPr="005903E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про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є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кт</w:t>
      </w:r>
      <w:proofErr w:type="spellEnd"/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р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і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шення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Ки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ї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всько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ї 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м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і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сько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ї 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ради</w:t>
      </w:r>
      <w:r w:rsidR="00A840E8" w:rsidRPr="005903E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A840E8" w:rsidRPr="005903E6">
        <w:rPr>
          <w:rFonts w:ascii="Times New Roman" w:eastAsia="Times New Roman" w:hAnsi="Times New Roman" w:cs="Times New Roman" w:hint="eastAsia"/>
          <w:kern w:val="0"/>
          <w:sz w:val="28"/>
          <w:szCs w:val="20"/>
          <w:lang w:eastAsia="ru-RU" w:bidi="ar-SA"/>
        </w:rPr>
        <w:t>«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«ОПКО» договору оренди земельних ділянок від 13 жовтня 2011 року № 75-6-00525 (429057716)»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01.10.2021 №</w:t>
      </w:r>
      <w:r w:rsidR="00AA4C0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</w:t>
      </w:r>
      <w:r w:rsidR="009123B0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632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/ПР.</w:t>
      </w:r>
    </w:p>
    <w:p w:rsidR="005903E6" w:rsidRPr="005903E6" w:rsidRDefault="005903E6" w:rsidP="005903E6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</w:t>
      </w:r>
      <w:r w:rsidRPr="001E2F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за» - 3</w:t>
      </w:r>
      <w:r w:rsidR="004B73F9" w:rsidRPr="001E2F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1E2F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«проти</w:t>
      </w:r>
      <w:r w:rsidRPr="005903E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- 0, «утрималось» - 0, «не голосували» - 0.</w:t>
      </w:r>
    </w:p>
    <w:p w:rsidR="005903E6" w:rsidRDefault="005903E6" w:rsidP="005903E6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D86049" w:rsidRPr="00FC583E" w:rsidRDefault="00D86049" w:rsidP="005903E6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</w:p>
    <w:p w:rsidR="00835C7B" w:rsidRPr="001E2FD6" w:rsidRDefault="00835C7B" w:rsidP="00A840E8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A840E8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A840E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840E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«ШЕРВУД ТРЕЙД» земельної ділянки в оренду для експлуатації та обслуговування магазину продовольчих та непродовольчих товарів на вул. Деміївській, 39 у Голосіївському районі міста Києва (589039139)» </w:t>
      </w:r>
      <w:r w:rsidR="00A840E8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</w:t>
      </w:r>
      <w:r w:rsidR="001E2FD6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ької міської ради від 01.10.2021 </w:t>
      </w:r>
      <w:r w:rsid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             </w:t>
      </w:r>
      <w:r w:rsidR="001E2FD6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№ </w:t>
      </w:r>
      <w:r w:rsidR="00A840E8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</w:t>
      </w:r>
      <w:r w:rsidR="009123B0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63</w:t>
      </w:r>
      <w:r w:rsidR="00A840E8" w:rsidRPr="001E2F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3/ПР.</w:t>
      </w:r>
    </w:p>
    <w:p w:rsidR="00835C7B" w:rsidRPr="000A654C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54C">
        <w:rPr>
          <w:rFonts w:ascii="Times New Roman" w:hAnsi="Times New Roman" w:cs="Times New Roman"/>
          <w:sz w:val="28"/>
          <w:szCs w:val="28"/>
        </w:rPr>
        <w:t>СЛУХАЛИ:</w:t>
      </w:r>
      <w:r w:rsidRPr="000A654C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835C7B" w:rsidRPr="000A654C" w:rsidRDefault="002A355C" w:rsidP="00835C7B">
      <w:pPr>
        <w:jc w:val="both"/>
        <w:rPr>
          <w:rFonts w:ascii="Times New Roman" w:hAnsi="Times New Roman" w:cs="Times New Roman"/>
          <w:spacing w:val="-12"/>
          <w:kern w:val="28"/>
          <w:sz w:val="28"/>
          <w:szCs w:val="28"/>
        </w:rPr>
      </w:pPr>
      <w:r w:rsidRPr="000A654C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>Алла КУЗНЄЦОВА</w:t>
      </w:r>
      <w:r w:rsidR="001E4CFE" w:rsidRPr="000A654C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>.</w:t>
      </w:r>
    </w:p>
    <w:p w:rsidR="00A840E8" w:rsidRPr="00CA29BF" w:rsidRDefault="00835C7B" w:rsidP="00A840E8">
      <w:pPr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0A654C">
        <w:rPr>
          <w:rFonts w:ascii="Times New Roman" w:hAnsi="Times New Roman" w:cs="Times New Roman"/>
          <w:sz w:val="28"/>
          <w:szCs w:val="28"/>
        </w:rPr>
        <w:t>ВИРІШИЛИ:</w:t>
      </w:r>
      <w:r w:rsidRPr="000A6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3E6" w:rsidRPr="000A654C">
        <w:rPr>
          <w:rFonts w:ascii="Times New Roman" w:hAnsi="Times New Roman" w:cs="Times New Roman"/>
          <w:sz w:val="28"/>
          <w:szCs w:val="28"/>
        </w:rPr>
        <w:t>підтримати</w:t>
      </w:r>
      <w:r w:rsidR="001E4CFE" w:rsidRPr="000A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«ШЕРВУД ТРЕЙД» земельної ділянки в оренду для експлуатації та обслуговування магазину продовольчих та непродовольчих товарів на вул. Деміївській, 39 у Голосіївському районі міста Києва (589039139)»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доручення заступника міського голови-секретаря Київської міської ради від 01.10.2021 </w:t>
      </w:r>
      <w:r w:rsidR="00974D1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№</w:t>
      </w:r>
      <w:r w:rsidR="00AA4C0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</w:t>
      </w:r>
      <w:r w:rsidR="009123B0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63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3/ПР.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2C">
        <w:rPr>
          <w:rFonts w:ascii="Times New Roman" w:hAnsi="Times New Roman" w:cs="Times New Roman"/>
          <w:sz w:val="28"/>
          <w:szCs w:val="28"/>
        </w:rPr>
        <w:t>ГОЛОСУВАЛИ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0DEA">
        <w:rPr>
          <w:rFonts w:ascii="Times New Roman" w:hAnsi="Times New Roman" w:cs="Times New Roman"/>
          <w:sz w:val="28"/>
          <w:szCs w:val="28"/>
        </w:rPr>
        <w:t>«</w:t>
      </w:r>
      <w:r w:rsidR="00AD0DEA" w:rsidRPr="00876CD2">
        <w:rPr>
          <w:rFonts w:ascii="Times New Roman" w:hAnsi="Times New Roman" w:cs="Times New Roman"/>
          <w:sz w:val="28"/>
          <w:szCs w:val="28"/>
        </w:rPr>
        <w:t xml:space="preserve">за» - </w:t>
      </w:r>
      <w:r w:rsidR="005903E6" w:rsidRPr="00876CD2">
        <w:rPr>
          <w:rFonts w:ascii="Times New Roman" w:hAnsi="Times New Roman" w:cs="Times New Roman"/>
          <w:sz w:val="28"/>
          <w:szCs w:val="28"/>
        </w:rPr>
        <w:t>3</w:t>
      </w:r>
      <w:r w:rsidRPr="00876CD2">
        <w:rPr>
          <w:rFonts w:ascii="Times New Roman" w:hAnsi="Times New Roman" w:cs="Times New Roman"/>
          <w:sz w:val="28"/>
          <w:szCs w:val="28"/>
        </w:rPr>
        <w:t>, «проти</w:t>
      </w:r>
      <w:r w:rsidRPr="00835C7B">
        <w:rPr>
          <w:rFonts w:ascii="Times New Roman" w:hAnsi="Times New Roman" w:cs="Times New Roman"/>
          <w:sz w:val="28"/>
          <w:szCs w:val="28"/>
        </w:rPr>
        <w:t>» - 0, «утрималось» -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C7B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35C7B">
        <w:rPr>
          <w:rFonts w:ascii="Times New Roman" w:hAnsi="Times New Roman" w:cs="Times New Roman"/>
          <w:sz w:val="28"/>
          <w:szCs w:val="28"/>
        </w:rPr>
        <w:t>0.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C7B" w:rsidRDefault="00835C7B" w:rsidP="00835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C7B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874FA" w:rsidRPr="00FC583E" w:rsidRDefault="008874FA" w:rsidP="00835C7B">
      <w:pPr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A840E8" w:rsidRPr="00A840E8" w:rsidRDefault="0050792D" w:rsidP="0023779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E8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A840E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840E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передачу громадянину Кандибі Володимиру Івановичу земельної ділянки в оренду для експлуатації та обслуговування нежитлової будівлі (будинку) на вул. Автозаводській, 71-А в Оболонському районі міста Києва (686263916)» </w:t>
      </w:r>
      <w:r w:rsidR="00A840E8" w:rsidRPr="00A840E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30.09.2021 №</w:t>
      </w:r>
      <w:r w:rsidR="00974D1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A840E8" w:rsidRPr="00A840E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08/231-3623/ПР.</w:t>
      </w:r>
    </w:p>
    <w:p w:rsidR="0050792D" w:rsidRPr="00A840E8" w:rsidRDefault="0050792D" w:rsidP="00A84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E8">
        <w:rPr>
          <w:rFonts w:ascii="Times New Roman" w:hAnsi="Times New Roman" w:cs="Times New Roman"/>
          <w:sz w:val="28"/>
          <w:szCs w:val="28"/>
        </w:rPr>
        <w:t>СЛУХАЛИ:</w:t>
      </w:r>
      <w:r w:rsidRPr="00A840E8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ВИСТУПИЛИ:</w:t>
      </w:r>
      <w:r w:rsidR="00187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621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="00876CD2">
        <w:rPr>
          <w:rFonts w:ascii="Times New Roman" w:hAnsi="Times New Roman" w:cs="Times New Roman"/>
          <w:i/>
          <w:sz w:val="28"/>
          <w:szCs w:val="28"/>
        </w:rPr>
        <w:t>, Василь ПОПАТЕНКО.</w:t>
      </w:r>
    </w:p>
    <w:p w:rsidR="00A840E8" w:rsidRPr="00CA29BF" w:rsidRDefault="0050792D" w:rsidP="0050792D">
      <w:pPr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C23B0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76CD2">
        <w:rPr>
          <w:rFonts w:ascii="Times New Roman" w:hAnsi="Times New Roman" w:cs="Times New Roman"/>
          <w:sz w:val="28"/>
          <w:szCs w:val="28"/>
        </w:rPr>
        <w:t>відхилити</w:t>
      </w:r>
      <w:r w:rsidR="001E4CFE" w:rsidRPr="0059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передачу громадянину Кандибі Володимиру Івановичу земельної ділянки в оренду для експлуатації та обслуговування нежитлової будівлі (будинку) на вул. </w:t>
      </w:r>
      <w:r w:rsidR="00A840E8" w:rsidRPr="00A840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Автозаводській, 71-А в Оболонському районі міста Києва (686263916)»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доручення заступника міського голови-секретаря Київської міської ради від 30.09.2021 </w:t>
      </w:r>
      <w:r w:rsidR="00974D1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№</w:t>
      </w:r>
      <w:r w:rsidR="00152F3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A840E8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08/231-3623/ПР.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2C">
        <w:rPr>
          <w:rFonts w:ascii="Times New Roman" w:hAnsi="Times New Roman" w:cs="Times New Roman"/>
          <w:sz w:val="28"/>
          <w:szCs w:val="28"/>
        </w:rPr>
        <w:t>ГОЛОСУВАЛИ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792D">
        <w:rPr>
          <w:rFonts w:ascii="Times New Roman" w:hAnsi="Times New Roman" w:cs="Times New Roman"/>
          <w:sz w:val="28"/>
          <w:szCs w:val="28"/>
        </w:rPr>
        <w:t>«</w:t>
      </w:r>
      <w:r w:rsidRPr="00876CD2">
        <w:rPr>
          <w:rFonts w:ascii="Times New Roman" w:hAnsi="Times New Roman" w:cs="Times New Roman"/>
          <w:sz w:val="28"/>
          <w:szCs w:val="28"/>
        </w:rPr>
        <w:t xml:space="preserve">за» - </w:t>
      </w:r>
      <w:r w:rsidR="005903E6" w:rsidRPr="00876CD2">
        <w:rPr>
          <w:rFonts w:ascii="Times New Roman" w:hAnsi="Times New Roman" w:cs="Times New Roman"/>
          <w:sz w:val="28"/>
          <w:szCs w:val="28"/>
        </w:rPr>
        <w:t>3</w:t>
      </w:r>
      <w:r w:rsidRPr="00876CD2">
        <w:rPr>
          <w:rFonts w:ascii="Times New Roman" w:hAnsi="Times New Roman" w:cs="Times New Roman"/>
          <w:sz w:val="28"/>
          <w:szCs w:val="28"/>
        </w:rPr>
        <w:t>, «проти</w:t>
      </w:r>
      <w:r w:rsidRPr="0050792D">
        <w:rPr>
          <w:rFonts w:ascii="Times New Roman" w:hAnsi="Times New Roman" w:cs="Times New Roman"/>
          <w:sz w:val="28"/>
          <w:szCs w:val="28"/>
        </w:rPr>
        <w:t>» - 0, «утрималось» -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0792D">
        <w:rPr>
          <w:rFonts w:ascii="Times New Roman" w:hAnsi="Times New Roman" w:cs="Times New Roman"/>
          <w:sz w:val="28"/>
          <w:szCs w:val="28"/>
        </w:rPr>
        <w:t>0.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2D" w:rsidRDefault="0050792D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123B0" w:rsidRDefault="009123B0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3B0" w:rsidRPr="009123B0" w:rsidRDefault="009123B0" w:rsidP="006F00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9123B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123B0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hyperlink r:id="rId10" w:history="1">
        <w:r w:rsidRPr="009123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надання ДЕРЖАВНІЙ ОРГАНІЗАЦІЇ КОМБІНАТУ «ПРОГРЕС» ДЕРЖАВНОГО АГЕНСТВА РЕЗЕРВУ УКРАЇНИ дозволу на розроблення </w:t>
        </w:r>
        <w:proofErr w:type="spellStart"/>
        <w:r w:rsidRPr="009123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проєкту</w:t>
        </w:r>
        <w:proofErr w:type="spellEnd"/>
        <w:r w:rsidRPr="009123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землеустрою щодо відведення земельної ділянки у постійне користування для розміщення та експлуатації основних, підсобних і допоміжних будівель та споруд підприємства переробної, машинобудівної та іншої промисловості на вул. Автотранспортній, 1 у Дарницькому районі міста Києва (499010235)</w:t>
        </w:r>
      </w:hyperlink>
      <w:r w:rsidRPr="00912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3B0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 05.10.2021 №</w:t>
      </w:r>
      <w:r w:rsidR="00152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3B0">
        <w:rPr>
          <w:rFonts w:ascii="Times New Roman" w:hAnsi="Times New Roman" w:cs="Times New Roman"/>
          <w:i/>
          <w:sz w:val="28"/>
          <w:szCs w:val="28"/>
        </w:rPr>
        <w:t>08/231-3688/ПР.</w:t>
      </w:r>
    </w:p>
    <w:p w:rsidR="009123B0" w:rsidRPr="009123B0" w:rsidRDefault="009123B0" w:rsidP="009123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>СЛУХАЛИ:</w:t>
      </w:r>
      <w:r w:rsidRPr="009123B0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9123B0" w:rsidRPr="0050792D" w:rsidRDefault="009123B0" w:rsidP="00912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ВИСТУПИЛИ: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621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52B0" w:rsidRPr="005052B0" w:rsidRDefault="009123B0" w:rsidP="005052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2B0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5052B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052B0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hyperlink r:id="rId11" w:history="1">
        <w:r w:rsidR="005052B0" w:rsidRPr="005052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надання ДЕРЖАВНІЙ ОРГАНІЗАЦІЇ КОМБІНАТУ «ПРОГРЕС» ДЕРЖАВНОГО АГЕНСТВА РЕЗЕРВУ УКРАЇНИ дозволу на розроблення </w:t>
        </w:r>
        <w:proofErr w:type="spellStart"/>
        <w:r w:rsidR="005052B0" w:rsidRPr="005052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проєкту</w:t>
        </w:r>
        <w:proofErr w:type="spellEnd"/>
        <w:r w:rsidR="005052B0" w:rsidRPr="005052B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землеустрою щодо відведення земельної ділянки у постійне користування для розміщення та експлуатації основних, підсобних і допоміжних будівель та споруд підприємства переробної, машинобудівної та іншої промисловості на вул. Автотранспортній, 1 у Дарницькому районі міста Києва (499010235)</w:t>
        </w:r>
      </w:hyperlink>
      <w:r w:rsidR="001B6EF3">
        <w:rPr>
          <w:rFonts w:ascii="Times New Roman" w:hAnsi="Times New Roman" w:cs="Times New Roman"/>
          <w:sz w:val="28"/>
          <w:szCs w:val="28"/>
        </w:rPr>
        <w:t xml:space="preserve">» </w:t>
      </w:r>
      <w:r w:rsidR="005052B0" w:rsidRPr="005052B0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 05.10.2021 №</w:t>
      </w:r>
      <w:r w:rsidR="00AA4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2B0" w:rsidRPr="005052B0">
        <w:rPr>
          <w:rFonts w:ascii="Times New Roman" w:hAnsi="Times New Roman" w:cs="Times New Roman"/>
          <w:i/>
          <w:sz w:val="28"/>
          <w:szCs w:val="28"/>
        </w:rPr>
        <w:t>08/231-3688/ПР.</w:t>
      </w:r>
    </w:p>
    <w:p w:rsidR="009123B0" w:rsidRPr="0050792D" w:rsidRDefault="009123B0" w:rsidP="009123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2C">
        <w:rPr>
          <w:rFonts w:ascii="Times New Roman" w:hAnsi="Times New Roman" w:cs="Times New Roman"/>
          <w:sz w:val="28"/>
          <w:szCs w:val="28"/>
        </w:rPr>
        <w:t>ГОЛОСУВАЛИ</w:t>
      </w:r>
      <w:r w:rsidRPr="00876C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76CD2">
        <w:rPr>
          <w:rFonts w:ascii="Times New Roman" w:hAnsi="Times New Roman" w:cs="Times New Roman"/>
          <w:sz w:val="28"/>
          <w:szCs w:val="28"/>
        </w:rPr>
        <w:t>«за» - 3, «проти» - 0</w:t>
      </w:r>
      <w:r w:rsidRPr="0050792D">
        <w:rPr>
          <w:rFonts w:ascii="Times New Roman" w:hAnsi="Times New Roman" w:cs="Times New Roman"/>
          <w:sz w:val="28"/>
          <w:szCs w:val="28"/>
        </w:rPr>
        <w:t>, «утрималось» -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0792D">
        <w:rPr>
          <w:rFonts w:ascii="Times New Roman" w:hAnsi="Times New Roman" w:cs="Times New Roman"/>
          <w:sz w:val="28"/>
          <w:szCs w:val="28"/>
        </w:rPr>
        <w:t>0.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3B0" w:rsidRDefault="009123B0" w:rsidP="009123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A29BF" w:rsidRPr="00CA29BF" w:rsidRDefault="00CA29BF" w:rsidP="009123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29BF" w:rsidRPr="00CA29BF" w:rsidRDefault="00CA29BF" w:rsidP="00CA29B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CA29B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A29B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«ІСТРЕЙТ» договору оренди земельної ділянки від 23 вересня 2016 року № 950 (681100524)» </w:t>
      </w:r>
      <w:r w:rsidRPr="00CA29BF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 08.10.2021 № 08/231-3711/ПР.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СЛУХАЛИ: Владислава ТРУБІЦИНА, </w:t>
      </w:r>
      <w:r w:rsidRPr="00CA29BF">
        <w:rPr>
          <w:rFonts w:ascii="Times New Roman" w:hAnsi="Times New Roman" w:cs="Times New Roman"/>
          <w:i/>
          <w:sz w:val="28"/>
          <w:szCs w:val="28"/>
        </w:rPr>
        <w:t>головуючого на засіданні.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 w:rsidRPr="00501E34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Pr="00501E34">
        <w:rPr>
          <w:rFonts w:ascii="Times New Roman" w:hAnsi="Times New Roman" w:cs="Times New Roman"/>
          <w:i/>
          <w:sz w:val="28"/>
          <w:szCs w:val="28"/>
        </w:rPr>
        <w:t>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CA29B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A29B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«ІСТРЕЙТ» договору оренди земельної ділянки від 23 вересня 2016 року № 950 (681100524)»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BF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 08.10.2021 № 08/231-3711/ПР.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876C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76CD2">
        <w:rPr>
          <w:rFonts w:ascii="Times New Roman" w:hAnsi="Times New Roman" w:cs="Times New Roman"/>
          <w:sz w:val="28"/>
          <w:szCs w:val="28"/>
        </w:rPr>
        <w:t>«за» - 3, «проти» - 0</w:t>
      </w:r>
      <w:r w:rsidRPr="00CA29BF">
        <w:rPr>
          <w:rFonts w:ascii="Times New Roman" w:hAnsi="Times New Roman" w:cs="Times New Roman"/>
          <w:sz w:val="28"/>
          <w:szCs w:val="28"/>
        </w:rPr>
        <w:t>, «утрималось»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CA29BF" w:rsidRPr="00CA29BF" w:rsidRDefault="00CA29BF" w:rsidP="00CA29B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Про розгляд </w:t>
      </w:r>
      <w:proofErr w:type="spellStart"/>
      <w:r w:rsidRPr="00CA29BF">
        <w:rPr>
          <w:rFonts w:ascii="Times New Roman" w:hAnsi="Times New Roman" w:cs="Times New Roman"/>
          <w:sz w:val="28"/>
          <w:szCs w:val="28"/>
          <w:lang w:eastAsia="en-US" w:bidi="ar-SA"/>
        </w:rPr>
        <w:t>проєкту</w:t>
      </w:r>
      <w:proofErr w:type="spellEnd"/>
      <w:r w:rsidRPr="00CA29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рішення Київської міської ради «Про передачу ТОВАРИСТВУ З ОБМЕЖЕНОЮ ВІДПОВІДАЛЬНІСТЮ «ВЕЛЕС ТРЕЙД ІНК.» земельної ділянки в оренду для експлуатації та обслуговування </w:t>
      </w:r>
      <w:r w:rsidRPr="00CA29BF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виробничого комплексу на вул. Ремонтній, 8 у Дарницькому районі міста Києва (516944690)» </w:t>
      </w:r>
      <w:r w:rsidRPr="00CA29BF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доручення заступника міського голови-секретаря Київської міської ради від  08.10.2021 № 08/231-3712/ПР. 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СЛУХАЛИ: Владислава ТРУБІЦИНА, </w:t>
      </w:r>
      <w:r w:rsidRPr="00CA29BF">
        <w:rPr>
          <w:rFonts w:ascii="Times New Roman" w:hAnsi="Times New Roman" w:cs="Times New Roman"/>
          <w:i/>
          <w:sz w:val="28"/>
          <w:szCs w:val="28"/>
        </w:rPr>
        <w:t>головуючого на засіданні.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 w:rsidRPr="00501E34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Pr="00501E34">
        <w:rPr>
          <w:rFonts w:ascii="Times New Roman" w:hAnsi="Times New Roman" w:cs="Times New Roman"/>
          <w:i/>
          <w:sz w:val="28"/>
          <w:szCs w:val="28"/>
        </w:rPr>
        <w:t>.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CA29B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A29B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CA29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Про передачу ТОВАРИСТВУ З ОБМЕЖЕНОЮ ВІДПОВІДАЛЬНІСТЮ «ВЕЛЕС ТРЕЙД ІНК.» земельної ділянки в оренду для експлуатації та обслуговування виробничого комплексу на вул. Ремонтній, 8 у Дарницькому районі міста Києва (516944690)» </w:t>
      </w:r>
      <w:r w:rsidRPr="00CA29BF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доручення заступника міського голови-секретаря Київської міської ради від  08.10.2021 № 08/231-3712/ПР. 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876CD2">
        <w:rPr>
          <w:rFonts w:ascii="Times New Roman" w:hAnsi="Times New Roman" w:cs="Times New Roman"/>
          <w:sz w:val="28"/>
          <w:szCs w:val="28"/>
        </w:rPr>
        <w:t xml:space="preserve">3, «проти» - </w:t>
      </w:r>
      <w:r w:rsidRPr="00CA29BF">
        <w:rPr>
          <w:rFonts w:ascii="Times New Roman" w:hAnsi="Times New Roman" w:cs="Times New Roman"/>
          <w:sz w:val="28"/>
          <w:szCs w:val="28"/>
        </w:rPr>
        <w:t>0, «утрималось»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9BF" w:rsidRPr="00CA29BF" w:rsidRDefault="00CA29BF" w:rsidP="00CA29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F4083" w:rsidRPr="00CA29BF" w:rsidRDefault="00EF4083" w:rsidP="0091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9BF" w:rsidRPr="00866EC1" w:rsidRDefault="00CA29BF" w:rsidP="00866EC1">
      <w:pPr>
        <w:pStyle w:val="a3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«РИНОК - 1» договору оренди земельної ділянки від 13 лютого 2006 року № 62-6-00306 (зі змінами) (709306053)» </w:t>
      </w:r>
      <w:r w:rsidRPr="00866EC1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 08.10.2021 № 08/231-3720/ПР.</w:t>
      </w:r>
    </w:p>
    <w:p w:rsidR="00CA29BF" w:rsidRDefault="00CA29BF" w:rsidP="00CA29BF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СЛУХАЛИ: Владислава ТРУБІЦИНА, </w:t>
      </w:r>
      <w:r w:rsidRPr="00CA29BF">
        <w:rPr>
          <w:rFonts w:ascii="Times New Roman" w:hAnsi="Times New Roman" w:cs="Times New Roman"/>
          <w:i/>
          <w:sz w:val="28"/>
          <w:szCs w:val="28"/>
        </w:rPr>
        <w:t>головуючого на засіданні.</w:t>
      </w:r>
    </w:p>
    <w:p w:rsidR="00CA29BF" w:rsidRPr="00501E34" w:rsidRDefault="00CA29BF" w:rsidP="00CA29BF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 w:rsidRPr="00501E34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="00501E34" w:rsidRPr="00501E34">
        <w:rPr>
          <w:rFonts w:ascii="Times New Roman" w:hAnsi="Times New Roman" w:cs="Times New Roman"/>
          <w:i/>
          <w:sz w:val="28"/>
          <w:szCs w:val="28"/>
        </w:rPr>
        <w:t>, Ірина НИКОРАК, Владислав ТРУБІЦИН.</w:t>
      </w:r>
    </w:p>
    <w:p w:rsidR="00876CD2" w:rsidRDefault="00CA29BF" w:rsidP="00CA29BF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CA29BF" w:rsidRPr="00CA29BF" w:rsidRDefault="00876CD2" w:rsidP="00876CD2">
      <w:pPr>
        <w:pStyle w:val="a3"/>
        <w:widowControl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Відхилити</w:t>
      </w:r>
      <w:r w:rsidR="00CA29BF" w:rsidRPr="00CA2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BF" w:rsidRPr="00CA29B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A29BF" w:rsidRPr="00CA29B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CA29BF"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поновлення товариству з обмеженою відповідальністю «РИНОК - 1» договору оренди земельної ділянки від 13 лютого 2006 року № 62-6-00306 (зі змінами) (709306053)» </w:t>
      </w:r>
      <w:r w:rsidR="00CA29BF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 08.10.2021</w:t>
      </w:r>
      <w:r w:rsidR="00AA4C0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 </w:t>
      </w:r>
      <w:r w:rsidR="00CA29BF" w:rsidRPr="00CA29B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№ 08/231-3720/ПР.</w:t>
      </w:r>
    </w:p>
    <w:p w:rsidR="00CA29BF" w:rsidRDefault="00CA29BF" w:rsidP="00CA29BF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 xml:space="preserve">«за» </w:t>
      </w:r>
      <w:r w:rsidRPr="00876CD2">
        <w:rPr>
          <w:rFonts w:ascii="Times New Roman" w:hAnsi="Times New Roman" w:cs="Times New Roman"/>
          <w:sz w:val="28"/>
          <w:szCs w:val="28"/>
        </w:rPr>
        <w:t>- 3, «проти</w:t>
      </w:r>
      <w:r w:rsidRPr="00CA29BF">
        <w:rPr>
          <w:rFonts w:ascii="Times New Roman" w:hAnsi="Times New Roman" w:cs="Times New Roman"/>
          <w:sz w:val="28"/>
          <w:szCs w:val="28"/>
        </w:rPr>
        <w:t>» - 0, «утрималось»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1E34" w:rsidRPr="00501E34" w:rsidRDefault="00CA29BF" w:rsidP="00501E34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76CD2" w:rsidRDefault="00876CD2" w:rsidP="00876CD2">
      <w:pPr>
        <w:pStyle w:val="a3"/>
        <w:numPr>
          <w:ilvl w:val="0"/>
          <w:numId w:val="4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6CD2">
        <w:rPr>
          <w:rFonts w:ascii="Times New Roman" w:hAnsi="Times New Roman" w:cs="Times New Roman"/>
          <w:sz w:val="28"/>
          <w:szCs w:val="28"/>
        </w:rPr>
        <w:t xml:space="preserve">екомендувати Департаменту земельних ресурсів </w:t>
      </w:r>
      <w:r w:rsidR="00501E34" w:rsidRPr="00501E34">
        <w:rPr>
          <w:rFonts w:ascii="Times New Roman" w:hAnsi="Times New Roman" w:cs="Times New Roman"/>
          <w:iCs/>
          <w:sz w:val="28"/>
          <w:szCs w:val="28"/>
        </w:rPr>
        <w:t>виконавчого органу Київської міської ради (КМДА))</w:t>
      </w:r>
      <w:r w:rsidR="00501E34">
        <w:rPr>
          <w:rFonts w:ascii="Times New Roman" w:hAnsi="Times New Roman" w:cs="Times New Roman"/>
          <w:sz w:val="28"/>
          <w:szCs w:val="28"/>
        </w:rPr>
        <w:t xml:space="preserve"> </w:t>
      </w:r>
      <w:r w:rsidRPr="00876CD2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Pr="00876CD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76CD2">
        <w:rPr>
          <w:rFonts w:ascii="Times New Roman" w:hAnsi="Times New Roman" w:cs="Times New Roman"/>
          <w:sz w:val="28"/>
          <w:szCs w:val="28"/>
        </w:rPr>
        <w:t xml:space="preserve"> рішення «Про відмову </w:t>
      </w:r>
      <w:r w:rsidR="00501E34">
        <w:rPr>
          <w:rFonts w:ascii="Times New Roman" w:hAnsi="Times New Roman" w:cs="Times New Roman"/>
          <w:sz w:val="28"/>
          <w:szCs w:val="28"/>
        </w:rPr>
        <w:t>у поновленні т</w:t>
      </w:r>
      <w:r>
        <w:rPr>
          <w:rFonts w:ascii="Times New Roman" w:hAnsi="Times New Roman" w:cs="Times New Roman"/>
          <w:sz w:val="28"/>
          <w:szCs w:val="28"/>
        </w:rPr>
        <w:t>овариству з обмеженою відповідальністю</w:t>
      </w:r>
      <w:r w:rsidRPr="00876CD2">
        <w:rPr>
          <w:rFonts w:ascii="Times New Roman" w:hAnsi="Times New Roman" w:cs="Times New Roman"/>
          <w:sz w:val="28"/>
          <w:szCs w:val="28"/>
        </w:rPr>
        <w:t xml:space="preserve"> «РИНОК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D2">
        <w:rPr>
          <w:rFonts w:ascii="Times New Roman" w:hAnsi="Times New Roman" w:cs="Times New Roman"/>
          <w:sz w:val="28"/>
          <w:szCs w:val="28"/>
        </w:rPr>
        <w:t>- 1» договору оренди земельної ділянки від 13 лютого 2006 року № 62-6-00306 (зі змінами) (709306053)»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D2" w:rsidRDefault="00876CD2" w:rsidP="00876CD2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 xml:space="preserve">«за» </w:t>
      </w:r>
      <w:r w:rsidRPr="00876CD2">
        <w:rPr>
          <w:rFonts w:ascii="Times New Roman" w:hAnsi="Times New Roman" w:cs="Times New Roman"/>
          <w:sz w:val="28"/>
          <w:szCs w:val="28"/>
        </w:rPr>
        <w:t>- 3, «проти</w:t>
      </w:r>
      <w:r w:rsidRPr="00CA29BF">
        <w:rPr>
          <w:rFonts w:ascii="Times New Roman" w:hAnsi="Times New Roman" w:cs="Times New Roman"/>
          <w:sz w:val="28"/>
          <w:szCs w:val="28"/>
        </w:rPr>
        <w:t>» - 0, «утрималось»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EC1" w:rsidRDefault="00876CD2" w:rsidP="00501E34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501E34" w:rsidRPr="00501E34" w:rsidRDefault="00501E34" w:rsidP="00501E34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EC1" w:rsidRPr="00501E34" w:rsidRDefault="00CA29BF" w:rsidP="00866EC1">
      <w:pPr>
        <w:pStyle w:val="a3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внесення змін до договору оренди земельної ділянки від 30 липня 2002 року № 75-6-00033, укладеного між Київською міською радою та спільним українсько-німецьким закритим акціонерним товариством з іноземними інвестиціями «</w:t>
      </w:r>
      <w:proofErr w:type="spellStart"/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Реемтсма</w:t>
      </w:r>
      <w:proofErr w:type="spellEnd"/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-Київ тютюнова фабрика» (510947639</w:t>
      </w:r>
      <w:r w:rsidR="00A02B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)</w:t>
      </w:r>
      <w:r w:rsidRPr="00CA29B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66EC1"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доручення заступника </w:t>
      </w:r>
      <w:r w:rsidR="00866EC1"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lastRenderedPageBreak/>
        <w:t xml:space="preserve">міського </w:t>
      </w:r>
      <w:r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голови-секретаря Київської міської ради від  08.10.2021 </w:t>
      </w:r>
      <w:r w:rsid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   </w:t>
      </w:r>
      <w:r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   № </w:t>
      </w:r>
      <w:r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08/231-3721/ПР.</w:t>
      </w:r>
    </w:p>
    <w:p w:rsidR="00866EC1" w:rsidRDefault="00866EC1" w:rsidP="00866EC1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СЛУХАЛИ: Владислава ТРУБІЦИНА, </w:t>
      </w:r>
      <w:r w:rsidRPr="00CA29BF">
        <w:rPr>
          <w:rFonts w:ascii="Times New Roman" w:hAnsi="Times New Roman" w:cs="Times New Roman"/>
          <w:i/>
          <w:sz w:val="28"/>
          <w:szCs w:val="28"/>
        </w:rPr>
        <w:t>головуючого на засіданні.</w:t>
      </w:r>
    </w:p>
    <w:p w:rsidR="00866EC1" w:rsidRDefault="00866EC1" w:rsidP="00866EC1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0621" w:rsidRPr="00501E34">
        <w:rPr>
          <w:rFonts w:ascii="Times New Roman" w:hAnsi="Times New Roman" w:cs="Times New Roman"/>
          <w:i/>
          <w:sz w:val="28"/>
          <w:szCs w:val="28"/>
        </w:rPr>
        <w:t>Алла КУЗНЄЦОВА</w:t>
      </w:r>
      <w:r w:rsidRPr="00501E3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C1" w:rsidRPr="00501E34" w:rsidRDefault="00866EC1" w:rsidP="00866EC1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EC1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866EC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66EC1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 внесення змін до договору оренди земельної ділянки від 30 липня 2002 року № 75-6-00033, укладеного між Київською міською радою та спільним українсько-німецьким закритим акціонерним товариством з іноземними інвестиціями «</w:t>
      </w:r>
      <w:proofErr w:type="spellStart"/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Реемтсма</w:t>
      </w:r>
      <w:proofErr w:type="spellEnd"/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-Київ тютюнова фабрика» (510947639</w:t>
      </w:r>
      <w:r w:rsidR="00517E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)</w:t>
      </w:r>
      <w:r w:rsidRPr="00866E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 </w:t>
      </w:r>
      <w:r w:rsidRPr="00501E3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 08.10.2021 № 08/231-3721/ПР.</w:t>
      </w:r>
    </w:p>
    <w:p w:rsidR="00866EC1" w:rsidRDefault="00866EC1" w:rsidP="00866EC1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>«за</w:t>
      </w:r>
      <w:r w:rsidRPr="00501E34">
        <w:rPr>
          <w:rFonts w:ascii="Times New Roman" w:hAnsi="Times New Roman" w:cs="Times New Roman"/>
          <w:sz w:val="28"/>
          <w:szCs w:val="28"/>
        </w:rPr>
        <w:t>» - 3, «проти» - 0, «</w:t>
      </w:r>
      <w:r w:rsidRPr="00CA29BF">
        <w:rPr>
          <w:rFonts w:ascii="Times New Roman" w:hAnsi="Times New Roman" w:cs="Times New Roman"/>
          <w:sz w:val="28"/>
          <w:szCs w:val="28"/>
        </w:rPr>
        <w:t>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EC1" w:rsidRDefault="00866EC1" w:rsidP="00866EC1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66EC1" w:rsidRDefault="00866EC1" w:rsidP="00501E3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01E34" w:rsidRPr="00501E34" w:rsidRDefault="00501E34" w:rsidP="00501E3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Cs/>
          <w:vanish/>
          <w:sz w:val="28"/>
          <w:szCs w:val="32"/>
        </w:rPr>
      </w:pPr>
      <w:r w:rsidRPr="00501E34">
        <w:rPr>
          <w:rFonts w:ascii="Times New Roman" w:hAnsi="Times New Roman" w:cs="Times New Roman"/>
          <w:bCs/>
          <w:sz w:val="28"/>
          <w:szCs w:val="32"/>
        </w:rPr>
        <w:t xml:space="preserve"> Щодо стану функціонування комунальних </w:t>
      </w:r>
      <w:r w:rsidR="00342F7E">
        <w:rPr>
          <w:rFonts w:ascii="Times New Roman" w:hAnsi="Times New Roman" w:cs="Times New Roman"/>
          <w:bCs/>
          <w:sz w:val="28"/>
          <w:szCs w:val="32"/>
        </w:rPr>
        <w:t>підприємств</w:t>
      </w:r>
      <w:r w:rsidRPr="00501E34">
        <w:rPr>
          <w:rFonts w:ascii="Times New Roman" w:hAnsi="Times New Roman" w:cs="Times New Roman"/>
          <w:bCs/>
          <w:sz w:val="28"/>
          <w:szCs w:val="32"/>
        </w:rPr>
        <w:t>: КП «Житній ринок», КП «Бессарабський ринок», КП «Володимирський ринок»</w:t>
      </w:r>
    </w:p>
    <w:p w:rsidR="00501E34" w:rsidRDefault="00501E34" w:rsidP="00501E3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01E34">
        <w:rPr>
          <w:rFonts w:ascii="Times New Roman" w:hAnsi="Times New Roman" w:cs="Times New Roman"/>
          <w:sz w:val="28"/>
          <w:szCs w:val="28"/>
        </w:rPr>
        <w:t>.</w:t>
      </w:r>
    </w:p>
    <w:p w:rsidR="00501E34" w:rsidRPr="00501E34" w:rsidRDefault="00501E34" w:rsidP="00501E3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01E34">
        <w:rPr>
          <w:rFonts w:ascii="Times New Roman" w:hAnsi="Times New Roman" w:cs="Times New Roman"/>
          <w:sz w:val="28"/>
          <w:szCs w:val="28"/>
        </w:rPr>
        <w:t xml:space="preserve">СЛУХАЛИ: Владислава ТРУБІЦИНА, </w:t>
      </w:r>
      <w:r w:rsidRPr="00501E34">
        <w:rPr>
          <w:rFonts w:ascii="Times New Roman" w:hAnsi="Times New Roman" w:cs="Times New Roman"/>
          <w:i/>
          <w:sz w:val="28"/>
          <w:szCs w:val="28"/>
        </w:rPr>
        <w:t>головуючого на засіданні.</w:t>
      </w:r>
    </w:p>
    <w:p w:rsidR="00501E34" w:rsidRPr="00501E34" w:rsidRDefault="00501E34" w:rsidP="00501E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1E34">
        <w:rPr>
          <w:rFonts w:ascii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i/>
          <w:sz w:val="28"/>
          <w:szCs w:val="28"/>
        </w:rPr>
        <w:t>Ірина НИКОРАК, Михайло ПОПАТЕНКО, Владислав ТРУБІЦИН, Юрій ФЕДОРЕНКО.</w:t>
      </w:r>
    </w:p>
    <w:p w:rsidR="00501E34" w:rsidRDefault="00501E34" w:rsidP="00501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E34">
        <w:rPr>
          <w:rFonts w:ascii="Times New Roman" w:hAnsi="Times New Roman" w:cs="Times New Roman"/>
          <w:sz w:val="28"/>
          <w:szCs w:val="28"/>
        </w:rPr>
        <w:t>ВИРІШИЛИ:</w:t>
      </w:r>
    </w:p>
    <w:p w:rsidR="00501E34" w:rsidRPr="00501E34" w:rsidRDefault="00501E34" w:rsidP="00501E3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Запросити на наступне засідання постійної комісії Київської міської ради з питань підприємництва, промисловості та міського благоустрою керівників  комунальних </w:t>
      </w:r>
      <w:r w:rsidR="00C06FE3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1E34">
        <w:rPr>
          <w:rFonts w:ascii="Times New Roman" w:hAnsi="Times New Roman" w:cs="Times New Roman"/>
          <w:bCs/>
          <w:sz w:val="28"/>
          <w:szCs w:val="28"/>
        </w:rPr>
        <w:t>КП «Житній ринок», КП «Бессарабський ринок», КП «Володимирський ринок»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1E34" w:rsidRDefault="00501E34" w:rsidP="00501E34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>«за</w:t>
      </w:r>
      <w:r w:rsidRPr="00501E34">
        <w:rPr>
          <w:rFonts w:ascii="Times New Roman" w:hAnsi="Times New Roman" w:cs="Times New Roman"/>
          <w:sz w:val="28"/>
          <w:szCs w:val="28"/>
        </w:rPr>
        <w:t>» - 3, «проти» - 0, «</w:t>
      </w:r>
      <w:r w:rsidRPr="00CA29BF">
        <w:rPr>
          <w:rFonts w:ascii="Times New Roman" w:hAnsi="Times New Roman" w:cs="Times New Roman"/>
          <w:sz w:val="28"/>
          <w:szCs w:val="28"/>
        </w:rPr>
        <w:t>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1E34" w:rsidRDefault="00501E34" w:rsidP="00501E34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801C5" w:rsidRPr="004F682E" w:rsidRDefault="00501E34" w:rsidP="004F682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виїзну робочу групу</w:t>
      </w:r>
      <w:r w:rsidR="000801C5" w:rsidRPr="000801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517EB4">
        <w:rPr>
          <w:rFonts w:ascii="Times New Roman" w:hAnsi="Times New Roman" w:cs="Times New Roman"/>
          <w:sz w:val="28"/>
          <w:szCs w:val="28"/>
        </w:rPr>
        <w:t>щодо перевірки</w:t>
      </w:r>
      <w:r w:rsidR="004F682E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тану функціонування комунальних </w:t>
      </w:r>
      <w:r w:rsidR="00342F7E" w:rsidRPr="004F682E">
        <w:rPr>
          <w:rFonts w:ascii="Times New Roman" w:hAnsi="Times New Roman" w:cs="Times New Roman"/>
          <w:bCs/>
          <w:sz w:val="28"/>
          <w:szCs w:val="28"/>
        </w:rPr>
        <w:t>підприємств</w:t>
      </w:r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: КП «Житній ринок», КП «Бессарабський ринок», КП «Володимирський ринок» у складі: </w:t>
      </w:r>
      <w:proofErr w:type="spellStart"/>
      <w:r w:rsidR="000801C5" w:rsidRPr="004F682E">
        <w:rPr>
          <w:rFonts w:ascii="Times New Roman" w:hAnsi="Times New Roman" w:cs="Times New Roman"/>
          <w:bCs/>
          <w:sz w:val="28"/>
          <w:szCs w:val="28"/>
        </w:rPr>
        <w:t>Трубіцин</w:t>
      </w:r>
      <w:proofErr w:type="spellEnd"/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 В.С. – голова постійної комісії Київської міської ради з питань підприємництва, промисловості та міського благоустрою, </w:t>
      </w:r>
      <w:proofErr w:type="spellStart"/>
      <w:r w:rsidR="000801C5" w:rsidRPr="004F682E">
        <w:rPr>
          <w:rFonts w:ascii="Times New Roman" w:hAnsi="Times New Roman" w:cs="Times New Roman"/>
          <w:bCs/>
          <w:sz w:val="28"/>
          <w:szCs w:val="28"/>
        </w:rPr>
        <w:t>Никорак</w:t>
      </w:r>
      <w:proofErr w:type="spellEnd"/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 І.П. – перший заступник голови постійної комісії Київської міської ради з питань підприємництва, промисловості та міського благоустрою, </w:t>
      </w:r>
      <w:proofErr w:type="spellStart"/>
      <w:r w:rsidR="000801C5" w:rsidRPr="004F682E">
        <w:rPr>
          <w:rFonts w:ascii="Times New Roman" w:hAnsi="Times New Roman" w:cs="Times New Roman"/>
          <w:bCs/>
          <w:sz w:val="28"/>
          <w:szCs w:val="28"/>
        </w:rPr>
        <w:t>Попатенко</w:t>
      </w:r>
      <w:proofErr w:type="spellEnd"/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 В.С. – секретар постійної комісії Київської міської ради з питань підприємництва, промисловості та міського благоустрою, </w:t>
      </w:r>
      <w:proofErr w:type="spellStart"/>
      <w:r w:rsidR="000801C5" w:rsidRPr="004F682E">
        <w:rPr>
          <w:rFonts w:ascii="Times New Roman" w:hAnsi="Times New Roman" w:cs="Times New Roman"/>
          <w:bCs/>
          <w:sz w:val="28"/>
          <w:szCs w:val="28"/>
        </w:rPr>
        <w:t>Присяжнюк</w:t>
      </w:r>
      <w:proofErr w:type="spellEnd"/>
      <w:r w:rsidR="000801C5" w:rsidRPr="004F682E">
        <w:rPr>
          <w:rFonts w:ascii="Times New Roman" w:hAnsi="Times New Roman" w:cs="Times New Roman"/>
          <w:bCs/>
          <w:sz w:val="28"/>
          <w:szCs w:val="28"/>
        </w:rPr>
        <w:t xml:space="preserve"> М.О. – депутат Київської міської ради,</w:t>
      </w:r>
      <w:r w:rsidR="000801C5" w:rsidRPr="004F682E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0801C5" w:rsidRPr="004F682E">
        <w:rPr>
          <w:rFonts w:ascii="Times New Roman" w:hAnsi="Times New Roman" w:cs="Times New Roman"/>
          <w:bCs/>
          <w:sz w:val="28"/>
          <w:szCs w:val="28"/>
        </w:rPr>
        <w:t>голова постійної комісії Київської міської ради з питань власності, Федоренко Ю.С. – депутат Київської міської ради, секретар постійної комісії Київської міської ради  архітектури, містобудування та земельних відносин</w:t>
      </w:r>
      <w:r w:rsidR="004F7340" w:rsidRPr="004F68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F7E" w:rsidRDefault="00342F7E" w:rsidP="00342F7E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BF">
        <w:rPr>
          <w:rFonts w:ascii="Times New Roman" w:hAnsi="Times New Roman" w:cs="Times New Roman"/>
          <w:sz w:val="28"/>
          <w:szCs w:val="28"/>
        </w:rPr>
        <w:t>ГОЛОСУВАЛИ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29BF">
        <w:rPr>
          <w:rFonts w:ascii="Times New Roman" w:hAnsi="Times New Roman" w:cs="Times New Roman"/>
          <w:sz w:val="28"/>
          <w:szCs w:val="28"/>
        </w:rPr>
        <w:t>«за</w:t>
      </w:r>
      <w:r w:rsidRPr="00501E34">
        <w:rPr>
          <w:rFonts w:ascii="Times New Roman" w:hAnsi="Times New Roman" w:cs="Times New Roman"/>
          <w:sz w:val="28"/>
          <w:szCs w:val="28"/>
        </w:rPr>
        <w:t>» - 3, «проти» - 0, «</w:t>
      </w:r>
      <w:r w:rsidRPr="00CA29BF">
        <w:rPr>
          <w:rFonts w:ascii="Times New Roman" w:hAnsi="Times New Roman" w:cs="Times New Roman"/>
          <w:sz w:val="28"/>
          <w:szCs w:val="28"/>
        </w:rPr>
        <w:t>утрималось» -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9BF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A29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29BF">
        <w:rPr>
          <w:rFonts w:ascii="Times New Roman" w:hAnsi="Times New Roman" w:cs="Times New Roman"/>
          <w:sz w:val="28"/>
          <w:szCs w:val="28"/>
        </w:rPr>
        <w:t>0.</w:t>
      </w:r>
      <w:r w:rsidRPr="00CA2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340" w:rsidRPr="00342F7E" w:rsidRDefault="00342F7E" w:rsidP="00342F7E">
      <w:pPr>
        <w:pStyle w:val="a3"/>
        <w:widowControl/>
        <w:suppressAutoHyphens w:val="0"/>
        <w:spacing w:after="160" w:line="259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B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501E34" w:rsidRPr="00501E34" w:rsidRDefault="00501E34" w:rsidP="00501E3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ab/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Pr="003554C1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BA5FED" w:rsidRPr="002C4912" w:rsidRDefault="00A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81484D">
        <w:rPr>
          <w:rFonts w:ascii="Times New Roman" w:hAnsi="Times New Roman" w:cs="Times New Roman"/>
          <w:sz w:val="28"/>
          <w:szCs w:val="28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</w:t>
      </w:r>
      <w:r w:rsidR="008148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</w:t>
      </w:r>
      <w:r w:rsidR="0085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 ПОПАТЕНКО</w:t>
      </w:r>
    </w:p>
    <w:sectPr w:rsidR="00BA5FED" w:rsidRPr="002C4912" w:rsidSect="00342F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568" w:left="1276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8B" w:rsidRDefault="00555D8B" w:rsidP="00D12426">
      <w:pPr>
        <w:rPr>
          <w:rFonts w:hint="eastAsia"/>
        </w:rPr>
      </w:pPr>
      <w:r>
        <w:separator/>
      </w:r>
    </w:p>
  </w:endnote>
  <w:endnote w:type="continuationSeparator" w:id="0">
    <w:p w:rsidR="00555D8B" w:rsidRDefault="00555D8B" w:rsidP="00D124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8B" w:rsidRDefault="00555D8B" w:rsidP="00D12426">
      <w:pPr>
        <w:rPr>
          <w:rFonts w:hint="eastAsia"/>
        </w:rPr>
      </w:pPr>
      <w:r>
        <w:separator/>
      </w:r>
    </w:p>
  </w:footnote>
  <w:footnote w:type="continuationSeparator" w:id="0">
    <w:p w:rsidR="00555D8B" w:rsidRDefault="00555D8B" w:rsidP="00D124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8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7A4213" w:rsidRDefault="007A4213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2E">
          <w:rPr>
            <w:rFonts w:hint="eastAsia"/>
            <w:noProof/>
          </w:rPr>
          <w:t>7</w:t>
        </w:r>
        <w:r>
          <w:fldChar w:fldCharType="end"/>
        </w:r>
      </w:p>
    </w:sdtContent>
  </w:sdt>
  <w:p w:rsidR="007A4213" w:rsidRPr="007164D6" w:rsidRDefault="007A4213">
    <w:pPr>
      <w:pStyle w:val="a8"/>
      <w:rPr>
        <w:rFonts w:hint="eastAs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818"/>
    <w:multiLevelType w:val="hybridMultilevel"/>
    <w:tmpl w:val="ABA0A3B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341E3"/>
    <w:multiLevelType w:val="hybridMultilevel"/>
    <w:tmpl w:val="3D4E270A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8E6E56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0F5C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5994"/>
    <w:multiLevelType w:val="hybridMultilevel"/>
    <w:tmpl w:val="ABA0A3B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E7E9E"/>
    <w:multiLevelType w:val="hybridMultilevel"/>
    <w:tmpl w:val="7D0A8F34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023027"/>
    <w:multiLevelType w:val="hybridMultilevel"/>
    <w:tmpl w:val="7D0A8F34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67312B"/>
    <w:multiLevelType w:val="hybridMultilevel"/>
    <w:tmpl w:val="790C4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472C7"/>
    <w:multiLevelType w:val="hybridMultilevel"/>
    <w:tmpl w:val="DF32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36F5"/>
    <w:multiLevelType w:val="hybridMultilevel"/>
    <w:tmpl w:val="3BD23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2F36"/>
    <w:multiLevelType w:val="hybridMultilevel"/>
    <w:tmpl w:val="C31CA32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752F13"/>
    <w:multiLevelType w:val="hybridMultilevel"/>
    <w:tmpl w:val="5C6886B0"/>
    <w:lvl w:ilvl="0" w:tplc="ECAAC61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6C7C"/>
    <w:multiLevelType w:val="hybridMultilevel"/>
    <w:tmpl w:val="3A6A6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56"/>
    <w:multiLevelType w:val="multilevel"/>
    <w:tmpl w:val="287EB3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1E5E23C5"/>
    <w:multiLevelType w:val="hybridMultilevel"/>
    <w:tmpl w:val="7D0A8F34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3A2B5E"/>
    <w:multiLevelType w:val="hybridMultilevel"/>
    <w:tmpl w:val="1B96CB7C"/>
    <w:lvl w:ilvl="0" w:tplc="1A4C32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5EF3"/>
    <w:multiLevelType w:val="hybridMultilevel"/>
    <w:tmpl w:val="4F88801E"/>
    <w:lvl w:ilvl="0" w:tplc="658C31E4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1C12608"/>
    <w:multiLevelType w:val="hybridMultilevel"/>
    <w:tmpl w:val="C20CB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D165B"/>
    <w:multiLevelType w:val="hybridMultilevel"/>
    <w:tmpl w:val="D66A6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44B7A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549CF"/>
    <w:multiLevelType w:val="hybridMultilevel"/>
    <w:tmpl w:val="6FA45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D393D"/>
    <w:multiLevelType w:val="hybridMultilevel"/>
    <w:tmpl w:val="33B4D6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60DC8"/>
    <w:multiLevelType w:val="hybridMultilevel"/>
    <w:tmpl w:val="91840F04"/>
    <w:lvl w:ilvl="0" w:tplc="88DE0CF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3D95530"/>
    <w:multiLevelType w:val="hybridMultilevel"/>
    <w:tmpl w:val="9DC8A774"/>
    <w:lvl w:ilvl="0" w:tplc="98768E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87BD9"/>
    <w:multiLevelType w:val="hybridMultilevel"/>
    <w:tmpl w:val="D8249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12DE2"/>
    <w:multiLevelType w:val="hybridMultilevel"/>
    <w:tmpl w:val="6ABC0B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461F7"/>
    <w:multiLevelType w:val="hybridMultilevel"/>
    <w:tmpl w:val="ABA0A3B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F8753F4"/>
    <w:multiLevelType w:val="hybridMultilevel"/>
    <w:tmpl w:val="7744083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C2270"/>
    <w:multiLevelType w:val="hybridMultilevel"/>
    <w:tmpl w:val="6BEEF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D75AB"/>
    <w:multiLevelType w:val="hybridMultilevel"/>
    <w:tmpl w:val="145083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4355F"/>
    <w:multiLevelType w:val="hybridMultilevel"/>
    <w:tmpl w:val="5C6886B0"/>
    <w:lvl w:ilvl="0" w:tplc="ECAAC61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5FED"/>
    <w:multiLevelType w:val="hybridMultilevel"/>
    <w:tmpl w:val="C31CA32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47155"/>
    <w:multiLevelType w:val="hybridMultilevel"/>
    <w:tmpl w:val="C31CA328"/>
    <w:lvl w:ilvl="0" w:tplc="99862486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054185"/>
    <w:multiLevelType w:val="hybridMultilevel"/>
    <w:tmpl w:val="5C6886B0"/>
    <w:lvl w:ilvl="0" w:tplc="ECAAC61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2158A"/>
    <w:multiLevelType w:val="hybridMultilevel"/>
    <w:tmpl w:val="F5C40C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382875"/>
    <w:multiLevelType w:val="hybridMultilevel"/>
    <w:tmpl w:val="838C1DFC"/>
    <w:lvl w:ilvl="0" w:tplc="A2E4AA6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7D71AA"/>
    <w:multiLevelType w:val="hybridMultilevel"/>
    <w:tmpl w:val="C31CA32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6033C8D"/>
    <w:multiLevelType w:val="hybridMultilevel"/>
    <w:tmpl w:val="95462B5C"/>
    <w:lvl w:ilvl="0" w:tplc="EFF4EB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30BB"/>
    <w:multiLevelType w:val="hybridMultilevel"/>
    <w:tmpl w:val="515C85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736DE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7516"/>
    <w:multiLevelType w:val="hybridMultilevel"/>
    <w:tmpl w:val="9B32479A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A2075"/>
    <w:multiLevelType w:val="hybridMultilevel"/>
    <w:tmpl w:val="6ABC0B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355"/>
    <w:multiLevelType w:val="hybridMultilevel"/>
    <w:tmpl w:val="C31CA328"/>
    <w:lvl w:ilvl="0" w:tplc="99862486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1F5993"/>
    <w:multiLevelType w:val="hybridMultilevel"/>
    <w:tmpl w:val="CE60DF90"/>
    <w:lvl w:ilvl="0" w:tplc="1DEC2EB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853B4"/>
    <w:multiLevelType w:val="hybridMultilevel"/>
    <w:tmpl w:val="C9507FB2"/>
    <w:lvl w:ilvl="0" w:tplc="3B5207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730B46"/>
    <w:multiLevelType w:val="hybridMultilevel"/>
    <w:tmpl w:val="09C4F7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195434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9736A"/>
    <w:multiLevelType w:val="hybridMultilevel"/>
    <w:tmpl w:val="EC6A4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01E95"/>
    <w:multiLevelType w:val="hybridMultilevel"/>
    <w:tmpl w:val="DEAE40C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3"/>
  </w:num>
  <w:num w:numId="5">
    <w:abstractNumId w:val="32"/>
  </w:num>
  <w:num w:numId="6">
    <w:abstractNumId w:val="35"/>
  </w:num>
  <w:num w:numId="7">
    <w:abstractNumId w:val="7"/>
  </w:num>
  <w:num w:numId="8">
    <w:abstractNumId w:val="41"/>
  </w:num>
  <w:num w:numId="9">
    <w:abstractNumId w:val="29"/>
  </w:num>
  <w:num w:numId="10">
    <w:abstractNumId w:val="27"/>
  </w:num>
  <w:num w:numId="11">
    <w:abstractNumId w:val="39"/>
  </w:num>
  <w:num w:numId="12">
    <w:abstractNumId w:val="40"/>
  </w:num>
  <w:num w:numId="13">
    <w:abstractNumId w:val="2"/>
  </w:num>
  <w:num w:numId="14">
    <w:abstractNumId w:val="44"/>
  </w:num>
  <w:num w:numId="15">
    <w:abstractNumId w:val="38"/>
  </w:num>
  <w:num w:numId="16">
    <w:abstractNumId w:val="22"/>
  </w:num>
  <w:num w:numId="17">
    <w:abstractNumId w:val="45"/>
  </w:num>
  <w:num w:numId="18">
    <w:abstractNumId w:val="46"/>
  </w:num>
  <w:num w:numId="19">
    <w:abstractNumId w:val="9"/>
  </w:num>
  <w:num w:numId="20">
    <w:abstractNumId w:val="20"/>
  </w:num>
  <w:num w:numId="21">
    <w:abstractNumId w:val="19"/>
  </w:num>
  <w:num w:numId="22">
    <w:abstractNumId w:val="8"/>
  </w:num>
  <w:num w:numId="23">
    <w:abstractNumId w:val="47"/>
  </w:num>
  <w:num w:numId="24">
    <w:abstractNumId w:val="3"/>
  </w:num>
  <w:num w:numId="25">
    <w:abstractNumId w:val="17"/>
  </w:num>
  <w:num w:numId="26">
    <w:abstractNumId w:val="24"/>
  </w:num>
  <w:num w:numId="27">
    <w:abstractNumId w:val="28"/>
  </w:num>
  <w:num w:numId="28">
    <w:abstractNumId w:val="13"/>
  </w:num>
  <w:num w:numId="29">
    <w:abstractNumId w:val="49"/>
  </w:num>
  <w:num w:numId="30">
    <w:abstractNumId w:val="42"/>
  </w:num>
  <w:num w:numId="31">
    <w:abstractNumId w:val="36"/>
  </w:num>
  <w:num w:numId="32">
    <w:abstractNumId w:val="25"/>
  </w:num>
  <w:num w:numId="33">
    <w:abstractNumId w:val="11"/>
  </w:num>
  <w:num w:numId="34">
    <w:abstractNumId w:val="12"/>
  </w:num>
  <w:num w:numId="35">
    <w:abstractNumId w:val="34"/>
  </w:num>
  <w:num w:numId="36">
    <w:abstractNumId w:val="30"/>
  </w:num>
  <w:num w:numId="37">
    <w:abstractNumId w:val="14"/>
  </w:num>
  <w:num w:numId="38">
    <w:abstractNumId w:val="0"/>
  </w:num>
  <w:num w:numId="39">
    <w:abstractNumId w:val="4"/>
  </w:num>
  <w:num w:numId="40">
    <w:abstractNumId w:val="26"/>
  </w:num>
  <w:num w:numId="41">
    <w:abstractNumId w:val="1"/>
  </w:num>
  <w:num w:numId="42">
    <w:abstractNumId w:val="31"/>
  </w:num>
  <w:num w:numId="43">
    <w:abstractNumId w:val="37"/>
  </w:num>
  <w:num w:numId="44">
    <w:abstractNumId w:val="10"/>
  </w:num>
  <w:num w:numId="45">
    <w:abstractNumId w:val="33"/>
  </w:num>
  <w:num w:numId="46">
    <w:abstractNumId w:val="43"/>
  </w:num>
  <w:num w:numId="47">
    <w:abstractNumId w:val="6"/>
  </w:num>
  <w:num w:numId="48">
    <w:abstractNumId w:val="5"/>
  </w:num>
  <w:num w:numId="49">
    <w:abstractNumId w:val="1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11344"/>
    <w:rsid w:val="000115D3"/>
    <w:rsid w:val="00014B89"/>
    <w:rsid w:val="000150D0"/>
    <w:rsid w:val="00025CD9"/>
    <w:rsid w:val="00031001"/>
    <w:rsid w:val="00031537"/>
    <w:rsid w:val="0003645A"/>
    <w:rsid w:val="00055A2A"/>
    <w:rsid w:val="00066E59"/>
    <w:rsid w:val="000729C1"/>
    <w:rsid w:val="000801C5"/>
    <w:rsid w:val="000808C4"/>
    <w:rsid w:val="00086D6D"/>
    <w:rsid w:val="0009175E"/>
    <w:rsid w:val="00095965"/>
    <w:rsid w:val="0009641B"/>
    <w:rsid w:val="000A0239"/>
    <w:rsid w:val="000A5ED2"/>
    <w:rsid w:val="000A654C"/>
    <w:rsid w:val="000B47CC"/>
    <w:rsid w:val="000C01FB"/>
    <w:rsid w:val="000C32BB"/>
    <w:rsid w:val="000C38CB"/>
    <w:rsid w:val="000D0C31"/>
    <w:rsid w:val="000E4FCB"/>
    <w:rsid w:val="000E5073"/>
    <w:rsid w:val="000E6805"/>
    <w:rsid w:val="000E6F35"/>
    <w:rsid w:val="000E758E"/>
    <w:rsid w:val="000E7977"/>
    <w:rsid w:val="000F07F3"/>
    <w:rsid w:val="00100DA2"/>
    <w:rsid w:val="0010610A"/>
    <w:rsid w:val="00113E52"/>
    <w:rsid w:val="00120326"/>
    <w:rsid w:val="00120BDE"/>
    <w:rsid w:val="00121C3E"/>
    <w:rsid w:val="001457B4"/>
    <w:rsid w:val="00152F32"/>
    <w:rsid w:val="00160761"/>
    <w:rsid w:val="00164055"/>
    <w:rsid w:val="001669AA"/>
    <w:rsid w:val="00167F8A"/>
    <w:rsid w:val="00172DF9"/>
    <w:rsid w:val="001871DE"/>
    <w:rsid w:val="0018721C"/>
    <w:rsid w:val="00196EDD"/>
    <w:rsid w:val="00197DF6"/>
    <w:rsid w:val="001A097D"/>
    <w:rsid w:val="001A0A81"/>
    <w:rsid w:val="001A6468"/>
    <w:rsid w:val="001B6EF3"/>
    <w:rsid w:val="001D588A"/>
    <w:rsid w:val="001D59D4"/>
    <w:rsid w:val="001E2FD6"/>
    <w:rsid w:val="001E4CFE"/>
    <w:rsid w:val="001E5989"/>
    <w:rsid w:val="001F273E"/>
    <w:rsid w:val="001F4603"/>
    <w:rsid w:val="00202C4C"/>
    <w:rsid w:val="00203976"/>
    <w:rsid w:val="002052E3"/>
    <w:rsid w:val="00215ACD"/>
    <w:rsid w:val="00217BE8"/>
    <w:rsid w:val="0022557B"/>
    <w:rsid w:val="002270B8"/>
    <w:rsid w:val="00242F6F"/>
    <w:rsid w:val="00250E39"/>
    <w:rsid w:val="0026042D"/>
    <w:rsid w:val="00275695"/>
    <w:rsid w:val="00287A23"/>
    <w:rsid w:val="00287DE9"/>
    <w:rsid w:val="00292D42"/>
    <w:rsid w:val="00296226"/>
    <w:rsid w:val="002A355C"/>
    <w:rsid w:val="002C3402"/>
    <w:rsid w:val="002C4912"/>
    <w:rsid w:val="002F3B1A"/>
    <w:rsid w:val="002F3F57"/>
    <w:rsid w:val="00316E40"/>
    <w:rsid w:val="00323A1F"/>
    <w:rsid w:val="00324422"/>
    <w:rsid w:val="00325DB7"/>
    <w:rsid w:val="00342F7E"/>
    <w:rsid w:val="00344F88"/>
    <w:rsid w:val="0035276D"/>
    <w:rsid w:val="00354C7C"/>
    <w:rsid w:val="003554C1"/>
    <w:rsid w:val="00356BDA"/>
    <w:rsid w:val="003642B7"/>
    <w:rsid w:val="00366710"/>
    <w:rsid w:val="0037735E"/>
    <w:rsid w:val="0037792A"/>
    <w:rsid w:val="00386E9B"/>
    <w:rsid w:val="0039044A"/>
    <w:rsid w:val="00391FED"/>
    <w:rsid w:val="00394C5E"/>
    <w:rsid w:val="00395BA2"/>
    <w:rsid w:val="003A610A"/>
    <w:rsid w:val="003B3C4C"/>
    <w:rsid w:val="003B587B"/>
    <w:rsid w:val="003C7DD1"/>
    <w:rsid w:val="003E0324"/>
    <w:rsid w:val="003E5EE1"/>
    <w:rsid w:val="00402153"/>
    <w:rsid w:val="00411EC4"/>
    <w:rsid w:val="004132BC"/>
    <w:rsid w:val="0041586C"/>
    <w:rsid w:val="00421AEF"/>
    <w:rsid w:val="00422346"/>
    <w:rsid w:val="0045595A"/>
    <w:rsid w:val="00463B4F"/>
    <w:rsid w:val="004739B6"/>
    <w:rsid w:val="004913F2"/>
    <w:rsid w:val="004A032F"/>
    <w:rsid w:val="004A0C9D"/>
    <w:rsid w:val="004A127B"/>
    <w:rsid w:val="004A196B"/>
    <w:rsid w:val="004A3CBA"/>
    <w:rsid w:val="004B3D3D"/>
    <w:rsid w:val="004B73F9"/>
    <w:rsid w:val="004C7CAA"/>
    <w:rsid w:val="004D0621"/>
    <w:rsid w:val="004D2644"/>
    <w:rsid w:val="004E28F9"/>
    <w:rsid w:val="004F0B4E"/>
    <w:rsid w:val="004F4626"/>
    <w:rsid w:val="004F682E"/>
    <w:rsid w:val="004F7340"/>
    <w:rsid w:val="00501E34"/>
    <w:rsid w:val="00504BDE"/>
    <w:rsid w:val="005052B0"/>
    <w:rsid w:val="0050792D"/>
    <w:rsid w:val="0051530E"/>
    <w:rsid w:val="00517EB4"/>
    <w:rsid w:val="00523355"/>
    <w:rsid w:val="00534653"/>
    <w:rsid w:val="005446FD"/>
    <w:rsid w:val="00544E1F"/>
    <w:rsid w:val="0055059A"/>
    <w:rsid w:val="00553444"/>
    <w:rsid w:val="00555D8B"/>
    <w:rsid w:val="00563719"/>
    <w:rsid w:val="00566F75"/>
    <w:rsid w:val="005701E7"/>
    <w:rsid w:val="005903E6"/>
    <w:rsid w:val="00592FE3"/>
    <w:rsid w:val="00593AE6"/>
    <w:rsid w:val="005A0977"/>
    <w:rsid w:val="005A31F2"/>
    <w:rsid w:val="005A762C"/>
    <w:rsid w:val="005C2857"/>
    <w:rsid w:val="005C4261"/>
    <w:rsid w:val="005C7E13"/>
    <w:rsid w:val="005D1870"/>
    <w:rsid w:val="005E20BE"/>
    <w:rsid w:val="005E345C"/>
    <w:rsid w:val="005E4208"/>
    <w:rsid w:val="005F0262"/>
    <w:rsid w:val="005F54F8"/>
    <w:rsid w:val="005F65BD"/>
    <w:rsid w:val="005F7F51"/>
    <w:rsid w:val="00602C73"/>
    <w:rsid w:val="006079B6"/>
    <w:rsid w:val="00624CF9"/>
    <w:rsid w:val="00630A79"/>
    <w:rsid w:val="006340E3"/>
    <w:rsid w:val="00637998"/>
    <w:rsid w:val="00645C9F"/>
    <w:rsid w:val="00646F38"/>
    <w:rsid w:val="006514DE"/>
    <w:rsid w:val="00657B99"/>
    <w:rsid w:val="006632D4"/>
    <w:rsid w:val="0067688B"/>
    <w:rsid w:val="006832A9"/>
    <w:rsid w:val="006C1406"/>
    <w:rsid w:val="006C1919"/>
    <w:rsid w:val="006C40FF"/>
    <w:rsid w:val="006C6FE9"/>
    <w:rsid w:val="006D04A9"/>
    <w:rsid w:val="006F3ABB"/>
    <w:rsid w:val="006F5C54"/>
    <w:rsid w:val="00704CC0"/>
    <w:rsid w:val="00704E0E"/>
    <w:rsid w:val="00710C3F"/>
    <w:rsid w:val="007164D6"/>
    <w:rsid w:val="007171FC"/>
    <w:rsid w:val="00727146"/>
    <w:rsid w:val="007274CF"/>
    <w:rsid w:val="0076728E"/>
    <w:rsid w:val="00781DA9"/>
    <w:rsid w:val="00795BFA"/>
    <w:rsid w:val="007961EB"/>
    <w:rsid w:val="007A34DB"/>
    <w:rsid w:val="007A4213"/>
    <w:rsid w:val="007C6E86"/>
    <w:rsid w:val="007E5A61"/>
    <w:rsid w:val="007E6A13"/>
    <w:rsid w:val="007F36A5"/>
    <w:rsid w:val="00804540"/>
    <w:rsid w:val="008057AD"/>
    <w:rsid w:val="00813146"/>
    <w:rsid w:val="0081484D"/>
    <w:rsid w:val="00816B62"/>
    <w:rsid w:val="00822C13"/>
    <w:rsid w:val="0083245A"/>
    <w:rsid w:val="00833556"/>
    <w:rsid w:val="00835C7B"/>
    <w:rsid w:val="008413FC"/>
    <w:rsid w:val="008416EC"/>
    <w:rsid w:val="00845901"/>
    <w:rsid w:val="00852787"/>
    <w:rsid w:val="008560E6"/>
    <w:rsid w:val="00866EC1"/>
    <w:rsid w:val="00876ABB"/>
    <w:rsid w:val="00876CD2"/>
    <w:rsid w:val="00887160"/>
    <w:rsid w:val="008874FA"/>
    <w:rsid w:val="00894B73"/>
    <w:rsid w:val="008976D0"/>
    <w:rsid w:val="008A19AE"/>
    <w:rsid w:val="008B78EF"/>
    <w:rsid w:val="008C1FF9"/>
    <w:rsid w:val="008D4A75"/>
    <w:rsid w:val="008F3C73"/>
    <w:rsid w:val="008F438C"/>
    <w:rsid w:val="008F73D0"/>
    <w:rsid w:val="0090430B"/>
    <w:rsid w:val="009111E7"/>
    <w:rsid w:val="009123B0"/>
    <w:rsid w:val="00920202"/>
    <w:rsid w:val="00927EC3"/>
    <w:rsid w:val="00941C76"/>
    <w:rsid w:val="0095306A"/>
    <w:rsid w:val="0095406A"/>
    <w:rsid w:val="0095747C"/>
    <w:rsid w:val="009611F6"/>
    <w:rsid w:val="009620CA"/>
    <w:rsid w:val="009622EA"/>
    <w:rsid w:val="00974D12"/>
    <w:rsid w:val="00976F15"/>
    <w:rsid w:val="009927CD"/>
    <w:rsid w:val="00993078"/>
    <w:rsid w:val="009955E2"/>
    <w:rsid w:val="009A1452"/>
    <w:rsid w:val="009B1B86"/>
    <w:rsid w:val="009B5E53"/>
    <w:rsid w:val="009C65D5"/>
    <w:rsid w:val="009D0062"/>
    <w:rsid w:val="009E4412"/>
    <w:rsid w:val="009E503F"/>
    <w:rsid w:val="009F5296"/>
    <w:rsid w:val="00A02BE9"/>
    <w:rsid w:val="00A035E4"/>
    <w:rsid w:val="00A06A20"/>
    <w:rsid w:val="00A33132"/>
    <w:rsid w:val="00A4423D"/>
    <w:rsid w:val="00A44983"/>
    <w:rsid w:val="00A463C9"/>
    <w:rsid w:val="00A47579"/>
    <w:rsid w:val="00A56853"/>
    <w:rsid w:val="00A60938"/>
    <w:rsid w:val="00A62AD0"/>
    <w:rsid w:val="00A840E8"/>
    <w:rsid w:val="00A8599C"/>
    <w:rsid w:val="00A871AE"/>
    <w:rsid w:val="00AA25F2"/>
    <w:rsid w:val="00AA3A42"/>
    <w:rsid w:val="00AA4C06"/>
    <w:rsid w:val="00AC7B6F"/>
    <w:rsid w:val="00AD0DEA"/>
    <w:rsid w:val="00AD482C"/>
    <w:rsid w:val="00AE075B"/>
    <w:rsid w:val="00AF1708"/>
    <w:rsid w:val="00B036EE"/>
    <w:rsid w:val="00B04237"/>
    <w:rsid w:val="00B11B10"/>
    <w:rsid w:val="00B245FB"/>
    <w:rsid w:val="00B33099"/>
    <w:rsid w:val="00B40C85"/>
    <w:rsid w:val="00B571C4"/>
    <w:rsid w:val="00B57271"/>
    <w:rsid w:val="00B72F4D"/>
    <w:rsid w:val="00B73F96"/>
    <w:rsid w:val="00B74E5E"/>
    <w:rsid w:val="00B81E15"/>
    <w:rsid w:val="00B862AB"/>
    <w:rsid w:val="00B92198"/>
    <w:rsid w:val="00B96CB1"/>
    <w:rsid w:val="00BA5FED"/>
    <w:rsid w:val="00BB2108"/>
    <w:rsid w:val="00BB7AC5"/>
    <w:rsid w:val="00BC3337"/>
    <w:rsid w:val="00BD43BF"/>
    <w:rsid w:val="00BE00EC"/>
    <w:rsid w:val="00BE292C"/>
    <w:rsid w:val="00BE6AC2"/>
    <w:rsid w:val="00BF6000"/>
    <w:rsid w:val="00C06BFA"/>
    <w:rsid w:val="00C06FE3"/>
    <w:rsid w:val="00C07050"/>
    <w:rsid w:val="00C07BA8"/>
    <w:rsid w:val="00C15BDD"/>
    <w:rsid w:val="00C20D69"/>
    <w:rsid w:val="00C23B08"/>
    <w:rsid w:val="00C257D5"/>
    <w:rsid w:val="00C44BEE"/>
    <w:rsid w:val="00C52425"/>
    <w:rsid w:val="00C527BD"/>
    <w:rsid w:val="00C5299D"/>
    <w:rsid w:val="00C630B1"/>
    <w:rsid w:val="00C74AFE"/>
    <w:rsid w:val="00C816C1"/>
    <w:rsid w:val="00C92A2D"/>
    <w:rsid w:val="00CA29BF"/>
    <w:rsid w:val="00CA64FC"/>
    <w:rsid w:val="00CB20B3"/>
    <w:rsid w:val="00CD14F4"/>
    <w:rsid w:val="00CE334D"/>
    <w:rsid w:val="00CE466E"/>
    <w:rsid w:val="00CF0292"/>
    <w:rsid w:val="00CF2492"/>
    <w:rsid w:val="00CF56C9"/>
    <w:rsid w:val="00D12426"/>
    <w:rsid w:val="00D15028"/>
    <w:rsid w:val="00D232DA"/>
    <w:rsid w:val="00D2643A"/>
    <w:rsid w:val="00D35B85"/>
    <w:rsid w:val="00D35E65"/>
    <w:rsid w:val="00D40932"/>
    <w:rsid w:val="00D51244"/>
    <w:rsid w:val="00D547E7"/>
    <w:rsid w:val="00D6056A"/>
    <w:rsid w:val="00D617FE"/>
    <w:rsid w:val="00D6412F"/>
    <w:rsid w:val="00D65163"/>
    <w:rsid w:val="00D7409A"/>
    <w:rsid w:val="00D80FCB"/>
    <w:rsid w:val="00D83A2A"/>
    <w:rsid w:val="00D86049"/>
    <w:rsid w:val="00D96A9F"/>
    <w:rsid w:val="00DB7760"/>
    <w:rsid w:val="00DC5979"/>
    <w:rsid w:val="00DC5ED2"/>
    <w:rsid w:val="00DD27EF"/>
    <w:rsid w:val="00DD7C3E"/>
    <w:rsid w:val="00DE0037"/>
    <w:rsid w:val="00DE041F"/>
    <w:rsid w:val="00DE3057"/>
    <w:rsid w:val="00DF081F"/>
    <w:rsid w:val="00DF2C6E"/>
    <w:rsid w:val="00DF37D7"/>
    <w:rsid w:val="00DF582B"/>
    <w:rsid w:val="00E152B5"/>
    <w:rsid w:val="00E42FE9"/>
    <w:rsid w:val="00E43993"/>
    <w:rsid w:val="00E620D6"/>
    <w:rsid w:val="00E66E9F"/>
    <w:rsid w:val="00E811A5"/>
    <w:rsid w:val="00E81550"/>
    <w:rsid w:val="00E82357"/>
    <w:rsid w:val="00E85DE8"/>
    <w:rsid w:val="00E90885"/>
    <w:rsid w:val="00E95E73"/>
    <w:rsid w:val="00EA24F2"/>
    <w:rsid w:val="00EB1141"/>
    <w:rsid w:val="00EB5A90"/>
    <w:rsid w:val="00EC09B6"/>
    <w:rsid w:val="00EC4F5F"/>
    <w:rsid w:val="00ED5B0F"/>
    <w:rsid w:val="00ED6A93"/>
    <w:rsid w:val="00EE6E44"/>
    <w:rsid w:val="00EF26DA"/>
    <w:rsid w:val="00EF4083"/>
    <w:rsid w:val="00EF4E81"/>
    <w:rsid w:val="00F0060F"/>
    <w:rsid w:val="00F3195E"/>
    <w:rsid w:val="00F37F29"/>
    <w:rsid w:val="00F43C89"/>
    <w:rsid w:val="00F5160F"/>
    <w:rsid w:val="00F64A20"/>
    <w:rsid w:val="00F73050"/>
    <w:rsid w:val="00F751AB"/>
    <w:rsid w:val="00F82D35"/>
    <w:rsid w:val="00F8399D"/>
    <w:rsid w:val="00F9116A"/>
    <w:rsid w:val="00FA071C"/>
    <w:rsid w:val="00FA2FA6"/>
    <w:rsid w:val="00FB006A"/>
    <w:rsid w:val="00FB7E9B"/>
    <w:rsid w:val="00FC0D16"/>
    <w:rsid w:val="00FC52C4"/>
    <w:rsid w:val="00FC583E"/>
    <w:rsid w:val="00FC759A"/>
    <w:rsid w:val="00FD379F"/>
    <w:rsid w:val="00FD4158"/>
    <w:rsid w:val="00FD5095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7A9D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customStyle="1" w:styleId="1">
    <w:name w:val="Сітка таблиці1"/>
    <w:basedOn w:val="a1"/>
    <w:next w:val="a4"/>
    <w:rsid w:val="006F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624CF9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d">
    <w:name w:val="Основний текст Знак"/>
    <w:basedOn w:val="a0"/>
    <w:link w:val="ac"/>
    <w:rsid w:val="00624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4"/>
    <w:uiPriority w:val="39"/>
    <w:rsid w:val="00E81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12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27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mr.gov.ua/uk/content/proekt-rishennya-kyyivskoyi-miskoyi-rady-227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27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5C03-B9CD-4221-ADAE-24CECB4D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12359</Words>
  <Characters>7046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 Andriy</dc:creator>
  <cp:lastModifiedBy>Balanyuk Tatyana</cp:lastModifiedBy>
  <cp:revision>26</cp:revision>
  <cp:lastPrinted>2021-10-21T07:06:00Z</cp:lastPrinted>
  <dcterms:created xsi:type="dcterms:W3CDTF">2021-10-06T06:53:00Z</dcterms:created>
  <dcterms:modified xsi:type="dcterms:W3CDTF">2021-10-21T12:23:00Z</dcterms:modified>
</cp:coreProperties>
</file>