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BF1A01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593D62">
        <w:rPr>
          <w:b/>
          <w:szCs w:val="28"/>
        </w:rPr>
        <w:t>1</w:t>
      </w:r>
      <w:r w:rsidR="00AE44F2">
        <w:rPr>
          <w:b/>
          <w:szCs w:val="28"/>
          <w:lang w:val="en-US"/>
        </w:rPr>
        <w:t>7</w:t>
      </w:r>
      <w:r w:rsidR="00B41482">
        <w:rPr>
          <w:b/>
          <w:szCs w:val="28"/>
        </w:rPr>
        <w:t>/</w:t>
      </w:r>
      <w:r w:rsidR="00593D62">
        <w:rPr>
          <w:b/>
          <w:szCs w:val="28"/>
        </w:rPr>
        <w:t>9</w:t>
      </w:r>
      <w:r w:rsidR="00AE44F2">
        <w:rPr>
          <w:b/>
          <w:szCs w:val="28"/>
        </w:rPr>
        <w:t>6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6D68E7" w:rsidRDefault="00AC1B15" w:rsidP="006D68E7">
      <w:pPr>
        <w:rPr>
          <w:b/>
          <w:szCs w:val="28"/>
        </w:rPr>
      </w:pPr>
      <w:r>
        <w:rPr>
          <w:b/>
          <w:szCs w:val="28"/>
        </w:rPr>
        <w:t>вул. Хрещатик, 36,</w:t>
      </w:r>
      <w:r w:rsidR="006D68E7">
        <w:rPr>
          <w:b/>
          <w:szCs w:val="28"/>
        </w:rPr>
        <w:t xml:space="preserve">                                    </w:t>
      </w:r>
    </w:p>
    <w:p w:rsidR="007313D8" w:rsidRPr="003C50DE" w:rsidRDefault="00692704" w:rsidP="006D68E7">
      <w:pPr>
        <w:rPr>
          <w:b/>
          <w:szCs w:val="28"/>
        </w:rPr>
      </w:pPr>
      <w:r>
        <w:rPr>
          <w:b/>
          <w:szCs w:val="28"/>
        </w:rPr>
        <w:t xml:space="preserve">4-й поверх, </w:t>
      </w:r>
      <w:r w:rsidR="00AE44F2">
        <w:rPr>
          <w:b/>
          <w:szCs w:val="28"/>
        </w:rPr>
        <w:t>сесійна зала</w:t>
      </w:r>
      <w:r w:rsidR="00836A8C">
        <w:rPr>
          <w:b/>
          <w:szCs w:val="28"/>
        </w:rPr>
        <w:t xml:space="preserve"> </w:t>
      </w:r>
      <w:r w:rsidR="006D68E7">
        <w:rPr>
          <w:b/>
          <w:szCs w:val="28"/>
        </w:rPr>
        <w:t xml:space="preserve">                                                                   </w:t>
      </w:r>
      <w:r>
        <w:rPr>
          <w:b/>
          <w:szCs w:val="28"/>
        </w:rPr>
        <w:t>1</w:t>
      </w:r>
      <w:r w:rsidR="00AE44F2">
        <w:rPr>
          <w:b/>
          <w:szCs w:val="28"/>
        </w:rPr>
        <w:t>8</w:t>
      </w:r>
      <w:r w:rsidR="004766B3">
        <w:rPr>
          <w:b/>
          <w:szCs w:val="28"/>
        </w:rPr>
        <w:t>.</w:t>
      </w:r>
      <w:r w:rsidR="00AE44F2">
        <w:rPr>
          <w:b/>
          <w:szCs w:val="28"/>
        </w:rPr>
        <w:t>12</w:t>
      </w:r>
      <w:r w:rsidR="00F25BE8">
        <w:rPr>
          <w:b/>
          <w:bCs/>
          <w:szCs w:val="28"/>
        </w:rPr>
        <w:t>.2019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134BDB" w:rsidRDefault="00134BDB">
            <w:pPr>
              <w:ind w:firstLine="0"/>
              <w:rPr>
                <w:szCs w:val="28"/>
              </w:rPr>
            </w:pPr>
          </w:p>
          <w:p w:rsidR="00446E4B" w:rsidRDefault="00134BD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Відсутні: </w:t>
            </w:r>
          </w:p>
          <w:p w:rsidR="00134BDB" w:rsidRDefault="00134BDB">
            <w:pPr>
              <w:ind w:firstLine="0"/>
              <w:rPr>
                <w:szCs w:val="28"/>
              </w:rPr>
            </w:pPr>
          </w:p>
          <w:p w:rsidR="001C5C4D" w:rsidRDefault="001C5C4D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Default="00AE44F2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90F19">
              <w:rPr>
                <w:szCs w:val="28"/>
              </w:rPr>
              <w:t xml:space="preserve"> (</w:t>
            </w:r>
            <w:r>
              <w:rPr>
                <w:szCs w:val="28"/>
              </w:rPr>
              <w:t>п’ять</w:t>
            </w:r>
            <w:r w:rsidR="00F90F19">
              <w:rPr>
                <w:szCs w:val="28"/>
              </w:rPr>
              <w:t>) депутатів Київської міської ради.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AE44F2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93D62">
              <w:rPr>
                <w:szCs w:val="28"/>
              </w:rPr>
              <w:t xml:space="preserve"> </w:t>
            </w:r>
            <w:r w:rsidR="00BF1A01" w:rsidRPr="00BF1A01">
              <w:rPr>
                <w:szCs w:val="28"/>
              </w:rPr>
              <w:t>(</w:t>
            </w:r>
            <w:r>
              <w:rPr>
                <w:szCs w:val="28"/>
              </w:rPr>
              <w:t>т</w:t>
            </w:r>
            <w:r w:rsidR="001C5C4D">
              <w:rPr>
                <w:szCs w:val="28"/>
              </w:rPr>
              <w:t>ри</w:t>
            </w:r>
            <w:r w:rsidR="001F6AD6">
              <w:rPr>
                <w:szCs w:val="28"/>
              </w:rPr>
              <w:t>)</w:t>
            </w:r>
            <w:r w:rsidR="00BF1A01" w:rsidRPr="00BF1A01">
              <w:rPr>
                <w:szCs w:val="28"/>
              </w:rPr>
              <w:t xml:space="preserve"> </w:t>
            </w:r>
            <w:r w:rsidR="00982CDE">
              <w:rPr>
                <w:szCs w:val="28"/>
              </w:rPr>
              <w:t>депутат</w:t>
            </w:r>
            <w:r w:rsidR="001C5C4D">
              <w:rPr>
                <w:szCs w:val="28"/>
              </w:rPr>
              <w:t>и</w:t>
            </w:r>
            <w:r w:rsidR="00F90F19">
              <w:rPr>
                <w:szCs w:val="28"/>
              </w:rPr>
              <w:t xml:space="preserve"> Київсько</w:t>
            </w:r>
            <w:r w:rsidR="00370D63">
              <w:rPr>
                <w:szCs w:val="28"/>
              </w:rPr>
              <w:t xml:space="preserve">ї міської ради, члени постійної </w:t>
            </w:r>
            <w:r w:rsidR="00F90F19">
              <w:rPr>
                <w:szCs w:val="28"/>
              </w:rPr>
              <w:t>комісії:</w:t>
            </w:r>
          </w:p>
          <w:p w:rsidR="006C292F" w:rsidRDefault="004A4D1C">
            <w:pPr>
              <w:snapToGrid w:val="0"/>
              <w:ind w:firstLine="0"/>
              <w:rPr>
                <w:szCs w:val="28"/>
              </w:rPr>
            </w:pPr>
            <w:proofErr w:type="spellStart"/>
            <w:r w:rsidRPr="004A4D1C">
              <w:rPr>
                <w:szCs w:val="28"/>
              </w:rPr>
              <w:t>Старостенко</w:t>
            </w:r>
            <w:proofErr w:type="spellEnd"/>
            <w:r w:rsidRPr="004A4D1C">
              <w:rPr>
                <w:szCs w:val="28"/>
              </w:rPr>
              <w:t xml:space="preserve"> Г.В. – голова комісії</w:t>
            </w:r>
          </w:p>
          <w:p w:rsidR="004A4D1C" w:rsidRDefault="00836A8C" w:rsidP="009A047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О.В</w:t>
            </w:r>
            <w:r w:rsidR="009A047B" w:rsidRPr="009A047B">
              <w:rPr>
                <w:szCs w:val="28"/>
              </w:rPr>
              <w:t>. - член комісії</w:t>
            </w:r>
          </w:p>
          <w:p w:rsidR="00D5494C" w:rsidRPr="00D5494C" w:rsidRDefault="00D5494C" w:rsidP="00D5494C">
            <w:pPr>
              <w:snapToGrid w:val="0"/>
              <w:ind w:firstLine="0"/>
              <w:rPr>
                <w:bCs/>
                <w:iCs/>
                <w:szCs w:val="28"/>
              </w:rPr>
            </w:pPr>
            <w:r w:rsidRPr="00D5494C">
              <w:rPr>
                <w:bCs/>
                <w:iCs/>
                <w:szCs w:val="28"/>
              </w:rPr>
              <w:t>Шульга Н.І. -  секретар комісії</w:t>
            </w:r>
          </w:p>
          <w:p w:rsidR="001C5C4D" w:rsidRDefault="001C5C4D" w:rsidP="009A047B">
            <w:pPr>
              <w:snapToGrid w:val="0"/>
              <w:ind w:firstLine="0"/>
              <w:rPr>
                <w:szCs w:val="28"/>
              </w:rPr>
            </w:pPr>
          </w:p>
          <w:p w:rsidR="00AE44F2" w:rsidRPr="00AE44F2" w:rsidRDefault="00AE44F2" w:rsidP="00AE44F2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AE44F2">
              <w:rPr>
                <w:bCs/>
                <w:iCs/>
                <w:color w:val="000000" w:themeColor="text1"/>
                <w:szCs w:val="28"/>
              </w:rPr>
              <w:t xml:space="preserve">Васильчук В.В. </w:t>
            </w:r>
            <w:r w:rsidRPr="00AE44F2">
              <w:rPr>
                <w:bCs/>
                <w:iCs/>
                <w:color w:val="000000" w:themeColor="text1"/>
                <w:szCs w:val="28"/>
                <w:lang w:val="ru-RU"/>
              </w:rPr>
              <w:t>- член ком</w:t>
            </w:r>
            <w:proofErr w:type="spellStart"/>
            <w:r w:rsidRPr="00AE44F2">
              <w:rPr>
                <w:bCs/>
                <w:iCs/>
                <w:color w:val="000000" w:themeColor="text1"/>
                <w:szCs w:val="28"/>
              </w:rPr>
              <w:t>ісії</w:t>
            </w:r>
            <w:proofErr w:type="spellEnd"/>
          </w:p>
          <w:p w:rsidR="0017741C" w:rsidRPr="0017741C" w:rsidRDefault="0017741C" w:rsidP="0017741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17741C">
              <w:rPr>
                <w:bCs/>
                <w:iCs/>
                <w:color w:val="000000" w:themeColor="text1"/>
                <w:szCs w:val="28"/>
              </w:rPr>
              <w:t>Паладій С.В. – заступник голови комісії</w:t>
            </w:r>
          </w:p>
          <w:p w:rsidR="0017741C" w:rsidRDefault="00692704" w:rsidP="00DE34A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  <w:p w:rsidR="008C23FC" w:rsidRDefault="00AE44F2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Фіданян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О.Г.</w:t>
            </w:r>
            <w:r w:rsidR="00AE51BA">
              <w:rPr>
                <w:bCs/>
                <w:iCs/>
                <w:color w:val="000000" w:themeColor="text1"/>
                <w:szCs w:val="28"/>
              </w:rPr>
              <w:t xml:space="preserve"> – </w:t>
            </w:r>
            <w:r>
              <w:rPr>
                <w:bCs/>
                <w:iCs/>
                <w:color w:val="000000" w:themeColor="text1"/>
                <w:szCs w:val="28"/>
              </w:rPr>
              <w:t>д</w:t>
            </w:r>
            <w:r w:rsidR="00AE51BA">
              <w:rPr>
                <w:bCs/>
                <w:iCs/>
                <w:color w:val="000000" w:themeColor="text1"/>
                <w:szCs w:val="28"/>
              </w:rPr>
              <w:t>иректор Департаменту освіти і науки виконавчого органу Київської міської ради (КМДА)</w:t>
            </w:r>
          </w:p>
          <w:p w:rsidR="005B2A5B" w:rsidRPr="008C23FC" w:rsidRDefault="005B2A5B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Шкурова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Т.І. – заступник директора </w:t>
            </w:r>
            <w:r w:rsidRPr="005B2A5B">
              <w:rPr>
                <w:bCs/>
                <w:iCs/>
                <w:color w:val="000000" w:themeColor="text1"/>
                <w:szCs w:val="28"/>
              </w:rPr>
              <w:t>Департаменту освіти і науки виконавчого органу Київської міської ради (КМДА)</w:t>
            </w:r>
          </w:p>
          <w:p w:rsidR="000D3BAE" w:rsidRDefault="008C23FC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Лендєл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Л.П. – начальник </w:t>
            </w:r>
            <w:r w:rsidRPr="008C23FC">
              <w:rPr>
                <w:bCs/>
                <w:iCs/>
                <w:color w:val="000000" w:themeColor="text1"/>
              </w:rPr>
              <w:t>відділу правового забезпечення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8C23FC">
              <w:rPr>
                <w:bCs/>
                <w:iCs/>
                <w:color w:val="000000" w:themeColor="text1"/>
              </w:rPr>
              <w:t>управління персоналу та правового забезпечення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8C23FC">
              <w:rPr>
                <w:bCs/>
                <w:iCs/>
                <w:color w:val="000000" w:themeColor="text1"/>
              </w:rPr>
              <w:t>Департаменту освіти і науки виконавчого органу Київської міської ради (КМДА)</w:t>
            </w:r>
          </w:p>
          <w:p w:rsidR="005D3A94" w:rsidRDefault="005D3A94" w:rsidP="005D3A94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 w:rsidRPr="005D3A94">
              <w:rPr>
                <w:bCs/>
                <w:iCs/>
                <w:color w:val="000000" w:themeColor="text1"/>
              </w:rPr>
              <w:t>Борисенко Л.М. – начальник управління економіки і фінансів Департаменту освіти і науки виконавчого органу Київської міської ради (КМДА)</w:t>
            </w:r>
          </w:p>
          <w:p w:rsidR="00672CCE" w:rsidRPr="00672CCE" w:rsidRDefault="00672CCE" w:rsidP="00672CCE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Юрченко С.П. - </w:t>
            </w:r>
            <w:proofErr w:type="spellStart"/>
            <w:r w:rsidRPr="00672CCE">
              <w:rPr>
                <w:bCs/>
                <w:iCs/>
                <w:color w:val="000000" w:themeColor="text1"/>
              </w:rPr>
              <w:t>ачальник</w:t>
            </w:r>
            <w:proofErr w:type="spellEnd"/>
            <w:r w:rsidRPr="00672CCE">
              <w:rPr>
                <w:bCs/>
                <w:iCs/>
                <w:color w:val="000000" w:themeColor="text1"/>
              </w:rPr>
              <w:t xml:space="preserve"> відділу управління персоналом та кадрового з</w:t>
            </w:r>
            <w:r>
              <w:rPr>
                <w:bCs/>
                <w:iCs/>
                <w:color w:val="000000" w:themeColor="text1"/>
              </w:rPr>
              <w:t xml:space="preserve">абезпечення навчальних закладів </w:t>
            </w:r>
            <w:r w:rsidRPr="00672CCE">
              <w:rPr>
                <w:bCs/>
                <w:iCs/>
                <w:color w:val="000000" w:themeColor="text1"/>
              </w:rPr>
              <w:t>Департаменту освіти і науки виконавчого органу Київської міської ради (КМДА)</w:t>
            </w:r>
          </w:p>
          <w:p w:rsidR="005D3A94" w:rsidRDefault="005D3A94" w:rsidP="00906280">
            <w:pPr>
              <w:snapToGrid w:val="0"/>
              <w:ind w:firstLine="0"/>
              <w:rPr>
                <w:bCs/>
                <w:iCs/>
                <w:color w:val="000000" w:themeColor="text1"/>
              </w:rPr>
            </w:pPr>
            <w:proofErr w:type="spellStart"/>
            <w:r w:rsidRPr="005D3A94">
              <w:rPr>
                <w:bCs/>
                <w:iCs/>
                <w:color w:val="000000" w:themeColor="text1"/>
              </w:rPr>
              <w:t>Лолашвілі</w:t>
            </w:r>
            <w:proofErr w:type="spellEnd"/>
            <w:r w:rsidRPr="005D3A94">
              <w:rPr>
                <w:bCs/>
                <w:iCs/>
                <w:color w:val="000000" w:themeColor="text1"/>
              </w:rPr>
              <w:t xml:space="preserve"> Б.Г. – директор комунального некомерційного підприємства виконавчого органу Київської міської ради (КМДА) «Освітня агенція міста Києва»</w:t>
            </w:r>
          </w:p>
          <w:p w:rsidR="00613587" w:rsidRDefault="00786808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</w:rPr>
              <w:t>Дворніков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В.М.</w:t>
            </w:r>
            <w:r w:rsidR="00692704">
              <w:rPr>
                <w:bCs/>
                <w:iCs/>
                <w:color w:val="000000" w:themeColor="text1"/>
                <w:szCs w:val="28"/>
              </w:rPr>
              <w:t xml:space="preserve"> – </w:t>
            </w:r>
            <w:r>
              <w:rPr>
                <w:bCs/>
                <w:iCs/>
                <w:color w:val="000000" w:themeColor="text1"/>
              </w:rPr>
              <w:t>заступник директору</w:t>
            </w:r>
            <w:r w:rsidR="00692704" w:rsidRPr="00692704">
              <w:rPr>
                <w:bCs/>
                <w:iCs/>
                <w:color w:val="000000" w:themeColor="text1"/>
              </w:rPr>
              <w:t xml:space="preserve"> Департаменту земельних ресурсів виконавчог</w:t>
            </w:r>
            <w:r w:rsidR="00692704">
              <w:rPr>
                <w:bCs/>
                <w:iCs/>
                <w:color w:val="000000" w:themeColor="text1"/>
              </w:rPr>
              <w:t>о органу Київської міської ради</w:t>
            </w:r>
            <w:r w:rsidR="00F8579D">
              <w:rPr>
                <w:bCs/>
                <w:iCs/>
                <w:color w:val="000000" w:themeColor="text1"/>
                <w:szCs w:val="28"/>
              </w:rPr>
              <w:t xml:space="preserve"> (КМДА)</w:t>
            </w:r>
          </w:p>
          <w:p w:rsidR="00574A5F" w:rsidRDefault="00574A5F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574A5F">
              <w:rPr>
                <w:bCs/>
                <w:iCs/>
                <w:color w:val="000000" w:themeColor="text1"/>
                <w:szCs w:val="28"/>
              </w:rPr>
              <w:t>Груз</w:t>
            </w:r>
            <w:proofErr w:type="spellEnd"/>
            <w:r w:rsidRPr="00574A5F">
              <w:rPr>
                <w:bCs/>
                <w:iCs/>
                <w:color w:val="000000" w:themeColor="text1"/>
                <w:szCs w:val="28"/>
              </w:rPr>
              <w:t xml:space="preserve"> Г.М. – </w:t>
            </w:r>
            <w:proofErr w:type="spellStart"/>
            <w:r w:rsidRPr="00574A5F">
              <w:rPr>
                <w:bCs/>
                <w:iCs/>
                <w:color w:val="000000" w:themeColor="text1"/>
                <w:szCs w:val="28"/>
              </w:rPr>
              <w:t>завсектором</w:t>
            </w:r>
            <w:proofErr w:type="spellEnd"/>
            <w:r w:rsidRPr="00574A5F">
              <w:rPr>
                <w:bCs/>
                <w:iCs/>
                <w:color w:val="000000" w:themeColor="text1"/>
                <w:szCs w:val="28"/>
              </w:rPr>
              <w:t xml:space="preserve"> Департаменту молоді та спорту виконавчого органу Київської міської ради (КМДА) </w:t>
            </w:r>
          </w:p>
          <w:p w:rsidR="009C3AC1" w:rsidRDefault="009C3AC1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9C3AC1">
              <w:rPr>
                <w:bCs/>
                <w:iCs/>
                <w:color w:val="000000" w:themeColor="text1"/>
                <w:szCs w:val="28"/>
              </w:rPr>
              <w:lastRenderedPageBreak/>
              <w:t>Поздєєва</w:t>
            </w:r>
            <w:proofErr w:type="spellEnd"/>
            <w:r w:rsidRPr="009C3AC1">
              <w:rPr>
                <w:bCs/>
                <w:iCs/>
                <w:color w:val="000000" w:themeColor="text1"/>
                <w:szCs w:val="28"/>
              </w:rPr>
              <w:t xml:space="preserve"> К.В. - начальник управління фінансів освіти, культури, суспільних комунікацій, фізичної культури та спорту Департаменту фінансів виконавчого органу Київської міської ради (КМДА)</w:t>
            </w:r>
          </w:p>
          <w:p w:rsidR="007B295E" w:rsidRDefault="007B295E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Зубець І.В. – начальник управління капітальних вкладень та розвитку інфраструктури Департаменту економіки та інвестицій </w:t>
            </w:r>
            <w:r w:rsidRPr="007B295E">
              <w:rPr>
                <w:bCs/>
                <w:iCs/>
                <w:color w:val="000000" w:themeColor="text1"/>
                <w:szCs w:val="28"/>
              </w:rPr>
              <w:t>виконавчого органу Київської міської ради (КМДА)</w:t>
            </w:r>
          </w:p>
          <w:p w:rsidR="0003432A" w:rsidRDefault="0003432A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03432A">
              <w:rPr>
                <w:bCs/>
                <w:iCs/>
                <w:color w:val="000000" w:themeColor="text1"/>
                <w:szCs w:val="28"/>
              </w:rPr>
              <w:t>Танцюр</w:t>
            </w:r>
            <w:r>
              <w:rPr>
                <w:bCs/>
                <w:iCs/>
                <w:color w:val="000000" w:themeColor="text1"/>
                <w:szCs w:val="28"/>
              </w:rPr>
              <w:t>а</w:t>
            </w:r>
            <w:r w:rsidRPr="0003432A">
              <w:rPr>
                <w:bCs/>
                <w:iCs/>
                <w:color w:val="000000" w:themeColor="text1"/>
                <w:szCs w:val="28"/>
              </w:rPr>
              <w:t xml:space="preserve"> В.М. – начальника Служби у справах дітей та сім’ї виконавчого органу Київської міської ради (КМДА)</w:t>
            </w:r>
          </w:p>
          <w:p w:rsidR="0003432A" w:rsidRPr="009C3AC1" w:rsidRDefault="0003432A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Наумук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О.П. – заступник </w:t>
            </w:r>
            <w:r w:rsidRPr="0003432A">
              <w:rPr>
                <w:bCs/>
                <w:iCs/>
                <w:color w:val="000000" w:themeColor="text1"/>
                <w:szCs w:val="28"/>
              </w:rPr>
              <w:t>начальника Служби у справах дітей та сім’ї виконавчого органу Київської міської ради (КМДА)</w:t>
            </w:r>
          </w:p>
          <w:p w:rsidR="004E33F1" w:rsidRDefault="004E33F1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Полторак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Г.М. – начальник управління освіти Голосіївської районної в місті Києві державної 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адміінстрації</w:t>
            </w:r>
            <w:proofErr w:type="spellEnd"/>
          </w:p>
          <w:p w:rsidR="004E33F1" w:rsidRDefault="004E33F1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Новосельська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О.І. - і</w:t>
            </w:r>
            <w:r w:rsidRPr="004E33F1">
              <w:rPr>
                <w:bCs/>
                <w:iCs/>
                <w:color w:val="000000" w:themeColor="text1"/>
                <w:szCs w:val="28"/>
              </w:rPr>
              <w:t>нженер ІІ категорії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інженерно-господарчої групи управління освіти Шевченківської районної в місті Києві державної адміністрації</w:t>
            </w:r>
          </w:p>
          <w:p w:rsidR="004E33F1" w:rsidRDefault="004E33F1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Кондратій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О.М.- член місцевої ініціативи </w:t>
            </w:r>
          </w:p>
          <w:p w:rsidR="004E33F1" w:rsidRDefault="004E33F1" w:rsidP="0030194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Неізвестний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М.В. - </w:t>
            </w:r>
            <w:r w:rsidRPr="004E33F1">
              <w:rPr>
                <w:bCs/>
                <w:iCs/>
                <w:color w:val="000000" w:themeColor="text1"/>
                <w:szCs w:val="28"/>
              </w:rPr>
              <w:t>член місцевої ініціативи</w:t>
            </w:r>
          </w:p>
          <w:p w:rsidR="004358A8" w:rsidRDefault="004358A8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4358A8">
              <w:rPr>
                <w:bCs/>
                <w:iCs/>
                <w:color w:val="000000" w:themeColor="text1"/>
                <w:szCs w:val="28"/>
              </w:rPr>
              <w:t>Рабійчук</w:t>
            </w:r>
            <w:proofErr w:type="spellEnd"/>
            <w:r w:rsidRPr="004358A8">
              <w:rPr>
                <w:bCs/>
                <w:iCs/>
                <w:color w:val="000000" w:themeColor="text1"/>
                <w:szCs w:val="28"/>
              </w:rPr>
              <w:t xml:space="preserve"> О.В. – заступник  головного бухгалтера централізованої бухгалтерії управління освіти Дніпровської РДА</w:t>
            </w:r>
          </w:p>
          <w:p w:rsidR="004358A8" w:rsidRDefault="008C4BFB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Волохов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О.В. – директор </w:t>
            </w:r>
            <w:r w:rsidR="007F5008">
              <w:rPr>
                <w:bCs/>
                <w:iCs/>
                <w:color w:val="000000" w:themeColor="text1"/>
                <w:szCs w:val="28"/>
              </w:rPr>
              <w:t>П</w:t>
            </w:r>
            <w:r w:rsidRPr="008C4BFB">
              <w:rPr>
                <w:bCs/>
                <w:iCs/>
                <w:color w:val="000000" w:themeColor="text1"/>
                <w:szCs w:val="28"/>
              </w:rPr>
              <w:t>риватно</w:t>
            </w:r>
            <w:r>
              <w:rPr>
                <w:bCs/>
                <w:iCs/>
                <w:color w:val="000000" w:themeColor="text1"/>
                <w:szCs w:val="28"/>
              </w:rPr>
              <w:t>го</w:t>
            </w:r>
            <w:r w:rsidRPr="008C4BFB">
              <w:rPr>
                <w:bCs/>
                <w:iCs/>
                <w:color w:val="000000" w:themeColor="text1"/>
                <w:szCs w:val="28"/>
              </w:rPr>
              <w:t xml:space="preserve"> вищо</w:t>
            </w:r>
            <w:r>
              <w:rPr>
                <w:bCs/>
                <w:iCs/>
                <w:color w:val="000000" w:themeColor="text1"/>
                <w:szCs w:val="28"/>
              </w:rPr>
              <w:t>го</w:t>
            </w:r>
            <w:r w:rsidRPr="008C4BFB">
              <w:rPr>
                <w:bCs/>
                <w:iCs/>
                <w:color w:val="000000" w:themeColor="text1"/>
                <w:szCs w:val="28"/>
              </w:rPr>
              <w:t xml:space="preserve"> навчально</w:t>
            </w:r>
            <w:r>
              <w:rPr>
                <w:bCs/>
                <w:iCs/>
                <w:color w:val="000000" w:themeColor="text1"/>
                <w:szCs w:val="28"/>
              </w:rPr>
              <w:t>го</w:t>
            </w:r>
            <w:r w:rsidRPr="008C4BFB">
              <w:rPr>
                <w:bCs/>
                <w:iCs/>
                <w:color w:val="000000" w:themeColor="text1"/>
                <w:szCs w:val="28"/>
              </w:rPr>
              <w:t xml:space="preserve"> закладу «Київський медичний університет»</w:t>
            </w:r>
          </w:p>
          <w:p w:rsidR="007F5008" w:rsidRPr="007F5008" w:rsidRDefault="007F5008" w:rsidP="007F500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Рзаєва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І.М. – начальник юридичного відділу П</w:t>
            </w:r>
            <w:r w:rsidRPr="007F5008">
              <w:rPr>
                <w:bCs/>
                <w:iCs/>
                <w:color w:val="000000" w:themeColor="text1"/>
                <w:szCs w:val="28"/>
              </w:rPr>
              <w:t>риватного вищого навчального закладу «Київський медичний університет»</w:t>
            </w:r>
          </w:p>
          <w:p w:rsidR="00B87787" w:rsidRDefault="00521D24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Пономаренко О.А. – керівник групи орендних відносин управління освіти Оболонської районної в місті Києві державної адміністрації</w:t>
            </w:r>
          </w:p>
          <w:p w:rsidR="00B87787" w:rsidRDefault="00B87787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Рибалко М.Г. – член ініціативної групи «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Милославичі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>»</w:t>
            </w:r>
          </w:p>
          <w:p w:rsidR="008C4BFB" w:rsidRDefault="00B87787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Мельничук Н.В. – батьківська громада</w:t>
            </w:r>
          </w:p>
          <w:p w:rsidR="00B87787" w:rsidRDefault="00B87787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Мініч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С.В. – батьківська громада</w:t>
            </w:r>
          </w:p>
          <w:p w:rsidR="00B87787" w:rsidRDefault="00B87787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Денисенко С.О. - батьківська громада</w:t>
            </w:r>
          </w:p>
          <w:p w:rsidR="00B87787" w:rsidRDefault="00B87787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Нагдасьова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Д.Л.</w:t>
            </w:r>
            <w:r w:rsidRPr="00B87787">
              <w:rPr>
                <w:bCs/>
                <w:iCs/>
                <w:color w:val="000000" w:themeColor="text1"/>
                <w:szCs w:val="28"/>
              </w:rPr>
              <w:t xml:space="preserve"> – член ініціативної групи «</w:t>
            </w:r>
            <w:proofErr w:type="spellStart"/>
            <w:r w:rsidRPr="00B87787">
              <w:rPr>
                <w:bCs/>
                <w:iCs/>
                <w:color w:val="000000" w:themeColor="text1"/>
                <w:szCs w:val="28"/>
              </w:rPr>
              <w:t>Милославичі</w:t>
            </w:r>
            <w:proofErr w:type="spellEnd"/>
            <w:r w:rsidRPr="00B87787">
              <w:rPr>
                <w:bCs/>
                <w:iCs/>
                <w:color w:val="000000" w:themeColor="text1"/>
                <w:szCs w:val="28"/>
              </w:rPr>
              <w:t>»</w:t>
            </w:r>
          </w:p>
          <w:p w:rsidR="00B87787" w:rsidRPr="00B87787" w:rsidRDefault="00B87787" w:rsidP="00B87787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Нестерова Н.І.</w:t>
            </w:r>
            <w:r w:rsidRPr="00B87787">
              <w:rPr>
                <w:bCs/>
                <w:iCs/>
                <w:color w:val="000000" w:themeColor="text1"/>
                <w:szCs w:val="28"/>
              </w:rPr>
              <w:t xml:space="preserve"> – член ініціативної групи «</w:t>
            </w:r>
            <w:proofErr w:type="spellStart"/>
            <w:r w:rsidRPr="00B87787">
              <w:rPr>
                <w:bCs/>
                <w:iCs/>
                <w:color w:val="000000" w:themeColor="text1"/>
                <w:szCs w:val="28"/>
              </w:rPr>
              <w:t>Милославичі</w:t>
            </w:r>
            <w:proofErr w:type="spellEnd"/>
            <w:r w:rsidRPr="00B87787">
              <w:rPr>
                <w:bCs/>
                <w:iCs/>
                <w:color w:val="000000" w:themeColor="text1"/>
                <w:szCs w:val="28"/>
              </w:rPr>
              <w:t>»</w:t>
            </w:r>
          </w:p>
          <w:p w:rsidR="00B87787" w:rsidRDefault="00574A5F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Красоткін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А.А. –директор КП «Спортивний комплекс»</w:t>
            </w:r>
          </w:p>
          <w:p w:rsidR="00B87787" w:rsidRDefault="00A072E1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Городілов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Є.В. – заступник директора КП «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Житлоінвест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>-буд»</w:t>
            </w:r>
          </w:p>
          <w:p w:rsidR="00A072E1" w:rsidRDefault="006C4130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Рогова А.А. – 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в.о.начальника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управління освіти Солом’янської районної в місті Києві державної адміністрації </w:t>
            </w:r>
          </w:p>
          <w:p w:rsidR="006C4130" w:rsidRPr="006C4130" w:rsidRDefault="006C4130" w:rsidP="006C4130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Сіренко О.Л. – заступник начальника </w:t>
            </w:r>
            <w:r w:rsidRPr="006C4130">
              <w:rPr>
                <w:bCs/>
                <w:iCs/>
                <w:color w:val="000000" w:themeColor="text1"/>
                <w:szCs w:val="28"/>
              </w:rPr>
              <w:t xml:space="preserve">управління освіти Солом’янської районної в місті Києві державної адміністрації </w:t>
            </w:r>
          </w:p>
          <w:p w:rsidR="00A04E22" w:rsidRPr="00A04E22" w:rsidRDefault="006C4130" w:rsidP="00A04E22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Скачко А.А. - </w:t>
            </w:r>
            <w:r w:rsidR="00A04E22">
              <w:rPr>
                <w:bCs/>
                <w:iCs/>
                <w:color w:val="000000" w:themeColor="text1"/>
                <w:szCs w:val="28"/>
              </w:rPr>
              <w:t>г</w:t>
            </w:r>
            <w:r w:rsidR="00A04E22" w:rsidRPr="00A04E22">
              <w:rPr>
                <w:bCs/>
                <w:iCs/>
                <w:color w:val="000000" w:themeColor="text1"/>
                <w:szCs w:val="28"/>
              </w:rPr>
              <w:t xml:space="preserve">оловний спеціаліст </w:t>
            </w:r>
            <w:r w:rsidR="00A04E22">
              <w:rPr>
                <w:bCs/>
                <w:iCs/>
                <w:color w:val="000000" w:themeColor="text1"/>
                <w:szCs w:val="28"/>
              </w:rPr>
              <w:t>–</w:t>
            </w:r>
            <w:r w:rsidR="00A04E22" w:rsidRPr="00A04E22">
              <w:rPr>
                <w:bCs/>
                <w:iCs/>
                <w:color w:val="000000" w:themeColor="text1"/>
                <w:szCs w:val="28"/>
              </w:rPr>
              <w:t>юрисконсульт</w:t>
            </w:r>
            <w:r w:rsidR="00A04E22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="00A04E22" w:rsidRPr="00A04E22">
              <w:rPr>
                <w:bCs/>
                <w:iCs/>
                <w:color w:val="000000" w:themeColor="text1"/>
                <w:szCs w:val="28"/>
              </w:rPr>
              <w:t xml:space="preserve">управління освіти Солом’янської районної в місті Києві державної адміністрації </w:t>
            </w:r>
          </w:p>
          <w:p w:rsidR="006C4130" w:rsidRDefault="00A04E22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Піскарьов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С.В. – вчитель Спеціалізованої школи №173</w:t>
            </w:r>
          </w:p>
          <w:p w:rsidR="00A04E22" w:rsidRDefault="00A04E22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Бушковський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Д.Д. – голова батьківської ради С</w:t>
            </w:r>
            <w:r w:rsidRPr="00A04E22">
              <w:rPr>
                <w:bCs/>
                <w:iCs/>
                <w:color w:val="000000" w:themeColor="text1"/>
                <w:szCs w:val="28"/>
              </w:rPr>
              <w:t>пеціалізованої школи №173</w:t>
            </w:r>
          </w:p>
          <w:p w:rsidR="00B01506" w:rsidRDefault="00B01506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B01506" w:rsidRDefault="00B01506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521D24" w:rsidRDefault="00A04E22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lastRenderedPageBreak/>
              <w:t xml:space="preserve">Пилипенко Л.В. – голова ПК </w:t>
            </w:r>
            <w:r w:rsidRPr="00A04E22">
              <w:rPr>
                <w:bCs/>
                <w:iCs/>
                <w:color w:val="000000" w:themeColor="text1"/>
                <w:szCs w:val="28"/>
              </w:rPr>
              <w:t>Спеціалізованої школи №173</w:t>
            </w:r>
          </w:p>
          <w:p w:rsidR="00A04E22" w:rsidRDefault="0003432A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Шемовньова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Л.О. – вчитель </w:t>
            </w:r>
            <w:r w:rsidRPr="0003432A">
              <w:rPr>
                <w:bCs/>
                <w:iCs/>
                <w:color w:val="000000" w:themeColor="text1"/>
                <w:szCs w:val="28"/>
              </w:rPr>
              <w:t>Спеціалізованої школи №173</w:t>
            </w:r>
          </w:p>
          <w:p w:rsidR="0003432A" w:rsidRDefault="0003432A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Довгуша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Н.М. – заступник директора </w:t>
            </w:r>
            <w:r w:rsidRPr="0003432A">
              <w:rPr>
                <w:bCs/>
                <w:iCs/>
                <w:color w:val="000000" w:themeColor="text1"/>
                <w:szCs w:val="28"/>
              </w:rPr>
              <w:t>Центру по роботі з дітьми та молоддю за місцем проживання Печерського району міста Києва»</w:t>
            </w:r>
          </w:p>
          <w:p w:rsidR="0003432A" w:rsidRDefault="0003432A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Янчук О.П. – директор </w:t>
            </w:r>
            <w:r w:rsidRPr="0003432A">
              <w:rPr>
                <w:bCs/>
                <w:iCs/>
                <w:color w:val="000000" w:themeColor="text1"/>
                <w:szCs w:val="28"/>
              </w:rPr>
              <w:t>Центру по роботі з дітьми та молоддю за місцем проживання Печерського району міста Києва»</w:t>
            </w:r>
          </w:p>
          <w:p w:rsidR="0003432A" w:rsidRDefault="0003432A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Рожкова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Л.М. – заступник начальника управління освіти Деснянської районної в місті Києві державної адміністрації </w:t>
            </w:r>
          </w:p>
          <w:p w:rsidR="0003432A" w:rsidRDefault="0003432A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Корецький М.Х. – проректор Таврійського національного університету ім. В.І. Вернадського</w:t>
            </w:r>
          </w:p>
          <w:p w:rsidR="0003432A" w:rsidRDefault="0003432A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Кочур М.А. – депутат Київської міської ради</w:t>
            </w:r>
          </w:p>
          <w:p w:rsidR="0003432A" w:rsidRDefault="0003432A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Волошин В.М. – представник ТОВ «Академія сучасної освіти»</w:t>
            </w:r>
          </w:p>
          <w:p w:rsidR="0047689F" w:rsidRDefault="0003432A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Солецький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Д.П. – інженер управління освіти Оболонської районної в місті Києві державної адміністрації</w:t>
            </w:r>
          </w:p>
          <w:p w:rsidR="0003432A" w:rsidRDefault="0047689F" w:rsidP="004358A8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Кушніренко П.Б. - </w:t>
            </w:r>
            <w:r w:rsidRPr="0047689F">
              <w:rPr>
                <w:bCs/>
                <w:iCs/>
                <w:color w:val="000000" w:themeColor="text1"/>
              </w:rPr>
              <w:t>головний спеціаліст-юрисконсульт</w:t>
            </w:r>
            <w:r>
              <w:rPr>
                <w:bCs/>
                <w:iCs/>
                <w:color w:val="000000" w:themeColor="text1"/>
              </w:rPr>
              <w:t xml:space="preserve"> управління освіти Печерської </w:t>
            </w:r>
            <w:r w:rsidRPr="0047689F">
              <w:rPr>
                <w:bCs/>
                <w:iCs/>
                <w:color w:val="000000" w:themeColor="text1"/>
              </w:rPr>
              <w:t>районної в місті Києві державної адміністрації</w:t>
            </w:r>
            <w:r w:rsidR="0003432A"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  <w:p w:rsidR="00672CCE" w:rsidRPr="00672CCE" w:rsidRDefault="00672CCE" w:rsidP="00672CC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672CCE">
              <w:rPr>
                <w:bCs/>
                <w:iCs/>
                <w:color w:val="000000" w:themeColor="text1"/>
                <w:szCs w:val="28"/>
              </w:rPr>
              <w:t>Мовчун О.М. – директор громадської організації «Асоціація приватних закладів освіти м. Києва»</w:t>
            </w:r>
          </w:p>
          <w:p w:rsidR="00672CCE" w:rsidRDefault="00672CCE" w:rsidP="00672CC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 w:rsidRPr="00672CCE">
              <w:rPr>
                <w:bCs/>
                <w:iCs/>
                <w:color w:val="000000" w:themeColor="text1"/>
                <w:szCs w:val="28"/>
              </w:rPr>
              <w:t>Барматова</w:t>
            </w:r>
            <w:proofErr w:type="spellEnd"/>
            <w:r w:rsidRPr="00672CCE">
              <w:rPr>
                <w:bCs/>
                <w:iCs/>
                <w:color w:val="000000" w:themeColor="text1"/>
                <w:szCs w:val="28"/>
              </w:rPr>
              <w:t xml:space="preserve"> І.В. – представник громадської організації «Асоціація приватних закладів освіти </w:t>
            </w:r>
            <w:proofErr w:type="spellStart"/>
            <w:r w:rsidRPr="00672CCE">
              <w:rPr>
                <w:bCs/>
                <w:iCs/>
                <w:color w:val="000000" w:themeColor="text1"/>
                <w:szCs w:val="28"/>
              </w:rPr>
              <w:t>м.Києва</w:t>
            </w:r>
            <w:proofErr w:type="spellEnd"/>
            <w:r w:rsidRPr="00672CCE">
              <w:rPr>
                <w:bCs/>
                <w:iCs/>
                <w:color w:val="000000" w:themeColor="text1"/>
                <w:szCs w:val="28"/>
              </w:rPr>
              <w:t>»</w:t>
            </w:r>
          </w:p>
          <w:p w:rsidR="00672CCE" w:rsidRPr="00672CCE" w:rsidRDefault="00672CCE" w:rsidP="00672CC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Васильченко І.В. - </w:t>
            </w:r>
            <w:r w:rsidRPr="00672CCE">
              <w:rPr>
                <w:bCs/>
                <w:iCs/>
                <w:color w:val="000000" w:themeColor="text1"/>
                <w:szCs w:val="28"/>
              </w:rPr>
              <w:t xml:space="preserve">представник громадської організації «Асоціація приватних закладів освіти </w:t>
            </w:r>
            <w:proofErr w:type="spellStart"/>
            <w:r w:rsidRPr="00672CCE">
              <w:rPr>
                <w:bCs/>
                <w:iCs/>
                <w:color w:val="000000" w:themeColor="text1"/>
                <w:szCs w:val="28"/>
              </w:rPr>
              <w:t>м.Києва</w:t>
            </w:r>
            <w:proofErr w:type="spellEnd"/>
            <w:r w:rsidRPr="00672CCE">
              <w:rPr>
                <w:bCs/>
                <w:iCs/>
                <w:color w:val="000000" w:themeColor="text1"/>
                <w:szCs w:val="28"/>
              </w:rPr>
              <w:t>»</w:t>
            </w:r>
          </w:p>
          <w:p w:rsidR="005D3A94" w:rsidRPr="00263C56" w:rsidRDefault="006A3D4C" w:rsidP="000D3BA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Дзизиль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М.В. – </w:t>
            </w: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т.в.о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. директора Державного  навчального закладу </w:t>
            </w:r>
            <w:r w:rsidRPr="006A3D4C">
              <w:rPr>
                <w:bCs/>
                <w:iCs/>
                <w:color w:val="000000" w:themeColor="text1"/>
                <w:szCs w:val="28"/>
              </w:rPr>
              <w:t xml:space="preserve"> «КИЇВСЬКИЙ ЦЕНТР ПРОФЕСІЙНО-ТЕХНІЧНОЇ ОСВІТИ»</w:t>
            </w:r>
          </w:p>
        </w:tc>
      </w:tr>
      <w:tr w:rsidR="007313D8" w:rsidTr="000D3BAE">
        <w:trPr>
          <w:trHeight w:val="72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7217B9" w:rsidRPr="00690927" w:rsidRDefault="007217B9" w:rsidP="000D3BAE">
      <w:pPr>
        <w:pStyle w:val="af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  <w:bookmarkStart w:id="0" w:name="__DdeLink__830_818516737"/>
      <w:bookmarkEnd w:id="0"/>
      <w:r w:rsidRPr="007217B9">
        <w:rPr>
          <w:rFonts w:ascii="Times New Roman" w:hAnsi="Times New Roman" w:cs="Times New Roman"/>
          <w:b/>
          <w:bCs/>
          <w:iCs/>
          <w:sz w:val="32"/>
          <w:szCs w:val="32"/>
        </w:rPr>
        <w:t>ПОРЯДОК ДЕННИЙ</w:t>
      </w:r>
      <w:r w:rsidR="00690927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:</w:t>
      </w:r>
    </w:p>
    <w:p w:rsidR="001B40B7" w:rsidRDefault="001B40B7" w:rsidP="001B40B7">
      <w:pPr>
        <w:pStyle w:val="af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Січових Стрільців, 5 у Шевченківському районі міста Києва (справа 314114371)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№08/231-3343/ПР від  18.11.2019)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управління освіти Шевченківської РДА,  Департамент земельних ресурсів). 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Ярославів Вал, 27 у Шевченківському районі міста Києва» (справа 394164594)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№08/231-3503/ПР від  20.11.2019)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Шевченківської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3.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Володимирській, 16 у Шевченківському районі міста Києва» (справа 394196857)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lastRenderedPageBreak/>
        <w:t xml:space="preserve">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№08/231-3632/ПР від  28.11.2019)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Шевченківської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4.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Михайла Коцюбинського, 12-Б у Шевченківському районі міста Києва» (справа 708337413)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№08/231-3633/ПР від  28.11.2019)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Шевченківської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5.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Антоновича, 4/6 у Голосіївському районі міста Києва» (справа 545741959)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№08/231-3502/ПР від  20.11.2019)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Голосіївської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6.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передачу управлінню освіти Голосіївської районної в місті Києві державної адміністрації та КОМПЛЕКСНІЙ ДИТЯЧО-ЮНАЦЬКІЙ СПОРТИНІЙ ШКОЛІ «ШКОЛА СПОРТУ» у постійне користування земельної ділянки для експлуатації та обслуговування будівель і споруд закладу освіти на вул. Жилянській, 46 у Голосіївському районі міста Києва (справа 420413619)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№08/231-3559/ПР від  21.11.2019)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Голосіївської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7.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Газовій, 10 у Солом’янському районі міста Києва» (справа 642774101)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№08/231-3504/ПР від  20.11.2019)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Солом’янської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8.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 «Про надання управлінню освіти Солом’янської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Героїв Севастополя, 35 у Солом’янському районі міста Києва» (справа 374134303)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№08/231-3631/ПР від  28.11.2019)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Солом’янської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9.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Йорданській, 24-А в Оболонському районі міста Києва (справа 437411636)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№08/231-3355/ПР від  18.11.2019)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Оболонської 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10.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Миколи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Юнкерова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55 в Оболонському районі міста Києва (справа 241343460)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№08/231-3526/ПР від  21.11.2019)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Оболонської 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11.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Київській дитячій школі мистецтв № 3 у постійне користування земельної ділянки для експлуатації та обслуговування будівель і споруд школи мистецтв на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просп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Володимира Маяковського, 39 у Деснянському районі міста Києва (справа 742270396)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№08/231-3517/ПР від  21.11.2019)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культури Деснянської 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12. 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Дніпровської районної в місті Києві державної адміністрації в постійне користування земельної ділянки для експлуатації та обслуговування будівлі закладу освіти на вул. Івана Миколайчука, 3-а у Дніпровському районі міста Києва (справа 543841090)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№08/231-3558/ПР від  21.11.2019)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Дніпровської  РДА,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13.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Дарницької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Архітектора Вербицького, 28-г у Дарницькому районі міста Києва (справа 498418542)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№08/231-3560/ПР від  21.11.2019)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Дарницької  РДА,  Департамент земельних ресурсів).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14. 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управлінню освіти Дарницької районної в місті Києві державної адміністрації в постійне користування земельної ділянки для будівництва, експлуатації та обслуговування будівель і споруд закладу освіти у 4-ому мікрорайоні житлового масиву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Позняки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діл. 33, 35 у Дарницькому районі міста Києва» (справа 343994110)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№08/231-3652/ПР від  02.12.2019)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Дарницької  РДА,  Департамент земельних ресурсів).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15.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 «Про надання у постійне користування земельної ділянки ТОВАРИСТВУ З ОБМЕЖЕНОЮ ВІДПОВІДАЛЬНІСТЮ «АКАДЕМІЯ СУЧАСНОЇ ОСВІТИ» для експлуатації та обслуговування закладу освіти на вул. Березневій, 14 у Дніпровському районі міста Києва» (справа 666184468)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№08/231-3705/ПР від  05.12.2019)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.,  Департамент земельних ресурсів, ТОВ «Академія сучасної освіти»).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16. 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приватному вищому навчальному закладу «Київський медичний університет» у постійне користування земельну ділянку для будівництва та обслуговування 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будівель закладів освіти (для обслуговування та експлуатації будівлі закладу освіти) на вул. Бориспільській, 2 у Дарницькому районі міста Києва» (справа 667883986)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№08/231-3747/ПР від  09.12.2019)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ПВНЗ «Київський медичний університет,  Департамент земельних ресурсів).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17.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надання ДЕРЖАВНОМУ НАВЧАЛЬНОМУ ЗАКЛАДУ «КИЇВСЬКИЙ ЦЕНТР ПРОФЕСІЙНО-ТЕХНІЧНОЇ ОСВІТИ» дозволу на розроблення проекту землеустрою щодо відведення земельної ділянки у постійне користування для експлуатації будівель і споруд навчального закладу на вул.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Чистяківській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24 у Святошинському районі міста Києва» (справа 320119509)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№08/231-3712/ПР від  05.12.2019)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ДНЗ «Київський центр професійно-технічної освіти»,  Департамент земельних ресурсів).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18. Про повторний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створення позашкільного навчального закладу «Комунальний заклад «Комплексна дитячо-юнацька спортивна школа «Ніка» (правовий висновок)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№08/231-2660/ПР від  29.08.2019). 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19. Про повторний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br/>
        <w:t xml:space="preserve">«Про внесення змін до Міської комплексної цільової програми «Освіта Києва. 2019-2023 роки», затвердженої рішенням Київської міської ради від 18 грудня 2018 року № 467/6518»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№08/231-3283/ПР від  06.11.2019)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Департамент освіти і науки). 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20.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внесення змін до міської цільової програми «Діти. Сім’я. Столиця на 2019-2021 роки»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Київської міс</w:t>
      </w:r>
      <w:r w:rsidR="00EF09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ької ради </w:t>
      </w:r>
      <w:proofErr w:type="spellStart"/>
      <w:r w:rsidR="00EF09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="00EF09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</w:t>
      </w:r>
      <w:r w:rsidR="00EF096B" w:rsidRPr="00EF09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№08/231-3864/ПР від  16.12.2019) (</w:t>
      </w:r>
      <w:proofErr w:type="spellStart"/>
      <w:r w:rsidR="00EF096B" w:rsidRPr="00EF09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EF096B" w:rsidRPr="00EF096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Служба у справах дітей та сім’ї).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21.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внесення змін до рішення Київради від 21 квітня 2015 року № 415/1280 «Про затвердження Положення про оренду майна територіальної громади міста Києва»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№08/231-3326/ПР від  14.11.2019)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Н.Шульга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). 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22.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br/>
        <w:t xml:space="preserve">«Про здійснення заходів щодо забезпечення освітлення території навчальних закладів в місті Києві»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№08/231-3569/ПР від  25.11.2019)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С.Артеменко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23. Про розгляд місцевої ініціативи «Щодо відновлення багатофункціонального спортивного майданчика розташованого у дворі будинків за адресами: м. Київ, вул. Героїв Космосу, 19. 19-а, 19-б, 19-в та вул. Жмеринська, 36 з метою створення сучасного спортивного об’єкту, що зацікавить жителів різного віку спортивними іграми та залучить до активного та здорового відпочинку»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Прокопіва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В.В. №08/28609 від  03.12.2019) 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заявники, Святошинська РДА).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24. Про коригування коштів на виконання заходів міської комплексної цільової програми «Освіта Києва.2019-2023 роки»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25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коригування коштів на виконання заходів міської комплексної цільової програми «Молодь та спорт столиці» на 2019-2021 роки»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Департамент молоді та спорту).  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26. Про розробку та впровадження аналітично-інформаційної системи «Карта освітніх потреб»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27. Про реконструкцію фізкультурно-оздоровчого комплексу на вул. Райдужна, 33-А у Дніпровському районі міста Києва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молоді та спорту).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28. Про розгляд колективного звернення Таврійського національного університету імені В.І. Вернадського щодо відновлення закладу вищої освіти «Академія муніципального управління»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заявники,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Н.Шульга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29. Про  розгляд звернення депутата Київської міської ради Свириденко Г.В. щодо  відновлення роботи дошкільного навчального закладу № 574 по вул. Архипенка, 10-Г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Г.Свириденко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, управління освіти Оболонської РДА, Департамент освіти і науки).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30. Про розгляд звернення голови Солом’янського осередку громадської організації «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Стопкорупція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Худолій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О.М. щодо створення робочої групи для напрацювання рішень стосовно реалізації вимог закону «Про освіту» у закладах освіти: СШ №№7, 221, 22 та ДНЗ №223,624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заявник, управління освіти 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Солом’яснької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РДА,  Департамент освіти і науки).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31. Про розгляд звернення членів місцевої ініціативи щодо включення до бюджету на 2020 рік коштів на встановлення паркану у закладах освіти та встановлення камер відеоспостереження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заявники, Дарницька РДА, Департамент освіти і науки, Департамент інформаційно-комунікаційних технологій, Управління з питань взаємодії з правоохоронними органами по забезпеченню правопорядку та муніципальної безпеки).</w:t>
      </w:r>
    </w:p>
    <w:p w:rsidR="005D3A94" w:rsidRPr="005D3A94" w:rsidRDefault="005D3A94" w:rsidP="005D3A94">
      <w:pPr>
        <w:pStyle w:val="af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32. Про звернення членів ініціативної групи (місцева ініціатива №08/КО-2654 від 21.04.2017) щодо збільшення суми коштів для фінансування розробки кошторисної документації стадії «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» по об’єкту «Будівництво загальноосвітньої школи у 24-му мікрорайоні житлового масиву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Вигурівщина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-Троєщина у Деснянському районі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м.Києва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заявники, Департамент будівництва та житлового забезпечення, Департамент фінансів, Департамент економіки та інвестицій).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33. Про 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</w:t>
      </w:r>
      <w:r w:rsidR="006A01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розпорядження виконавчого органу Київської міської ради  (Київської міської державної адміністрації) «Про затвердження змін до Положення про Департамент освіти і науки виконавчого органу Київської міської ради  (Київської міської державної адміністрації)»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34.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</w:t>
      </w:r>
      <w:r w:rsidR="006A01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«Про внесення змін до Статуту Центру по роботі з дітьми та молоддю за місцем проживання Печерського району міста Києва»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Печерська РДА).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35. Про розгляд </w:t>
      </w:r>
      <w:proofErr w:type="spellStart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</w:t>
      </w:r>
      <w:r w:rsidR="006A01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кту</w:t>
      </w:r>
      <w:proofErr w:type="spellEnd"/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«Про внесення змін до Положення 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про Службу у справах дітей та сім’ї виконавчого органу Київської міської ради (Київської міської державної адміністрації)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Служба у справах дітей та сім’ї).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36. Про кандидатури на заміщення посад директорів закладів загальної середньої освіти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конкурсна комісія, управління освіти РДА, Департамент освіти і науки).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  37. Про кандидатури на заміщення посад директорів закладів дошкільної освіти </w:t>
      </w:r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Pr="005D3A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конкурсна комісія, управління освіти РДА, Департамент освіти і науки).</w:t>
      </w:r>
    </w:p>
    <w:p w:rsidR="005D3A94" w:rsidRPr="005D3A94" w:rsidRDefault="005D3A94" w:rsidP="005D3A94">
      <w:pPr>
        <w:pStyle w:val="af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38. Про план роботи постійної комісії з питань освіти, науки, молоді та спорту Київської міської ради на 2020 рік.</w:t>
      </w:r>
    </w:p>
    <w:p w:rsidR="0034757B" w:rsidRPr="005D3A94" w:rsidRDefault="0034757B" w:rsidP="005D3A94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217B9" w:rsidRPr="008F45C9" w:rsidRDefault="007217B9" w:rsidP="008F45C9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proofErr w:type="spellStart"/>
      <w:r w:rsidR="00B74220"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="00B74220"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  <w:r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="00B74220" w:rsidRPr="00B47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голову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комісії щодо прийняття </w:t>
      </w:r>
      <w:r w:rsid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основу</w:t>
      </w:r>
      <w:r w:rsidR="0059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порядок денний із </w:t>
      </w:r>
      <w:r w:rsidR="00EF096B">
        <w:rPr>
          <w:rFonts w:ascii="Times New Roman" w:hAnsi="Times New Roman" w:cs="Times New Roman"/>
          <w:bCs/>
          <w:iCs/>
          <w:sz w:val="28"/>
          <w:szCs w:val="28"/>
          <w:lang w:val="ru-UA"/>
        </w:rPr>
        <w:t xml:space="preserve">38 </w:t>
      </w:r>
      <w:r w:rsidR="00593D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1E50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Київської міської ради з питань освіти, науки, молоді та спорту від </w:t>
      </w:r>
      <w:bookmarkStart w:id="1" w:name="__DdeLink__2949_292882795"/>
      <w:r w:rsidR="006574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EF096B">
        <w:rPr>
          <w:rFonts w:ascii="Times New Roman" w:hAnsi="Times New Roman" w:cs="Times New Roman"/>
          <w:bCs/>
          <w:iCs/>
          <w:sz w:val="28"/>
          <w:szCs w:val="28"/>
          <w:lang w:val="ru-UA"/>
        </w:rPr>
        <w:t>8</w:t>
      </w:r>
      <w:r w:rsidR="00EF09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.12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bookmarkEnd w:id="1"/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2019.</w:t>
      </w:r>
    </w:p>
    <w:p w:rsidR="007217B9" w:rsidRPr="008F45C9" w:rsidRDefault="007217B9" w:rsidP="008F45C9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ВИРІШИЛИ: Прийня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</w:t>
      </w:r>
      <w:r w:rsid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основу</w:t>
      </w:r>
      <w:r w:rsidR="0059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порядок денний із</w:t>
      </w:r>
      <w:r w:rsidR="004A46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F096B">
        <w:rPr>
          <w:rFonts w:ascii="Times New Roman" w:hAnsi="Times New Roman" w:cs="Times New Roman"/>
          <w:bCs/>
          <w:iCs/>
          <w:sz w:val="28"/>
          <w:szCs w:val="28"/>
          <w:lang w:val="ru-UA"/>
        </w:rPr>
        <w:t>38</w:t>
      </w:r>
      <w:r w:rsidR="00B742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1E50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Київської міської ради з питань освіти, н</w:t>
      </w:r>
      <w:r w:rsidR="00C0637C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ауки, молоді та спорту від </w:t>
      </w:r>
      <w:r w:rsidR="006574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EF096B">
        <w:rPr>
          <w:rFonts w:ascii="Times New Roman" w:hAnsi="Times New Roman" w:cs="Times New Roman"/>
          <w:bCs/>
          <w:iCs/>
          <w:sz w:val="28"/>
          <w:szCs w:val="28"/>
          <w:lang w:val="ru-UA"/>
        </w:rPr>
        <w:t>8</w:t>
      </w:r>
      <w:r w:rsidR="00EF09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.12</w:t>
      </w: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.2019.</w:t>
      </w:r>
    </w:p>
    <w:p w:rsidR="00BA73A8" w:rsidRDefault="00C0637C" w:rsidP="00B11676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ГОЛОСУВАЛИ: за -</w:t>
      </w:r>
      <w:r w:rsidR="00EF096B">
        <w:rPr>
          <w:rFonts w:ascii="Times New Roman" w:hAnsi="Times New Roman" w:cs="Times New Roman"/>
          <w:bCs/>
          <w:iCs/>
          <w:sz w:val="28"/>
          <w:szCs w:val="28"/>
          <w:lang w:val="ru-UA"/>
        </w:rPr>
        <w:t>3</w:t>
      </w:r>
      <w:r w:rsidR="007217B9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проти - немає, утрималось – немає, не голосували –</w:t>
      </w:r>
      <w:r w:rsidR="00B742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немає</w:t>
      </w:r>
      <w:r w:rsidR="007217B9" w:rsidRPr="008F45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 </w:t>
      </w:r>
      <w:r w:rsidR="007217B9" w:rsidRPr="008F45C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  <w:r w:rsidR="009721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EF096B" w:rsidRDefault="00EF096B" w:rsidP="00B11676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721A5" w:rsidRPr="00331C92" w:rsidRDefault="00EF096B" w:rsidP="00331C92">
      <w:pPr>
        <w:pStyle w:val="af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Зміна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UA"/>
        </w:rPr>
        <w:t xml:space="preserve"> черговості</w:t>
      </w:r>
      <w:r w:rsidR="009721A5" w:rsidRPr="00331C9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9721A5" w:rsidRPr="00331C92" w:rsidRDefault="009721A5" w:rsidP="00331C92">
      <w:pPr>
        <w:pStyle w:val="af"/>
        <w:ind w:firstLine="709"/>
        <w:rPr>
          <w:bCs/>
          <w:iCs/>
          <w:szCs w:val="28"/>
          <w:lang w:val="uk-UA"/>
        </w:rPr>
      </w:pPr>
    </w:p>
    <w:p w:rsidR="009721A5" w:rsidRDefault="009721A5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31C9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СЛУХАЛИ:</w:t>
      </w:r>
      <w:r w:rsidRPr="00331C9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EF09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Наумука</w:t>
      </w:r>
      <w:proofErr w:type="spellEnd"/>
      <w:r w:rsidR="00EF09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В.М. – заступника начальника Служби у справах дітей та сім’ї виконавчого органу Київської міської ради (КМДА) щодо зміни черговості порядку денного, а саме питання №35 «</w:t>
      </w:r>
      <w:r w:rsidR="00EF096B" w:rsidRPr="00EF09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розгляд проекту розпорядження виконавчого органу Київської міської ради (Київської міської державної адміністрації) «Про внесення змін до Положення про Службу у справах дітей та сім’ї виконавчого органу Київської міської ради (Київської міської державної адміністрації)</w:t>
      </w:r>
      <w:r w:rsidR="00EF09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 розглянути після питання №20.</w:t>
      </w:r>
    </w:p>
    <w:p w:rsidR="00EF096B" w:rsidRDefault="00EF096B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</w:t>
      </w:r>
    </w:p>
    <w:p w:rsidR="00EF096B" w:rsidRPr="00331C92" w:rsidRDefault="00EF096B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Підтримати пропозицію щодо зміни черговості. </w:t>
      </w:r>
    </w:p>
    <w:p w:rsidR="009721A5" w:rsidRDefault="009721A5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31C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EF096B" w:rsidRPr="009721A5" w:rsidRDefault="00EF096B" w:rsidP="00EF096B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1A5" w:rsidRPr="009721A5" w:rsidRDefault="009721A5" w:rsidP="00C0307E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21A5">
        <w:rPr>
          <w:rFonts w:ascii="Times New Roman" w:hAnsi="Times New Roman" w:cs="Times New Roman"/>
          <w:b/>
          <w:bCs/>
          <w:iCs/>
          <w:sz w:val="28"/>
          <w:szCs w:val="28"/>
        </w:rPr>
        <w:t>ПОРЯДОК ДЕННИЙ</w:t>
      </w:r>
    </w:p>
    <w:p w:rsidR="009721A5" w:rsidRPr="006A01C2" w:rsidRDefault="009721A5" w:rsidP="00C0307E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A01C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із змінами та доповненнями:</w:t>
      </w:r>
    </w:p>
    <w:p w:rsidR="00C0307E" w:rsidRPr="00C0307E" w:rsidRDefault="00C0307E" w:rsidP="00C0307E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Січових Стрільців, 5 у Шевченківському районі міста Києва</w:t>
      </w:r>
      <w:r w:rsidR="00B36F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(справа 314114371)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№08/231-3343/ПР від  18.11.2019)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управління освіти Шевченківської РДА,  Департамент земельних ресурсів). 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Ярославів Вал, 27 у Шевченківському 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районі міста Києва» (справа 394164594)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№08/231-3503/ПР від  20.11.2019)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Шевченківської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Володимирській, 16 у Шевченківському районі міста Києва» (справа 394196857)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№08/231-3632/ПР від  28.11.2019)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Шевченківської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Михайла Коцюбинського, 12-Б у Шевченківському районі міста Києва» (справа 708337413)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№08/231-3633/ПР від  28.11.2019)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Шевченківської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Антоновича, 4/6 у Голосіївському районі міста Києва» (справа 545741959)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№08/231-3502/ПР від  20.11.2019)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Голосіївської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6.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передачу управлінню освіти Голосіївської районної в місті Києві державної адміністрації та КОМПЛЕКСНІЙ ДИТЯЧО-ЮНАЦЬКІЙ СПОРТИНІЙ ШКОЛІ «ШКОЛА СПОРТУ» у постійне користування земельної ділянки для експлуатації та обслуговування будівель і споруд закладу освіти на вул. Жилянській, 46 у Голосіївському районі міста Києва</w:t>
      </w:r>
      <w:r w:rsidR="00B36F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(справа 420413619)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№08/231-3559/ПР від  21.11.2019)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Голосіївської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Газовій, 10 у Солом’янському районі міста Києва» (справа 642774101)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№08/231-3504/ПР від  20.11.2019)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Солом’янської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8.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 «Про надання управлінню освіти Солом’янської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Героїв Севастополя, 35 у Солом’янському районі міста Києва» (справа 374134303)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№08/231-3631/ПР від  28.11.2019)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Солом’янської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9.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Йорданській, 24-А в Оболонському районі міста Києва</w:t>
      </w:r>
      <w:r w:rsidR="00B36F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(справа 437411636)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№08/231-3355/ПР від  18.11.2019)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Оболонської 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10.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Миколи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Юнкерова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55 в Оболонському районі міста Києва</w:t>
      </w:r>
      <w:r w:rsidR="00B36F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(справа 241343460)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№08/231-3526/ПР від  21.11.2019)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Оболонської 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11.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Київській дитячій школі мистецтв № 3 у постійне користування земельної ділянки для експлуатації та обслуговування будівель і споруд школи мистецтв на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просп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Володимира Маяковського, 39 у Деснянському районі міста Києва</w:t>
      </w:r>
      <w:r w:rsidR="00B36F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(справа 742270396)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№08/231-3517/ПР від  21.11.2019)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культури Деснянської  РДА,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12. 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Дніпровської районної в місті Києві державної адміністрації в постійне користування земельної ділянки для експлуатації та обслуговування будівлі закладу освіти на вул. Івана Миколайчука, 3-а у Дніпровському районі міста Києва</w:t>
      </w:r>
      <w:r w:rsidR="00B36F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(справа 543841090)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№08/231-3558/ПР від  21.11.2019)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Дніпровської  РДА,  Департамент земельних ресурсів).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13.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Дарницької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Архітектора Вербицького, 28-г у Дарницькому районі міста Києва</w:t>
      </w:r>
      <w:r w:rsidR="00B36F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(справа 498418542)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№08/231-3560/ПР від  21.11.2019)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Дарницької  РДА,  Департамент земельних ресурсів).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14. 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управлінню освіти Дарницької районної в місті Києві державної адміністрації в постійне користування земельної ділянки для будівництва, експлуатації та обслуговування будівель і споруд закладу освіти у 4-ому мікрорайоні житлового масиву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Позняки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діл. 33, 35 у Дарницькому районі міста Києва» (справа 343994110)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№08/231-3652/ПР від  02.12.2019)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управління освіти Дарницької  РДА,  Департамент земельних ресурсів).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15.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 «Про надання у постійне користування земельної ділянки ТОВАРИСТВУ З ОБМЕЖЕНОЮ ВІДПОВІДАЛЬНІСТЮ «АКАДЕМІЯ СУЧАСНОЇ ОСВІТИ» для експлуатації та обслуговування закладу освіти на вул. Березневій, 14 у Дніпровському районі міста Києва» (справа 666184468)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№08/231-3705/ПР від  05.12.2019)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.,  Департамент земельних ресурсів, ТОВ «Академія сучасної освіти»).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16. 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приватному вищому навчальному закладу «Київський медичний університет» у постійне користування земельну ділянку для будівництва та обслуговування будівель закладів освіти (для обслуговування та експлуатації будівлі закладу освіти) на вул. Бориспільській, 2 у Дарницькому районі міста Києва» (справа 667883986)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№08/231-3747/ПР від  09.12.2019)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ПВНЗ «Київський медичний університет,  Департамент земельних ресурсів).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17.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ДЕРЖАВНОМУ НАВЧАЛЬНОМУ ЗАКЛАДУ «КИЇВСЬКИЙ ЦЕНТР ПРОФЕСІЙНО-ТЕХНІЧНОЇ ОСВІТИ» дозволу на розроблення проекту землеустрою щодо відведення земельної ділянки у постійне користування для експлуатації будівель і споруд навчального закладу на вул.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Чистяківській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24 у Святошинському районі міста Києва» (справа 320119509)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№08/231-3712/ПР від  05.12.2019)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ДНЗ «Київський центр професійно-технічної освіти»,  Департамент земельних ресурсів).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18. Про повторний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створення позашкільного навчального закладу «Комунальний заклад «Комплексна дитячо-юнацька спортивна школа «Ніка» (правовий висновок)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№08/231-2660/ПР від  29.08.2019). 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19. Про повторний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внесення змін до Міської комплексної цільової програми «Освіта Києва. 2019-2023 роки», затвердженої рішенням Київської міської ради від 18 грудня 2018 року № 467/6518»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№08/231-3283/ПР від  06.11.2019)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освіти і науки). 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20.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внесення змін до міської цільової програми «Діти. Сім’я. Столиця на 2019-2021 роки»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№08/231-3864/ПР від  16.12.2019)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Служба у справах дітей та сім’ї).</w:t>
      </w:r>
    </w:p>
    <w:p w:rsidR="00B754BC" w:rsidRPr="00B754BC" w:rsidRDefault="00B754BC" w:rsidP="00B754BC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6A01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«Про внесення змін до Положення про Службу у справах дітей та сім’ї виконавчого органу Київської міської ради (Київської міської державної адміністрації)</w:t>
      </w:r>
      <w:r w:rsidR="00B36F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Служба у справах дітей та сім’ї).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внесення змін до рішення Київради від 21 квітня 2015 року № 415/1280 «Про затвердження Положення про оренду майна територіальної громади міста Києва»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№08/231-3326/ПР від  14.11.2019)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Н.Шульга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). 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«Про здійснення заходів щодо забезпечення освітлення території навчальних закладів в місті Києві»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№08/231-3569/ПР від  25.11.2019)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С.Артеменко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місцевої ініціативи «Щодо відновлення багатофункціонального спортивного майданчика розташованого у дворі будинків за адресами: м. Київ, вул. Героїв Космосу, 19. 19-а, 19-б, 19-в та вул. Жмеринська, 36 з метою створення сучасного спортивного об’єкту, що зацікавить жителів різного віку спортивними іграми та залучить до активного та здорового відпочинку»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№08/28609 від  03.12.2019) 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заявники, Святошинська РДА).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коригування коштів на виконання заходів міської комплексної цільової програми «Освіта Києва.2019-2023 роки»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коригування коштів на виконання заходів міської комплексної цільової програми «Молодь та спорт столиці» на 2019-2021 роки»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молоді та спорту).  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розробку та впровадження аналітично-інформаційної системи «Карта освітніх потреб»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реконструкцію фізкультурно-оздоровчого комплексу на вул. Райдужна, 33-А у Дніпровському районі міста Києва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9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колективного звернення Таврійського національного університету імені В.І. Вернадського щодо відновлення закладу вищої освіти «Академія муніципального управління»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заявники,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Н.Шульга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30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 розгляд звернення депутата Київської міської ради Свириденко Г.В. щодо  відновлення роботи дошкільного навчального закладу № 574 по вул. Архипенка, 10-Г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Г.Свириденко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 управління освіти Оболонської РДА, Департамент освіти і науки).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розгляд звернення голови Солом’янського осередку громадської організації «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Стопкорупція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Худолій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 щодо створення робочої групи для напрацювання рішень стосовно реалізації вимог закону «Про освіту» у закладах освіти: СШ №№7, 221, 22 та ДНЗ №223,624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заявник, управління освіти 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Солом’яснької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РДА,  Департамент освіти і науки).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звернення членів місцевої ініціативи щодо включення до бюджету на 2020 рік коштів на встановлення паркану у закладах освіти та встановлення камер відеоспостереження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заявники, Дарницька РДА, Департамент освіти і науки, Департамент інформаційно-комунікаційних технологій, Управління з питань взаємодії з правоохоронними органами по забезпеченню правопорядку та муніципальної безпеки).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звернення членів ініціативної групи (місцева ініціатива №08/КО-2654 від 21.04.2017) щодо збільшення суми коштів для фінансування розробки кошторисної документації стадії «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по об’єкту «Будівництво загальноосвітньої школи у 24-му мікрорайоні житлового масиву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Вигурівщина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Троєщина у Деснянському районі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м.Києва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заявники, Департамент будівництва та житлового забезпечення, Департамент фінансів, Департамент економіки та інвестицій).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6A01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 виконавчого органу Київської міської ради  (Київської міської державної адміністрації) «Про затвердження змін до Положення про Департамент освіти і науки виконавчого органу Київської міської ради  (Київської міської державної адміністрації)»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6A01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кту</w:t>
      </w:r>
      <w:proofErr w:type="spellEnd"/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«Про внесення змін до Статуту Центру по роботі з дітьми та молоддю за місцем проживання Печерського району міста Києва»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Печерська РДА).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36. Про кандидатури на заміщення посад директорів закладів загальної середньої освіти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конкурсна комісія, управління освіти РДА, Департамент освіти і науки).</w:t>
      </w:r>
    </w:p>
    <w:p w:rsid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37. Про кандидатури на заміщення посад директорів закладів дошкільної освіти </w:t>
      </w:r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B754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конкурсна комісія, управління освіти РДА, Департамент освіти і науки).</w:t>
      </w:r>
    </w:p>
    <w:p w:rsidR="00B754BC" w:rsidRPr="00B754BC" w:rsidRDefault="00B754BC" w:rsidP="00B754BC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38. Про план роботи постійної комісії з питань освіти, науки, молоді та спорту Київської міської ради на 2020 рік.</w:t>
      </w:r>
    </w:p>
    <w:p w:rsidR="00ED45D7" w:rsidRDefault="00ED45D7" w:rsidP="00C0307E">
      <w:pPr>
        <w:pStyle w:val="af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proofErr w:type="spellStart"/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Старостенко</w:t>
      </w:r>
      <w:proofErr w:type="spellEnd"/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Г.В. – </w:t>
      </w:r>
      <w:r w:rsid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голову комісії щодо прийняття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62C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в</w:t>
      </w:r>
      <w:r w:rsid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цілому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порядок денний із </w:t>
      </w:r>
      <w:r w:rsid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38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питань засідання постійної комісії Київської міської ради з питань освіти, науки, молоді та спорту від 1</w:t>
      </w:r>
      <w:r w:rsid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8.12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.2019.</w:t>
      </w: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Прийняти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цілому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порядок денний із </w:t>
      </w:r>
      <w:r w:rsid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38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питань засідання постійної комісії Київської міської ради з питань освіти, науки, молоді та спорту від 1</w:t>
      </w:r>
      <w:r w:rsid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8.12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.2019.</w:t>
      </w: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ГОЛОСУВАЛИ: за -</w:t>
      </w:r>
      <w:r w:rsidR="00B754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проти - немає, утрималось – немає, не голосували –немає.  </w:t>
      </w:r>
      <w:r w:rsidRPr="00ED45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Рішення прийнято. </w:t>
      </w: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D45D7" w:rsidRPr="00ED45D7" w:rsidRDefault="00ED45D7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7313D8" w:rsidRPr="00D170AF" w:rsidRDefault="00F90F19">
      <w:pPr>
        <w:ind w:firstLine="0"/>
        <w:jc w:val="center"/>
        <w:rPr>
          <w:color w:val="auto"/>
        </w:rPr>
      </w:pPr>
      <w:r w:rsidRPr="00D170AF">
        <w:rPr>
          <w:b/>
          <w:iCs/>
          <w:color w:val="auto"/>
          <w:szCs w:val="28"/>
        </w:rPr>
        <w:t>Розгляд (обговорення) питань порядку денного:</w:t>
      </w: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tbl>
      <w:tblPr>
        <w:tblW w:w="10333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4"/>
        <w:gridCol w:w="7989"/>
      </w:tblGrid>
      <w:tr w:rsidR="007313D8" w:rsidRPr="00885863" w:rsidTr="00CA0C74">
        <w:trPr>
          <w:trHeight w:val="60"/>
        </w:trPr>
        <w:tc>
          <w:tcPr>
            <w:tcW w:w="2344" w:type="dxa"/>
            <w:shd w:val="clear" w:color="auto" w:fill="FFFFFF"/>
          </w:tcPr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1.</w:t>
            </w:r>
            <w:r w:rsidRPr="00885863">
              <w:rPr>
                <w:color w:val="auto"/>
                <w:szCs w:val="28"/>
              </w:rPr>
              <w:t xml:space="preserve"> СЛУХАЛИ:   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C2E9C" w:rsidRPr="00885863" w:rsidRDefault="004C2E9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60B4C" w:rsidRDefault="00860B4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77EA3" w:rsidRDefault="00777EA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E05E0" w:rsidRDefault="003E05E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F6840" w:rsidRDefault="006F684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E05E0" w:rsidRPr="000704AC" w:rsidRDefault="003E05E0">
            <w:pPr>
              <w:ind w:firstLine="0"/>
              <w:jc w:val="left"/>
              <w:rPr>
                <w:color w:val="auto"/>
                <w:szCs w:val="28"/>
                <w:lang w:val="en-US"/>
              </w:rPr>
            </w:pPr>
          </w:p>
          <w:p w:rsidR="00140534" w:rsidRPr="00140534" w:rsidRDefault="00140534" w:rsidP="00140534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  <w:r w:rsidRPr="00140534">
              <w:rPr>
                <w:bCs/>
                <w:iCs/>
                <w:color w:val="auto"/>
                <w:szCs w:val="28"/>
              </w:rPr>
              <w:t>ВИРІШИЛИ:</w:t>
            </w:r>
            <w:bookmarkStart w:id="2" w:name="__DdeLink__3142_2816617589"/>
            <w:bookmarkEnd w:id="2"/>
          </w:p>
          <w:p w:rsidR="00642652" w:rsidRPr="00885863" w:rsidRDefault="0064265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85863" w:rsidRDefault="0088586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F07E6" w:rsidRDefault="009F07E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F07E6" w:rsidRDefault="009F07E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62456" w:rsidRDefault="0096245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E05E0" w:rsidRDefault="003E05E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E05E0" w:rsidRDefault="003E05E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E05E0" w:rsidRDefault="003E05E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F5FAC" w:rsidRPr="00140534" w:rsidRDefault="00140534">
            <w:pPr>
              <w:ind w:firstLine="0"/>
              <w:jc w:val="left"/>
              <w:rPr>
                <w:color w:val="auto"/>
                <w:szCs w:val="28"/>
              </w:rPr>
            </w:pPr>
            <w:r w:rsidRPr="00140534">
              <w:rPr>
                <w:bCs/>
                <w:iCs/>
                <w:color w:val="auto"/>
                <w:szCs w:val="28"/>
              </w:rPr>
              <w:t>ГОЛОСУВАЛИ:</w:t>
            </w:r>
          </w:p>
          <w:p w:rsidR="0007004E" w:rsidRPr="0007004E" w:rsidRDefault="0007004E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5C3CC8" w:rsidRDefault="005C3CC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2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33793" w:rsidRDefault="0083379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A0E22" w:rsidRDefault="00AA0E2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85863" w:rsidRPr="00885863" w:rsidRDefault="0088586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B4698" w:rsidRPr="00885863" w:rsidRDefault="007B469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25939" w:rsidRDefault="00E2593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25939" w:rsidRPr="00885863" w:rsidRDefault="00E2593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77EA3" w:rsidRPr="00885863" w:rsidRDefault="00777EA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3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885863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D33A1" w:rsidRPr="00885863" w:rsidRDefault="00BD33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91BD4" w:rsidRDefault="00791BD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Default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Default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A6598" w:rsidRDefault="001A659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826FE" w:rsidRDefault="00C826F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60AFE" w:rsidRPr="00885863" w:rsidRDefault="00B60AF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45BBA" w:rsidRDefault="00445BB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6317" w:rsidRDefault="0015631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A6598" w:rsidRDefault="001A659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56317" w:rsidRDefault="0015631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A01C2" w:rsidRPr="00885863" w:rsidRDefault="006A01C2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584149" w:rsidRDefault="005841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B11676" w:rsidRPr="00885863" w:rsidRDefault="00B1167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color w:val="auto"/>
                <w:szCs w:val="28"/>
              </w:rPr>
              <w:t xml:space="preserve">4. </w:t>
            </w:r>
            <w:r w:rsidRPr="00885863">
              <w:rPr>
                <w:color w:val="auto"/>
                <w:szCs w:val="28"/>
              </w:rPr>
              <w:t>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618E0" w:rsidRPr="00885863" w:rsidRDefault="00D618E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41D18" w:rsidRPr="00885863" w:rsidRDefault="00A41D1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162DD" w:rsidRDefault="004162D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007A1" w:rsidRDefault="003007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007A1" w:rsidRPr="00885863" w:rsidRDefault="003007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A6598" w:rsidRDefault="001A659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Pr="0011429A" w:rsidRDefault="003B7BA6" w:rsidP="0011429A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</w:t>
            </w:r>
            <w:r w:rsidR="0011429A" w:rsidRPr="0011429A">
              <w:rPr>
                <w:color w:val="auto"/>
                <w:szCs w:val="28"/>
              </w:rPr>
              <w:t>:</w:t>
            </w:r>
          </w:p>
          <w:p w:rsidR="0011429A" w:rsidRP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P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P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P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1429A" w:rsidRDefault="0011429A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C79C0" w:rsidRDefault="002C79C0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C79C0" w:rsidRPr="0011429A" w:rsidRDefault="002C79C0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B7BA6" w:rsidRDefault="003B7BA6" w:rsidP="0011429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C2CCC" w:rsidRPr="00885863" w:rsidRDefault="003B7BA6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</w:t>
            </w:r>
            <w:r w:rsidR="0011429A" w:rsidRPr="0011429A">
              <w:rPr>
                <w:color w:val="auto"/>
                <w:szCs w:val="28"/>
              </w:rPr>
              <w:t>:</w:t>
            </w:r>
          </w:p>
          <w:p w:rsidR="004654E2" w:rsidRDefault="004654E2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C4AC5" w:rsidRPr="00DC4AC5" w:rsidRDefault="00DC4AC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5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913FA" w:rsidRPr="00885863" w:rsidRDefault="00F913F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8417F" w:rsidRPr="00885863" w:rsidRDefault="0068417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03B54" w:rsidRPr="00885863" w:rsidRDefault="00A03B5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056EE" w:rsidRDefault="003056EE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910BB" w:rsidRDefault="001910BB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910BB" w:rsidRDefault="001910BB" w:rsidP="003056EE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ВИРІШИЛИ:</w:t>
            </w:r>
          </w:p>
          <w:p w:rsidR="00350729" w:rsidRDefault="00350729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50729" w:rsidRDefault="00350729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50729" w:rsidRDefault="00350729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B7A05" w:rsidRDefault="008B7A05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C79C0" w:rsidRDefault="002C79C0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2C79C0" w:rsidRDefault="002C79C0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A01C2" w:rsidRDefault="006A01C2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A622D" w:rsidRDefault="00CA622D" w:rsidP="003056E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910BB" w:rsidRPr="003056EE" w:rsidRDefault="001910BB" w:rsidP="003056EE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ГОЛОСУВАЛИ:</w:t>
            </w: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C4AC5" w:rsidRPr="00885863" w:rsidRDefault="00DC4AC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6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E3FBF" w:rsidRDefault="006E3FBF" w:rsidP="006E3FB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A40AB" w:rsidRDefault="00CA40AB" w:rsidP="006E3FB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6349A" w:rsidRDefault="00C6349A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6265E" w:rsidRDefault="00D6265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6265E" w:rsidRDefault="00D6265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6265E" w:rsidRDefault="00D6265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D6265E" w:rsidRDefault="00D6265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E6D39" w:rsidRPr="00FE6D39" w:rsidRDefault="00FE6D3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FE6D39">
              <w:rPr>
                <w:bCs/>
                <w:color w:val="auto"/>
                <w:szCs w:val="28"/>
              </w:rPr>
              <w:t>ВИСТУПИЛИ:</w:t>
            </w:r>
          </w:p>
          <w:p w:rsidR="00FE6D39" w:rsidRDefault="00FE6D3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03B54" w:rsidRPr="00A03B54" w:rsidRDefault="00A03B54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A03B54">
              <w:rPr>
                <w:bCs/>
                <w:color w:val="auto"/>
                <w:szCs w:val="28"/>
              </w:rPr>
              <w:t>ВИРІШИЛИ:</w:t>
            </w: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0B74F5" w:rsidRDefault="000B74F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929C7" w:rsidRDefault="007929C7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1E003F" w:rsidRDefault="001E003F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03B54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04AFE" w:rsidRDefault="00E04AFE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03B54" w:rsidRPr="00A03B54" w:rsidRDefault="00A03B54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A03B54">
              <w:rPr>
                <w:bCs/>
                <w:color w:val="auto"/>
                <w:szCs w:val="28"/>
              </w:rPr>
              <w:t>ГОЛОСУВАЛИ:</w:t>
            </w:r>
          </w:p>
          <w:p w:rsidR="00A8021C" w:rsidRDefault="00A8021C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03B54" w:rsidRPr="00885863" w:rsidRDefault="00A03B54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7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535F1" w:rsidRPr="00885863" w:rsidRDefault="006535F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C0244" w:rsidRPr="00885863" w:rsidRDefault="008C024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2C49" w:rsidRDefault="009A2C4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B74F5" w:rsidRDefault="000B74F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72270" w:rsidRDefault="0067227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62A11" w:rsidRPr="00885863" w:rsidRDefault="00D62A1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C0A31" w:rsidRDefault="001C0A3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704CB" w:rsidRDefault="006704C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23CA3" w:rsidRDefault="00A23CA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23CA3" w:rsidRDefault="00A23CA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C0DD1" w:rsidRPr="00885863" w:rsidRDefault="00FC0DD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645AE" w:rsidRPr="00885863" w:rsidRDefault="00E645A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8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9F49A1" w:rsidRDefault="009F49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F49A1" w:rsidRDefault="009F49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F5F48" w:rsidRDefault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F5F48" w:rsidRPr="00EF5F48" w:rsidRDefault="00765910" w:rsidP="00EF5F48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</w:t>
            </w:r>
            <w:r w:rsidR="00EF5F48" w:rsidRPr="00EF5F48">
              <w:rPr>
                <w:color w:val="auto"/>
                <w:szCs w:val="28"/>
              </w:rPr>
              <w:t>:</w:t>
            </w:r>
          </w:p>
          <w:p w:rsidR="00EF5F48" w:rsidRDefault="00EF5F48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C11705" w:rsidRPr="00EF5F48" w:rsidRDefault="00C11705" w:rsidP="00EF5F4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F5F48" w:rsidRPr="00EF5F48" w:rsidRDefault="00765910" w:rsidP="00EF5F48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</w:t>
            </w:r>
            <w:r w:rsidR="00EF5F48" w:rsidRPr="00EF5F48">
              <w:rPr>
                <w:color w:val="auto"/>
                <w:szCs w:val="28"/>
              </w:rPr>
              <w:t>:</w:t>
            </w:r>
          </w:p>
          <w:p w:rsidR="009F49A1" w:rsidRDefault="009F49A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65910" w:rsidRPr="00885863" w:rsidRDefault="0076591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9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0C64DE" w:rsidRDefault="000C64D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B7583" w:rsidRDefault="008B75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B7583" w:rsidRDefault="008B75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B7583" w:rsidRDefault="008B75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B7583" w:rsidRDefault="008B758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539B6" w:rsidRDefault="007539B6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B5005" w:rsidRDefault="007B500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EF000A" w:rsidRDefault="00EF000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B4C2B" w:rsidRDefault="00DB4C2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B4C2B" w:rsidRDefault="00DB4C2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DB4C2B" w:rsidRDefault="00DB4C2B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35660" w:rsidRDefault="0063566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35660" w:rsidRDefault="0063566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249FC" w:rsidRPr="00885863" w:rsidRDefault="005249FC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26F6A" w:rsidRPr="00885863" w:rsidRDefault="00626F6A" w:rsidP="00626F6A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lastRenderedPageBreak/>
              <w:t>ГОЛОСУВАЛИ:</w:t>
            </w:r>
          </w:p>
          <w:p w:rsidR="006E4A03" w:rsidRDefault="006E4A03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F340E" w:rsidRPr="00885863" w:rsidRDefault="006F340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10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3FF0" w:rsidRPr="00885863" w:rsidRDefault="00E83FF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83FF0" w:rsidRPr="00885863" w:rsidRDefault="00E83FF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20E20" w:rsidRPr="00885863" w:rsidRDefault="00F20E2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A6F2D" w:rsidRDefault="00EA6F2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061A7" w:rsidRDefault="005061A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061A7" w:rsidRDefault="005061A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3B106A" w:rsidRDefault="003B10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E2416" w:rsidRDefault="00FD0A4C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ВИРІШИЛИ</w:t>
            </w:r>
            <w:r w:rsidR="00EA6F2D">
              <w:rPr>
                <w:color w:val="auto"/>
                <w:szCs w:val="28"/>
              </w:rPr>
              <w:t>:</w:t>
            </w:r>
          </w:p>
          <w:p w:rsidR="00EA6F2D" w:rsidRDefault="00EA6F2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E3FBF" w:rsidRDefault="006E3FBF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55895" w:rsidRDefault="0085589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855895" w:rsidRDefault="00855895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96EF4" w:rsidRDefault="00996EF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01A70" w:rsidRDefault="00A01A7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A01A70" w:rsidRDefault="00A01A7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83751E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ГОЛОСУВАЛИ: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EA6F2D" w:rsidRPr="00885863" w:rsidRDefault="00EA6F2D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b/>
                <w:bCs/>
                <w:color w:val="auto"/>
                <w:szCs w:val="28"/>
              </w:rPr>
              <w:t>11</w:t>
            </w:r>
            <w:r w:rsidRPr="00885863">
              <w:rPr>
                <w:color w:val="auto"/>
                <w:szCs w:val="28"/>
              </w:rPr>
              <w:t>. СЛУХАЛИ:</w:t>
            </w: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7313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45776A" w:rsidRPr="00885863" w:rsidRDefault="0045776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96EF4" w:rsidRDefault="00996EF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96EF4" w:rsidRDefault="00996EF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639E1" w:rsidRDefault="007639E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14AE7" w:rsidRDefault="00614AE7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639E1" w:rsidRDefault="007639E1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ВИРІШИЛИ:</w:t>
            </w:r>
          </w:p>
          <w:p w:rsidR="0083751E" w:rsidRDefault="0083751E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D67AA" w:rsidRDefault="006D67A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D67AA" w:rsidRDefault="006D67A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D67AA" w:rsidRDefault="006D67A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D67AA" w:rsidRDefault="006D67A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6D67AA" w:rsidRDefault="006D67AA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1F6590" w:rsidRPr="00885863" w:rsidRDefault="001F6590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jc w:val="left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>ГОЛОСУВАЛИ:</w:t>
            </w:r>
          </w:p>
          <w:p w:rsidR="00752561" w:rsidRDefault="00752561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33D89" w:rsidRDefault="00F33D89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</w:rPr>
              <w:t>2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6D67AA" w:rsidRDefault="006D67AA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B6AB8" w:rsidRDefault="00FB6AB8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</w:rPr>
              <w:t>3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A01C2" w:rsidRPr="002D3F05" w:rsidRDefault="006A01C2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6D67AA" w:rsidRDefault="006D67AA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715230" w:rsidRDefault="00715230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</w:rPr>
              <w:t>4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74B80" w:rsidRPr="002D3F05" w:rsidRDefault="00F74B80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74B80" w:rsidRPr="002D3F05" w:rsidRDefault="00F74B80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2D3F0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74B80" w:rsidRPr="002D3F05" w:rsidRDefault="00F74B80" w:rsidP="002D3F05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</w:rPr>
              <w:t>5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45F18" w:rsidRPr="002D3F05" w:rsidRDefault="00F45F18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6D67AA" w:rsidRDefault="006D67AA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F45F18" w:rsidRDefault="00F45F18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</w:rPr>
              <w:t>6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932D4" w:rsidRDefault="00D932D4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932D4" w:rsidRPr="002D3F05" w:rsidRDefault="00D932D4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D932D4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ВИСТУПИЛИ: </w:t>
            </w:r>
          </w:p>
          <w:p w:rsidR="001E690B" w:rsidRDefault="001E690B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A01C2" w:rsidRPr="002D3F05" w:rsidRDefault="006A01C2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lastRenderedPageBreak/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E690B" w:rsidRDefault="001E690B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E690B" w:rsidRPr="002D3F05" w:rsidRDefault="001E690B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1E690B" w:rsidRDefault="001E690B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</w:rPr>
              <w:t>7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E690B" w:rsidRDefault="001E690B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E690B" w:rsidRDefault="001E690B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E690B" w:rsidRDefault="001E690B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1E690B" w:rsidRPr="002D3F05" w:rsidRDefault="001E690B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C7905" w:rsidRDefault="000C79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C7905" w:rsidRDefault="000C79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C7905" w:rsidRDefault="000C79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C7905" w:rsidRDefault="000C79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C7905" w:rsidRDefault="000C79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C7905" w:rsidRPr="002D3F05" w:rsidRDefault="000C79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0C7905" w:rsidRDefault="000C790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</w:rPr>
              <w:t>8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3E3F31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3E3F31" w:rsidRPr="002D3F05" w:rsidRDefault="003E3F31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5F3082" w:rsidRDefault="005F3082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</w:rPr>
              <w:t>9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62D45" w:rsidRDefault="00462D4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462D45" w:rsidRDefault="00462D4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462D45" w:rsidRDefault="00462D4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20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3710F7" w:rsidRPr="002D3F05" w:rsidRDefault="003710F7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A01C2" w:rsidRPr="002D3F05" w:rsidRDefault="006A01C2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lastRenderedPageBreak/>
              <w:t>ГОЛОСУВАЛИ:</w:t>
            </w:r>
          </w:p>
          <w:p w:rsidR="00811654" w:rsidRDefault="00811654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11654" w:rsidRPr="002D3F05" w:rsidRDefault="00811654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2D3F05">
              <w:rPr>
                <w:b/>
                <w:bCs/>
                <w:color w:val="auto"/>
                <w:szCs w:val="28"/>
              </w:rPr>
              <w:t xml:space="preserve">1.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6286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2D6286" w:rsidRPr="002D3F05" w:rsidRDefault="002D6286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6286" w:rsidRPr="002D3F05" w:rsidRDefault="002D6286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22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1245C" w:rsidRPr="002D3F05" w:rsidRDefault="00E1245C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183F2A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183F2A" w:rsidRPr="002D3F05" w:rsidRDefault="00183F2A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83F2A" w:rsidRDefault="00183F2A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A01C2" w:rsidRDefault="006A01C2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83F2A" w:rsidRPr="002D3F05" w:rsidRDefault="00183F2A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183F2A" w:rsidRDefault="00183F2A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A313B4" w:rsidRDefault="00A313B4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lastRenderedPageBreak/>
              <w:t>23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27AAC" w:rsidRDefault="00E27AAC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27AAC" w:rsidRDefault="00E27AAC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E27AAC" w:rsidRPr="002D3F05" w:rsidRDefault="00E27AAC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27AAC" w:rsidRDefault="00E27AAC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27AAC" w:rsidRDefault="00E27AAC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27AAC" w:rsidRPr="002D3F05" w:rsidRDefault="00E27AAC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27AAC" w:rsidRDefault="00E27AAC" w:rsidP="00540BB9">
            <w:pPr>
              <w:ind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24</w:t>
            </w:r>
            <w:r w:rsidRPr="002D3F05">
              <w:rPr>
                <w:b/>
                <w:bCs/>
                <w:color w:val="auto"/>
                <w:szCs w:val="28"/>
              </w:rPr>
              <w:t xml:space="preserve">. </w:t>
            </w:r>
            <w:r w:rsidRPr="002D3F05">
              <w:rPr>
                <w:bCs/>
                <w:color w:val="auto"/>
                <w:szCs w:val="28"/>
              </w:rPr>
              <w:t>СЛУХАЛИ:</w:t>
            </w: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CD0EB3" w:rsidRPr="002D3F05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ВИРІШИЛИ:</w:t>
            </w:r>
          </w:p>
          <w:p w:rsid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D0EB3" w:rsidRPr="002D3F05" w:rsidRDefault="00CD0EB3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D3F05" w:rsidRPr="002D3F05" w:rsidRDefault="002D3F05" w:rsidP="002D3F05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2D3F05">
              <w:rPr>
                <w:bCs/>
                <w:color w:val="auto"/>
                <w:szCs w:val="28"/>
              </w:rPr>
              <w:t>ГОЛОСУВАЛИ:</w:t>
            </w:r>
          </w:p>
          <w:p w:rsidR="002D3F05" w:rsidRDefault="002D3F05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Default="00996DD6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96DD6">
              <w:rPr>
                <w:b/>
                <w:bCs/>
                <w:color w:val="auto"/>
                <w:szCs w:val="28"/>
              </w:rPr>
              <w:t>2</w:t>
            </w:r>
            <w:r>
              <w:rPr>
                <w:b/>
                <w:bCs/>
                <w:color w:val="auto"/>
                <w:szCs w:val="28"/>
              </w:rPr>
              <w:t>5</w:t>
            </w:r>
            <w:r w:rsidRPr="00996DD6">
              <w:rPr>
                <w:b/>
                <w:bCs/>
                <w:color w:val="auto"/>
                <w:szCs w:val="28"/>
              </w:rPr>
              <w:t xml:space="preserve">. </w:t>
            </w:r>
            <w:r w:rsidRPr="00996DD6">
              <w:rPr>
                <w:bCs/>
                <w:color w:val="auto"/>
                <w:szCs w:val="28"/>
              </w:rPr>
              <w:t>СЛУХАЛИ:</w:t>
            </w: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96DD6">
              <w:rPr>
                <w:bCs/>
                <w:color w:val="auto"/>
                <w:szCs w:val="28"/>
              </w:rPr>
              <w:t>ВИРІШИЛИ:</w:t>
            </w: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96DD6">
              <w:rPr>
                <w:bCs/>
                <w:color w:val="auto"/>
                <w:szCs w:val="28"/>
              </w:rPr>
              <w:t>ГОЛОСУВАЛИ:</w:t>
            </w:r>
          </w:p>
          <w:p w:rsidR="00996DD6" w:rsidRDefault="00996DD6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1245C" w:rsidRDefault="00E1245C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96DD6">
              <w:rPr>
                <w:b/>
                <w:bCs/>
                <w:color w:val="auto"/>
                <w:szCs w:val="28"/>
              </w:rPr>
              <w:t>2</w:t>
            </w:r>
            <w:r>
              <w:rPr>
                <w:b/>
                <w:bCs/>
                <w:color w:val="auto"/>
                <w:szCs w:val="28"/>
              </w:rPr>
              <w:t>6</w:t>
            </w:r>
            <w:r w:rsidRPr="00996DD6">
              <w:rPr>
                <w:b/>
                <w:bCs/>
                <w:color w:val="auto"/>
                <w:szCs w:val="28"/>
              </w:rPr>
              <w:t xml:space="preserve">. </w:t>
            </w:r>
            <w:r w:rsidRPr="00996DD6">
              <w:rPr>
                <w:bCs/>
                <w:color w:val="auto"/>
                <w:szCs w:val="28"/>
              </w:rPr>
              <w:t>СЛУХАЛИ:</w:t>
            </w: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96DD6">
              <w:rPr>
                <w:bCs/>
                <w:color w:val="auto"/>
                <w:szCs w:val="28"/>
              </w:rPr>
              <w:t>ВИРІШИЛИ:</w:t>
            </w: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996DD6">
              <w:rPr>
                <w:bCs/>
                <w:color w:val="auto"/>
                <w:szCs w:val="28"/>
              </w:rPr>
              <w:t>ГОЛОСУВАЛИ:</w:t>
            </w:r>
          </w:p>
          <w:p w:rsidR="00996DD6" w:rsidRDefault="00996DD6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F6988" w:rsidRDefault="00EF6988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EF6988">
              <w:rPr>
                <w:b/>
                <w:bCs/>
                <w:color w:val="auto"/>
                <w:szCs w:val="28"/>
              </w:rPr>
              <w:t>2</w:t>
            </w:r>
            <w:r>
              <w:rPr>
                <w:b/>
                <w:bCs/>
                <w:color w:val="auto"/>
                <w:szCs w:val="28"/>
              </w:rPr>
              <w:t>7</w:t>
            </w:r>
            <w:r w:rsidRPr="00EF6988">
              <w:rPr>
                <w:b/>
                <w:bCs/>
                <w:color w:val="auto"/>
                <w:szCs w:val="28"/>
              </w:rPr>
              <w:t xml:space="preserve">. </w:t>
            </w:r>
            <w:r w:rsidRPr="00EF6988">
              <w:rPr>
                <w:bCs/>
                <w:color w:val="auto"/>
                <w:szCs w:val="28"/>
              </w:rPr>
              <w:t>СЛУХАЛИ:</w:t>
            </w: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EF6988">
              <w:rPr>
                <w:bCs/>
                <w:color w:val="auto"/>
                <w:szCs w:val="28"/>
              </w:rPr>
              <w:t>ВИСТУПИЛИ:</w:t>
            </w: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EF6988">
              <w:rPr>
                <w:bCs/>
                <w:color w:val="auto"/>
                <w:szCs w:val="28"/>
              </w:rPr>
              <w:t>ВИРІШИЛИ:</w:t>
            </w: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F6988" w:rsidRPr="00EF6988" w:rsidRDefault="00EF6988" w:rsidP="00EF6988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EF6988">
              <w:rPr>
                <w:bCs/>
                <w:color w:val="auto"/>
                <w:szCs w:val="28"/>
              </w:rPr>
              <w:t>ГОЛОСУВАЛИ:</w:t>
            </w:r>
          </w:p>
          <w:p w:rsidR="00EF6988" w:rsidRDefault="00EF6988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96DD6" w:rsidRDefault="00996DD6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/>
                <w:bCs/>
                <w:color w:val="auto"/>
                <w:szCs w:val="28"/>
              </w:rPr>
              <w:t>2</w:t>
            </w:r>
            <w:r w:rsidR="00EF6988">
              <w:rPr>
                <w:b/>
                <w:bCs/>
                <w:color w:val="auto"/>
                <w:szCs w:val="28"/>
              </w:rPr>
              <w:t>8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ВИСТУПИЛИ: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CA09BD" w:rsidRDefault="00CA09BD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76AA0" w:rsidRPr="00B8049F" w:rsidRDefault="00076AA0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ГОЛОСУВАЛИ:</w:t>
            </w:r>
          </w:p>
          <w:p w:rsidR="00996DD6" w:rsidRDefault="00996DD6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61100" w:rsidRDefault="0046110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/>
                <w:bCs/>
                <w:color w:val="auto"/>
                <w:szCs w:val="28"/>
              </w:rPr>
              <w:t>2</w:t>
            </w:r>
            <w:r>
              <w:rPr>
                <w:b/>
                <w:bCs/>
                <w:color w:val="auto"/>
                <w:szCs w:val="28"/>
              </w:rPr>
              <w:t>9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ВИСТУПИЛИ: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95F07" w:rsidRPr="00B8049F" w:rsidRDefault="00295F07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14D3" w:rsidRDefault="000314D3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0314D3" w:rsidRDefault="000314D3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2126E" w:rsidRPr="00B8049F" w:rsidRDefault="0092126E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ГОЛОСУВАЛИ:</w:t>
            </w: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95F07" w:rsidRDefault="00295F07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30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ВИСТУПИЛИ: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437BD" w:rsidRPr="00B8049F" w:rsidRDefault="00D437BD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lastRenderedPageBreak/>
              <w:t>ГОЛОСУВАЛИ:</w:t>
            </w: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3117A" w:rsidRDefault="0013117A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31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51D49" w:rsidRPr="00B8049F" w:rsidRDefault="00251D4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ГОЛОСУВАЛИ:</w:t>
            </w:r>
          </w:p>
          <w:p w:rsidR="00B8049F" w:rsidRDefault="00B8049F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51D49" w:rsidRDefault="00251D4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32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366A1" w:rsidRDefault="006366A1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ВИСТУПИЛИ:</w:t>
            </w:r>
          </w:p>
          <w:p w:rsidR="006366A1" w:rsidRPr="00B8049F" w:rsidRDefault="006366A1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A01C2" w:rsidRPr="00B8049F" w:rsidRDefault="006A01C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ГОЛОСУВАЛИ:</w:t>
            </w: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33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ВИСТУПИЛИ: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72388" w:rsidRDefault="00E72388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72388" w:rsidRDefault="00E72388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72388" w:rsidRPr="00B8049F" w:rsidRDefault="00E72388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lastRenderedPageBreak/>
              <w:t>ГОЛОСУВАЛИ:</w:t>
            </w:r>
          </w:p>
          <w:p w:rsidR="00E72388" w:rsidRDefault="00E72388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E72388" w:rsidRPr="00B8049F" w:rsidRDefault="00E72388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</w:t>
            </w:r>
            <w:r w:rsidRPr="00B8049F">
              <w:rPr>
                <w:b/>
                <w:bCs/>
                <w:color w:val="auto"/>
                <w:szCs w:val="28"/>
              </w:rPr>
              <w:t xml:space="preserve">4.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ВИСТУПИЛИ: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A0F37" w:rsidRDefault="008A0F37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A0F37" w:rsidRDefault="008A0F37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8A0F37" w:rsidRPr="00B8049F" w:rsidRDefault="008A0F37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ГОЛОСУВАЛИ:</w:t>
            </w: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35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ВИСТУПИЛИ: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ГОЛОСУВАЛИ:</w:t>
            </w: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341B4" w:rsidRDefault="002341B4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E172E" w:rsidRDefault="007E172E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lastRenderedPageBreak/>
              <w:t>36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3E2CFA" w:rsidRDefault="003E2CFA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1A1474" w:rsidRPr="00B8049F" w:rsidRDefault="001A147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ВИСТУПИЛИ:</w:t>
            </w: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E0855" w:rsidRDefault="00DE0855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Default="002A0C9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Default="002A0C9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Default="002A0C9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Default="002A0C9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Default="002A0C9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Default="002A0C9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Default="002A0C9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Pr="00B8049F" w:rsidRDefault="002A0C9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Pr="00B8049F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Pr="00B8049F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ГОЛОСУВАЛИ:</w:t>
            </w: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Default="002A0C94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37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91692" w:rsidRPr="00B8049F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2A0C94" w:rsidRPr="00B8049F" w:rsidRDefault="002A0C94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ВИСТУПИЛИ:</w:t>
            </w:r>
          </w:p>
          <w:p w:rsidR="00591692" w:rsidRPr="00B8049F" w:rsidRDefault="00591692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Pr="00B8049F" w:rsidRDefault="00540A89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ГОЛОСУВАЛИ:</w:t>
            </w:r>
          </w:p>
          <w:p w:rsidR="00B8049F" w:rsidRDefault="00B8049F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2)ГОЛОСУВАЛИ за:</w:t>
            </w: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РЕЗУЛЬТАТИ ГОЛОСУВАННЯ:</w:t>
            </w: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3) ВИРІШИЛИ:</w:t>
            </w: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AD1E92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ГОЛОСУВАЛИ:</w:t>
            </w: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E172E" w:rsidRDefault="007E172E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E172E" w:rsidRDefault="007E172E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A89" w:rsidRDefault="00540A89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lastRenderedPageBreak/>
              <w:t>38</w:t>
            </w:r>
            <w:r w:rsidRPr="00B8049F">
              <w:rPr>
                <w:b/>
                <w:bCs/>
                <w:color w:val="auto"/>
                <w:szCs w:val="28"/>
              </w:rPr>
              <w:t xml:space="preserve">. </w:t>
            </w:r>
            <w:r w:rsidRPr="00B8049F">
              <w:rPr>
                <w:bCs/>
                <w:color w:val="auto"/>
                <w:szCs w:val="28"/>
              </w:rPr>
              <w:t>СЛУХАЛИ: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907380" w:rsidRDefault="00907380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bookmarkStart w:id="3" w:name="_GoBack"/>
            <w:bookmarkEnd w:id="3"/>
          </w:p>
          <w:p w:rsidR="00907380" w:rsidRPr="00B8049F" w:rsidRDefault="00907380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ВИРІШИЛИ:</w:t>
            </w: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8049F" w:rsidRPr="00B8049F" w:rsidRDefault="00B8049F" w:rsidP="00B8049F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B8049F">
              <w:rPr>
                <w:bCs/>
                <w:color w:val="auto"/>
                <w:szCs w:val="28"/>
              </w:rPr>
              <w:t>ГОЛОСУВАЛИ:</w:t>
            </w: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E4B81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75910" w:rsidRDefault="0067591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675910" w:rsidRDefault="00675910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E4B81" w:rsidRPr="002D3F05" w:rsidRDefault="004E4B81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33D89" w:rsidRPr="00F33D89" w:rsidRDefault="00F33D89" w:rsidP="00540BB9">
            <w:pPr>
              <w:ind w:firstLine="0"/>
              <w:jc w:val="left"/>
              <w:rPr>
                <w:color w:val="auto"/>
                <w:szCs w:val="28"/>
              </w:rPr>
            </w:pPr>
            <w:r w:rsidRPr="00F33D89">
              <w:rPr>
                <w:bCs/>
                <w:color w:val="auto"/>
                <w:szCs w:val="28"/>
              </w:rPr>
              <w:t>Голова</w:t>
            </w: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540BB9" w:rsidRDefault="00D25480" w:rsidP="00540BB9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Секретар</w:t>
            </w:r>
            <w:r w:rsidR="00F33D89">
              <w:rPr>
                <w:color w:val="auto"/>
                <w:szCs w:val="28"/>
              </w:rPr>
              <w:t xml:space="preserve"> </w:t>
            </w:r>
          </w:p>
          <w:p w:rsidR="00540BB9" w:rsidRPr="00540BB9" w:rsidRDefault="00540BB9" w:rsidP="00540BB9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540BB9" w:rsidRPr="00885863" w:rsidRDefault="00540BB9" w:rsidP="00F33D89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C0307E" w:rsidRPr="00777EA3" w:rsidRDefault="00777EA3" w:rsidP="00C0307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</w:t>
            </w:r>
            <w:r w:rsidR="002E4562" w:rsidRPr="002E456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</w:t>
            </w:r>
            <w:r w:rsidR="00B81620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</w:t>
            </w:r>
            <w:r w:rsidR="00B26231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0677E3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68417F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="00B1568D"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="0068417F"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</w:t>
            </w:r>
            <w:r w:rsidR="00C0307E"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3E05E0" w:rsidRPr="003E05E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Січових Стрільців, 5 у Шевченківському районі міста Києва</w:t>
            </w:r>
            <w:r w:rsidR="00B36F3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="003E05E0" w:rsidRPr="003E05E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3E05E0"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(справа 314114371) </w:t>
            </w:r>
            <w:r w:rsidR="003E05E0" w:rsidRPr="003E05E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3E05E0" w:rsidRPr="003E05E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3E05E0" w:rsidRPr="003E05E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№08/231-3343/ПР від  18.11.2019)</w:t>
            </w:r>
            <w:r w:rsidR="003E05E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C0307E" w:rsidRPr="003E05E0" w:rsidRDefault="00C0307E" w:rsidP="0081183C">
            <w:pPr>
              <w:ind w:firstLine="0"/>
              <w:rPr>
                <w:rFonts w:eastAsia="Calibri"/>
                <w:bCs/>
                <w:iCs/>
                <w:color w:val="000000" w:themeColor="text1"/>
                <w:szCs w:val="28"/>
                <w:lang w:eastAsia="ru-RU"/>
              </w:rPr>
            </w:pPr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C0307E" w:rsidRPr="00777EA3" w:rsidRDefault="00C0307E" w:rsidP="00C0307E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</w:t>
            </w:r>
            <w:r w:rsidR="003E05E0" w:rsidRPr="003E05E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</w:t>
            </w:r>
            <w:r w:rsidR="003E05E0" w:rsidRPr="003E05E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споруд закладу освіти на вул. Січових Стрільців, 5 у Шевченківському районі міста Києва</w:t>
            </w:r>
            <w:r w:rsidR="00B36F3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="003E05E0" w:rsidRPr="003E05E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3E05E0"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314114371)</w:t>
            </w:r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та рекомендувати його для розгляду на пленарному засіданні сесії Київської міської ради.</w:t>
            </w:r>
          </w:p>
          <w:p w:rsidR="00C0307E" w:rsidRDefault="00C0307E" w:rsidP="000C2CCC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0C2CCC" w:rsidRDefault="00F60A61" w:rsidP="000C2CCC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</w:t>
            </w:r>
            <w:r w:rsid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="00E2593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</w:t>
            </w:r>
            <w:r w:rsidR="00D42AF2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утрималось – немає, не голосували –</w:t>
            </w:r>
            <w:r w:rsidR="00EA6F2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2E456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D42AF2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D42AF2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</w:t>
            </w:r>
            <w:r w:rsidR="000C2CCC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 </w:t>
            </w:r>
            <w:r w:rsidR="00D42AF2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E449BA" w:rsidRPr="00885863" w:rsidRDefault="00E449B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B223AA" w:rsidRDefault="00B223AA" w:rsidP="00A03B5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  про   </w:t>
            </w:r>
            <w:proofErr w:type="spellStart"/>
            <w:r w:rsidRP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Ярославів Вал, 27 у Шевченківському районі міста Києва»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394164594)</w:t>
            </w:r>
            <w:r w:rsidRP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B223A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B223A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B223AA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№08/231-3503/ПР від  20.11.2019)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B223AA" w:rsidRDefault="00B223AA" w:rsidP="00A03B5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1A6598" w:rsidRPr="00777EA3" w:rsidRDefault="001A6598" w:rsidP="001A6598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</w:t>
            </w:r>
            <w:r w:rsidR="00B223AA" w:rsidRPr="00B223A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Ярославів Вал, 27 у Шевченківському районі міста Києва» </w:t>
            </w:r>
            <w:r w:rsidR="00B223AA"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394164594)</w:t>
            </w:r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та рекомендувати його для розгляду на пленарному засіданні сесії Київської міської ради.</w:t>
            </w:r>
          </w:p>
          <w:p w:rsidR="001A6598" w:rsidRDefault="001A6598" w:rsidP="00A03B5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A03B54" w:rsidRPr="00A03B54" w:rsidRDefault="006C567A" w:rsidP="00A03B5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="00E25939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</w:t>
            </w:r>
            <w:r w:rsidR="00E449BA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утрималос</w:t>
            </w: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ь – немає, не голосували –</w:t>
            </w:r>
            <w:r w:rsidR="00EA6F2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2E4562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E449BA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343806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E449BA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Рішення </w:t>
            </w:r>
            <w:r w:rsidR="00A03B54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E449BA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A03B54" w:rsidRPr="00885863" w:rsidRDefault="00A03B54" w:rsidP="00A03B54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F49A1" w:rsidRPr="00777EA3" w:rsidRDefault="002C79C0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  про   </w:t>
            </w: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Володимирській, 16 у Шевченківському районі міста Києва»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394196857)</w:t>
            </w:r>
            <w:r w:rsidRPr="002C79C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Pr="002C79C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2C79C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№08/231-3632/ПР від  28.11.2019)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1A6598" w:rsidRPr="00777EA3" w:rsidRDefault="001A6598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777EA3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="00B1568D"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</w:t>
            </w:r>
            <w:r w:rsidR="002C79C0"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Володимирській, 16 у Шевченківському районі міста Києва» </w:t>
            </w:r>
            <w:r w:rsidR="002C79C0"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394196857)</w:t>
            </w:r>
            <w:r w:rsid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56317"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та </w:t>
            </w:r>
            <w:r w:rsidR="00156317" w:rsidRPr="00777EA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рекомендувати його для розгляду на пленарному засіданні сесії Київської міської ради.</w:t>
            </w:r>
          </w:p>
          <w:p w:rsidR="00156317" w:rsidRPr="00777EA3" w:rsidRDefault="00156317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</w:pPr>
          </w:p>
          <w:p w:rsidR="00A03B54" w:rsidRPr="00A03B54" w:rsidRDefault="00A3781F" w:rsidP="00A03B5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="00156317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</w:t>
            </w:r>
            <w:r w:rsidR="009A2C49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утримало</w:t>
            </w: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сь – немає, не голосували –</w:t>
            </w:r>
            <w:r w:rsidR="00EA6F2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5E4C3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="009A2C49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="009A2C49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</w:t>
            </w:r>
            <w:r w:rsidR="00A03B54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9A2C49"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A03B54" w:rsidRPr="00885863" w:rsidRDefault="00A03B54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9A2C49" w:rsidRPr="003007A1" w:rsidRDefault="002C79C0" w:rsidP="009A2C49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  про   </w:t>
            </w: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Михайла Коцюбинського, 12-Б у Шевченківському районі міста Києва»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708337413)</w:t>
            </w:r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2C79C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2C79C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2C79C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№08/231-3633/ПР від  28.11.2019)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1A6598" w:rsidRPr="003007A1" w:rsidRDefault="001A6598" w:rsidP="0067227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350729" w:rsidRPr="003007A1" w:rsidRDefault="00672270" w:rsidP="0067227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3007A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3007A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</w:t>
            </w:r>
            <w:r w:rsidR="005E4C3A" w:rsidRPr="003007A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є</w:t>
            </w:r>
            <w:r w:rsidRPr="003007A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кт</w:t>
            </w:r>
            <w:proofErr w:type="spellEnd"/>
            <w:r w:rsidRPr="003007A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</w:t>
            </w:r>
            <w:r w:rsidR="002C79C0"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Михайла Коцюбинського, 12-Б у Шевченківському районі міста Києва» </w:t>
            </w:r>
            <w:r w:rsidR="002C79C0"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708337413)</w:t>
            </w:r>
            <w:r w:rsidR="002C79C0"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156317" w:rsidRPr="003007A1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3007A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672270" w:rsidRPr="00885863" w:rsidRDefault="00672270" w:rsidP="00672270">
            <w:pPr>
              <w:ind w:firstLine="607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672270" w:rsidRDefault="00672270" w:rsidP="0067227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</w:t>
            </w:r>
            <w:r w:rsidR="00E47912"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малось – немає, не голосували –</w:t>
            </w:r>
            <w:r w:rsidR="00EA6F2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5E4C3A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немає</w:t>
            </w:r>
            <w:r w:rsidRPr="008858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</w:t>
            </w:r>
            <w:r w:rsidRPr="00885863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4654E2" w:rsidRDefault="004654E2" w:rsidP="0067227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156317" w:rsidRDefault="002C79C0" w:rsidP="005E4C3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  про   </w:t>
            </w: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«Про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Антоновича, 4/6 у Голосіївському районі міста Києва»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545741959)</w:t>
            </w:r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2C79C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2C79C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2C79C0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№08/231-3502/ПР від  20.11.2019)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2C79C0" w:rsidRDefault="002C79C0" w:rsidP="005E4C3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C79C0" w:rsidRPr="002C79C0" w:rsidRDefault="002C79C0" w:rsidP="002C79C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Антоновича, 4/6 у Голосіївському районі міста Києва»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545741959)</w:t>
            </w:r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2C79C0" w:rsidRPr="002C79C0" w:rsidRDefault="002C79C0" w:rsidP="002C79C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C79C0" w:rsidRPr="002C79C0" w:rsidRDefault="002C79C0" w:rsidP="002C79C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2C79C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За – 3, проти – немає, утрималось – немає, не голосували – немає.</w:t>
            </w:r>
            <w:r w:rsidRPr="002C79C0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2C79C0" w:rsidRDefault="002C79C0" w:rsidP="005E4C3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C79C0" w:rsidRDefault="00E04AFE" w:rsidP="005E4C3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Дворнікова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В.М.</w:t>
            </w:r>
            <w:r w:rsidR="00D6265E" w:rsidRPr="00D6265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– 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заступника директора Департаменту земельних ресурсів виконавчого органу Київської міської ради (КМДА), </w:t>
            </w:r>
            <w:r w:rsidR="00D6265E" w:rsidRPr="00D6265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як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ий поінформував</w:t>
            </w:r>
            <w:r w:rsidR="00D6265E" w:rsidRPr="00D6265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про   </w:t>
            </w:r>
            <w:proofErr w:type="spellStart"/>
            <w:r w:rsidR="00D6265E" w:rsidRPr="00D6265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="00D6265E" w:rsidRPr="00D6265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</w:t>
            </w:r>
            <w:r w:rsidR="00D6265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D6265E" w:rsidRPr="00D6265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«Про передачу управлінню освіти Голосіївської районної в місті Києві державної адміністрації та КОМПЛЕКСНІЙ ДИТЯЧО-ЮНАЦЬКІЙ СПОРТИНІЙ ШКОЛІ «ШКОЛА СПОРТУ» у постійне користування земельної ділянки для експлуатації та обслуговування будівель і споруд закладу освіти на вул. Жилянській, 46 у Голосіївському районі міста Києва</w:t>
            </w:r>
            <w:r w:rsidR="00B36F3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="00D6265E" w:rsidRPr="00D6265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D6265E"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420413619)</w:t>
            </w:r>
            <w:r w:rsidR="00D6265E" w:rsidRPr="00D6265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D6265E" w:rsidRPr="00D6265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D6265E" w:rsidRPr="00D6265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D6265E" w:rsidRPr="00D6265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№08/231-3559/ПР від  21.11.2019)</w:t>
            </w:r>
            <w:r w:rsidR="00D6265E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2C79C0" w:rsidRDefault="002C79C0" w:rsidP="005E4C3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51267F" w:rsidRDefault="00E04AFE" w:rsidP="005E4C3A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Г.В., Гончаров О.В., Шульга Н.І.,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Полторак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Г.М.</w:t>
            </w:r>
          </w:p>
          <w:p w:rsidR="005E4C3A" w:rsidRDefault="005E4C3A" w:rsidP="003159A7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2C79C0" w:rsidRDefault="00E04AFE" w:rsidP="00E04AFE">
            <w:pPr>
              <w:ind w:firstLine="51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1) Розгляд </w:t>
            </w:r>
            <w:proofErr w:type="spellStart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проєкту</w:t>
            </w:r>
            <w:proofErr w:type="spellEnd"/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E04A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рішення Київської міської ради «Про передачу управлінню освіти Голосіївської районної в місті Києві державної адміністрації та КОМПЛЕКСНІЙ ДИТЯЧО-ЮНАЦЬКІЙ СПОРТИНІЙ ШКОЛІ «ШКОЛА СПОРТУ» у постійне користування земельної ділянки для експлуатації та обслуговування будівель і споруд закладу освіти на вул. Жилянській, 46 у Голосіївському районі міста Києва</w:t>
            </w:r>
            <w:r w:rsidR="00B36F3C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Pr="00E04A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420413619)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перенести на наступне засідання комісії.</w:t>
            </w:r>
          </w:p>
          <w:p w:rsidR="00E04AFE" w:rsidRDefault="00E04AFE" w:rsidP="00E04AFE">
            <w:pPr>
              <w:ind w:firstLine="515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2) Голосіївській районній в місті Києві державній адміністрації надати свою позицію щодо передачі земельної </w:t>
            </w:r>
            <w:r w:rsidRPr="00E04A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на вул. Жилянській, 46 у Голосіївському районі міста Києва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двом користувачам – Голосіївській РДА та КДЮСШ «Школа спорту».</w:t>
            </w:r>
          </w:p>
          <w:p w:rsidR="002C79C0" w:rsidRDefault="002C79C0" w:rsidP="003159A7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E04AFE" w:rsidRPr="00E04AFE" w:rsidRDefault="00E04AFE" w:rsidP="00E04AFE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E04AF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3, проти – немає, утрималось – немає, не голосували – немає.</w:t>
            </w:r>
            <w:r w:rsidRPr="00E04AFE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2C79C0" w:rsidRDefault="002C79C0" w:rsidP="003159A7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3751E" w:rsidRDefault="00FC0DD1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  про   </w:t>
            </w:r>
            <w:proofErr w:type="spellStart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Газовій, 10 у Солом’янському районі міста Києва»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642774101)</w:t>
            </w:r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FC0DD1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FC0DD1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FC0DD1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№08/231-3504/ПР від  20.11.2019)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FC0DD1" w:rsidRDefault="00FC0DD1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FC0DD1" w:rsidRPr="00FC0DD1" w:rsidRDefault="00FC0DD1" w:rsidP="00FC0DD1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</w:t>
            </w:r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закладу освіти на вул. Газовій, 10 у Солом’янському районі міста Києва»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642774101)</w:t>
            </w:r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FC0DD1" w:rsidRDefault="00FC0DD1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C11705" w:rsidRPr="00C11705" w:rsidRDefault="00C11705" w:rsidP="00C11705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За – 3, проти – немає, утрималось – немає, не голосували – немає.</w:t>
            </w:r>
            <w:r w:rsidRPr="00C11705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FC0DD1" w:rsidRDefault="00FC0DD1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FC0DD1" w:rsidRDefault="00C11705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  про   </w:t>
            </w:r>
            <w:proofErr w:type="spellStart"/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Солом’янської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Героїв Севастополя, 35 у Солом’янському районі міста Києва»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374134303)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C1170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C1170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Pr="00C11705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№08/231-3631/ПР від  28.11.2019)</w:t>
            </w:r>
            <w:r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FC0DD1" w:rsidRDefault="00FC0DD1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C11705" w:rsidRPr="00C11705" w:rsidRDefault="00C11705" w:rsidP="00C11705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надання управлінню освіти Солом’янської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Героїв Севастополя, 35 у Солом’янському районі міста Києва»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374134303)</w:t>
            </w:r>
            <w:r w:rsidRPr="00C11705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FC0DD1" w:rsidRPr="0083751E" w:rsidRDefault="00FC0DD1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F14CF" w:rsidRDefault="00C62D81" w:rsidP="0083751E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="0083751E" w:rsidRPr="0083751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роти – немає, утрималось – немає</w:t>
            </w:r>
            <w:r w:rsidR="00EF5F48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</w:t>
            </w:r>
            <w:r w:rsidR="0083751E" w:rsidRPr="0083751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не голосували – немає.</w:t>
            </w:r>
            <w:r w:rsidR="0083751E" w:rsidRPr="0083751E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="00DF14CF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83751E" w:rsidRPr="0083751E" w:rsidRDefault="0083751E" w:rsidP="0083751E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3751E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Рішення </w:t>
            </w:r>
            <w:r w:rsidR="00DF14CF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</w:t>
            </w:r>
            <w:r w:rsidRPr="0083751E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прийнято.</w:t>
            </w:r>
          </w:p>
          <w:p w:rsidR="005E4C3A" w:rsidRDefault="005E4C3A" w:rsidP="003159A7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3751E" w:rsidRDefault="00FC0DD1" w:rsidP="00FC0DD1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  про   </w:t>
            </w:r>
            <w:proofErr w:type="spellStart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</w:t>
            </w:r>
            <w:r w:rsidR="008B7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</w:t>
            </w:r>
            <w:r w:rsidR="008B7583" w:rsidRPr="008B7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Йорданській, 24-А в Оболонському районі міста Києва</w:t>
            </w:r>
            <w:r w:rsid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="008B7583" w:rsidRPr="008B7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8B7583"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437411636)</w:t>
            </w:r>
            <w:r w:rsidR="008B7583" w:rsidRPr="008B758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8B7583" w:rsidRPr="008B758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8B7583" w:rsidRPr="008B758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№08/231-3355/ПР від  18.11.2019)</w:t>
            </w:r>
            <w:r w:rsidR="008B758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FC0DD1" w:rsidRPr="0083751E" w:rsidRDefault="00FC0DD1" w:rsidP="00FC0DD1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B7583" w:rsidRPr="008B7583" w:rsidRDefault="008B7583" w:rsidP="008B7583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8B7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8B7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8B7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Йорданській, 24-А в Оболонському районі міста Києва</w:t>
            </w:r>
            <w:r w:rsid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Pr="008B7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437411636)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8B758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8B7583" w:rsidRDefault="008B7583" w:rsidP="0083751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3751E" w:rsidRPr="0083751E" w:rsidRDefault="0083751E" w:rsidP="0083751E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83751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 xml:space="preserve">За – </w:t>
            </w:r>
            <w:r w:rsid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Pr="0083751E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 немає.</w:t>
            </w:r>
            <w:r w:rsidRPr="0083751E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5E4C3A" w:rsidRDefault="005E4C3A" w:rsidP="003159A7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B4C2B" w:rsidRDefault="00FC0DD1" w:rsidP="00D2548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proofErr w:type="spellStart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Старостенко</w:t>
            </w:r>
            <w:proofErr w:type="spellEnd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Г.В. – голову комісії, яка поінформувала  про   </w:t>
            </w:r>
            <w:proofErr w:type="spellStart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</w:t>
            </w:r>
            <w:r w:rsidR="0063566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F71C63"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Миколи </w:t>
            </w:r>
            <w:proofErr w:type="spellStart"/>
            <w:r w:rsidR="00F71C63"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Юнкерова</w:t>
            </w:r>
            <w:proofErr w:type="spellEnd"/>
            <w:r w:rsidR="00F71C63"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55 в Оболонському районі міста Києва</w:t>
            </w:r>
            <w:r w:rsid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="00F71C63"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="00F71C63"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(справа 241343460)</w:t>
            </w:r>
            <w:r w:rsidR="00F71C63" w:rsidRPr="00F71C6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F71C63" w:rsidRPr="00F71C6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Прокопіва</w:t>
            </w:r>
            <w:proofErr w:type="spellEnd"/>
            <w:r w:rsidR="00F71C63" w:rsidRPr="00F71C6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 В.В. №08/231-3526/ПР від  21.11.2019)</w:t>
            </w:r>
            <w:r w:rsidR="00F71C63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.</w:t>
            </w:r>
          </w:p>
          <w:p w:rsidR="00FC0DD1" w:rsidRPr="00D25480" w:rsidRDefault="00FC0DD1" w:rsidP="00D25480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F71C63" w:rsidRPr="00F71C63" w:rsidRDefault="00F71C63" w:rsidP="00F71C63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Підтримати </w:t>
            </w:r>
            <w:proofErr w:type="spellStart"/>
            <w:r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</w:t>
            </w:r>
            <w:proofErr w:type="spellEnd"/>
            <w:r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 «Про надання управлінню освіти Оболонської районної в місті Києві державної адміністрації земельної ділянки у постійне користування для експлуатації та обслуговування будівель і споруд закладу освіти на вул. Миколи </w:t>
            </w:r>
            <w:proofErr w:type="spellStart"/>
            <w:r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Юнкерова</w:t>
            </w:r>
            <w:proofErr w:type="spellEnd"/>
            <w:r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55 в Оболонському районі міста Києва</w:t>
            </w:r>
            <w:r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»</w:t>
            </w:r>
            <w:r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  <w:r w:rsidRPr="00D932D4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 xml:space="preserve">(справа 241343460) </w:t>
            </w:r>
            <w:r w:rsidRPr="00F71C6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F71C63" w:rsidRDefault="00F71C63" w:rsidP="0083740E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83740E" w:rsidRPr="005061A7" w:rsidRDefault="00D25480" w:rsidP="0083740E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</w:pPr>
            <w:r w:rsidRPr="00D254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За – </w:t>
            </w:r>
            <w:r w:rsidR="00FC0DD1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</w:t>
            </w:r>
            <w:r w:rsidRPr="00D25480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, проти – немає, утрималось – немає, не голосували – немає.</w:t>
            </w:r>
            <w:r w:rsidR="005061A7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 xml:space="preserve"> Рішення прийнято.</w:t>
            </w:r>
          </w:p>
          <w:p w:rsidR="005D548A" w:rsidRDefault="005D548A">
            <w:pPr>
              <w:ind w:firstLine="0"/>
              <w:rPr>
                <w:color w:val="auto"/>
                <w:szCs w:val="28"/>
              </w:rPr>
            </w:pPr>
          </w:p>
          <w:p w:rsidR="00A01A70" w:rsidRDefault="00FC0DD1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proofErr w:type="spellStart"/>
            <w:r w:rsidRPr="00FC0DD1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Г.В. – голову комісії, яка поінформувала  про   </w:t>
            </w:r>
            <w:proofErr w:type="spellStart"/>
            <w:r w:rsidRPr="00FC0DD1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рішення Київської міської ради</w:t>
            </w:r>
            <w:r w:rsidR="007639E1">
              <w:rPr>
                <w:bCs/>
                <w:iCs/>
                <w:color w:val="auto"/>
                <w:szCs w:val="28"/>
              </w:rPr>
              <w:t xml:space="preserve"> </w:t>
            </w:r>
            <w:r w:rsidR="007639E1" w:rsidRPr="007639E1">
              <w:rPr>
                <w:bCs/>
                <w:iCs/>
                <w:color w:val="auto"/>
                <w:szCs w:val="28"/>
              </w:rPr>
              <w:t xml:space="preserve">«Про надання Київській дитячій школі мистецтв № 3 у постійне користування земельної ділянки для експлуатації та обслуговування будівель і споруд школи мистецтв на </w:t>
            </w:r>
            <w:proofErr w:type="spellStart"/>
            <w:r w:rsidR="007639E1" w:rsidRPr="007639E1">
              <w:rPr>
                <w:bCs/>
                <w:iCs/>
                <w:color w:val="auto"/>
                <w:szCs w:val="28"/>
              </w:rPr>
              <w:t>просп</w:t>
            </w:r>
            <w:proofErr w:type="spellEnd"/>
            <w:r w:rsidR="007639E1" w:rsidRPr="007639E1">
              <w:rPr>
                <w:bCs/>
                <w:iCs/>
                <w:color w:val="auto"/>
                <w:szCs w:val="28"/>
              </w:rPr>
              <w:t>. Володимира Маяковського, 39 у Деснянському районі міста Києва</w:t>
            </w:r>
            <w:r w:rsidR="007639E1">
              <w:rPr>
                <w:bCs/>
                <w:iCs/>
                <w:color w:val="auto"/>
                <w:szCs w:val="28"/>
              </w:rPr>
              <w:t>»</w:t>
            </w:r>
            <w:r w:rsidR="007639E1" w:rsidRPr="007639E1">
              <w:rPr>
                <w:bCs/>
                <w:iCs/>
                <w:color w:val="auto"/>
                <w:szCs w:val="28"/>
              </w:rPr>
              <w:t xml:space="preserve"> </w:t>
            </w:r>
            <w:r w:rsidR="007639E1" w:rsidRPr="00D932D4">
              <w:rPr>
                <w:bCs/>
                <w:i/>
                <w:iCs/>
                <w:color w:val="auto"/>
                <w:szCs w:val="28"/>
              </w:rPr>
              <w:t>(</w:t>
            </w:r>
            <w:r w:rsidR="00D932D4">
              <w:rPr>
                <w:bCs/>
                <w:i/>
                <w:iCs/>
                <w:color w:val="auto"/>
                <w:szCs w:val="28"/>
              </w:rPr>
              <w:t xml:space="preserve">справа </w:t>
            </w:r>
            <w:r w:rsidR="007639E1" w:rsidRPr="00D932D4">
              <w:rPr>
                <w:bCs/>
                <w:i/>
                <w:iCs/>
                <w:color w:val="auto"/>
                <w:szCs w:val="28"/>
              </w:rPr>
              <w:t>742270396)</w:t>
            </w:r>
            <w:r w:rsidR="007639E1" w:rsidRPr="007639E1">
              <w:rPr>
                <w:bCs/>
                <w:iCs/>
                <w:color w:val="auto"/>
                <w:szCs w:val="28"/>
              </w:rPr>
              <w:t xml:space="preserve"> </w:t>
            </w:r>
            <w:r w:rsidR="007639E1" w:rsidRPr="007639E1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7639E1" w:rsidRPr="007639E1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="007639E1" w:rsidRPr="007639E1">
              <w:rPr>
                <w:bCs/>
                <w:i/>
                <w:iCs/>
                <w:color w:val="auto"/>
                <w:szCs w:val="28"/>
              </w:rPr>
              <w:t xml:space="preserve"> В.В. №08/231-3517/ПР від  21.11.2019)</w:t>
            </w:r>
            <w:r w:rsidR="007639E1"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7639E1" w:rsidRDefault="007639E1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7639E1" w:rsidRPr="007639E1" w:rsidRDefault="007639E1" w:rsidP="007639E1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7639E1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7639E1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7639E1">
              <w:rPr>
                <w:bCs/>
                <w:iCs/>
                <w:color w:val="auto"/>
                <w:szCs w:val="28"/>
              </w:rPr>
              <w:t xml:space="preserve"> рішення Київської міської ради  «Про надання Київській дитячій школі мистецтв № 3 у постійне користування земельної ділянки для експлуатації та обслуговування будівель і споруд школи мистецтв на </w:t>
            </w:r>
            <w:proofErr w:type="spellStart"/>
            <w:r w:rsidRPr="007639E1">
              <w:rPr>
                <w:bCs/>
                <w:iCs/>
                <w:color w:val="auto"/>
                <w:szCs w:val="28"/>
              </w:rPr>
              <w:t>просп</w:t>
            </w:r>
            <w:proofErr w:type="spellEnd"/>
            <w:r w:rsidRPr="007639E1">
              <w:rPr>
                <w:bCs/>
                <w:iCs/>
                <w:color w:val="auto"/>
                <w:szCs w:val="28"/>
              </w:rPr>
              <w:t xml:space="preserve">. Володимира Маяковського, 39 у Деснянському районі міста Києва» </w:t>
            </w:r>
            <w:r w:rsidRPr="00D932D4">
              <w:rPr>
                <w:bCs/>
                <w:i/>
                <w:iCs/>
                <w:color w:val="auto"/>
                <w:szCs w:val="28"/>
              </w:rPr>
              <w:t>(справа 742270396)</w:t>
            </w:r>
            <w:r w:rsidRPr="007639E1">
              <w:rPr>
                <w:bCs/>
                <w:iCs/>
                <w:color w:val="auto"/>
                <w:szCs w:val="28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FC0DD1" w:rsidRDefault="00FC0DD1">
            <w:pPr>
              <w:ind w:firstLine="0"/>
              <w:rPr>
                <w:color w:val="auto"/>
                <w:szCs w:val="28"/>
              </w:rPr>
            </w:pPr>
          </w:p>
          <w:p w:rsidR="00C17040" w:rsidRPr="00C17040" w:rsidRDefault="00AA4CE2" w:rsidP="00C17040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За – </w:t>
            </w:r>
            <w:r w:rsidR="00FC0DD1">
              <w:rPr>
                <w:bCs/>
                <w:iCs/>
                <w:color w:val="auto"/>
                <w:szCs w:val="28"/>
              </w:rPr>
              <w:t>3</w:t>
            </w:r>
            <w:r w:rsidR="00C17040" w:rsidRPr="00C17040">
              <w:rPr>
                <w:bCs/>
                <w:iCs/>
                <w:color w:val="auto"/>
                <w:szCs w:val="28"/>
              </w:rPr>
              <w:t xml:space="preserve">, проти – немає, утрималось – </w:t>
            </w:r>
            <w:r>
              <w:rPr>
                <w:bCs/>
                <w:iCs/>
                <w:color w:val="auto"/>
                <w:szCs w:val="28"/>
              </w:rPr>
              <w:t>немає</w:t>
            </w:r>
            <w:r w:rsidR="00C17040" w:rsidRPr="00C17040">
              <w:rPr>
                <w:bCs/>
                <w:iCs/>
                <w:color w:val="auto"/>
                <w:szCs w:val="28"/>
              </w:rPr>
              <w:t xml:space="preserve">, </w:t>
            </w:r>
            <w:r w:rsidR="00C17040">
              <w:rPr>
                <w:bCs/>
                <w:iCs/>
                <w:color w:val="auto"/>
                <w:szCs w:val="28"/>
              </w:rPr>
              <w:t xml:space="preserve"> </w:t>
            </w:r>
            <w:r w:rsidR="00C17040" w:rsidRPr="00C17040">
              <w:rPr>
                <w:bCs/>
                <w:iCs/>
                <w:color w:val="auto"/>
                <w:szCs w:val="28"/>
              </w:rPr>
              <w:t>не голосували – немає.</w:t>
            </w:r>
            <w:r w:rsidR="00C17040" w:rsidRPr="00C17040">
              <w:rPr>
                <w:b/>
                <w:bCs/>
                <w:i/>
                <w:iCs/>
                <w:color w:val="auto"/>
                <w:szCs w:val="28"/>
              </w:rPr>
              <w:t xml:space="preserve"> </w:t>
            </w:r>
          </w:p>
          <w:p w:rsidR="00C17040" w:rsidRDefault="00C17040" w:rsidP="00C17040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C17040">
              <w:rPr>
                <w:b/>
                <w:bCs/>
                <w:i/>
                <w:iCs/>
                <w:color w:val="auto"/>
                <w:szCs w:val="28"/>
              </w:rPr>
              <w:t>Рішення</w:t>
            </w:r>
            <w:r>
              <w:rPr>
                <w:b/>
                <w:bCs/>
                <w:i/>
                <w:iCs/>
                <w:color w:val="auto"/>
                <w:szCs w:val="28"/>
              </w:rPr>
              <w:t xml:space="preserve"> </w:t>
            </w:r>
            <w:r w:rsidRPr="00C17040">
              <w:rPr>
                <w:b/>
                <w:bCs/>
                <w:i/>
                <w:iCs/>
                <w:color w:val="auto"/>
                <w:szCs w:val="28"/>
              </w:rPr>
              <w:t xml:space="preserve"> прийнято.</w:t>
            </w:r>
          </w:p>
          <w:p w:rsidR="006D67AA" w:rsidRDefault="006D67AA" w:rsidP="006D67AA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</w:p>
          <w:p w:rsidR="006D67AA" w:rsidRDefault="00FC0DD1" w:rsidP="00FD426C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proofErr w:type="spellStart"/>
            <w:r w:rsidRPr="00FC0DD1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Г.В. – голову комісії, яка поінформувала  про   </w:t>
            </w:r>
            <w:proofErr w:type="spellStart"/>
            <w:r w:rsidRPr="00FC0DD1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рішення Київської міської ради</w:t>
            </w:r>
            <w:r w:rsidR="00B10A7D">
              <w:rPr>
                <w:bCs/>
                <w:iCs/>
                <w:color w:val="auto"/>
                <w:szCs w:val="28"/>
              </w:rPr>
              <w:t xml:space="preserve"> </w:t>
            </w:r>
            <w:r w:rsidR="00FB6AB8" w:rsidRPr="00FB6AB8">
              <w:rPr>
                <w:bCs/>
                <w:iCs/>
                <w:color w:val="auto"/>
                <w:szCs w:val="28"/>
              </w:rPr>
              <w:t xml:space="preserve">«Про надання управлінню освіти Дніпровської районної в місті Києві державної адміністрації в </w:t>
            </w:r>
            <w:r w:rsidR="00FB6AB8" w:rsidRPr="00FB6AB8">
              <w:rPr>
                <w:bCs/>
                <w:iCs/>
                <w:color w:val="auto"/>
                <w:szCs w:val="28"/>
              </w:rPr>
              <w:lastRenderedPageBreak/>
              <w:t>постійне користування земельної ділянки для експлуатації та обслуговування будівлі закладу освіти на вул. Івана Миколайчука, 3-а у Дніпровському районі міста Києва</w:t>
            </w:r>
            <w:r w:rsidR="00FB6AB8">
              <w:rPr>
                <w:bCs/>
                <w:iCs/>
                <w:color w:val="auto"/>
                <w:szCs w:val="28"/>
              </w:rPr>
              <w:t>»</w:t>
            </w:r>
            <w:r w:rsidR="00FB6AB8" w:rsidRPr="00FB6AB8">
              <w:rPr>
                <w:bCs/>
                <w:iCs/>
                <w:color w:val="auto"/>
                <w:szCs w:val="28"/>
              </w:rPr>
              <w:t xml:space="preserve"> </w:t>
            </w:r>
            <w:r w:rsidR="00FB6AB8" w:rsidRPr="00D932D4">
              <w:rPr>
                <w:bCs/>
                <w:i/>
                <w:iCs/>
                <w:color w:val="auto"/>
                <w:szCs w:val="28"/>
              </w:rPr>
              <w:t>(справа 543841090)</w:t>
            </w:r>
            <w:r w:rsidR="00FB6AB8" w:rsidRPr="00FB6AB8">
              <w:rPr>
                <w:bCs/>
                <w:iCs/>
                <w:color w:val="auto"/>
                <w:szCs w:val="28"/>
              </w:rPr>
              <w:t xml:space="preserve"> </w:t>
            </w:r>
            <w:r w:rsidR="00FB6AB8" w:rsidRPr="00FB6AB8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FB6AB8" w:rsidRPr="00FB6AB8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="00FB6AB8" w:rsidRPr="00FB6AB8">
              <w:rPr>
                <w:bCs/>
                <w:i/>
                <w:iCs/>
                <w:color w:val="auto"/>
                <w:szCs w:val="28"/>
              </w:rPr>
              <w:t xml:space="preserve"> В.В. №08/231-3558/ПР від  21.11.2019)</w:t>
            </w:r>
            <w:r w:rsidR="00FB6AB8"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FB6AB8" w:rsidRDefault="00FB6AB8" w:rsidP="00FD426C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FB6AB8" w:rsidRPr="00FB6AB8" w:rsidRDefault="00FB6AB8" w:rsidP="00FB6AB8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FB6AB8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FB6AB8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FB6AB8">
              <w:rPr>
                <w:bCs/>
                <w:iCs/>
                <w:color w:val="auto"/>
                <w:szCs w:val="28"/>
              </w:rPr>
              <w:t xml:space="preserve"> рішення Київської міської ради  «Про надання управлінню освіти Дніпровської районної в місті Києві державної адміністрації в постійне користування земельної ділянки для експлуатації та обслуговування будівлі закладу освіти на вул. Івана Миколайчука, 3-а у Дніпровському районі міста Києва» </w:t>
            </w:r>
            <w:r w:rsidRPr="00D932D4">
              <w:rPr>
                <w:bCs/>
                <w:i/>
                <w:iCs/>
                <w:color w:val="auto"/>
                <w:szCs w:val="28"/>
              </w:rPr>
              <w:t>(справа 543841090)</w:t>
            </w:r>
            <w:r w:rsidRPr="00FB6AB8">
              <w:rPr>
                <w:bCs/>
                <w:iCs/>
                <w:color w:val="auto"/>
                <w:szCs w:val="28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FC0DD1" w:rsidRDefault="00FC0DD1" w:rsidP="00FD426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FD426C" w:rsidRDefault="00FD426C" w:rsidP="00FD426C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FD426C">
              <w:rPr>
                <w:bCs/>
                <w:iCs/>
                <w:color w:val="auto"/>
                <w:szCs w:val="28"/>
              </w:rPr>
              <w:t xml:space="preserve">За – </w:t>
            </w:r>
            <w:r w:rsidR="00FC0DD1">
              <w:rPr>
                <w:bCs/>
                <w:iCs/>
                <w:color w:val="auto"/>
                <w:szCs w:val="28"/>
              </w:rPr>
              <w:t>3</w:t>
            </w:r>
            <w:r w:rsidRPr="00FD426C">
              <w:rPr>
                <w:bCs/>
                <w:iCs/>
                <w:color w:val="auto"/>
                <w:szCs w:val="28"/>
              </w:rPr>
              <w:t>, проти – немає, утрималось – немає, не голосували – немає.</w:t>
            </w:r>
            <w:r w:rsidRPr="00FD426C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C0DD1" w:rsidRPr="00FB6AB8" w:rsidRDefault="00FC0DD1" w:rsidP="00FD426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FC0DD1" w:rsidRDefault="00FC0DD1" w:rsidP="00FC0DD1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proofErr w:type="spellStart"/>
            <w:r w:rsidRPr="00FC0DD1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Г.В. – голову комісії, яка поінформувала  про   </w:t>
            </w:r>
            <w:proofErr w:type="spellStart"/>
            <w:r w:rsidRPr="00FC0DD1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рішення Київської міської ради</w:t>
            </w:r>
            <w:r w:rsidR="00EF55EB">
              <w:rPr>
                <w:bCs/>
                <w:iCs/>
                <w:color w:val="auto"/>
                <w:szCs w:val="28"/>
              </w:rPr>
              <w:t xml:space="preserve"> </w:t>
            </w:r>
            <w:r w:rsidR="00EF55EB" w:rsidRPr="00EF55EB">
              <w:rPr>
                <w:bCs/>
                <w:iCs/>
                <w:color w:val="auto"/>
                <w:szCs w:val="28"/>
              </w:rPr>
              <w:t>«Про надання управлінню освіти Дарницької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Архітектора Вербицького, 28-г у Дарницькому районі міста Києва</w:t>
            </w:r>
            <w:r w:rsidR="00EF55EB">
              <w:rPr>
                <w:bCs/>
                <w:iCs/>
                <w:color w:val="auto"/>
                <w:szCs w:val="28"/>
              </w:rPr>
              <w:t>»</w:t>
            </w:r>
            <w:r w:rsidR="00EF55EB" w:rsidRPr="00EF55EB">
              <w:rPr>
                <w:bCs/>
                <w:iCs/>
                <w:color w:val="auto"/>
                <w:szCs w:val="28"/>
              </w:rPr>
              <w:t xml:space="preserve"> </w:t>
            </w:r>
            <w:r w:rsidR="00EF55EB" w:rsidRPr="00D932D4">
              <w:rPr>
                <w:bCs/>
                <w:i/>
                <w:iCs/>
                <w:color w:val="auto"/>
                <w:szCs w:val="28"/>
              </w:rPr>
              <w:t>(справа 498418542)</w:t>
            </w:r>
            <w:r w:rsidR="00EF55EB" w:rsidRPr="00EF55EB">
              <w:rPr>
                <w:bCs/>
                <w:iCs/>
                <w:color w:val="auto"/>
                <w:szCs w:val="28"/>
              </w:rPr>
              <w:t xml:space="preserve"> </w:t>
            </w:r>
            <w:r w:rsidR="00EF55EB" w:rsidRPr="00EF55EB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EF55EB" w:rsidRPr="00EF55EB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="00EF55EB" w:rsidRPr="00EF55EB">
              <w:rPr>
                <w:bCs/>
                <w:i/>
                <w:iCs/>
                <w:color w:val="auto"/>
                <w:szCs w:val="28"/>
              </w:rPr>
              <w:t xml:space="preserve"> В.В. №08/231-3560/ПР від  21.11.2019)</w:t>
            </w:r>
            <w:r w:rsidR="00D932D4"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6A01C2" w:rsidRPr="00FC0DD1" w:rsidRDefault="006A01C2" w:rsidP="00FC0DD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F55EB" w:rsidRPr="00EF55EB" w:rsidRDefault="00EF55EB" w:rsidP="00EF55EB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EF55EB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EF55EB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EF55EB">
              <w:rPr>
                <w:bCs/>
                <w:iCs/>
                <w:color w:val="auto"/>
                <w:szCs w:val="28"/>
              </w:rPr>
              <w:t xml:space="preserve"> рішення Київської міської ради  </w:t>
            </w:r>
            <w:r w:rsidR="00715230" w:rsidRPr="00715230">
              <w:rPr>
                <w:bCs/>
                <w:iCs/>
                <w:color w:val="auto"/>
                <w:szCs w:val="28"/>
              </w:rPr>
              <w:t xml:space="preserve">«Про надання управлінню освіти Дарницької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Архітектора Вербицького, 28-г у Дарницькому районі міста Києва» </w:t>
            </w:r>
            <w:r w:rsidR="00715230" w:rsidRPr="00D932D4">
              <w:rPr>
                <w:bCs/>
                <w:i/>
                <w:iCs/>
                <w:color w:val="auto"/>
                <w:szCs w:val="28"/>
              </w:rPr>
              <w:t>(справа 498418542)</w:t>
            </w:r>
            <w:r w:rsidRPr="00EF55EB">
              <w:rPr>
                <w:bCs/>
                <w:iCs/>
                <w:color w:val="auto"/>
                <w:szCs w:val="28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FC0DD1" w:rsidRPr="00FC0DD1" w:rsidRDefault="00FC0DD1" w:rsidP="00FC0DD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FC0DD1" w:rsidRPr="00FC0DD1" w:rsidRDefault="00FC0DD1" w:rsidP="00FC0DD1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FC0DD1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FC0DD1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C0DD1" w:rsidRDefault="00FC0DD1">
            <w:pPr>
              <w:ind w:firstLine="0"/>
              <w:rPr>
                <w:color w:val="auto"/>
                <w:szCs w:val="28"/>
              </w:rPr>
            </w:pPr>
          </w:p>
          <w:p w:rsidR="00FC0DD1" w:rsidRPr="00FC0DD1" w:rsidRDefault="00FC0DD1" w:rsidP="00FC0DD1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FC0DD1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Г.В. – голову комісії, яка поінформувала  про   </w:t>
            </w:r>
            <w:proofErr w:type="spellStart"/>
            <w:r w:rsidRPr="00FC0DD1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рішення Київської міської ради</w:t>
            </w:r>
            <w:r w:rsidR="00F74B80">
              <w:rPr>
                <w:bCs/>
                <w:iCs/>
                <w:color w:val="auto"/>
                <w:szCs w:val="28"/>
              </w:rPr>
              <w:t xml:space="preserve"> </w:t>
            </w:r>
            <w:r w:rsidR="00F74B80" w:rsidRPr="00F74B80">
              <w:rPr>
                <w:bCs/>
                <w:iCs/>
                <w:color w:val="auto"/>
                <w:szCs w:val="28"/>
              </w:rPr>
              <w:t xml:space="preserve">«Про надання управлінню освіти Дарницької районної в місті Києві державної адміністрації в постійне користування земельної ділянки для будівництва, експлуатації та обслуговування будівель і споруд закладу освіти у 4-ому мікрорайоні житлового масиву </w:t>
            </w:r>
            <w:proofErr w:type="spellStart"/>
            <w:r w:rsidR="00F74B80" w:rsidRPr="00F74B80">
              <w:rPr>
                <w:bCs/>
                <w:iCs/>
                <w:color w:val="auto"/>
                <w:szCs w:val="28"/>
              </w:rPr>
              <w:t>Позняки</w:t>
            </w:r>
            <w:proofErr w:type="spellEnd"/>
            <w:r w:rsidR="00F74B80" w:rsidRPr="00F74B80">
              <w:rPr>
                <w:bCs/>
                <w:iCs/>
                <w:color w:val="auto"/>
                <w:szCs w:val="28"/>
              </w:rPr>
              <w:t xml:space="preserve">, діл. 33, 35 у Дарницькому районі міста Києва» </w:t>
            </w:r>
            <w:r w:rsidR="00F74B80" w:rsidRPr="00D932D4">
              <w:rPr>
                <w:bCs/>
                <w:i/>
                <w:iCs/>
                <w:color w:val="auto"/>
                <w:szCs w:val="28"/>
              </w:rPr>
              <w:t xml:space="preserve">(справа 343994110) </w:t>
            </w:r>
            <w:r w:rsidR="00F74B80" w:rsidRPr="00F74B80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="00F74B80" w:rsidRPr="00F74B80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="00F74B80" w:rsidRPr="00F74B80">
              <w:rPr>
                <w:bCs/>
                <w:i/>
                <w:iCs/>
                <w:color w:val="auto"/>
                <w:szCs w:val="28"/>
              </w:rPr>
              <w:t xml:space="preserve"> В.В. №08/231-3652/ПР від  02.12.2019)</w:t>
            </w:r>
            <w:r w:rsidR="00F74B80"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FC0DD1" w:rsidRPr="00FC0DD1" w:rsidRDefault="00FC0DD1" w:rsidP="00FC0DD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F74B80" w:rsidRPr="00F74B80" w:rsidRDefault="00F74B80" w:rsidP="00F74B80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F74B80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F74B80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F74B80">
              <w:rPr>
                <w:bCs/>
                <w:iCs/>
                <w:color w:val="auto"/>
                <w:szCs w:val="28"/>
              </w:rPr>
              <w:t xml:space="preserve"> рішення Київської міської ради  «Про надання управлінню освіти Дарницької районної в місті Києві державної адміністрації в постійне користування земельної ділянки для будівництва, експлуатації та обслуговування будівель і споруд закладу освіти у 4-ому мікрорайоні житлового масиву </w:t>
            </w:r>
            <w:proofErr w:type="spellStart"/>
            <w:r w:rsidRPr="00F74B80">
              <w:rPr>
                <w:bCs/>
                <w:iCs/>
                <w:color w:val="auto"/>
                <w:szCs w:val="28"/>
              </w:rPr>
              <w:t>Позняки</w:t>
            </w:r>
            <w:proofErr w:type="spellEnd"/>
            <w:r w:rsidRPr="00F74B80">
              <w:rPr>
                <w:bCs/>
                <w:iCs/>
                <w:color w:val="auto"/>
                <w:szCs w:val="28"/>
              </w:rPr>
              <w:t xml:space="preserve">, діл. 33, 35 у Дарницькому районі міста Києва» </w:t>
            </w:r>
            <w:r w:rsidRPr="00D932D4">
              <w:rPr>
                <w:bCs/>
                <w:i/>
                <w:iCs/>
                <w:color w:val="auto"/>
                <w:szCs w:val="28"/>
              </w:rPr>
              <w:t>(справа 343994110)</w:t>
            </w:r>
            <w:r w:rsidRPr="00F74B80">
              <w:rPr>
                <w:bCs/>
                <w:i/>
                <w:iCs/>
                <w:color w:val="auto"/>
                <w:szCs w:val="28"/>
              </w:rPr>
              <w:t xml:space="preserve"> </w:t>
            </w:r>
            <w:r w:rsidRPr="00F74B80">
              <w:rPr>
                <w:bCs/>
                <w:iCs/>
                <w:color w:val="auto"/>
                <w:szCs w:val="28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F74B80" w:rsidRDefault="00F74B80" w:rsidP="00FC0DD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FC0DD1" w:rsidRPr="00FC0DD1" w:rsidRDefault="00FC0DD1" w:rsidP="00FC0DD1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FC0DD1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FC0DD1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C0DD1" w:rsidRDefault="00FC0DD1">
            <w:pPr>
              <w:ind w:firstLine="0"/>
              <w:rPr>
                <w:color w:val="auto"/>
                <w:szCs w:val="28"/>
              </w:rPr>
            </w:pPr>
          </w:p>
          <w:p w:rsidR="00FC0DD1" w:rsidRDefault="00FC0DD1" w:rsidP="00FC0DD1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proofErr w:type="spellStart"/>
            <w:r w:rsidRPr="00FC0DD1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Г.В. – голову комісії, яка поінформувала  про   </w:t>
            </w:r>
            <w:proofErr w:type="spellStart"/>
            <w:r w:rsidRPr="00FC0DD1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FC0DD1">
              <w:rPr>
                <w:bCs/>
                <w:iCs/>
                <w:color w:val="auto"/>
                <w:szCs w:val="28"/>
              </w:rPr>
              <w:t xml:space="preserve"> рішення Київської міської ради</w:t>
            </w:r>
            <w:r w:rsidR="00F74B80">
              <w:rPr>
                <w:bCs/>
                <w:iCs/>
                <w:color w:val="auto"/>
                <w:szCs w:val="28"/>
              </w:rPr>
              <w:t xml:space="preserve"> </w:t>
            </w:r>
            <w:r w:rsidR="00F45F18" w:rsidRPr="00F45F18">
              <w:rPr>
                <w:bCs/>
                <w:iCs/>
                <w:color w:val="auto"/>
                <w:szCs w:val="28"/>
              </w:rPr>
              <w:t xml:space="preserve">«Про надання у постійне користування земельної ділянки ТОВАРИСТВУ З ОБМЕЖЕНОЮ ВІДПОВІДАЛЬНІСТЮ «АКАДЕМІЯ СУЧАСНОЇ ОСВІТИ» для експлуатації та обслуговування закладу освіти на вул. Березневій, 14 у Дніпровському районі міста Києва» </w:t>
            </w:r>
            <w:r w:rsidR="00F45F18" w:rsidRPr="00D932D4">
              <w:rPr>
                <w:bCs/>
                <w:i/>
                <w:iCs/>
                <w:color w:val="auto"/>
                <w:szCs w:val="28"/>
              </w:rPr>
              <w:t>(справа 666184468)</w:t>
            </w:r>
            <w:r w:rsidR="00F45F18" w:rsidRPr="00F45F18">
              <w:rPr>
                <w:bCs/>
                <w:i/>
                <w:iCs/>
                <w:color w:val="auto"/>
                <w:szCs w:val="28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="00F45F18" w:rsidRPr="00F45F18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="00F45F18" w:rsidRPr="00F45F18">
              <w:rPr>
                <w:bCs/>
                <w:i/>
                <w:iCs/>
                <w:color w:val="auto"/>
                <w:szCs w:val="28"/>
              </w:rPr>
              <w:t xml:space="preserve"> В.В. №08/231-3705/ПР від  05.12.2019)</w:t>
            </w:r>
            <w:r w:rsidR="00F45F18"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F45F18" w:rsidRDefault="00F45F18" w:rsidP="00FC0DD1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F45F18" w:rsidRPr="00F45F18" w:rsidRDefault="00F45F18" w:rsidP="00F45F18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F45F18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F45F18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F45F18">
              <w:rPr>
                <w:bCs/>
                <w:iCs/>
                <w:color w:val="auto"/>
                <w:szCs w:val="28"/>
              </w:rPr>
              <w:t xml:space="preserve"> рішення Київської міської ради  «Про надання у постійне користування земельної ділянки ТОВАРИСТВУ З ОБМЕЖЕНОЮ ВІДПОВІДАЛЬНІСТЮ «АКАДЕМІЯ СУЧАСНОЇ ОСВІТИ» для експлуатації та обслуговування закладу освіти на вул. Березневій, 14 у Дніпровському районі міста Києва» </w:t>
            </w:r>
            <w:r w:rsidRPr="00D932D4">
              <w:rPr>
                <w:bCs/>
                <w:i/>
                <w:iCs/>
                <w:color w:val="auto"/>
                <w:szCs w:val="28"/>
              </w:rPr>
              <w:t>(справа 666184468)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r w:rsidRPr="00F45F18">
              <w:rPr>
                <w:bCs/>
                <w:iCs/>
                <w:color w:val="auto"/>
                <w:szCs w:val="28"/>
              </w:rPr>
              <w:t>та рекомендувати його для розгляду на пленарному засіданні сесії Київської міської ради.</w:t>
            </w:r>
          </w:p>
          <w:p w:rsidR="00FC0DD1" w:rsidRPr="00FC0DD1" w:rsidRDefault="00FC0DD1" w:rsidP="00FC0DD1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FC0DD1" w:rsidRPr="00FC0DD1" w:rsidRDefault="00FC0DD1" w:rsidP="00FC0DD1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FC0DD1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FC0DD1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FC0DD1" w:rsidRDefault="00FC0DD1">
            <w:pPr>
              <w:ind w:firstLine="0"/>
              <w:rPr>
                <w:color w:val="auto"/>
                <w:szCs w:val="28"/>
              </w:rPr>
            </w:pPr>
          </w:p>
          <w:p w:rsidR="00D932D4" w:rsidRDefault="00D932D4">
            <w:pPr>
              <w:ind w:firstLine="0"/>
              <w:rPr>
                <w:color w:val="auto"/>
                <w:szCs w:val="28"/>
              </w:rPr>
            </w:pPr>
            <w:proofErr w:type="spellStart"/>
            <w:r w:rsidRPr="00D932D4">
              <w:rPr>
                <w:bCs/>
                <w:iCs/>
                <w:color w:val="auto"/>
                <w:szCs w:val="28"/>
              </w:rPr>
              <w:t>Дворнікова</w:t>
            </w:r>
            <w:proofErr w:type="spellEnd"/>
            <w:r w:rsidRPr="00D932D4">
              <w:rPr>
                <w:bCs/>
                <w:iCs/>
                <w:color w:val="auto"/>
                <w:szCs w:val="28"/>
              </w:rPr>
              <w:t xml:space="preserve"> В.М. – заступника директора Департаменту земельних ресурсів виконавчого органу Київської міської ради (КМДА), який поінформував про   </w:t>
            </w:r>
            <w:proofErr w:type="spellStart"/>
            <w:r w:rsidRPr="00D932D4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D932D4">
              <w:rPr>
                <w:bCs/>
                <w:iCs/>
                <w:color w:val="auto"/>
                <w:szCs w:val="28"/>
              </w:rPr>
              <w:t xml:space="preserve"> рішення Київської міської ради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r w:rsidRPr="00D932D4">
              <w:rPr>
                <w:bCs/>
                <w:iCs/>
                <w:color w:val="auto"/>
                <w:szCs w:val="28"/>
              </w:rPr>
              <w:t xml:space="preserve">«Про надання приватному вищому навчальному закладу «Київський медичний університет» у постійне користування земельну ділянку для будівництва та обслуговування будівель закладів освіти (для обслуговування та експлуатації будівлі закладу освіти) на вул. Бориспільській, 2 у Дарницькому районі міста Києва» </w:t>
            </w:r>
            <w:r w:rsidRPr="00D932D4">
              <w:rPr>
                <w:bCs/>
                <w:i/>
                <w:iCs/>
                <w:color w:val="auto"/>
                <w:szCs w:val="28"/>
              </w:rPr>
              <w:t>(справа 667883986).</w:t>
            </w:r>
          </w:p>
          <w:p w:rsidR="00F45F18" w:rsidRDefault="00F45F18">
            <w:pPr>
              <w:ind w:firstLine="0"/>
              <w:rPr>
                <w:color w:val="auto"/>
                <w:szCs w:val="28"/>
              </w:rPr>
            </w:pPr>
          </w:p>
          <w:p w:rsidR="00D932D4" w:rsidRDefault="00D932D4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Гончаров О.В.</w:t>
            </w:r>
            <w:r w:rsidR="001E690B">
              <w:rPr>
                <w:color w:val="auto"/>
                <w:szCs w:val="28"/>
              </w:rPr>
              <w:t xml:space="preserve">, </w:t>
            </w:r>
            <w:proofErr w:type="spellStart"/>
            <w:r w:rsidR="001E690B">
              <w:rPr>
                <w:color w:val="auto"/>
                <w:szCs w:val="28"/>
              </w:rPr>
              <w:t>Волохов</w:t>
            </w:r>
            <w:proofErr w:type="spellEnd"/>
            <w:r w:rsidR="001E690B">
              <w:rPr>
                <w:color w:val="auto"/>
                <w:szCs w:val="28"/>
              </w:rPr>
              <w:t xml:space="preserve"> О.В., </w:t>
            </w:r>
            <w:proofErr w:type="spellStart"/>
            <w:r w:rsidR="001E690B">
              <w:rPr>
                <w:color w:val="auto"/>
                <w:szCs w:val="28"/>
              </w:rPr>
              <w:t>Дворніков</w:t>
            </w:r>
            <w:proofErr w:type="spellEnd"/>
            <w:r w:rsidR="001E690B">
              <w:rPr>
                <w:color w:val="auto"/>
                <w:szCs w:val="28"/>
              </w:rPr>
              <w:t xml:space="preserve"> В.М.</w:t>
            </w:r>
          </w:p>
          <w:p w:rsidR="000B40B4" w:rsidRDefault="000B40B4">
            <w:pPr>
              <w:ind w:firstLine="0"/>
              <w:rPr>
                <w:color w:val="auto"/>
                <w:szCs w:val="28"/>
              </w:rPr>
            </w:pPr>
          </w:p>
          <w:p w:rsidR="000B40B4" w:rsidRPr="001E690B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1E690B">
              <w:rPr>
                <w:bCs/>
                <w:iCs/>
                <w:color w:val="auto"/>
                <w:szCs w:val="28"/>
              </w:rPr>
              <w:lastRenderedPageBreak/>
              <w:t xml:space="preserve">Підтримати </w:t>
            </w:r>
            <w:proofErr w:type="spellStart"/>
            <w:r w:rsidRPr="001E690B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1E690B">
              <w:rPr>
                <w:bCs/>
                <w:iCs/>
                <w:color w:val="auto"/>
                <w:szCs w:val="28"/>
              </w:rPr>
              <w:t xml:space="preserve"> рішення Київської міської ради  «Про надання приватному вищому навчальному закладу «Київський медичний університет» у постійне користування земельну ділянку для будівництва та обслуговування будівель закладів освіти (для обслуговування та експлуатації будівлі закладу освіти) на вул. Бориспільській, 2 у Дарницькому районі міста Києва» </w:t>
            </w:r>
            <w:r w:rsidRPr="001E690B">
              <w:rPr>
                <w:bCs/>
                <w:i/>
                <w:iCs/>
                <w:color w:val="auto"/>
                <w:szCs w:val="28"/>
              </w:rPr>
              <w:t>(справа 667883986)</w:t>
            </w:r>
            <w:r>
              <w:rPr>
                <w:bCs/>
                <w:i/>
                <w:iCs/>
                <w:color w:val="auto"/>
                <w:szCs w:val="28"/>
              </w:rPr>
              <w:t xml:space="preserve">  </w:t>
            </w:r>
            <w:r w:rsidR="000A3369">
              <w:rPr>
                <w:bCs/>
                <w:i/>
                <w:iCs/>
                <w:color w:val="auto"/>
                <w:szCs w:val="28"/>
              </w:rPr>
              <w:t xml:space="preserve">з уточненням цільового призначення, </w:t>
            </w:r>
            <w:r w:rsidR="000A3369">
              <w:rPr>
                <w:bCs/>
                <w:iCs/>
                <w:color w:val="auto"/>
                <w:szCs w:val="28"/>
              </w:rPr>
              <w:t>а саме:</w:t>
            </w:r>
            <w:r w:rsidRPr="001E690B">
              <w:rPr>
                <w:bCs/>
                <w:iCs/>
                <w:color w:val="auto"/>
                <w:szCs w:val="28"/>
              </w:rPr>
              <w:t xml:space="preserve"> </w:t>
            </w:r>
            <w:r w:rsidR="000A3369">
              <w:rPr>
                <w:bCs/>
                <w:iCs/>
                <w:color w:val="auto"/>
                <w:szCs w:val="28"/>
              </w:rPr>
              <w:t>«….</w:t>
            </w:r>
            <w:r w:rsidRPr="001E690B">
              <w:rPr>
                <w:b/>
                <w:bCs/>
                <w:i/>
                <w:iCs/>
                <w:color w:val="auto"/>
                <w:szCs w:val="28"/>
              </w:rPr>
              <w:t xml:space="preserve">для обслуговування та експлуатації будівлі закладу освіти </w:t>
            </w:r>
            <w:r w:rsidRPr="001E690B">
              <w:rPr>
                <w:bCs/>
                <w:iCs/>
                <w:color w:val="auto"/>
                <w:szCs w:val="28"/>
              </w:rPr>
              <w:t>на вул. Бориспільській, 2 у Дарницькому районі міста Києва»</w:t>
            </w:r>
            <w:r w:rsidR="000A3369">
              <w:rPr>
                <w:bCs/>
                <w:iCs/>
                <w:color w:val="auto"/>
                <w:szCs w:val="28"/>
              </w:rPr>
              <w:t>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1E690B" w:rsidRPr="001E690B" w:rsidRDefault="001E690B" w:rsidP="001E690B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1E690B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1E690B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1E690B" w:rsidRPr="001E690B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1E690B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1E690B">
              <w:rPr>
                <w:bCs/>
                <w:iCs/>
                <w:color w:val="auto"/>
                <w:szCs w:val="28"/>
              </w:rPr>
              <w:t xml:space="preserve"> Г.В. – голову комісії, яка поінформувала  про   </w:t>
            </w:r>
            <w:proofErr w:type="spellStart"/>
            <w:r w:rsidRPr="001E690B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1E690B">
              <w:rPr>
                <w:bCs/>
                <w:iCs/>
                <w:color w:val="auto"/>
                <w:szCs w:val="28"/>
              </w:rPr>
              <w:t xml:space="preserve"> рішення Київської міської ради</w:t>
            </w:r>
            <w:r>
              <w:rPr>
                <w:bCs/>
                <w:iCs/>
                <w:color w:val="auto"/>
                <w:szCs w:val="28"/>
              </w:rPr>
              <w:t xml:space="preserve"> </w:t>
            </w:r>
            <w:r w:rsidRPr="001E690B">
              <w:rPr>
                <w:bCs/>
                <w:iCs/>
                <w:color w:val="auto"/>
                <w:szCs w:val="28"/>
              </w:rPr>
              <w:t xml:space="preserve">«Про надання ДЕРЖАВНОМУ НАВЧАЛЬНОМУ ЗАКЛАДУ «КИЇВСЬКИЙ ЦЕНТР ПРОФЕСІЙНО-ТЕХНІЧНОЇ ОСВІТИ» дозволу на розроблення проекту землеустрою щодо відведення земельної ділянки у постійне користування для експлуатації будівель і споруд навчального закладу на вул. </w:t>
            </w:r>
            <w:proofErr w:type="spellStart"/>
            <w:r w:rsidRPr="001E690B">
              <w:rPr>
                <w:bCs/>
                <w:iCs/>
                <w:color w:val="auto"/>
                <w:szCs w:val="28"/>
              </w:rPr>
              <w:t>Чистяківській</w:t>
            </w:r>
            <w:proofErr w:type="spellEnd"/>
            <w:r w:rsidRPr="001E690B">
              <w:rPr>
                <w:bCs/>
                <w:iCs/>
                <w:color w:val="auto"/>
                <w:szCs w:val="28"/>
              </w:rPr>
              <w:t xml:space="preserve">, 24 у Святошинському районі міста Києва» </w:t>
            </w:r>
            <w:r w:rsidRPr="000C7905">
              <w:rPr>
                <w:bCs/>
                <w:i/>
                <w:iCs/>
                <w:color w:val="auto"/>
                <w:szCs w:val="28"/>
              </w:rPr>
              <w:t>(справа 320119509)</w:t>
            </w:r>
            <w:r w:rsidRPr="001E690B">
              <w:rPr>
                <w:bCs/>
                <w:i/>
                <w:iCs/>
                <w:color w:val="auto"/>
                <w:szCs w:val="28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Pr="001E690B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Pr="001E690B">
              <w:rPr>
                <w:bCs/>
                <w:i/>
                <w:iCs/>
                <w:color w:val="auto"/>
                <w:szCs w:val="28"/>
              </w:rPr>
              <w:t xml:space="preserve"> В.В. №08/231-3712/ПР від  05.12.2019)</w:t>
            </w:r>
            <w:r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1E690B" w:rsidRPr="001E690B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Гончаров О.В., Шульга Н.І.,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Дзизиль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М.В.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586843" w:rsidRDefault="00586843" w:rsidP="00586843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     </w:t>
            </w:r>
            <w:r w:rsidRPr="00586843">
              <w:rPr>
                <w:bCs/>
                <w:iCs/>
                <w:color w:val="auto"/>
                <w:szCs w:val="28"/>
              </w:rPr>
              <w:t xml:space="preserve">1) Назву та слова по тексту </w:t>
            </w:r>
            <w:proofErr w:type="spellStart"/>
            <w:r w:rsidRPr="00586843">
              <w:rPr>
                <w:bCs/>
                <w:iCs/>
                <w:color w:val="auto"/>
                <w:szCs w:val="28"/>
              </w:rPr>
              <w:t>про</w:t>
            </w:r>
            <w:r>
              <w:rPr>
                <w:bCs/>
                <w:iCs/>
                <w:color w:val="auto"/>
                <w:szCs w:val="28"/>
              </w:rPr>
              <w:t>є</w:t>
            </w:r>
            <w:r w:rsidRPr="00586843">
              <w:rPr>
                <w:bCs/>
                <w:iCs/>
                <w:color w:val="auto"/>
                <w:szCs w:val="28"/>
              </w:rPr>
              <w:t>кту</w:t>
            </w:r>
            <w:proofErr w:type="spellEnd"/>
            <w:r w:rsidRPr="00586843">
              <w:rPr>
                <w:bCs/>
                <w:iCs/>
                <w:color w:val="auto"/>
                <w:szCs w:val="28"/>
              </w:rPr>
              <w:t xml:space="preserve"> рішення привести у відповідність до Закону України «Про освіту», а саме: слова «…навчально</w:t>
            </w:r>
            <w:r w:rsidR="000C7905">
              <w:rPr>
                <w:bCs/>
                <w:iCs/>
                <w:color w:val="auto"/>
                <w:szCs w:val="28"/>
              </w:rPr>
              <w:t>му</w:t>
            </w:r>
            <w:r w:rsidRPr="00586843">
              <w:rPr>
                <w:bCs/>
                <w:iCs/>
                <w:color w:val="auto"/>
                <w:szCs w:val="28"/>
              </w:rPr>
              <w:t xml:space="preserve"> закладу…» замінити на слова «..закладу освіти…».</w:t>
            </w:r>
          </w:p>
          <w:p w:rsidR="000C7905" w:rsidRPr="000C7905" w:rsidRDefault="000C7905" w:rsidP="000C7905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r w:rsidRPr="000C7905">
              <w:rPr>
                <w:bCs/>
                <w:iCs/>
                <w:color w:val="auto"/>
                <w:szCs w:val="28"/>
              </w:rPr>
              <w:t xml:space="preserve">         2) Підтримати проект рішення Київської міської ради  «Про надання ДЕРЖАВНОМУ НАВЧАЛЬНОМУ ЗАКЛАДУ «КИЇВСЬКИЙ ЦЕНТР ПРОФЕСІЙНО-ТЕХНІЧНОЇ ОСВІТИ» дозволу на розроблення проекту землеустрою щодо відведення земельної ділянки у постійне користування для експлуатації будівель і споруд навчального закладу на вул. </w:t>
            </w:r>
            <w:proofErr w:type="spellStart"/>
            <w:r w:rsidRPr="000C7905">
              <w:rPr>
                <w:bCs/>
                <w:iCs/>
                <w:color w:val="auto"/>
                <w:szCs w:val="28"/>
              </w:rPr>
              <w:t>Чистяківській</w:t>
            </w:r>
            <w:proofErr w:type="spellEnd"/>
            <w:r w:rsidRPr="000C7905">
              <w:rPr>
                <w:bCs/>
                <w:iCs/>
                <w:color w:val="auto"/>
                <w:szCs w:val="28"/>
              </w:rPr>
              <w:t xml:space="preserve">, 24 у Святошинському районі міста Києва» </w:t>
            </w:r>
            <w:r w:rsidRPr="000C7905">
              <w:rPr>
                <w:bCs/>
                <w:i/>
                <w:iCs/>
                <w:color w:val="auto"/>
                <w:szCs w:val="28"/>
              </w:rPr>
              <w:t>(справа 320119509</w:t>
            </w:r>
            <w:r w:rsidRPr="000C7905">
              <w:rPr>
                <w:bCs/>
                <w:iCs/>
                <w:color w:val="auto"/>
                <w:szCs w:val="28"/>
              </w:rPr>
              <w:t>)</w:t>
            </w:r>
            <w:r w:rsidRPr="000C7905">
              <w:rPr>
                <w:bCs/>
                <w:i/>
                <w:iCs/>
                <w:color w:val="auto"/>
                <w:szCs w:val="28"/>
              </w:rPr>
              <w:t xml:space="preserve"> </w:t>
            </w:r>
            <w:r w:rsidRPr="000C7905">
              <w:rPr>
                <w:bCs/>
                <w:iCs/>
                <w:color w:val="auto"/>
                <w:szCs w:val="28"/>
              </w:rPr>
              <w:t xml:space="preserve"> з правками та рекомендувати його для розгляду на пленарному засіданні сесії Київської міської ради.</w:t>
            </w:r>
          </w:p>
          <w:p w:rsidR="000C7905" w:rsidRPr="00586843" w:rsidRDefault="000C7905" w:rsidP="00586843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0C7905" w:rsidRPr="000C7905" w:rsidRDefault="000C7905" w:rsidP="000C7905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0C7905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0C7905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0C7905" w:rsidRPr="00586843" w:rsidRDefault="003E3F31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3E3F31">
              <w:rPr>
                <w:bCs/>
                <w:iCs/>
                <w:color w:val="auto"/>
                <w:szCs w:val="28"/>
              </w:rPr>
              <w:t>Ста</w:t>
            </w:r>
            <w:r>
              <w:rPr>
                <w:bCs/>
                <w:iCs/>
                <w:color w:val="auto"/>
                <w:szCs w:val="28"/>
              </w:rPr>
              <w:t>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 – голову комісії щодо </w:t>
            </w:r>
            <w:r w:rsidRPr="003E3F31">
              <w:rPr>
                <w:bCs/>
                <w:iCs/>
                <w:color w:val="auto"/>
                <w:szCs w:val="28"/>
              </w:rPr>
              <w:t>повторн</w:t>
            </w:r>
            <w:r>
              <w:rPr>
                <w:bCs/>
                <w:iCs/>
                <w:color w:val="auto"/>
                <w:szCs w:val="28"/>
              </w:rPr>
              <w:t>ого</w:t>
            </w:r>
            <w:r w:rsidRPr="003E3F31">
              <w:rPr>
                <w:bCs/>
                <w:iCs/>
                <w:color w:val="auto"/>
                <w:szCs w:val="28"/>
              </w:rPr>
              <w:t xml:space="preserve"> розгляд</w:t>
            </w:r>
            <w:r>
              <w:rPr>
                <w:bCs/>
                <w:iCs/>
                <w:color w:val="auto"/>
                <w:szCs w:val="28"/>
              </w:rPr>
              <w:t>у</w:t>
            </w:r>
            <w:r w:rsidRPr="003E3F31"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 w:rsidRPr="003E3F31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Pr="003E3F31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створення позашкільного навчального закладу «Комунальний заклад «Комплексна дитячо-юнацька спортивна школа «Ніка» (правовий </w:t>
            </w:r>
            <w:r w:rsidRPr="003E3F31">
              <w:rPr>
                <w:bCs/>
                <w:iCs/>
                <w:color w:val="auto"/>
                <w:szCs w:val="28"/>
              </w:rPr>
              <w:lastRenderedPageBreak/>
              <w:t xml:space="preserve">висновок) </w:t>
            </w:r>
            <w:r w:rsidRPr="003E3F31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3E3F31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Pr="003E3F31">
              <w:rPr>
                <w:bCs/>
                <w:i/>
                <w:iCs/>
                <w:color w:val="auto"/>
                <w:szCs w:val="28"/>
              </w:rPr>
              <w:t xml:space="preserve"> В.В. №08/231-2660/ПР від  29.08.2019)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1E690B" w:rsidRDefault="003E3F31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</w:t>
            </w:r>
          </w:p>
          <w:p w:rsidR="005F3082" w:rsidRDefault="005F3082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E690B" w:rsidRPr="003E3F31" w:rsidRDefault="005F3082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Враховуючи звернення суб’єкта подання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рішення зняти з розгляду та перенести на наступне засідання комісії.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5F3082" w:rsidRPr="005F3082" w:rsidRDefault="005F3082" w:rsidP="005F3082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5F3082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</w:t>
            </w:r>
            <w:r w:rsidRPr="005F3082">
              <w:rPr>
                <w:bCs/>
                <w:i/>
                <w:iCs/>
                <w:color w:val="auto"/>
                <w:szCs w:val="28"/>
              </w:rPr>
              <w:t>.</w:t>
            </w:r>
            <w:r w:rsidRPr="005F3082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1E690B" w:rsidRPr="00462D45" w:rsidRDefault="00462D45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Фіданян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О.Г. – директора Департаменту освіти і науки виконавчого органу Київської міської ради (КМДА), яка поінформувала про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рішення Київської міської ради </w:t>
            </w:r>
            <w:r w:rsidRPr="00462D45">
              <w:rPr>
                <w:bCs/>
                <w:iCs/>
                <w:color w:val="auto"/>
                <w:szCs w:val="28"/>
              </w:rPr>
              <w:t xml:space="preserve">«Про внесення змін до Міської комплексної цільової програми «Освіта Києва. 2019-2023 роки», затвердженої рішенням Київської міської ради від 18 грудня 2018 року № 467/6518» </w:t>
            </w:r>
            <w:r w:rsidRPr="00462D45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462D45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Pr="00462D45">
              <w:rPr>
                <w:bCs/>
                <w:i/>
                <w:iCs/>
                <w:color w:val="auto"/>
                <w:szCs w:val="28"/>
              </w:rPr>
              <w:t xml:space="preserve"> В.В. №08/231-3283/ПР від  06.11.2019)</w:t>
            </w:r>
            <w:r w:rsidR="00A313B4"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462D45" w:rsidRDefault="00AD1627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Г.В., Г</w:t>
            </w:r>
            <w:r w:rsidR="00462D45">
              <w:rPr>
                <w:bCs/>
                <w:iCs/>
                <w:color w:val="auto"/>
                <w:szCs w:val="28"/>
              </w:rPr>
              <w:t xml:space="preserve">ончаров О.В., </w:t>
            </w:r>
            <w:proofErr w:type="spellStart"/>
            <w:r w:rsidR="00462D45">
              <w:rPr>
                <w:bCs/>
                <w:iCs/>
                <w:color w:val="auto"/>
                <w:szCs w:val="28"/>
              </w:rPr>
              <w:t>Фіданян</w:t>
            </w:r>
            <w:proofErr w:type="spellEnd"/>
            <w:r w:rsidR="00462D45">
              <w:rPr>
                <w:bCs/>
                <w:iCs/>
                <w:color w:val="auto"/>
                <w:szCs w:val="28"/>
              </w:rPr>
              <w:t xml:space="preserve"> О.Г., Шульга Н.І.</w:t>
            </w:r>
          </w:p>
          <w:p w:rsidR="00462D45" w:rsidRDefault="00462D45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462D45" w:rsidRPr="00462D45" w:rsidRDefault="00462D45" w:rsidP="00462D45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462D45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462D45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462D45">
              <w:rPr>
                <w:bCs/>
                <w:iCs/>
                <w:color w:val="auto"/>
                <w:szCs w:val="28"/>
              </w:rPr>
              <w:t xml:space="preserve"> рішення Київської міської ради  «Про внесення змін до Міської комплексної цільової програми «Освіта Києва. 2019-2023 роки», затвердженої рішенням Київської міської ради від 18 грудня 2018 року № 467/6518» та рекомендувати його для розгляду на пленарному засіданні сесії Київської міської ради.</w:t>
            </w:r>
          </w:p>
          <w:p w:rsidR="00462D45" w:rsidRPr="00462D45" w:rsidRDefault="00462D45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462D45" w:rsidRPr="00462D45" w:rsidRDefault="00462D45" w:rsidP="00462D45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462D45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</w:t>
            </w:r>
            <w:r w:rsidRPr="00462D45">
              <w:rPr>
                <w:bCs/>
                <w:i/>
                <w:iCs/>
                <w:color w:val="auto"/>
                <w:szCs w:val="28"/>
              </w:rPr>
              <w:t>.</w:t>
            </w:r>
            <w:r w:rsidRPr="00462D45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Pr="00462D45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E690B" w:rsidRDefault="003710F7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Танцюр</w:t>
            </w:r>
            <w:r w:rsidR="00811654">
              <w:rPr>
                <w:bCs/>
                <w:iCs/>
                <w:color w:val="auto"/>
                <w:szCs w:val="28"/>
              </w:rPr>
              <w:t>у</w:t>
            </w:r>
            <w:r>
              <w:rPr>
                <w:bCs/>
                <w:iCs/>
                <w:color w:val="auto"/>
                <w:szCs w:val="28"/>
              </w:rPr>
              <w:t xml:space="preserve"> В.М. – начальника Служби у справах дітей та сім’ї виконавчого органу Київської міської ради (КМДА), який поінформував про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рішення Київської міської ради </w:t>
            </w:r>
            <w:r w:rsidRPr="003710F7">
              <w:rPr>
                <w:bCs/>
                <w:iCs/>
                <w:color w:val="auto"/>
                <w:szCs w:val="28"/>
              </w:rPr>
              <w:t xml:space="preserve">«Про внесення змін до міської цільової програми «Діти. Сім’я. Столиця на 2019-2021 роки» </w:t>
            </w:r>
            <w:r w:rsidRPr="003710F7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3710F7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Pr="003710F7">
              <w:rPr>
                <w:bCs/>
                <w:i/>
                <w:iCs/>
                <w:color w:val="auto"/>
                <w:szCs w:val="28"/>
              </w:rPr>
              <w:t xml:space="preserve"> В.В. №08/231-3864/ПР від  16.12.2019)</w:t>
            </w:r>
            <w:r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3710F7" w:rsidRDefault="003710F7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3710F7" w:rsidRDefault="00811654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</w:t>
            </w:r>
          </w:p>
          <w:p w:rsidR="00811654" w:rsidRDefault="00811654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811654" w:rsidRPr="00811654" w:rsidRDefault="00811654" w:rsidP="00811654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811654"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811654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811654">
              <w:rPr>
                <w:bCs/>
                <w:iCs/>
                <w:color w:val="auto"/>
                <w:szCs w:val="28"/>
              </w:rPr>
              <w:t xml:space="preserve"> </w:t>
            </w:r>
            <w:r>
              <w:rPr>
                <w:bCs/>
                <w:iCs/>
                <w:color w:val="auto"/>
                <w:szCs w:val="28"/>
              </w:rPr>
              <w:t xml:space="preserve">рішення Київської міської ради  </w:t>
            </w:r>
            <w:r w:rsidRPr="00811654">
              <w:rPr>
                <w:bCs/>
                <w:iCs/>
                <w:color w:val="auto"/>
                <w:szCs w:val="28"/>
              </w:rPr>
              <w:t>«Про внесення змін до міської цільової програми «Діти. Сім’я. Столиця на 2019-2021 роки»</w:t>
            </w:r>
            <w:r w:rsidR="006F1900">
              <w:rPr>
                <w:bCs/>
                <w:iCs/>
                <w:color w:val="auto"/>
                <w:szCs w:val="28"/>
              </w:rPr>
              <w:t xml:space="preserve"> </w:t>
            </w:r>
            <w:r w:rsidRPr="00811654">
              <w:rPr>
                <w:bCs/>
                <w:iCs/>
                <w:color w:val="auto"/>
                <w:szCs w:val="28"/>
              </w:rPr>
              <w:t>та рекомендувати його для розгляду на пленарному засіданні сесії Київської міської ради.</w:t>
            </w:r>
          </w:p>
          <w:p w:rsidR="00811654" w:rsidRPr="003710F7" w:rsidRDefault="00811654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811654" w:rsidRPr="00811654" w:rsidRDefault="00811654" w:rsidP="00811654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811654">
              <w:rPr>
                <w:bCs/>
                <w:iCs/>
                <w:color w:val="auto"/>
                <w:szCs w:val="28"/>
              </w:rPr>
              <w:lastRenderedPageBreak/>
              <w:t>За – 3, проти – немає, утрималось – немає, не голосували – немає</w:t>
            </w:r>
            <w:r w:rsidRPr="00811654">
              <w:rPr>
                <w:bCs/>
                <w:i/>
                <w:iCs/>
                <w:color w:val="auto"/>
                <w:szCs w:val="28"/>
              </w:rPr>
              <w:t>.</w:t>
            </w:r>
            <w:r w:rsidRPr="00811654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811654" w:rsidRPr="00811654" w:rsidRDefault="002D6286" w:rsidP="002D6286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2D6286">
              <w:rPr>
                <w:bCs/>
                <w:iCs/>
                <w:color w:val="auto"/>
                <w:szCs w:val="28"/>
              </w:rPr>
              <w:t xml:space="preserve">Танцюру В.М. – начальника Служби у справах дітей та сім’ї виконавчого органу Київської міської ради (КМДА), який поінформував про </w:t>
            </w:r>
            <w:proofErr w:type="spellStart"/>
            <w:r w:rsidRPr="002D6286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2D6286">
              <w:rPr>
                <w:bCs/>
                <w:iCs/>
                <w:color w:val="auto"/>
                <w:szCs w:val="28"/>
              </w:rPr>
              <w:t xml:space="preserve"> розпорядження виконавчого органу Київської міської ради (Київської міської державної адміністрації) «Про внесення змін до Положення про Службу у справах дітей та сім’ї виконавчого органу Київської міської ради (Київської міської державної адміністрації)</w:t>
            </w:r>
            <w:r w:rsidR="00267E36">
              <w:rPr>
                <w:bCs/>
                <w:iCs/>
                <w:color w:val="auto"/>
                <w:szCs w:val="28"/>
              </w:rPr>
              <w:t>»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1E690B" w:rsidRDefault="002D6286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</w:t>
            </w:r>
            <w:r w:rsidR="00EF6988">
              <w:rPr>
                <w:bCs/>
                <w:iCs/>
                <w:color w:val="auto"/>
                <w:szCs w:val="28"/>
              </w:rPr>
              <w:t>, Гончаров О.В.</w:t>
            </w:r>
          </w:p>
          <w:p w:rsidR="002D6286" w:rsidRDefault="002D6286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2D6286" w:rsidRPr="002D6286" w:rsidRDefault="002D6286" w:rsidP="002D6286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 w:rsidRPr="002D6286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2D6286">
              <w:rPr>
                <w:bCs/>
                <w:iCs/>
                <w:color w:val="auto"/>
                <w:szCs w:val="28"/>
              </w:rPr>
              <w:t xml:space="preserve"> розпорядження виконавчого органу Київської міської ради (Київської міської державної адміністрації) «Про внесення змін до Положення про Службу у справах дітей та сім’ї виконавчого органу Київської міської ради (Київської міської державної адміністрації)</w:t>
            </w:r>
            <w:r w:rsidR="00267E36">
              <w:rPr>
                <w:bCs/>
                <w:iCs/>
                <w:color w:val="auto"/>
                <w:szCs w:val="28"/>
              </w:rPr>
              <w:t>»</w:t>
            </w:r>
            <w:r w:rsidRPr="002D6286">
              <w:rPr>
                <w:bCs/>
                <w:iCs/>
                <w:color w:val="auto"/>
                <w:szCs w:val="28"/>
              </w:rPr>
              <w:t>.</w:t>
            </w:r>
          </w:p>
          <w:p w:rsidR="002D6286" w:rsidRPr="002D6286" w:rsidRDefault="002D6286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2D6286" w:rsidRPr="002D6286" w:rsidRDefault="002D6286" w:rsidP="002D6286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2D6286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</w:t>
            </w:r>
            <w:r w:rsidRPr="002D6286">
              <w:rPr>
                <w:bCs/>
                <w:i/>
                <w:iCs/>
                <w:color w:val="auto"/>
                <w:szCs w:val="28"/>
              </w:rPr>
              <w:t>.</w:t>
            </w:r>
            <w:r w:rsidRPr="002D6286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1245C" w:rsidRDefault="00E1245C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Шульгу Н.І. – депутата Київської міської ради, яка поінформувала про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рішення Київської міської ради </w:t>
            </w:r>
            <w:r w:rsidRPr="00E1245C">
              <w:rPr>
                <w:bCs/>
                <w:iCs/>
                <w:color w:val="auto"/>
                <w:szCs w:val="28"/>
              </w:rPr>
              <w:t>«Про внесення змін до рішення Київради від 21 квітня 2015 року № 415/1280 «Про затвердження Положення про оренду майна територіальної громади міста Києва»</w:t>
            </w:r>
            <w:r w:rsidRPr="00E1245C">
              <w:rPr>
                <w:bCs/>
                <w:i/>
                <w:iCs/>
                <w:color w:val="auto"/>
                <w:szCs w:val="28"/>
              </w:rPr>
              <w:t xml:space="preserve"> (доручення заступника міського голови-секретаря Київської міської ради </w:t>
            </w:r>
            <w:proofErr w:type="spellStart"/>
            <w:r w:rsidRPr="00E1245C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Pr="00E1245C">
              <w:rPr>
                <w:bCs/>
                <w:i/>
                <w:iCs/>
                <w:color w:val="auto"/>
                <w:szCs w:val="28"/>
              </w:rPr>
              <w:t xml:space="preserve"> В.В. №08/231-3326/ПР від  14.11.2019)</w:t>
            </w:r>
            <w:r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E1245C" w:rsidRDefault="00E1245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1245C" w:rsidRDefault="00E1245C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Г.В., Шульга Н.І.</w:t>
            </w:r>
          </w:p>
          <w:p w:rsidR="00E1245C" w:rsidRDefault="00E1245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1245C" w:rsidRDefault="00CD0EB3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Підтримати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рішення Київської міської ради </w:t>
            </w:r>
            <w:r w:rsidRPr="00CD0EB3">
              <w:rPr>
                <w:bCs/>
                <w:iCs/>
                <w:color w:val="auto"/>
                <w:szCs w:val="28"/>
              </w:rPr>
              <w:t>«Про внесення змін до рішення Київради від 21 квітня 2015 року № 415/1280 «Про затвердження Положення про оренду майна територіальної громади міста Києва»</w:t>
            </w:r>
            <w:r>
              <w:rPr>
                <w:bCs/>
                <w:iCs/>
                <w:color w:val="auto"/>
                <w:szCs w:val="28"/>
              </w:rPr>
              <w:t xml:space="preserve"> з рекомендаціями постійної комісії Київської міської ради з питань торгівлі, підприємництва та регуляторної політики та рекомендувати розробнику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рішення доопрацювати його відповідно до вимог Закону України «Про засади державної регуляторної політики у сфері господарської діяльності» та статті 46 Регламенту Київської міської ради.</w:t>
            </w:r>
          </w:p>
          <w:p w:rsidR="00E1245C" w:rsidRDefault="00E1245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CD0EB3" w:rsidRPr="00CD0EB3" w:rsidRDefault="00CD0EB3" w:rsidP="00CD0EB3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CD0EB3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</w:t>
            </w:r>
            <w:r w:rsidRPr="00CD0EB3">
              <w:rPr>
                <w:bCs/>
                <w:i/>
                <w:iCs/>
                <w:color w:val="auto"/>
                <w:szCs w:val="28"/>
              </w:rPr>
              <w:t>.</w:t>
            </w:r>
            <w:r w:rsidRPr="00CD0EB3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E1245C" w:rsidRDefault="00E1245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2D6286" w:rsidRDefault="00183F2A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proofErr w:type="spellStart"/>
            <w:r w:rsidRPr="00183F2A">
              <w:rPr>
                <w:bCs/>
                <w:iCs/>
                <w:color w:val="auto"/>
                <w:szCs w:val="28"/>
              </w:rPr>
              <w:lastRenderedPageBreak/>
              <w:t>Старостенко</w:t>
            </w:r>
            <w:proofErr w:type="spellEnd"/>
            <w:r w:rsidRPr="00183F2A">
              <w:rPr>
                <w:bCs/>
                <w:iCs/>
                <w:color w:val="auto"/>
                <w:szCs w:val="28"/>
              </w:rPr>
              <w:t xml:space="preserve"> Г.В. – голову комісії, яка поінформувала  про   </w:t>
            </w:r>
            <w:proofErr w:type="spellStart"/>
            <w:r w:rsidRPr="00183F2A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183F2A">
              <w:rPr>
                <w:bCs/>
                <w:iCs/>
                <w:color w:val="auto"/>
                <w:szCs w:val="28"/>
              </w:rPr>
              <w:t xml:space="preserve"> рішення Київської міської ради «Про здійснення заходів щодо забезпечення освітлення території навчальних закладів в місті Києві» </w:t>
            </w:r>
            <w:r w:rsidRPr="00183F2A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183F2A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Pr="00183F2A">
              <w:rPr>
                <w:bCs/>
                <w:i/>
                <w:iCs/>
                <w:color w:val="auto"/>
                <w:szCs w:val="28"/>
              </w:rPr>
              <w:t xml:space="preserve"> В.В. №08/231-3569/ПР від  25.11.2019)</w:t>
            </w:r>
            <w:r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183F2A" w:rsidRDefault="00183F2A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183F2A" w:rsidRDefault="00183F2A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Фіданян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О.Г., Шульга Н.І.,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</w:t>
            </w:r>
          </w:p>
          <w:p w:rsidR="00183F2A" w:rsidRDefault="00183F2A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83F2A" w:rsidRPr="00183F2A" w:rsidRDefault="00183F2A" w:rsidP="00183F2A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       </w:t>
            </w:r>
            <w:r w:rsidRPr="00183F2A">
              <w:rPr>
                <w:bCs/>
                <w:iCs/>
                <w:color w:val="auto"/>
                <w:szCs w:val="28"/>
              </w:rPr>
              <w:t xml:space="preserve">1) Назву та слова по тексту </w:t>
            </w:r>
            <w:proofErr w:type="spellStart"/>
            <w:r w:rsidRPr="00183F2A">
              <w:rPr>
                <w:bCs/>
                <w:iCs/>
                <w:color w:val="auto"/>
                <w:szCs w:val="28"/>
              </w:rPr>
              <w:t>проєкту</w:t>
            </w:r>
            <w:proofErr w:type="spellEnd"/>
            <w:r w:rsidRPr="00183F2A">
              <w:rPr>
                <w:bCs/>
                <w:iCs/>
                <w:color w:val="auto"/>
                <w:szCs w:val="28"/>
              </w:rPr>
              <w:t xml:space="preserve"> рішення привести у відповідність до Закону України «Про освіту», а саме: слова «…навчальн</w:t>
            </w:r>
            <w:r>
              <w:rPr>
                <w:bCs/>
                <w:iCs/>
                <w:color w:val="auto"/>
                <w:szCs w:val="28"/>
              </w:rPr>
              <w:t>их</w:t>
            </w:r>
            <w:r w:rsidRPr="00183F2A">
              <w:rPr>
                <w:bCs/>
                <w:iCs/>
                <w:color w:val="auto"/>
                <w:szCs w:val="28"/>
              </w:rPr>
              <w:t xml:space="preserve"> заклад</w:t>
            </w:r>
            <w:r>
              <w:rPr>
                <w:bCs/>
                <w:iCs/>
                <w:color w:val="auto"/>
                <w:szCs w:val="28"/>
              </w:rPr>
              <w:t>ів</w:t>
            </w:r>
            <w:r w:rsidRPr="00183F2A">
              <w:rPr>
                <w:bCs/>
                <w:iCs/>
                <w:color w:val="auto"/>
                <w:szCs w:val="28"/>
              </w:rPr>
              <w:t>…» замінити на слова «..заклад</w:t>
            </w:r>
            <w:r>
              <w:rPr>
                <w:bCs/>
                <w:iCs/>
                <w:color w:val="auto"/>
                <w:szCs w:val="28"/>
              </w:rPr>
              <w:t>ів</w:t>
            </w:r>
            <w:r w:rsidRPr="00183F2A">
              <w:rPr>
                <w:bCs/>
                <w:iCs/>
                <w:color w:val="auto"/>
                <w:szCs w:val="28"/>
              </w:rPr>
              <w:t xml:space="preserve"> освіти…».</w:t>
            </w:r>
          </w:p>
          <w:p w:rsidR="00183F2A" w:rsidRPr="00183F2A" w:rsidRDefault="00183F2A" w:rsidP="00183F2A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r w:rsidRPr="00183F2A">
              <w:rPr>
                <w:bCs/>
                <w:iCs/>
                <w:color w:val="auto"/>
                <w:szCs w:val="28"/>
              </w:rPr>
              <w:t xml:space="preserve">         2) Підтримати проект рішення Київської міської ради  «Про здійснення заходів щодо забезпечення освітлення території навчальних закладів в місті Києві» </w:t>
            </w:r>
            <w:r w:rsidRPr="00A313B4">
              <w:rPr>
                <w:b/>
                <w:bCs/>
                <w:i/>
                <w:iCs/>
                <w:color w:val="auto"/>
                <w:szCs w:val="28"/>
              </w:rPr>
              <w:t xml:space="preserve">з </w:t>
            </w:r>
            <w:r w:rsidR="00A313B4" w:rsidRPr="00A313B4">
              <w:rPr>
                <w:b/>
                <w:bCs/>
                <w:i/>
                <w:iCs/>
                <w:color w:val="auto"/>
                <w:szCs w:val="28"/>
              </w:rPr>
              <w:t xml:space="preserve">редакційними </w:t>
            </w:r>
            <w:r w:rsidRPr="00A313B4">
              <w:rPr>
                <w:b/>
                <w:bCs/>
                <w:i/>
                <w:iCs/>
                <w:color w:val="auto"/>
                <w:szCs w:val="28"/>
              </w:rPr>
              <w:t>правками</w:t>
            </w:r>
            <w:r w:rsidRPr="00183F2A">
              <w:rPr>
                <w:bCs/>
                <w:iCs/>
                <w:color w:val="auto"/>
                <w:szCs w:val="28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183F2A" w:rsidRPr="00183F2A" w:rsidRDefault="00183F2A" w:rsidP="00183F2A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83F2A" w:rsidRPr="00183F2A" w:rsidRDefault="00183F2A" w:rsidP="00183F2A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183F2A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183F2A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83F2A" w:rsidRPr="00183F2A" w:rsidRDefault="00183F2A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E690B" w:rsidRDefault="00E27AAC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 – голову комісії щодо місцевої ініціативи </w:t>
            </w:r>
            <w:r w:rsidRPr="00E27AAC">
              <w:rPr>
                <w:bCs/>
                <w:iCs/>
                <w:color w:val="auto"/>
                <w:szCs w:val="28"/>
              </w:rPr>
              <w:t xml:space="preserve">«Щодо відновлення багатофункціонального спортивного майданчика розташованого у дворі будинків за адресами: м. Київ, вул. Героїв Космосу, 19. 19-а, 19-б, 19-в та вул. Жмеринська, 36 з метою створення сучасного спортивного об’єкту, що зацікавить жителів різного віку спортивними іграми та залучить до активного та здорового відпочинку» </w:t>
            </w:r>
            <w:r w:rsidRPr="00E27AAC">
              <w:rPr>
                <w:bCs/>
                <w:i/>
                <w:iCs/>
                <w:color w:val="auto"/>
                <w:szCs w:val="28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E27AAC">
              <w:rPr>
                <w:bCs/>
                <w:i/>
                <w:iCs/>
                <w:color w:val="auto"/>
                <w:szCs w:val="28"/>
              </w:rPr>
              <w:t>Прокопіва</w:t>
            </w:r>
            <w:proofErr w:type="spellEnd"/>
            <w:r w:rsidRPr="00E27AAC">
              <w:rPr>
                <w:bCs/>
                <w:i/>
                <w:iCs/>
                <w:color w:val="auto"/>
                <w:szCs w:val="28"/>
              </w:rPr>
              <w:t xml:space="preserve"> В.В. №08/28609 від  03.12.2019)</w:t>
            </w:r>
            <w:r>
              <w:rPr>
                <w:bCs/>
                <w:i/>
                <w:iCs/>
                <w:color w:val="auto"/>
                <w:szCs w:val="28"/>
              </w:rPr>
              <w:t>.</w:t>
            </w:r>
          </w:p>
          <w:p w:rsidR="00E27AAC" w:rsidRDefault="00E27AA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27AAC" w:rsidRDefault="00E27AAC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Шульга Н.І., </w:t>
            </w:r>
            <w:proofErr w:type="spellStart"/>
            <w:r w:rsidR="005A59CB">
              <w:rPr>
                <w:bCs/>
                <w:iCs/>
                <w:color w:val="auto"/>
                <w:szCs w:val="28"/>
              </w:rPr>
              <w:t>Кондратій</w:t>
            </w:r>
            <w:proofErr w:type="spellEnd"/>
            <w:r w:rsidR="005A59CB">
              <w:rPr>
                <w:bCs/>
                <w:iCs/>
                <w:color w:val="auto"/>
                <w:szCs w:val="28"/>
              </w:rPr>
              <w:t xml:space="preserve"> О.М.</w:t>
            </w:r>
            <w:r w:rsidR="006A01C2">
              <w:rPr>
                <w:bCs/>
                <w:iCs/>
                <w:color w:val="auto"/>
                <w:szCs w:val="28"/>
              </w:rPr>
              <w:t xml:space="preserve">, </w:t>
            </w:r>
            <w:proofErr w:type="spellStart"/>
            <w:r w:rsidR="006A01C2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="006A01C2">
              <w:rPr>
                <w:bCs/>
                <w:iCs/>
                <w:color w:val="auto"/>
                <w:szCs w:val="28"/>
              </w:rPr>
              <w:t xml:space="preserve"> Г.В.</w:t>
            </w:r>
          </w:p>
          <w:p w:rsidR="00E27AAC" w:rsidRDefault="00E27AAC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E27AAC" w:rsidRDefault="00E27AAC" w:rsidP="00E27AAC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1) Підтримати місцеву ініціативу </w:t>
            </w:r>
            <w:r w:rsidRPr="00E27AAC">
              <w:rPr>
                <w:bCs/>
                <w:iCs/>
                <w:color w:val="auto"/>
                <w:szCs w:val="28"/>
              </w:rPr>
              <w:t>«Щодо відновлення багатофункціонального спортивного майданчика розташованого у дворі будинків за адресами: м. Київ, вул. Героїв Космосу, 19. 19-а, 19-б, 19-в та вул. Жмеринська, 36 з метою створення сучасного спортивного об’єкту, що зацікавить жителів різного віку спортивними іграми та залучить до активного та здорового відпочинку»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E27AAC" w:rsidRPr="00E27AAC" w:rsidRDefault="00E27AAC" w:rsidP="00E27AAC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2) Доручити Святошинській районній в місті Києві державній адміністрації здійснити організаційно-правові дії стосовно реалізації місцевої ініціативи </w:t>
            </w:r>
            <w:r w:rsidRPr="00E27AAC">
              <w:rPr>
                <w:bCs/>
                <w:iCs/>
                <w:color w:val="auto"/>
                <w:szCs w:val="28"/>
              </w:rPr>
              <w:t xml:space="preserve">«Щодо відновлення багатофункціонального спортивного майданчика розташованого у дворі будинків за адресами: м. Київ, вул. Героїв Космосу, 19. 19-а, 19-б, 19-в та вул. Жмеринська, 36 з метою створення сучасного </w:t>
            </w:r>
            <w:r w:rsidRPr="00E27AAC">
              <w:rPr>
                <w:bCs/>
                <w:iCs/>
                <w:color w:val="auto"/>
                <w:szCs w:val="28"/>
              </w:rPr>
              <w:lastRenderedPageBreak/>
              <w:t>спортивного об’єкту, що зацікавить жителів різного віку спортивними іграми та залучить до активного та здорового відпочинку».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E27AAC" w:rsidRPr="00E27AAC" w:rsidRDefault="00E27AAC" w:rsidP="00E27AAC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E27AAC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E27AAC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Pr="00E27AAC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996DD6" w:rsidRDefault="00996DD6" w:rsidP="00996DD6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Г.В. – голову комісії щодо </w:t>
            </w:r>
            <w:r w:rsidRPr="00996DD6">
              <w:rPr>
                <w:bCs/>
                <w:iCs/>
                <w:color w:val="auto"/>
                <w:szCs w:val="28"/>
              </w:rPr>
              <w:t>коригування коштів на виконання заходів міської комплексної цільової програми «Освіта Києва.2019-2023 роки»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996DD6" w:rsidRDefault="00996DD6" w:rsidP="00996DD6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996DD6" w:rsidRDefault="00996DD6" w:rsidP="00996DD6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Розгляд вищезазначеного питання перенести на наступне засідання комісії.</w:t>
            </w:r>
          </w:p>
          <w:p w:rsidR="00996DD6" w:rsidRDefault="00996DD6" w:rsidP="00996DD6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996DD6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996DD6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Pr="005A59CB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996DD6" w:rsidRDefault="00996DD6" w:rsidP="00996DD6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 w:rsidRPr="00996DD6">
              <w:rPr>
                <w:bCs/>
                <w:iCs/>
                <w:color w:val="auto"/>
                <w:szCs w:val="28"/>
              </w:rPr>
              <w:t>Старостенко</w:t>
            </w:r>
            <w:proofErr w:type="spellEnd"/>
            <w:r w:rsidRPr="00996DD6">
              <w:rPr>
                <w:bCs/>
                <w:iCs/>
                <w:color w:val="auto"/>
                <w:szCs w:val="28"/>
              </w:rPr>
              <w:t xml:space="preserve"> Г.В. – голову комісії щодо коригування коштів на виконання заходів міської комплексної цільової програми «Молодь та сп</w:t>
            </w:r>
            <w:r>
              <w:rPr>
                <w:bCs/>
                <w:iCs/>
                <w:color w:val="auto"/>
                <w:szCs w:val="28"/>
              </w:rPr>
              <w:t>орт столиці» на 2019-2021 роки».</w:t>
            </w:r>
          </w:p>
          <w:p w:rsidR="00996DD6" w:rsidRPr="00996DD6" w:rsidRDefault="00996DD6" w:rsidP="00996DD6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996DD6">
              <w:rPr>
                <w:bCs/>
                <w:iCs/>
                <w:color w:val="auto"/>
                <w:szCs w:val="28"/>
              </w:rPr>
              <w:t xml:space="preserve">Розгляд </w:t>
            </w:r>
            <w:r>
              <w:rPr>
                <w:bCs/>
                <w:iCs/>
                <w:color w:val="auto"/>
                <w:szCs w:val="28"/>
              </w:rPr>
              <w:t xml:space="preserve">вищезазначеного </w:t>
            </w:r>
            <w:r w:rsidRPr="00996DD6">
              <w:rPr>
                <w:bCs/>
                <w:iCs/>
                <w:color w:val="auto"/>
                <w:szCs w:val="28"/>
              </w:rPr>
              <w:t>питання перенести на наступне засідання комісії.</w:t>
            </w:r>
          </w:p>
          <w:p w:rsidR="00996DD6" w:rsidRPr="00996DD6" w:rsidRDefault="00996DD6" w:rsidP="00996DD6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996DD6" w:rsidRPr="00996DD6" w:rsidRDefault="00996DD6" w:rsidP="00996DD6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996DD6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996DD6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1E690B" w:rsidRPr="00996DD6" w:rsidRDefault="001E690B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1E690B" w:rsidRPr="00E1245C" w:rsidRDefault="00FA3023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Фіданян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О.Г. -</w:t>
            </w:r>
            <w:r w:rsidR="002431AE">
              <w:rPr>
                <w:bCs/>
                <w:iCs/>
                <w:color w:val="auto"/>
                <w:szCs w:val="28"/>
              </w:rPr>
              <w:t xml:space="preserve"> директора Департаменту освіти і науки виконавчого органу Київської міської ради (КМДА) щодо </w:t>
            </w:r>
            <w:r w:rsidR="002431AE" w:rsidRPr="002431AE">
              <w:rPr>
                <w:bCs/>
                <w:iCs/>
                <w:color w:val="auto"/>
                <w:szCs w:val="28"/>
              </w:rPr>
              <w:t>розробк</w:t>
            </w:r>
            <w:r w:rsidR="002431AE">
              <w:rPr>
                <w:bCs/>
                <w:iCs/>
                <w:color w:val="auto"/>
                <w:szCs w:val="28"/>
              </w:rPr>
              <w:t>и</w:t>
            </w:r>
            <w:r w:rsidR="002431AE" w:rsidRPr="002431AE">
              <w:rPr>
                <w:bCs/>
                <w:iCs/>
                <w:color w:val="auto"/>
                <w:szCs w:val="28"/>
              </w:rPr>
              <w:t xml:space="preserve"> та впровадження аналітично-інформаційної системи «Карта освітніх потреб»</w:t>
            </w:r>
            <w:r w:rsidR="002431AE">
              <w:rPr>
                <w:bCs/>
                <w:iCs/>
                <w:color w:val="auto"/>
                <w:szCs w:val="28"/>
              </w:rPr>
              <w:t>.</w:t>
            </w:r>
          </w:p>
          <w:p w:rsidR="001E690B" w:rsidRDefault="001E690B">
            <w:pPr>
              <w:ind w:firstLine="0"/>
              <w:rPr>
                <w:bCs/>
                <w:i/>
                <w:iCs/>
                <w:color w:val="auto"/>
                <w:szCs w:val="28"/>
              </w:rPr>
            </w:pPr>
          </w:p>
          <w:p w:rsidR="002431AE" w:rsidRDefault="002431AE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Гончаров О.В., Шульга Н.І., </w:t>
            </w:r>
            <w:proofErr w:type="spellStart"/>
            <w:r>
              <w:rPr>
                <w:color w:val="auto"/>
                <w:szCs w:val="28"/>
              </w:rPr>
              <w:t>Лолашвілі</w:t>
            </w:r>
            <w:proofErr w:type="spellEnd"/>
            <w:r>
              <w:rPr>
                <w:color w:val="auto"/>
                <w:szCs w:val="28"/>
              </w:rPr>
              <w:t xml:space="preserve"> Б.Г.</w:t>
            </w:r>
          </w:p>
          <w:p w:rsidR="002431AE" w:rsidRDefault="002431AE">
            <w:pPr>
              <w:ind w:firstLine="0"/>
              <w:rPr>
                <w:color w:val="auto"/>
                <w:szCs w:val="28"/>
              </w:rPr>
            </w:pPr>
          </w:p>
          <w:p w:rsidR="001E690B" w:rsidRDefault="002431AE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Інформацію взяти до відома. </w:t>
            </w:r>
          </w:p>
          <w:p w:rsidR="003E6AC7" w:rsidRDefault="003E6AC7">
            <w:pPr>
              <w:ind w:firstLine="0"/>
              <w:rPr>
                <w:color w:val="auto"/>
                <w:szCs w:val="28"/>
              </w:rPr>
            </w:pPr>
          </w:p>
          <w:p w:rsidR="002431AE" w:rsidRPr="002431AE" w:rsidRDefault="002431AE" w:rsidP="002431AE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2431AE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2431AE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2431AE" w:rsidRDefault="002431AE">
            <w:pPr>
              <w:ind w:firstLine="0"/>
              <w:rPr>
                <w:color w:val="auto"/>
                <w:szCs w:val="28"/>
              </w:rPr>
            </w:pPr>
          </w:p>
          <w:p w:rsidR="004E4B81" w:rsidRDefault="00461100">
            <w:pPr>
              <w:ind w:firstLine="0"/>
              <w:rPr>
                <w:color w:val="auto"/>
                <w:szCs w:val="28"/>
              </w:rPr>
            </w:pPr>
            <w:proofErr w:type="spellStart"/>
            <w:r w:rsidRPr="00461100">
              <w:rPr>
                <w:bCs/>
                <w:iCs/>
                <w:color w:val="auto"/>
                <w:szCs w:val="28"/>
              </w:rPr>
              <w:t>Касоткіна</w:t>
            </w:r>
            <w:proofErr w:type="spellEnd"/>
            <w:r w:rsidRPr="00461100">
              <w:rPr>
                <w:bCs/>
                <w:iCs/>
                <w:color w:val="auto"/>
                <w:szCs w:val="28"/>
              </w:rPr>
              <w:t xml:space="preserve"> А.А. </w:t>
            </w:r>
            <w:r>
              <w:rPr>
                <w:bCs/>
                <w:iCs/>
                <w:color w:val="auto"/>
                <w:szCs w:val="28"/>
              </w:rPr>
              <w:t>–</w:t>
            </w:r>
            <w:r w:rsidRPr="00461100">
              <w:rPr>
                <w:bCs/>
                <w:iCs/>
                <w:color w:val="auto"/>
                <w:szCs w:val="28"/>
              </w:rPr>
              <w:t xml:space="preserve"> </w:t>
            </w:r>
            <w:r>
              <w:rPr>
                <w:bCs/>
                <w:iCs/>
                <w:color w:val="auto"/>
                <w:szCs w:val="28"/>
              </w:rPr>
              <w:t>директора КП «Спорт</w:t>
            </w:r>
            <w:r w:rsidR="00076AA0">
              <w:rPr>
                <w:bCs/>
                <w:iCs/>
                <w:color w:val="auto"/>
                <w:szCs w:val="28"/>
              </w:rPr>
              <w:t xml:space="preserve">ивний </w:t>
            </w:r>
            <w:r>
              <w:rPr>
                <w:bCs/>
                <w:iCs/>
                <w:color w:val="auto"/>
                <w:szCs w:val="28"/>
              </w:rPr>
              <w:t xml:space="preserve">комплекс» щодо </w:t>
            </w:r>
            <w:r w:rsidRPr="00461100">
              <w:rPr>
                <w:bCs/>
                <w:iCs/>
                <w:color w:val="auto"/>
                <w:szCs w:val="28"/>
              </w:rPr>
              <w:t>реконструкці</w:t>
            </w:r>
            <w:r>
              <w:rPr>
                <w:bCs/>
                <w:iCs/>
                <w:color w:val="auto"/>
                <w:szCs w:val="28"/>
              </w:rPr>
              <w:t>ї</w:t>
            </w:r>
            <w:r w:rsidRPr="00461100">
              <w:rPr>
                <w:bCs/>
                <w:iCs/>
                <w:color w:val="auto"/>
                <w:szCs w:val="28"/>
              </w:rPr>
              <w:t xml:space="preserve"> фізкультурно-оздоровчого комплексу на вул. Райдужна, 33-А у Дніпровському районі міста Києва</w:t>
            </w:r>
            <w:r>
              <w:rPr>
                <w:bCs/>
                <w:iCs/>
                <w:color w:val="auto"/>
                <w:szCs w:val="28"/>
              </w:rPr>
              <w:t xml:space="preserve">. 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4E4B81" w:rsidRDefault="00FA3023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Г</w:t>
            </w:r>
            <w:r w:rsidR="00461100">
              <w:rPr>
                <w:color w:val="auto"/>
                <w:szCs w:val="28"/>
              </w:rPr>
              <w:t xml:space="preserve">ончаров О.В., </w:t>
            </w:r>
            <w:proofErr w:type="spellStart"/>
            <w:r w:rsidR="00461100">
              <w:rPr>
                <w:color w:val="auto"/>
                <w:szCs w:val="28"/>
              </w:rPr>
              <w:t>Касоткін</w:t>
            </w:r>
            <w:proofErr w:type="spellEnd"/>
            <w:r w:rsidR="00461100">
              <w:rPr>
                <w:color w:val="auto"/>
                <w:szCs w:val="28"/>
              </w:rPr>
              <w:t xml:space="preserve"> А.А.</w:t>
            </w:r>
          </w:p>
          <w:p w:rsidR="00461100" w:rsidRDefault="00461100">
            <w:pPr>
              <w:ind w:firstLine="0"/>
              <w:rPr>
                <w:color w:val="auto"/>
                <w:szCs w:val="28"/>
              </w:rPr>
            </w:pPr>
          </w:p>
          <w:p w:rsidR="00461100" w:rsidRDefault="00461100" w:rsidP="00461100">
            <w:pPr>
              <w:ind w:firstLine="51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1) Інформацію взяти до відома.</w:t>
            </w:r>
          </w:p>
          <w:p w:rsidR="00461100" w:rsidRDefault="00461100" w:rsidP="00461100">
            <w:pPr>
              <w:ind w:firstLine="51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 xml:space="preserve">2) </w:t>
            </w:r>
            <w:r w:rsidR="00076AA0">
              <w:rPr>
                <w:color w:val="auto"/>
                <w:szCs w:val="28"/>
              </w:rPr>
              <w:t xml:space="preserve">Доручити </w:t>
            </w:r>
            <w:r>
              <w:rPr>
                <w:color w:val="auto"/>
                <w:szCs w:val="28"/>
              </w:rPr>
              <w:t xml:space="preserve">КП «Спортивний комплекс» </w:t>
            </w:r>
            <w:r w:rsidR="00CA09BD">
              <w:rPr>
                <w:color w:val="auto"/>
                <w:szCs w:val="28"/>
              </w:rPr>
              <w:t xml:space="preserve">систематично </w:t>
            </w:r>
            <w:r>
              <w:rPr>
                <w:color w:val="auto"/>
                <w:szCs w:val="28"/>
              </w:rPr>
              <w:t xml:space="preserve">інформувати </w:t>
            </w:r>
            <w:r w:rsidR="00076AA0" w:rsidRPr="00076AA0">
              <w:rPr>
                <w:color w:val="auto"/>
                <w:szCs w:val="28"/>
              </w:rPr>
              <w:t xml:space="preserve">комісію </w:t>
            </w:r>
            <w:r>
              <w:rPr>
                <w:color w:val="auto"/>
                <w:szCs w:val="28"/>
              </w:rPr>
              <w:t xml:space="preserve">про хід виконання </w:t>
            </w:r>
            <w:r w:rsidRPr="00461100">
              <w:rPr>
                <w:bCs/>
                <w:iCs/>
                <w:color w:val="auto"/>
                <w:szCs w:val="28"/>
              </w:rPr>
              <w:t>реконструкції фізкультурно-оздоровчого комплексу на вул. Райдужна, 33-А у Дніпровському районі міста Києва.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461100" w:rsidRPr="00461100" w:rsidRDefault="00461100" w:rsidP="00461100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461100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461100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461100" w:rsidRDefault="00C17AA4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Корецького М.Х. – проректора </w:t>
            </w:r>
            <w:r w:rsidRPr="00C17AA4">
              <w:rPr>
                <w:bCs/>
                <w:iCs/>
                <w:color w:val="auto"/>
                <w:szCs w:val="28"/>
              </w:rPr>
              <w:t xml:space="preserve">Таврійського національного університету імені В.І. Вернадського </w:t>
            </w:r>
            <w:r>
              <w:rPr>
                <w:bCs/>
                <w:iCs/>
                <w:color w:val="auto"/>
                <w:szCs w:val="28"/>
              </w:rPr>
              <w:t xml:space="preserve">щодо </w:t>
            </w:r>
            <w:r w:rsidRPr="00C17AA4">
              <w:rPr>
                <w:bCs/>
                <w:iCs/>
                <w:color w:val="auto"/>
                <w:szCs w:val="28"/>
              </w:rPr>
              <w:t xml:space="preserve">колективного звернення </w:t>
            </w:r>
            <w:r>
              <w:rPr>
                <w:bCs/>
                <w:iCs/>
                <w:color w:val="auto"/>
                <w:szCs w:val="28"/>
              </w:rPr>
              <w:t xml:space="preserve">викладачів, співробітників, студентів </w:t>
            </w:r>
            <w:r w:rsidRPr="00C17AA4">
              <w:rPr>
                <w:bCs/>
                <w:iCs/>
                <w:color w:val="auto"/>
                <w:szCs w:val="28"/>
              </w:rPr>
              <w:t>Таврійського національного університету імені В.І. Вернадського щодо відновлення закладу вищої освіти «Академія муніципального управління»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C17AA4" w:rsidRDefault="00C17AA4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Шульга Н.І.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C17AA4" w:rsidRDefault="00C17AA4" w:rsidP="00295F07">
            <w:pPr>
              <w:ind w:firstLine="51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1) Звернутися до Служби безпеки України розглянути факти викладені у  колективному зверненні.</w:t>
            </w:r>
          </w:p>
          <w:p w:rsidR="004E4B81" w:rsidRDefault="00C17AA4" w:rsidP="00295F07">
            <w:pPr>
              <w:ind w:firstLine="51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2) Звернутися до Міністерства освіти і науки надати роз’яснення щодо  фактів викладених у колективному зверненні.</w:t>
            </w:r>
          </w:p>
          <w:p w:rsidR="00295F07" w:rsidRPr="00295F07" w:rsidRDefault="00295F07" w:rsidP="00295F07">
            <w:pPr>
              <w:ind w:firstLine="51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="00C17AA4">
              <w:rPr>
                <w:color w:val="auto"/>
                <w:szCs w:val="28"/>
              </w:rPr>
              <w:t>) Створити робочу групу на чолі з депутатом Київради Шульгою Н.І. за участю заявників, представників Департаменту освіти і науки виконавчого органу Київської міської ради (КМДА), Київського міського університету імені Бориса Грінченка</w:t>
            </w:r>
            <w:r>
              <w:rPr>
                <w:color w:val="auto"/>
                <w:szCs w:val="28"/>
              </w:rPr>
              <w:t xml:space="preserve"> та Міністерства освіти і науки</w:t>
            </w:r>
            <w:r w:rsidRPr="00295F07">
              <w:rPr>
                <w:color w:val="auto"/>
                <w:szCs w:val="28"/>
              </w:rPr>
              <w:t xml:space="preserve"> щодо можливого </w:t>
            </w:r>
            <w:r w:rsidR="000314D3">
              <w:rPr>
                <w:color w:val="auto"/>
                <w:szCs w:val="28"/>
              </w:rPr>
              <w:t>повернення майнового комплексу колишнього закладу вищої освіти «Академія муніципального управління»</w:t>
            </w:r>
            <w:r w:rsidRPr="00295F07">
              <w:rPr>
                <w:color w:val="auto"/>
                <w:szCs w:val="28"/>
              </w:rPr>
              <w:t xml:space="preserve"> </w:t>
            </w:r>
            <w:r w:rsidR="000314D3">
              <w:rPr>
                <w:color w:val="auto"/>
                <w:szCs w:val="28"/>
              </w:rPr>
              <w:t xml:space="preserve">та приєднання </w:t>
            </w:r>
            <w:r w:rsidRPr="00295F07">
              <w:rPr>
                <w:color w:val="auto"/>
                <w:szCs w:val="28"/>
              </w:rPr>
              <w:t xml:space="preserve">до </w:t>
            </w:r>
            <w:r w:rsidR="0092126E" w:rsidRPr="0092126E">
              <w:rPr>
                <w:color w:val="auto"/>
                <w:szCs w:val="28"/>
              </w:rPr>
              <w:t>Київського міського університету імені Бориса Грінченка</w:t>
            </w:r>
            <w:r w:rsidRPr="00295F07">
              <w:rPr>
                <w:color w:val="auto"/>
                <w:szCs w:val="28"/>
              </w:rPr>
              <w:t xml:space="preserve"> як </w:t>
            </w:r>
            <w:r w:rsidR="000314D3">
              <w:rPr>
                <w:color w:val="auto"/>
                <w:szCs w:val="28"/>
              </w:rPr>
              <w:t>окремого підрозділу</w:t>
            </w:r>
            <w:r w:rsidRPr="00295F07">
              <w:rPr>
                <w:color w:val="auto"/>
                <w:szCs w:val="28"/>
              </w:rPr>
              <w:t xml:space="preserve">. </w:t>
            </w:r>
          </w:p>
          <w:p w:rsidR="00C17AA4" w:rsidRDefault="00C17AA4">
            <w:pPr>
              <w:ind w:firstLine="0"/>
              <w:rPr>
                <w:color w:val="auto"/>
                <w:szCs w:val="28"/>
              </w:rPr>
            </w:pPr>
          </w:p>
          <w:p w:rsidR="00295F07" w:rsidRPr="00295F07" w:rsidRDefault="00295F07" w:rsidP="00295F07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295F07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295F07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C17AA4" w:rsidRDefault="00C17AA4">
            <w:pPr>
              <w:ind w:firstLine="0"/>
              <w:rPr>
                <w:color w:val="auto"/>
                <w:szCs w:val="28"/>
              </w:rPr>
            </w:pPr>
          </w:p>
          <w:p w:rsidR="004E4B81" w:rsidRDefault="00B5197A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Кочур М.А. – депутата Київської міської ради щодо </w:t>
            </w:r>
            <w:r w:rsidRPr="00B5197A">
              <w:rPr>
                <w:bCs/>
                <w:iCs/>
                <w:color w:val="auto"/>
                <w:szCs w:val="28"/>
              </w:rPr>
              <w:t>відновлення роботи дошкільного навчального закладу № 574 по вул. Архипенка, 10-Г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4E4B81" w:rsidRDefault="00B5197A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</w:t>
            </w:r>
            <w:proofErr w:type="spellStart"/>
            <w:r>
              <w:rPr>
                <w:color w:val="auto"/>
                <w:szCs w:val="28"/>
              </w:rPr>
              <w:t>Фіданян</w:t>
            </w:r>
            <w:proofErr w:type="spellEnd"/>
            <w:r>
              <w:rPr>
                <w:color w:val="auto"/>
                <w:szCs w:val="28"/>
              </w:rPr>
              <w:t xml:space="preserve"> О.Г., Шульга Н.І., Гончаров О.В.</w:t>
            </w:r>
          </w:p>
          <w:p w:rsidR="00B5197A" w:rsidRDefault="00B5197A">
            <w:pPr>
              <w:ind w:firstLine="0"/>
              <w:rPr>
                <w:color w:val="auto"/>
                <w:szCs w:val="28"/>
              </w:rPr>
            </w:pPr>
          </w:p>
          <w:p w:rsidR="00B5197A" w:rsidRDefault="00B5197A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Доручити Департаменту освіти і науки виконавчого органу Київської міської ради (КМДА) </w:t>
            </w:r>
            <w:r w:rsidR="0013117A">
              <w:rPr>
                <w:color w:val="auto"/>
                <w:szCs w:val="28"/>
              </w:rPr>
              <w:t>опрацювати</w:t>
            </w:r>
            <w:r>
              <w:rPr>
                <w:color w:val="auto"/>
                <w:szCs w:val="28"/>
              </w:rPr>
              <w:t xml:space="preserve"> депутатське звернення</w:t>
            </w:r>
            <w:r w:rsidR="0013117A">
              <w:rPr>
                <w:color w:val="auto"/>
                <w:szCs w:val="28"/>
              </w:rPr>
              <w:t xml:space="preserve"> та поінформувати заявників та комісію (в копію) про </w:t>
            </w:r>
            <w:r w:rsidR="0092126E">
              <w:rPr>
                <w:color w:val="auto"/>
                <w:szCs w:val="28"/>
              </w:rPr>
              <w:t xml:space="preserve">відновлення </w:t>
            </w:r>
            <w:r w:rsidR="0013117A" w:rsidRPr="0013117A">
              <w:rPr>
                <w:bCs/>
                <w:iCs/>
                <w:color w:val="auto"/>
                <w:szCs w:val="28"/>
              </w:rPr>
              <w:t xml:space="preserve">роботи </w:t>
            </w:r>
            <w:r w:rsidR="00F72790">
              <w:rPr>
                <w:bCs/>
                <w:iCs/>
                <w:color w:val="auto"/>
                <w:szCs w:val="28"/>
              </w:rPr>
              <w:t>закладу дошкільної освіти</w:t>
            </w:r>
            <w:r w:rsidR="0013117A" w:rsidRPr="0013117A">
              <w:rPr>
                <w:bCs/>
                <w:iCs/>
                <w:color w:val="auto"/>
                <w:szCs w:val="28"/>
              </w:rPr>
              <w:t xml:space="preserve"> № 574 по вул. Архипенка, 10-Г.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13117A" w:rsidRPr="0013117A" w:rsidRDefault="0013117A" w:rsidP="0013117A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13117A">
              <w:rPr>
                <w:bCs/>
                <w:iCs/>
                <w:color w:val="auto"/>
                <w:szCs w:val="28"/>
              </w:rPr>
              <w:lastRenderedPageBreak/>
              <w:t>За – 3, проти – немає, утрималось – немає, не голосували – немає.</w:t>
            </w:r>
            <w:r w:rsidRPr="0013117A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4E4B81" w:rsidRDefault="00251D49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 – голову комісії щодо </w:t>
            </w:r>
            <w:r w:rsidRPr="00251D49">
              <w:rPr>
                <w:bCs/>
                <w:iCs/>
                <w:color w:val="auto"/>
                <w:szCs w:val="28"/>
              </w:rPr>
              <w:t>звернення голови Солом’янського осередку громадської організації «</w:t>
            </w:r>
            <w:proofErr w:type="spellStart"/>
            <w:r w:rsidRPr="00251D49">
              <w:rPr>
                <w:bCs/>
                <w:iCs/>
                <w:color w:val="auto"/>
                <w:szCs w:val="28"/>
              </w:rPr>
              <w:t>Стопкорупція</w:t>
            </w:r>
            <w:proofErr w:type="spellEnd"/>
            <w:r w:rsidRPr="00251D49">
              <w:rPr>
                <w:bCs/>
                <w:iCs/>
                <w:color w:val="auto"/>
                <w:szCs w:val="28"/>
              </w:rPr>
              <w:t xml:space="preserve">» </w:t>
            </w:r>
            <w:proofErr w:type="spellStart"/>
            <w:r w:rsidRPr="00251D49">
              <w:rPr>
                <w:bCs/>
                <w:iCs/>
                <w:color w:val="auto"/>
                <w:szCs w:val="28"/>
              </w:rPr>
              <w:t>Худолій</w:t>
            </w:r>
            <w:proofErr w:type="spellEnd"/>
            <w:r w:rsidRPr="00251D49">
              <w:rPr>
                <w:bCs/>
                <w:iCs/>
                <w:color w:val="auto"/>
                <w:szCs w:val="28"/>
              </w:rPr>
              <w:t xml:space="preserve"> О.М. </w:t>
            </w:r>
            <w:r>
              <w:rPr>
                <w:bCs/>
                <w:iCs/>
                <w:color w:val="auto"/>
                <w:szCs w:val="28"/>
              </w:rPr>
              <w:t>пр</w:t>
            </w:r>
            <w:r w:rsidRPr="00251D49">
              <w:rPr>
                <w:bCs/>
                <w:iCs/>
                <w:color w:val="auto"/>
                <w:szCs w:val="28"/>
              </w:rPr>
              <w:t>о створення робочої групи для напрацювання рішень стосовно реалізації вимог закону «Про освіту» у закладах освіти: СШ №№7, 221, 22 та ДНЗ №223,624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4E4B81" w:rsidRDefault="00251D49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У зв’язку з відсутністю заявника розгляд звернення перенести на наступне засідання комісії.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251D49" w:rsidRPr="00251D49" w:rsidRDefault="00251D49" w:rsidP="00251D49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251D49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251D49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6F52C7" w:rsidRDefault="006F52C7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 – голову комісії щодо </w:t>
            </w:r>
            <w:r w:rsidRPr="006F52C7">
              <w:rPr>
                <w:bCs/>
                <w:iCs/>
                <w:color w:val="auto"/>
                <w:szCs w:val="28"/>
              </w:rPr>
              <w:t xml:space="preserve">звернення членів місцевої ініціативи </w:t>
            </w:r>
            <w:r>
              <w:rPr>
                <w:bCs/>
                <w:iCs/>
                <w:color w:val="auto"/>
                <w:szCs w:val="28"/>
              </w:rPr>
              <w:t>пр</w:t>
            </w:r>
            <w:r w:rsidRPr="006F52C7">
              <w:rPr>
                <w:bCs/>
                <w:iCs/>
                <w:color w:val="auto"/>
                <w:szCs w:val="28"/>
              </w:rPr>
              <w:t>о включення до бюджету на 2020 рік коштів на встановлення паркану у закладах освіти та встановлення камер відеоспостереження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6F52C7" w:rsidRDefault="006F52C7">
            <w:pPr>
              <w:ind w:firstLine="0"/>
              <w:rPr>
                <w:color w:val="auto"/>
                <w:szCs w:val="28"/>
              </w:rPr>
            </w:pPr>
          </w:p>
          <w:p w:rsidR="006F52C7" w:rsidRDefault="006366A1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Гончаров О.В.</w:t>
            </w:r>
          </w:p>
          <w:p w:rsidR="006F52C7" w:rsidRDefault="006F52C7">
            <w:pPr>
              <w:ind w:firstLine="0"/>
              <w:rPr>
                <w:color w:val="auto"/>
                <w:szCs w:val="28"/>
              </w:rPr>
            </w:pPr>
          </w:p>
          <w:p w:rsidR="00E72388" w:rsidRPr="00E72388" w:rsidRDefault="006366A1" w:rsidP="00E72388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Доручити Департаменту освіти і науки, </w:t>
            </w:r>
            <w:r w:rsidRPr="00E72388">
              <w:rPr>
                <w:bCs/>
                <w:iCs/>
                <w:color w:val="auto"/>
                <w:szCs w:val="28"/>
              </w:rPr>
              <w:t>Департамент</w:t>
            </w:r>
            <w:r w:rsidR="00E72388">
              <w:rPr>
                <w:bCs/>
                <w:iCs/>
                <w:color w:val="auto"/>
                <w:szCs w:val="28"/>
              </w:rPr>
              <w:t>у</w:t>
            </w:r>
            <w:r w:rsidRPr="00E72388">
              <w:rPr>
                <w:bCs/>
                <w:iCs/>
                <w:color w:val="auto"/>
                <w:szCs w:val="28"/>
              </w:rPr>
              <w:t xml:space="preserve"> інформаційно-комунікаційних технологій</w:t>
            </w:r>
            <w:r w:rsidR="00E72388">
              <w:rPr>
                <w:bCs/>
                <w:iCs/>
                <w:color w:val="auto"/>
                <w:szCs w:val="28"/>
              </w:rPr>
              <w:t xml:space="preserve"> та Д</w:t>
            </w:r>
            <w:r w:rsidRPr="00E72388">
              <w:rPr>
                <w:bCs/>
                <w:iCs/>
                <w:color w:val="auto"/>
                <w:szCs w:val="28"/>
              </w:rPr>
              <w:t xml:space="preserve">арницькій районній в місті Києві державній </w:t>
            </w:r>
            <w:r w:rsidR="00E72388" w:rsidRPr="00E72388">
              <w:rPr>
                <w:bCs/>
                <w:iCs/>
                <w:color w:val="auto"/>
                <w:szCs w:val="28"/>
              </w:rPr>
              <w:t>адміністрації</w:t>
            </w:r>
            <w:r w:rsidR="00E72388">
              <w:rPr>
                <w:bCs/>
                <w:iCs/>
                <w:color w:val="auto"/>
                <w:szCs w:val="28"/>
              </w:rPr>
              <w:t xml:space="preserve"> опрацювати</w:t>
            </w:r>
            <w:r w:rsidR="006A01C2">
              <w:rPr>
                <w:bCs/>
                <w:iCs/>
                <w:color w:val="auto"/>
                <w:szCs w:val="28"/>
              </w:rPr>
              <w:t xml:space="preserve"> в межах компетенції питання порушені у </w:t>
            </w:r>
            <w:r w:rsidR="00E72388" w:rsidRPr="00E72388">
              <w:rPr>
                <w:bCs/>
                <w:iCs/>
                <w:color w:val="auto"/>
                <w:szCs w:val="28"/>
              </w:rPr>
              <w:t>зверненн</w:t>
            </w:r>
            <w:r w:rsidR="006A01C2">
              <w:rPr>
                <w:bCs/>
                <w:iCs/>
                <w:color w:val="auto"/>
                <w:szCs w:val="28"/>
              </w:rPr>
              <w:t>і</w:t>
            </w:r>
            <w:r w:rsidR="00E72388" w:rsidRPr="00E72388">
              <w:rPr>
                <w:bCs/>
                <w:iCs/>
                <w:color w:val="auto"/>
                <w:szCs w:val="28"/>
              </w:rPr>
              <w:t xml:space="preserve"> членів місцевої ініціативи</w:t>
            </w:r>
            <w:r w:rsidR="001A1474">
              <w:rPr>
                <w:bCs/>
                <w:iCs/>
                <w:color w:val="auto"/>
                <w:szCs w:val="28"/>
              </w:rPr>
              <w:t xml:space="preserve"> та поінформувати заявників та комісію (в копії)</w:t>
            </w:r>
            <w:r w:rsidR="006A01C2">
              <w:rPr>
                <w:bCs/>
                <w:iCs/>
                <w:color w:val="auto"/>
                <w:szCs w:val="28"/>
              </w:rPr>
              <w:t>.</w:t>
            </w:r>
          </w:p>
          <w:p w:rsidR="006F52C7" w:rsidRPr="00E72388" w:rsidRDefault="006F52C7">
            <w:pPr>
              <w:ind w:firstLine="0"/>
              <w:rPr>
                <w:color w:val="auto"/>
                <w:szCs w:val="28"/>
              </w:rPr>
            </w:pPr>
          </w:p>
          <w:p w:rsidR="00E72388" w:rsidRPr="00E72388" w:rsidRDefault="00E72388" w:rsidP="00E72388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E72388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E72388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6F52C7" w:rsidRDefault="006F52C7">
            <w:pPr>
              <w:ind w:firstLine="0"/>
              <w:rPr>
                <w:color w:val="auto"/>
                <w:szCs w:val="28"/>
              </w:rPr>
            </w:pPr>
          </w:p>
          <w:p w:rsidR="004E4B81" w:rsidRDefault="006F52C7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Рибалка М.Г. – члена ініціативної групи щодо </w:t>
            </w:r>
            <w:r w:rsidR="00E72388" w:rsidRPr="00E72388">
              <w:rPr>
                <w:bCs/>
                <w:iCs/>
                <w:color w:val="auto"/>
                <w:szCs w:val="28"/>
              </w:rPr>
              <w:t>збільшення суми коштів для фінансування розробки кошторисної документації стадії «</w:t>
            </w:r>
            <w:proofErr w:type="spellStart"/>
            <w:r w:rsidR="00E72388" w:rsidRPr="00E72388"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="00E72388" w:rsidRPr="00E72388">
              <w:rPr>
                <w:bCs/>
                <w:iCs/>
                <w:color w:val="auto"/>
                <w:szCs w:val="28"/>
              </w:rPr>
              <w:t xml:space="preserve">» по об’єкту «Будівництво загальноосвітньої школи у 20-му мікрорайоні житлового масиву </w:t>
            </w:r>
            <w:proofErr w:type="spellStart"/>
            <w:r w:rsidR="00E72388" w:rsidRPr="00E72388">
              <w:rPr>
                <w:bCs/>
                <w:iCs/>
                <w:color w:val="auto"/>
                <w:szCs w:val="28"/>
              </w:rPr>
              <w:t>Вигурівщина</w:t>
            </w:r>
            <w:proofErr w:type="spellEnd"/>
            <w:r w:rsidR="00E72388" w:rsidRPr="00E72388">
              <w:rPr>
                <w:bCs/>
                <w:iCs/>
                <w:color w:val="auto"/>
                <w:szCs w:val="28"/>
              </w:rPr>
              <w:t xml:space="preserve">-Троєщина у Деснянському районі </w:t>
            </w:r>
            <w:proofErr w:type="spellStart"/>
            <w:r w:rsidR="00E72388" w:rsidRPr="00E72388">
              <w:rPr>
                <w:bCs/>
                <w:iCs/>
                <w:color w:val="auto"/>
                <w:szCs w:val="28"/>
              </w:rPr>
              <w:t>м.Києва</w:t>
            </w:r>
            <w:proofErr w:type="spellEnd"/>
            <w:r w:rsidR="00E72388" w:rsidRPr="00E72388">
              <w:rPr>
                <w:bCs/>
                <w:iCs/>
                <w:color w:val="auto"/>
                <w:szCs w:val="28"/>
              </w:rPr>
              <w:t>»</w:t>
            </w:r>
            <w:r w:rsidR="00E72388">
              <w:rPr>
                <w:bCs/>
                <w:iCs/>
                <w:color w:val="auto"/>
                <w:szCs w:val="28"/>
              </w:rPr>
              <w:t>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4E4B81" w:rsidRDefault="00E72388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</w:t>
            </w:r>
            <w:proofErr w:type="spellStart"/>
            <w:r>
              <w:rPr>
                <w:color w:val="auto"/>
                <w:szCs w:val="28"/>
              </w:rPr>
              <w:t>Рожкова</w:t>
            </w:r>
            <w:proofErr w:type="spellEnd"/>
            <w:r>
              <w:rPr>
                <w:color w:val="auto"/>
                <w:szCs w:val="28"/>
              </w:rPr>
              <w:t xml:space="preserve"> Л.М., Рибалко М.Г., </w:t>
            </w:r>
            <w:proofErr w:type="spellStart"/>
            <w:r>
              <w:rPr>
                <w:color w:val="auto"/>
                <w:szCs w:val="28"/>
              </w:rPr>
              <w:t>Городілов</w:t>
            </w:r>
            <w:proofErr w:type="spellEnd"/>
            <w:r>
              <w:rPr>
                <w:color w:val="auto"/>
                <w:szCs w:val="28"/>
              </w:rPr>
              <w:t xml:space="preserve"> Є.В.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4E4B81" w:rsidRDefault="00E72388" w:rsidP="00E72388">
            <w:pPr>
              <w:ind w:firstLine="51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1) Інформацію взято до відома.</w:t>
            </w:r>
          </w:p>
          <w:p w:rsidR="00E72388" w:rsidRDefault="00E72388" w:rsidP="00E72388">
            <w:pPr>
              <w:ind w:firstLine="51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2) Доручити Деснянській районній в місті Києві державній адміністрації прискорити процес оформлення </w:t>
            </w:r>
            <w:proofErr w:type="spellStart"/>
            <w:r w:rsidRPr="00E72388">
              <w:rPr>
                <w:color w:val="auto"/>
                <w:szCs w:val="28"/>
              </w:rPr>
              <w:t>про</w:t>
            </w:r>
            <w:r>
              <w:rPr>
                <w:color w:val="auto"/>
                <w:szCs w:val="28"/>
              </w:rPr>
              <w:t>є</w:t>
            </w:r>
            <w:r w:rsidRPr="00E72388">
              <w:rPr>
                <w:color w:val="auto"/>
                <w:szCs w:val="28"/>
              </w:rPr>
              <w:t>кту</w:t>
            </w:r>
            <w:proofErr w:type="spellEnd"/>
            <w:r w:rsidRPr="00E72388">
              <w:rPr>
                <w:color w:val="auto"/>
                <w:szCs w:val="28"/>
              </w:rPr>
              <w:t xml:space="preserve"> землеустрою щодо відведення земельної ділянки у постійне користування для будівництва та обслуговування будівель закладу освіти у 20-му мікрорайоні житлового масиву </w:t>
            </w:r>
            <w:proofErr w:type="spellStart"/>
            <w:r w:rsidRPr="00E72388">
              <w:rPr>
                <w:color w:val="auto"/>
                <w:szCs w:val="28"/>
              </w:rPr>
              <w:t>Вигурівщина</w:t>
            </w:r>
            <w:proofErr w:type="spellEnd"/>
            <w:r w:rsidRPr="00E72388">
              <w:rPr>
                <w:color w:val="auto"/>
                <w:szCs w:val="28"/>
              </w:rPr>
              <w:t xml:space="preserve"> - Троєщина у </w:t>
            </w:r>
            <w:r>
              <w:rPr>
                <w:color w:val="auto"/>
                <w:szCs w:val="28"/>
              </w:rPr>
              <w:t>Деснянському районі міста Києва.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E72388" w:rsidRPr="00E72388" w:rsidRDefault="00E72388" w:rsidP="00E72388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E72388">
              <w:rPr>
                <w:bCs/>
                <w:iCs/>
                <w:color w:val="auto"/>
                <w:szCs w:val="28"/>
              </w:rPr>
              <w:lastRenderedPageBreak/>
              <w:t>За – 3, проти – немає, утрималось – немає, не голосували – немає.</w:t>
            </w:r>
            <w:r w:rsidRPr="00E72388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4E4B81" w:rsidRDefault="008A0F37">
            <w:pPr>
              <w:ind w:firstLine="0"/>
              <w:rPr>
                <w:color w:val="auto"/>
                <w:szCs w:val="28"/>
              </w:rPr>
            </w:pPr>
            <w:proofErr w:type="spellStart"/>
            <w:r w:rsidRPr="008A0F37">
              <w:rPr>
                <w:bCs/>
                <w:iCs/>
                <w:color w:val="auto"/>
                <w:szCs w:val="28"/>
              </w:rPr>
              <w:t>Лендєл</w:t>
            </w:r>
            <w:proofErr w:type="spellEnd"/>
            <w:r w:rsidRPr="008A0F37">
              <w:rPr>
                <w:bCs/>
                <w:iCs/>
                <w:color w:val="auto"/>
                <w:szCs w:val="28"/>
              </w:rPr>
              <w:t xml:space="preserve"> Л.П. – начальник</w:t>
            </w:r>
            <w:r>
              <w:rPr>
                <w:bCs/>
                <w:iCs/>
                <w:color w:val="auto"/>
                <w:szCs w:val="28"/>
              </w:rPr>
              <w:t>а</w:t>
            </w:r>
            <w:r w:rsidRPr="008A0F37">
              <w:rPr>
                <w:bCs/>
                <w:iCs/>
                <w:color w:val="auto"/>
                <w:szCs w:val="28"/>
              </w:rPr>
              <w:t xml:space="preserve"> відділу правового забезпечення управління персоналу та правового забезпечення Департаменту освіти і науки виконавчого органу Київської міської ради (КМДА)</w:t>
            </w:r>
            <w:r>
              <w:rPr>
                <w:bCs/>
                <w:iCs/>
                <w:color w:val="auto"/>
                <w:szCs w:val="28"/>
              </w:rPr>
              <w:t xml:space="preserve">, яка поінформувала про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проє</w:t>
            </w:r>
            <w:r w:rsidRPr="008A0F37">
              <w:rPr>
                <w:bCs/>
                <w:iCs/>
                <w:color w:val="auto"/>
                <w:szCs w:val="28"/>
              </w:rPr>
              <w:t>кт</w:t>
            </w:r>
            <w:proofErr w:type="spellEnd"/>
            <w:r w:rsidRPr="008A0F37">
              <w:rPr>
                <w:bCs/>
                <w:iCs/>
                <w:color w:val="auto"/>
                <w:szCs w:val="28"/>
              </w:rPr>
              <w:t xml:space="preserve"> розпорядження виконавчого органу Київської міської ради  (Київської міської державної адміністрації) «Про затвердження змін до Положення про Департамент освіти і науки виконавчого органу Київської міської ради  (Київської міської державної адміністрації)»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4E4B81" w:rsidRDefault="004E4B81">
            <w:pPr>
              <w:ind w:firstLine="0"/>
              <w:rPr>
                <w:color w:val="auto"/>
                <w:szCs w:val="28"/>
              </w:rPr>
            </w:pPr>
          </w:p>
          <w:p w:rsidR="00B8049F" w:rsidRDefault="008A0F37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Гончаров О.В., </w:t>
            </w: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</w:t>
            </w:r>
            <w:proofErr w:type="spellStart"/>
            <w:r>
              <w:rPr>
                <w:color w:val="auto"/>
                <w:szCs w:val="28"/>
              </w:rPr>
              <w:t>Фіданян</w:t>
            </w:r>
            <w:proofErr w:type="spellEnd"/>
            <w:r>
              <w:rPr>
                <w:color w:val="auto"/>
                <w:szCs w:val="28"/>
              </w:rPr>
              <w:t xml:space="preserve"> О.Г., </w:t>
            </w:r>
            <w:proofErr w:type="spellStart"/>
            <w:r>
              <w:rPr>
                <w:color w:val="auto"/>
                <w:szCs w:val="28"/>
              </w:rPr>
              <w:t>Лендєл</w:t>
            </w:r>
            <w:proofErr w:type="spellEnd"/>
            <w:r>
              <w:rPr>
                <w:color w:val="auto"/>
                <w:szCs w:val="28"/>
              </w:rPr>
              <w:t xml:space="preserve"> Л.П.</w:t>
            </w:r>
          </w:p>
          <w:p w:rsidR="008A0F37" w:rsidRDefault="008A0F37">
            <w:pPr>
              <w:ind w:firstLine="0"/>
              <w:rPr>
                <w:color w:val="auto"/>
                <w:szCs w:val="28"/>
              </w:rPr>
            </w:pPr>
          </w:p>
          <w:p w:rsidR="008A0F37" w:rsidRDefault="008A0F37" w:rsidP="008A0F37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1) Підтримати </w:t>
            </w:r>
            <w:proofErr w:type="spellStart"/>
            <w:r>
              <w:rPr>
                <w:color w:val="auto"/>
                <w:szCs w:val="28"/>
              </w:rPr>
              <w:t>проєкт</w:t>
            </w:r>
            <w:proofErr w:type="spellEnd"/>
            <w:r>
              <w:rPr>
                <w:color w:val="auto"/>
                <w:szCs w:val="28"/>
              </w:rPr>
              <w:t xml:space="preserve"> </w:t>
            </w:r>
            <w:r w:rsidRPr="008A0F37">
              <w:rPr>
                <w:bCs/>
                <w:iCs/>
                <w:color w:val="auto"/>
                <w:szCs w:val="28"/>
              </w:rPr>
              <w:t>розпорядження виконавчого органу Київської міської ради  (Київської міської державної адміністрації) «Про затвердження змін до Положення про Департамент освіти і науки виконавчого органу Київської міської ради  (Київської міської державної адміністрації)».</w:t>
            </w:r>
          </w:p>
          <w:p w:rsidR="008A0F37" w:rsidRDefault="008A0F37" w:rsidP="008A0F37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2) Доручити Департаменту освіти і науки виконавчого органу Київської міської ради (КМДА) надати порівняльну таблицю щодо змін до </w:t>
            </w:r>
            <w:r w:rsidRPr="008A0F37">
              <w:rPr>
                <w:bCs/>
                <w:iCs/>
                <w:color w:val="auto"/>
                <w:szCs w:val="28"/>
              </w:rPr>
              <w:t>Положення про Департамент освіти і науки виконавчого органу Київської міської ради  (Київської міської державної адміністрації)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8A0F37" w:rsidRDefault="008A0F37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8A0F37" w:rsidRPr="008A0F37" w:rsidRDefault="008A0F37" w:rsidP="008A0F37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8A0F37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8A0F37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8A0F37" w:rsidRDefault="008A0F37">
            <w:pPr>
              <w:ind w:firstLine="0"/>
              <w:rPr>
                <w:color w:val="auto"/>
                <w:szCs w:val="28"/>
              </w:rPr>
            </w:pPr>
          </w:p>
          <w:p w:rsidR="008A0F37" w:rsidRDefault="002341B4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Cs w:val="28"/>
              </w:rPr>
              <w:t>Довгушу</w:t>
            </w:r>
            <w:proofErr w:type="spellEnd"/>
            <w:r>
              <w:rPr>
                <w:bCs/>
                <w:iCs/>
                <w:color w:val="auto"/>
                <w:szCs w:val="28"/>
              </w:rPr>
              <w:t xml:space="preserve"> Н.М. – заступника директора </w:t>
            </w:r>
            <w:r w:rsidRPr="002341B4">
              <w:rPr>
                <w:bCs/>
                <w:iCs/>
                <w:color w:val="auto"/>
                <w:szCs w:val="28"/>
              </w:rPr>
              <w:t>Центру по роботі з дітьми та молоддю за місцем проживання Печерського району міста Києва</w:t>
            </w:r>
            <w:r>
              <w:rPr>
                <w:bCs/>
                <w:iCs/>
                <w:color w:val="auto"/>
                <w:szCs w:val="28"/>
              </w:rPr>
              <w:t xml:space="preserve">, яка поінформувала про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проєкт</w:t>
            </w:r>
            <w:proofErr w:type="spellEnd"/>
            <w:r w:rsidRPr="002341B4">
              <w:rPr>
                <w:bCs/>
                <w:iCs/>
                <w:color w:val="auto"/>
                <w:szCs w:val="28"/>
              </w:rPr>
              <w:t xml:space="preserve"> розпорядження виконавчого органу Київської міської ради (Київської міської державної адміністрації) «Про внесення змін до Статуту Центру по роботі з дітьми та молоддю за місцем проживання Печерського району міста Києва»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B8049F" w:rsidRDefault="002341B4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B8049F" w:rsidRDefault="002341B4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Підтримати </w:t>
            </w:r>
            <w:proofErr w:type="spellStart"/>
            <w:r>
              <w:rPr>
                <w:color w:val="auto"/>
                <w:szCs w:val="28"/>
              </w:rPr>
              <w:t>проєкт</w:t>
            </w:r>
            <w:proofErr w:type="spellEnd"/>
            <w:r>
              <w:rPr>
                <w:color w:val="auto"/>
                <w:szCs w:val="28"/>
              </w:rPr>
              <w:t xml:space="preserve"> розпорядження </w:t>
            </w:r>
            <w:r w:rsidRPr="002341B4">
              <w:rPr>
                <w:bCs/>
                <w:iCs/>
                <w:color w:val="auto"/>
                <w:szCs w:val="28"/>
              </w:rPr>
              <w:t>виконавчого органу Київської міської ради (Київської міської державної адміністрації) «Про внесення змін до Статуту Центру по роботі з дітьми та молоддю за місцем проживання Печерського району міста Києва».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2341B4" w:rsidRPr="002341B4" w:rsidRDefault="002341B4" w:rsidP="002341B4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2341B4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2341B4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7E172E" w:rsidRDefault="007E172E">
            <w:pPr>
              <w:ind w:firstLine="0"/>
              <w:rPr>
                <w:color w:val="auto"/>
                <w:szCs w:val="28"/>
              </w:rPr>
            </w:pPr>
          </w:p>
          <w:p w:rsidR="00B8049F" w:rsidRDefault="005C42B9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Шульгу Н.І.</w:t>
            </w:r>
            <w:r w:rsidR="003E2CFA">
              <w:rPr>
                <w:color w:val="auto"/>
                <w:szCs w:val="28"/>
              </w:rPr>
              <w:t xml:space="preserve"> – </w:t>
            </w:r>
            <w:r>
              <w:rPr>
                <w:color w:val="auto"/>
                <w:szCs w:val="28"/>
              </w:rPr>
              <w:t>голову</w:t>
            </w:r>
            <w:r w:rsidR="003E2CFA">
              <w:rPr>
                <w:color w:val="auto"/>
                <w:szCs w:val="28"/>
              </w:rPr>
              <w:t xml:space="preserve"> </w:t>
            </w:r>
            <w:r w:rsidR="003E2CFA" w:rsidRPr="003E2CFA">
              <w:rPr>
                <w:bCs/>
                <w:iCs/>
                <w:color w:val="auto"/>
                <w:szCs w:val="28"/>
              </w:rPr>
              <w:t>конкурсної комісії з відбору кандидатур на заміщення вакантних посад керівників закладів загальної середньої освіти комунальної власності територіальної громади міста Києва щодо переможців конкурсу на посади керівників закладів загальної середньої освіти (список додається).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2A0C94" w:rsidRDefault="002A0C94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Бушковський</w:t>
            </w:r>
            <w:proofErr w:type="spellEnd"/>
            <w:r>
              <w:rPr>
                <w:color w:val="auto"/>
                <w:szCs w:val="28"/>
              </w:rPr>
              <w:t xml:space="preserve"> Д.Д. – голова батьківської ради Спеціалізованої школи №173 щодо заперечення батьківської ради та педагогічного колективу стосовно результатів  </w:t>
            </w:r>
            <w:r w:rsidRPr="002A0C94">
              <w:rPr>
                <w:bCs/>
                <w:iCs/>
                <w:color w:val="auto"/>
                <w:szCs w:val="28"/>
              </w:rPr>
              <w:t xml:space="preserve">конкурсного відбору на заміщення вакантної посади керівника Спеціальної школи </w:t>
            </w:r>
            <w:r>
              <w:rPr>
                <w:bCs/>
                <w:iCs/>
                <w:color w:val="auto"/>
                <w:szCs w:val="28"/>
              </w:rPr>
              <w:t>№173.</w:t>
            </w:r>
            <w:r w:rsidRPr="002A0C94">
              <w:rPr>
                <w:bCs/>
                <w:iCs/>
                <w:color w:val="auto"/>
                <w:szCs w:val="28"/>
              </w:rPr>
              <w:t xml:space="preserve">  </w:t>
            </w:r>
          </w:p>
          <w:p w:rsidR="002A0C94" w:rsidRDefault="002A0C94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2A0C94" w:rsidRDefault="002A0C94">
            <w:pPr>
              <w:ind w:firstLine="0"/>
              <w:rPr>
                <w:color w:val="auto"/>
                <w:szCs w:val="28"/>
              </w:rPr>
            </w:pPr>
            <w:r>
              <w:rPr>
                <w:bCs/>
                <w:i/>
                <w:iCs/>
                <w:color w:val="auto"/>
                <w:szCs w:val="28"/>
              </w:rPr>
              <w:t>В обговоренні брали участь:</w:t>
            </w:r>
          </w:p>
          <w:p w:rsidR="00B8049F" w:rsidRDefault="00DE0855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Фіданян</w:t>
            </w:r>
            <w:proofErr w:type="spellEnd"/>
            <w:r>
              <w:rPr>
                <w:color w:val="auto"/>
                <w:szCs w:val="28"/>
              </w:rPr>
              <w:t xml:space="preserve"> О.Г., </w:t>
            </w: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Гончаров О.В., Шульга Н.І., Юрченко В.П.</w:t>
            </w:r>
            <w:r w:rsidR="002A0C94">
              <w:rPr>
                <w:color w:val="auto"/>
                <w:szCs w:val="28"/>
              </w:rPr>
              <w:t>, представники батьківської ради та педагогічного колективу СШ №173.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2A0C94" w:rsidRDefault="002A0C94" w:rsidP="002A0C94">
            <w:pPr>
              <w:ind w:firstLine="0"/>
              <w:rPr>
                <w:bCs/>
                <w:iCs/>
                <w:color w:val="auto"/>
                <w:szCs w:val="28"/>
              </w:rPr>
            </w:pPr>
            <w:r w:rsidRPr="002A0C94">
              <w:rPr>
                <w:bCs/>
                <w:iCs/>
                <w:color w:val="auto"/>
                <w:szCs w:val="28"/>
              </w:rPr>
              <w:t>Погодити список переможців та рекомендувати Департаменту освіти і науки виконавчого органу Київської міської ради (КМДА) призначити визначених конкурсною комісією претендентів на посаду керівників закладів загальної середньої  освіти шляхом укладання з ними контракту із дотриманням вимог з</w:t>
            </w:r>
            <w:r>
              <w:rPr>
                <w:bCs/>
                <w:iCs/>
                <w:color w:val="auto"/>
                <w:szCs w:val="28"/>
              </w:rPr>
              <w:t>ак</w:t>
            </w:r>
            <w:r w:rsidR="00591692">
              <w:rPr>
                <w:bCs/>
                <w:iCs/>
                <w:color w:val="auto"/>
                <w:szCs w:val="28"/>
              </w:rPr>
              <w:t>онодавства України про працю, а саме:</w:t>
            </w:r>
          </w:p>
          <w:p w:rsidR="00591692" w:rsidRDefault="00591692" w:rsidP="00591692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1) Школа І-ІІІ ступенів №122 міста Києва -СЕРГІЄНКО Ганну Іванівну;</w:t>
            </w:r>
          </w:p>
          <w:p w:rsidR="00591692" w:rsidRDefault="00591692" w:rsidP="00591692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2) Спеціалізована школа І-ІІІ ступенів з поглибленим вивченням української мови та літератури №260 - КАРПЕНКО Вікторію Михайлівну;</w:t>
            </w:r>
          </w:p>
          <w:p w:rsidR="00591692" w:rsidRDefault="00591692" w:rsidP="00591692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3) Спеціалізована школа І-ІІІ ступенів з поглибленим вивченням української мови №273 – ПАЛАМАРЧУК Інну Миколаївну;</w:t>
            </w:r>
          </w:p>
          <w:p w:rsidR="00591692" w:rsidRDefault="00591692" w:rsidP="00591692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4) Спеціалізована школа І-ІІІ ступенів №188 з поглибленим вивченням російської мови та літератури – КАЛАШНИК Оксану Юріївну;</w:t>
            </w:r>
          </w:p>
          <w:p w:rsidR="00591692" w:rsidRDefault="00591692" w:rsidP="00591692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5) Спеціалізована школа №173 – ЯНУШ Ірину Володимирівну;</w:t>
            </w:r>
          </w:p>
          <w:p w:rsidR="00591692" w:rsidRDefault="00591692" w:rsidP="00591692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6) Спеціальна школа-інтернат І-ІІ ступенів №8 – ПИЖЕВСЬКУ Ірину Володимирівну;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2A0C94" w:rsidRPr="002A0C94" w:rsidRDefault="002A0C94" w:rsidP="002A0C94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2A0C94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2A0C94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2A0C94" w:rsidRDefault="002A0C94" w:rsidP="002A0C94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Фактор Л.В. – голову комісії </w:t>
            </w:r>
            <w:r w:rsidRPr="002A0C94">
              <w:rPr>
                <w:bCs/>
                <w:iCs/>
                <w:color w:val="auto"/>
                <w:szCs w:val="28"/>
              </w:rPr>
              <w:t>з відбору кандидатур на заміщення вакантних посад керівників закладів дошкільної освіти комунальної власності територіальної громади міста Києва щодо переможців конкурсу на посади керівників закладів дошкільної освіти (список додається).</w:t>
            </w:r>
          </w:p>
          <w:p w:rsidR="00591692" w:rsidRPr="002A0C94" w:rsidRDefault="00591692" w:rsidP="002A0C94">
            <w:pPr>
              <w:ind w:firstLine="0"/>
              <w:rPr>
                <w:bCs/>
                <w:iCs/>
                <w:color w:val="auto"/>
                <w:szCs w:val="28"/>
              </w:rPr>
            </w:pPr>
          </w:p>
          <w:p w:rsidR="00B8049F" w:rsidRDefault="002A0C94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Г.В., </w:t>
            </w:r>
            <w:proofErr w:type="spellStart"/>
            <w:r>
              <w:rPr>
                <w:color w:val="auto"/>
                <w:szCs w:val="28"/>
              </w:rPr>
              <w:t>Фіданян</w:t>
            </w:r>
            <w:proofErr w:type="spellEnd"/>
            <w:r>
              <w:rPr>
                <w:color w:val="auto"/>
                <w:szCs w:val="28"/>
              </w:rPr>
              <w:t xml:space="preserve"> О.Г., Гончаров О.В., Фактор Л.В.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2A0C94" w:rsidRDefault="002A0C94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1) </w:t>
            </w:r>
            <w:r w:rsidRPr="002A0C94">
              <w:rPr>
                <w:bCs/>
                <w:iCs/>
                <w:color w:val="auto"/>
                <w:szCs w:val="28"/>
              </w:rPr>
              <w:t>Погодити список переможців та рекомендувати Департаменту освіти і науки виконавчого органу Київської міської ради (КМДА) призначити визначених конкурсною комісією претендентів на посаду керівників закладів дошкільної  освіти шляхом укладання з ними контракту із дотриманням вимог законодавства України про працю,</w:t>
            </w:r>
            <w:r>
              <w:rPr>
                <w:bCs/>
                <w:iCs/>
                <w:color w:val="auto"/>
                <w:szCs w:val="28"/>
              </w:rPr>
              <w:t xml:space="preserve"> крім </w:t>
            </w:r>
            <w:r w:rsidRPr="002A0C94">
              <w:rPr>
                <w:bCs/>
                <w:iCs/>
                <w:color w:val="auto"/>
                <w:szCs w:val="28"/>
              </w:rPr>
              <w:t xml:space="preserve">кандидатури </w:t>
            </w:r>
            <w:proofErr w:type="spellStart"/>
            <w:r w:rsidR="00B63B61">
              <w:rPr>
                <w:bCs/>
                <w:iCs/>
                <w:color w:val="auto"/>
                <w:szCs w:val="28"/>
              </w:rPr>
              <w:t>Пушка</w:t>
            </w:r>
            <w:r w:rsidR="00540A89">
              <w:rPr>
                <w:bCs/>
                <w:iCs/>
                <w:color w:val="auto"/>
                <w:szCs w:val="28"/>
              </w:rPr>
              <w:t>рьової</w:t>
            </w:r>
            <w:proofErr w:type="spellEnd"/>
            <w:r w:rsidR="00540A89">
              <w:rPr>
                <w:bCs/>
                <w:iCs/>
                <w:color w:val="auto"/>
                <w:szCs w:val="28"/>
              </w:rPr>
              <w:t xml:space="preserve"> Наталії Вікторівни</w:t>
            </w:r>
            <w:r w:rsidRPr="002A0C94">
              <w:rPr>
                <w:bCs/>
                <w:iCs/>
                <w:color w:val="auto"/>
                <w:szCs w:val="28"/>
              </w:rPr>
              <w:t xml:space="preserve"> на заміщення посади керівника </w:t>
            </w:r>
            <w:r w:rsidR="00540A89">
              <w:rPr>
                <w:bCs/>
                <w:iCs/>
                <w:color w:val="auto"/>
                <w:szCs w:val="28"/>
              </w:rPr>
              <w:t>дошкільного навчального закладу (ясла-садок) №59</w:t>
            </w:r>
            <w:r w:rsidRPr="002A0C94">
              <w:rPr>
                <w:bCs/>
                <w:iCs/>
                <w:color w:val="auto"/>
                <w:szCs w:val="28"/>
              </w:rPr>
              <w:t>, а саме:</w:t>
            </w:r>
          </w:p>
          <w:p w:rsidR="00540A89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1.1.) Дошкільний навчальний заклад (ясла-садок) №784 – СОЛОВЙОВУ Лідію Геннадіївну;</w:t>
            </w:r>
          </w:p>
          <w:p w:rsidR="00540A89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1.2.) </w:t>
            </w:r>
            <w:r w:rsidRPr="00540A89">
              <w:rPr>
                <w:bCs/>
                <w:iCs/>
                <w:color w:val="auto"/>
                <w:szCs w:val="28"/>
              </w:rPr>
              <w:t>Дошкільний навчальний заклад (ясла-садок) №7</w:t>
            </w:r>
            <w:r>
              <w:rPr>
                <w:bCs/>
                <w:iCs/>
                <w:color w:val="auto"/>
                <w:szCs w:val="28"/>
              </w:rPr>
              <w:t>97 – КУПНЕВИЧ Катерину Миколаївну;</w:t>
            </w:r>
          </w:p>
          <w:p w:rsidR="00540A89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1.3.) </w:t>
            </w:r>
            <w:r w:rsidRPr="00540A89">
              <w:rPr>
                <w:bCs/>
                <w:iCs/>
                <w:color w:val="auto"/>
                <w:szCs w:val="28"/>
              </w:rPr>
              <w:t>Дошкільний навчальний заклад</w:t>
            </w:r>
            <w:r>
              <w:rPr>
                <w:bCs/>
                <w:iCs/>
                <w:color w:val="auto"/>
                <w:szCs w:val="28"/>
              </w:rPr>
              <w:t xml:space="preserve"> №152 – ФЕСІК Валерію Миколаївну;</w:t>
            </w:r>
          </w:p>
          <w:p w:rsidR="00540A89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1.4.) </w:t>
            </w:r>
            <w:r w:rsidRPr="00540A89">
              <w:rPr>
                <w:bCs/>
                <w:iCs/>
                <w:color w:val="auto"/>
                <w:szCs w:val="28"/>
              </w:rPr>
              <w:t>Дошкільний навчальний заклад</w:t>
            </w:r>
            <w:r>
              <w:rPr>
                <w:bCs/>
                <w:iCs/>
                <w:color w:val="auto"/>
                <w:szCs w:val="28"/>
              </w:rPr>
              <w:t xml:space="preserve"> №425 – КАЛАШНЬОВУ Світлану Анатоліївну;</w:t>
            </w:r>
          </w:p>
          <w:p w:rsidR="00540A89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1.5.) </w:t>
            </w:r>
            <w:r w:rsidRPr="00540A89">
              <w:rPr>
                <w:bCs/>
                <w:iCs/>
                <w:color w:val="auto"/>
                <w:szCs w:val="28"/>
              </w:rPr>
              <w:t>Дошкільний навчальний заклад</w:t>
            </w:r>
            <w:r>
              <w:rPr>
                <w:bCs/>
                <w:iCs/>
                <w:color w:val="auto"/>
                <w:szCs w:val="28"/>
              </w:rPr>
              <w:t xml:space="preserve"> (ясла-садок) №130  </w:t>
            </w:r>
            <w:r w:rsidRPr="00540A89">
              <w:rPr>
                <w:bCs/>
                <w:iCs/>
                <w:color w:val="auto"/>
                <w:szCs w:val="28"/>
              </w:rPr>
              <w:t>– КИБУКЕВИЧ Марину Петрівну</w:t>
            </w:r>
            <w:r>
              <w:rPr>
                <w:bCs/>
                <w:iCs/>
                <w:color w:val="auto"/>
                <w:szCs w:val="28"/>
              </w:rPr>
              <w:t>;</w:t>
            </w:r>
          </w:p>
          <w:p w:rsidR="00540A89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1.6.) </w:t>
            </w:r>
            <w:r w:rsidRPr="00540A89">
              <w:rPr>
                <w:bCs/>
                <w:iCs/>
                <w:color w:val="auto"/>
                <w:szCs w:val="28"/>
              </w:rPr>
              <w:t>Дошкільний навчальний заклад (ясла-садок)</w:t>
            </w:r>
            <w:r>
              <w:rPr>
                <w:bCs/>
                <w:iCs/>
                <w:color w:val="auto"/>
                <w:szCs w:val="28"/>
              </w:rPr>
              <w:t xml:space="preserve"> №543 – БУТЕНСЬКУ Маргариту Сергіївну.</w:t>
            </w:r>
          </w:p>
          <w:p w:rsidR="00540A89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</w:p>
          <w:p w:rsidR="00540A89" w:rsidRPr="00540A89" w:rsidRDefault="00540A89" w:rsidP="00540A89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540A89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540A89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540A89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</w:p>
          <w:p w:rsidR="00540A89" w:rsidRPr="002A0C94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2) Погодити </w:t>
            </w:r>
            <w:r w:rsidRPr="00540A89">
              <w:rPr>
                <w:bCs/>
                <w:iCs/>
                <w:color w:val="auto"/>
                <w:szCs w:val="28"/>
              </w:rPr>
              <w:t>кандидатур</w:t>
            </w:r>
            <w:r>
              <w:rPr>
                <w:bCs/>
                <w:iCs/>
                <w:color w:val="auto"/>
                <w:szCs w:val="28"/>
              </w:rPr>
              <w:t>у</w:t>
            </w:r>
            <w:r w:rsidRPr="00540A89">
              <w:rPr>
                <w:bCs/>
                <w:iCs/>
                <w:color w:val="auto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  <w:szCs w:val="28"/>
              </w:rPr>
              <w:t>Пушкар</w:t>
            </w:r>
            <w:r w:rsidRPr="00540A89">
              <w:rPr>
                <w:bCs/>
                <w:iCs/>
                <w:color w:val="auto"/>
                <w:szCs w:val="28"/>
              </w:rPr>
              <w:t>ьової</w:t>
            </w:r>
            <w:proofErr w:type="spellEnd"/>
            <w:r w:rsidRPr="00540A89">
              <w:rPr>
                <w:bCs/>
                <w:iCs/>
                <w:color w:val="auto"/>
                <w:szCs w:val="28"/>
              </w:rPr>
              <w:t xml:space="preserve"> Наталії Вікторівни на заміщення посади керівника дошкільного навчального закладу (ясла-садок) №59</w:t>
            </w:r>
            <w:r>
              <w:rPr>
                <w:bCs/>
                <w:iCs/>
                <w:color w:val="auto"/>
                <w:szCs w:val="28"/>
              </w:rPr>
              <w:t>.</w:t>
            </w:r>
          </w:p>
          <w:p w:rsidR="002A0C94" w:rsidRDefault="002A0C94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  <w:r w:rsidRPr="002A0C94"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540A89" w:rsidRPr="00540A89" w:rsidRDefault="00540A89" w:rsidP="00540A89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540A89">
              <w:rPr>
                <w:bCs/>
                <w:iCs/>
                <w:color w:val="auto"/>
                <w:szCs w:val="28"/>
              </w:rPr>
              <w:t xml:space="preserve">За – </w:t>
            </w:r>
            <w:r>
              <w:rPr>
                <w:bCs/>
                <w:iCs/>
                <w:color w:val="auto"/>
                <w:szCs w:val="28"/>
              </w:rPr>
              <w:t>немає</w:t>
            </w:r>
            <w:r w:rsidRPr="00540A89">
              <w:rPr>
                <w:bCs/>
                <w:iCs/>
                <w:color w:val="auto"/>
                <w:szCs w:val="28"/>
              </w:rPr>
              <w:t xml:space="preserve">, проти – немає, утрималось – </w:t>
            </w:r>
            <w:r>
              <w:rPr>
                <w:bCs/>
                <w:iCs/>
                <w:color w:val="auto"/>
                <w:szCs w:val="28"/>
              </w:rPr>
              <w:t>3</w:t>
            </w:r>
            <w:r w:rsidRPr="00540A89">
              <w:rPr>
                <w:bCs/>
                <w:iCs/>
                <w:color w:val="auto"/>
                <w:szCs w:val="28"/>
              </w:rPr>
              <w:t>, не голосували – немає.</w:t>
            </w:r>
            <w:r w:rsidRPr="00540A89">
              <w:rPr>
                <w:b/>
                <w:bCs/>
                <w:i/>
                <w:iCs/>
                <w:color w:val="auto"/>
                <w:szCs w:val="28"/>
              </w:rPr>
              <w:t xml:space="preserve"> Рішення </w:t>
            </w:r>
            <w:r>
              <w:rPr>
                <w:b/>
                <w:bCs/>
                <w:i/>
                <w:iCs/>
                <w:color w:val="auto"/>
                <w:szCs w:val="28"/>
              </w:rPr>
              <w:t xml:space="preserve">не </w:t>
            </w:r>
            <w:r w:rsidRPr="00540A89">
              <w:rPr>
                <w:b/>
                <w:bCs/>
                <w:i/>
                <w:iCs/>
                <w:color w:val="auto"/>
                <w:szCs w:val="28"/>
              </w:rPr>
              <w:t>прийнято.</w:t>
            </w:r>
          </w:p>
          <w:p w:rsidR="00540A89" w:rsidRPr="002A0C94" w:rsidRDefault="00540A89" w:rsidP="002A0C94">
            <w:pPr>
              <w:ind w:firstLine="515"/>
              <w:rPr>
                <w:bCs/>
                <w:iCs/>
                <w:color w:val="auto"/>
                <w:szCs w:val="28"/>
              </w:rPr>
            </w:pPr>
          </w:p>
          <w:p w:rsidR="00AD1E92" w:rsidRPr="00AD1E92" w:rsidRDefault="00907380" w:rsidP="00AD1E92">
            <w:pPr>
              <w:ind w:firstLine="0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 xml:space="preserve">    3) </w:t>
            </w:r>
            <w:r w:rsidR="00EB2F73" w:rsidRPr="00EB2F73">
              <w:rPr>
                <w:bCs/>
                <w:iCs/>
                <w:color w:val="auto"/>
                <w:szCs w:val="28"/>
              </w:rPr>
              <w:t xml:space="preserve">У зв’язку із запереченням </w:t>
            </w:r>
            <w:r w:rsidR="00EB2F73">
              <w:rPr>
                <w:bCs/>
                <w:iCs/>
                <w:color w:val="auto"/>
                <w:szCs w:val="28"/>
              </w:rPr>
              <w:t xml:space="preserve">Дарницької районної в місті Києві державної адміністрації до </w:t>
            </w:r>
            <w:r w:rsidR="00AD1E92">
              <w:rPr>
                <w:bCs/>
                <w:iCs/>
                <w:color w:val="auto"/>
                <w:szCs w:val="28"/>
              </w:rPr>
              <w:t xml:space="preserve">кандидатури ПУШКАРЬОВОЇ Наталії Вікторівни </w:t>
            </w:r>
            <w:r w:rsidR="00AD1E92" w:rsidRPr="00AD1E92">
              <w:rPr>
                <w:bCs/>
                <w:iCs/>
                <w:color w:val="auto"/>
                <w:szCs w:val="28"/>
              </w:rPr>
              <w:t>на заміщення посади керівника дошкільного навчального закладу (ясла-садок) №59</w:t>
            </w:r>
            <w:r w:rsidR="00EB2F73" w:rsidRPr="00EB2F73">
              <w:rPr>
                <w:bCs/>
                <w:iCs/>
                <w:color w:val="auto"/>
                <w:szCs w:val="28"/>
              </w:rPr>
              <w:t xml:space="preserve"> </w:t>
            </w:r>
            <w:r w:rsidR="00AD1E92" w:rsidRPr="00AD1E92">
              <w:rPr>
                <w:bCs/>
                <w:iCs/>
                <w:color w:val="auto"/>
                <w:szCs w:val="28"/>
              </w:rPr>
              <w:t>поверн</w:t>
            </w:r>
            <w:r w:rsidR="00AD1E92">
              <w:rPr>
                <w:bCs/>
                <w:iCs/>
                <w:color w:val="auto"/>
                <w:szCs w:val="28"/>
              </w:rPr>
              <w:t>ути</w:t>
            </w:r>
            <w:r w:rsidR="00AD1E92" w:rsidRPr="00AD1E92">
              <w:rPr>
                <w:bCs/>
                <w:iCs/>
                <w:color w:val="auto"/>
                <w:szCs w:val="28"/>
              </w:rPr>
              <w:t xml:space="preserve"> рішення про результати конкурсного відбору на заміщення вакантної посади керівника дошкільного навчального закладу (ясла-садок) №59</w:t>
            </w:r>
            <w:r w:rsidR="00AD1E92">
              <w:rPr>
                <w:bCs/>
                <w:iCs/>
                <w:color w:val="auto"/>
                <w:szCs w:val="28"/>
              </w:rPr>
              <w:t xml:space="preserve"> </w:t>
            </w:r>
            <w:r w:rsidR="00AD1E92" w:rsidRPr="00AD1E92">
              <w:rPr>
                <w:bCs/>
                <w:iCs/>
                <w:color w:val="auto"/>
                <w:szCs w:val="28"/>
              </w:rPr>
              <w:t>на повторний розгляд конкурсної комісії.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AD1E92" w:rsidRPr="00AD1E92" w:rsidRDefault="00AD1E92" w:rsidP="00AD1E92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AD1E92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AD1E92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675910" w:rsidRDefault="00675910">
            <w:pPr>
              <w:ind w:firstLine="0"/>
              <w:rPr>
                <w:bCs/>
                <w:iCs/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lastRenderedPageBreak/>
              <w:t>Старостенко</w:t>
            </w:r>
            <w:proofErr w:type="spellEnd"/>
            <w:r>
              <w:rPr>
                <w:color w:val="auto"/>
                <w:szCs w:val="28"/>
              </w:rPr>
              <w:t xml:space="preserve"> Г.В. – голову комісії щодо </w:t>
            </w:r>
            <w:r w:rsidRPr="00675910">
              <w:rPr>
                <w:bCs/>
                <w:iCs/>
                <w:color w:val="auto"/>
                <w:szCs w:val="28"/>
              </w:rPr>
              <w:t>план</w:t>
            </w:r>
            <w:r>
              <w:rPr>
                <w:bCs/>
                <w:iCs/>
                <w:color w:val="auto"/>
                <w:szCs w:val="28"/>
              </w:rPr>
              <w:t>у</w:t>
            </w:r>
            <w:r w:rsidRPr="00675910">
              <w:rPr>
                <w:bCs/>
                <w:iCs/>
                <w:color w:val="auto"/>
                <w:szCs w:val="28"/>
              </w:rPr>
              <w:t xml:space="preserve"> роботи постійної комісії з питань освіти, науки, молоді та спорту Київської міської ради на 2020 рік.</w:t>
            </w:r>
          </w:p>
          <w:p w:rsidR="00907380" w:rsidRDefault="00907380">
            <w:pPr>
              <w:ind w:firstLine="0"/>
              <w:rPr>
                <w:color w:val="auto"/>
                <w:szCs w:val="28"/>
              </w:rPr>
            </w:pPr>
          </w:p>
          <w:p w:rsidR="00B8049F" w:rsidRDefault="0067591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Затвердити </w:t>
            </w:r>
            <w:r w:rsidRPr="00675910">
              <w:rPr>
                <w:bCs/>
                <w:iCs/>
                <w:color w:val="auto"/>
                <w:szCs w:val="28"/>
              </w:rPr>
              <w:t>план роботи постійної комісії з питань освіти, науки, молоді та спорту Київської міської ради на 2020 рік.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675910" w:rsidRPr="00675910" w:rsidRDefault="00675910" w:rsidP="00675910">
            <w:pPr>
              <w:ind w:firstLine="0"/>
              <w:rPr>
                <w:b/>
                <w:bCs/>
                <w:i/>
                <w:iCs/>
                <w:color w:val="auto"/>
                <w:szCs w:val="28"/>
              </w:rPr>
            </w:pPr>
            <w:r w:rsidRPr="00675910">
              <w:rPr>
                <w:bCs/>
                <w:iCs/>
                <w:color w:val="auto"/>
                <w:szCs w:val="28"/>
              </w:rPr>
              <w:t>За – 3, проти – немає, утрималось – немає, не голосували – немає.</w:t>
            </w:r>
            <w:r w:rsidRPr="00675910">
              <w:rPr>
                <w:b/>
                <w:bCs/>
                <w:i/>
                <w:iCs/>
                <w:color w:val="auto"/>
                <w:szCs w:val="28"/>
              </w:rPr>
              <w:t xml:space="preserve"> Рішення прийнято.</w:t>
            </w: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675910" w:rsidRDefault="00675910">
            <w:pPr>
              <w:ind w:firstLine="0"/>
              <w:rPr>
                <w:color w:val="auto"/>
                <w:szCs w:val="28"/>
              </w:rPr>
            </w:pPr>
          </w:p>
          <w:p w:rsidR="00675910" w:rsidRDefault="00675910">
            <w:pPr>
              <w:ind w:firstLine="0"/>
              <w:rPr>
                <w:color w:val="auto"/>
                <w:szCs w:val="28"/>
              </w:rPr>
            </w:pPr>
          </w:p>
          <w:p w:rsidR="00B8049F" w:rsidRDefault="00B8049F">
            <w:pPr>
              <w:ind w:firstLine="0"/>
              <w:rPr>
                <w:color w:val="auto"/>
                <w:szCs w:val="28"/>
              </w:rPr>
            </w:pPr>
          </w:p>
          <w:p w:rsidR="007313D8" w:rsidRPr="00885863" w:rsidRDefault="00F90F19">
            <w:pPr>
              <w:ind w:firstLine="0"/>
              <w:rPr>
                <w:color w:val="auto"/>
                <w:szCs w:val="28"/>
              </w:rPr>
            </w:pPr>
            <w:r w:rsidRPr="00885863">
              <w:rPr>
                <w:color w:val="auto"/>
                <w:szCs w:val="28"/>
              </w:rPr>
              <w:t xml:space="preserve">комісії                                       </w:t>
            </w:r>
            <w:r w:rsidR="0025327F" w:rsidRPr="00885863">
              <w:rPr>
                <w:color w:val="auto"/>
                <w:szCs w:val="28"/>
              </w:rPr>
              <w:t xml:space="preserve">     </w:t>
            </w:r>
            <w:r w:rsidR="00FC0E2B" w:rsidRPr="00885863">
              <w:rPr>
                <w:color w:val="auto"/>
                <w:szCs w:val="28"/>
              </w:rPr>
              <w:t xml:space="preserve">               Ганна СТАРОСТЕНКО</w:t>
            </w:r>
          </w:p>
          <w:p w:rsidR="00A804C8" w:rsidRPr="00885863" w:rsidRDefault="00A804C8">
            <w:pPr>
              <w:ind w:firstLine="0"/>
              <w:rPr>
                <w:color w:val="auto"/>
                <w:szCs w:val="28"/>
              </w:rPr>
            </w:pPr>
          </w:p>
          <w:p w:rsidR="00527C22" w:rsidRDefault="00527C22">
            <w:pPr>
              <w:ind w:firstLine="0"/>
              <w:rPr>
                <w:color w:val="auto"/>
                <w:szCs w:val="28"/>
              </w:rPr>
            </w:pPr>
          </w:p>
          <w:p w:rsidR="002F1C61" w:rsidRPr="00885863" w:rsidRDefault="002F1C61">
            <w:pPr>
              <w:ind w:firstLine="0"/>
              <w:rPr>
                <w:color w:val="auto"/>
                <w:szCs w:val="28"/>
              </w:rPr>
            </w:pPr>
          </w:p>
          <w:p w:rsidR="00527C22" w:rsidRPr="00885863" w:rsidRDefault="00527C22">
            <w:pPr>
              <w:ind w:firstLine="0"/>
              <w:rPr>
                <w:color w:val="auto"/>
                <w:szCs w:val="28"/>
              </w:rPr>
            </w:pPr>
          </w:p>
          <w:p w:rsidR="007313D8" w:rsidRPr="00885863" w:rsidRDefault="00F33D89" w:rsidP="00D25480">
            <w:pPr>
              <w:ind w:firstLine="0"/>
              <w:rPr>
                <w:color w:val="auto"/>
                <w:szCs w:val="28"/>
              </w:rPr>
            </w:pPr>
            <w:r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комісії                                              </w:t>
            </w:r>
            <w:r w:rsidR="00D25480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   Наталія ШУЛЬГА</w:t>
            </w:r>
          </w:p>
        </w:tc>
      </w:tr>
      <w:tr w:rsidR="007313D8" w:rsidRPr="00885863" w:rsidTr="00CA0C74">
        <w:trPr>
          <w:trHeight w:val="17"/>
        </w:trPr>
        <w:tc>
          <w:tcPr>
            <w:tcW w:w="2344" w:type="dxa"/>
            <w:shd w:val="clear" w:color="auto" w:fill="FFFFFF"/>
          </w:tcPr>
          <w:p w:rsidR="007313D8" w:rsidRPr="00885863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Pr="00885863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9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CD" w:rsidRDefault="005227CD" w:rsidP="002A4884">
      <w:r>
        <w:separator/>
      </w:r>
    </w:p>
  </w:endnote>
  <w:endnote w:type="continuationSeparator" w:id="0">
    <w:p w:rsidR="005227CD" w:rsidRDefault="005227CD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1A1474" w:rsidRDefault="001A1474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172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A1474" w:rsidRDefault="001A147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CD" w:rsidRDefault="005227CD" w:rsidP="002A4884">
      <w:r>
        <w:separator/>
      </w:r>
    </w:p>
  </w:footnote>
  <w:footnote w:type="continuationSeparator" w:id="0">
    <w:p w:rsidR="005227CD" w:rsidRDefault="005227CD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0A2"/>
    <w:multiLevelType w:val="hybridMultilevel"/>
    <w:tmpl w:val="C93A3A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091D41"/>
    <w:multiLevelType w:val="hybridMultilevel"/>
    <w:tmpl w:val="4FA49736"/>
    <w:lvl w:ilvl="0" w:tplc="F6C22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310F"/>
    <w:multiLevelType w:val="hybridMultilevel"/>
    <w:tmpl w:val="44222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6545"/>
    <w:multiLevelType w:val="hybridMultilevel"/>
    <w:tmpl w:val="EE5013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A5073"/>
    <w:multiLevelType w:val="hybridMultilevel"/>
    <w:tmpl w:val="784C9AC0"/>
    <w:lvl w:ilvl="0" w:tplc="4D089EB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3FBC"/>
    <w:rsid w:val="00004123"/>
    <w:rsid w:val="00004242"/>
    <w:rsid w:val="00007064"/>
    <w:rsid w:val="000076DA"/>
    <w:rsid w:val="00011166"/>
    <w:rsid w:val="00011283"/>
    <w:rsid w:val="00013B44"/>
    <w:rsid w:val="00014021"/>
    <w:rsid w:val="0001447F"/>
    <w:rsid w:val="00015BAB"/>
    <w:rsid w:val="00016D9B"/>
    <w:rsid w:val="000226AB"/>
    <w:rsid w:val="00024650"/>
    <w:rsid w:val="00024F14"/>
    <w:rsid w:val="00024F3F"/>
    <w:rsid w:val="0002548B"/>
    <w:rsid w:val="00026C29"/>
    <w:rsid w:val="00027946"/>
    <w:rsid w:val="000314D3"/>
    <w:rsid w:val="0003151F"/>
    <w:rsid w:val="00031A64"/>
    <w:rsid w:val="00031C98"/>
    <w:rsid w:val="000320EE"/>
    <w:rsid w:val="0003387D"/>
    <w:rsid w:val="0003432A"/>
    <w:rsid w:val="00035391"/>
    <w:rsid w:val="000364F1"/>
    <w:rsid w:val="000375D8"/>
    <w:rsid w:val="00040E10"/>
    <w:rsid w:val="00042862"/>
    <w:rsid w:val="00042E5F"/>
    <w:rsid w:val="00043588"/>
    <w:rsid w:val="00045807"/>
    <w:rsid w:val="0004726F"/>
    <w:rsid w:val="00050859"/>
    <w:rsid w:val="00052463"/>
    <w:rsid w:val="000525A1"/>
    <w:rsid w:val="00053366"/>
    <w:rsid w:val="000547A1"/>
    <w:rsid w:val="00055250"/>
    <w:rsid w:val="00056873"/>
    <w:rsid w:val="00056C73"/>
    <w:rsid w:val="00057A73"/>
    <w:rsid w:val="000630B4"/>
    <w:rsid w:val="00063270"/>
    <w:rsid w:val="00064A0C"/>
    <w:rsid w:val="00064E5E"/>
    <w:rsid w:val="000666D7"/>
    <w:rsid w:val="000677E3"/>
    <w:rsid w:val="000679AE"/>
    <w:rsid w:val="0007004E"/>
    <w:rsid w:val="000704AC"/>
    <w:rsid w:val="00070AEF"/>
    <w:rsid w:val="0007118C"/>
    <w:rsid w:val="00072820"/>
    <w:rsid w:val="0007383D"/>
    <w:rsid w:val="00074156"/>
    <w:rsid w:val="00074760"/>
    <w:rsid w:val="000755DE"/>
    <w:rsid w:val="00076AA0"/>
    <w:rsid w:val="00076AB6"/>
    <w:rsid w:val="00076CB2"/>
    <w:rsid w:val="000772AE"/>
    <w:rsid w:val="00080B9C"/>
    <w:rsid w:val="00081E61"/>
    <w:rsid w:val="00084A8A"/>
    <w:rsid w:val="00084C22"/>
    <w:rsid w:val="000852D7"/>
    <w:rsid w:val="00086BAB"/>
    <w:rsid w:val="00086C1D"/>
    <w:rsid w:val="0008706D"/>
    <w:rsid w:val="00087DD5"/>
    <w:rsid w:val="00087DE5"/>
    <w:rsid w:val="00090709"/>
    <w:rsid w:val="00090783"/>
    <w:rsid w:val="00095E7E"/>
    <w:rsid w:val="00096E03"/>
    <w:rsid w:val="000A043F"/>
    <w:rsid w:val="000A05B4"/>
    <w:rsid w:val="000A0800"/>
    <w:rsid w:val="000A0B39"/>
    <w:rsid w:val="000A128E"/>
    <w:rsid w:val="000A3369"/>
    <w:rsid w:val="000A497B"/>
    <w:rsid w:val="000A5454"/>
    <w:rsid w:val="000A57E5"/>
    <w:rsid w:val="000B0D28"/>
    <w:rsid w:val="000B2DC4"/>
    <w:rsid w:val="000B2E1F"/>
    <w:rsid w:val="000B40B4"/>
    <w:rsid w:val="000B4B9C"/>
    <w:rsid w:val="000B5DFA"/>
    <w:rsid w:val="000B6E19"/>
    <w:rsid w:val="000B74F5"/>
    <w:rsid w:val="000C0480"/>
    <w:rsid w:val="000C2CCC"/>
    <w:rsid w:val="000C2D52"/>
    <w:rsid w:val="000C2EAB"/>
    <w:rsid w:val="000C305E"/>
    <w:rsid w:val="000C4438"/>
    <w:rsid w:val="000C64DE"/>
    <w:rsid w:val="000C7516"/>
    <w:rsid w:val="000C7905"/>
    <w:rsid w:val="000D0FBF"/>
    <w:rsid w:val="000D135B"/>
    <w:rsid w:val="000D1CB9"/>
    <w:rsid w:val="000D2B7F"/>
    <w:rsid w:val="000D3326"/>
    <w:rsid w:val="000D3BAE"/>
    <w:rsid w:val="000D3E8B"/>
    <w:rsid w:val="000D641B"/>
    <w:rsid w:val="000D7B06"/>
    <w:rsid w:val="000E230B"/>
    <w:rsid w:val="000E2404"/>
    <w:rsid w:val="000E47C0"/>
    <w:rsid w:val="000E5715"/>
    <w:rsid w:val="000E5D33"/>
    <w:rsid w:val="000E5E10"/>
    <w:rsid w:val="000E6785"/>
    <w:rsid w:val="000E7C59"/>
    <w:rsid w:val="000F05FF"/>
    <w:rsid w:val="000F0C38"/>
    <w:rsid w:val="000F1ECE"/>
    <w:rsid w:val="000F23E4"/>
    <w:rsid w:val="000F3727"/>
    <w:rsid w:val="000F41C0"/>
    <w:rsid w:val="000F4574"/>
    <w:rsid w:val="00101406"/>
    <w:rsid w:val="00101ADB"/>
    <w:rsid w:val="00101E2C"/>
    <w:rsid w:val="00101EE7"/>
    <w:rsid w:val="001024E9"/>
    <w:rsid w:val="001031E7"/>
    <w:rsid w:val="00103CE2"/>
    <w:rsid w:val="00104892"/>
    <w:rsid w:val="00105038"/>
    <w:rsid w:val="00106849"/>
    <w:rsid w:val="00106887"/>
    <w:rsid w:val="0011073A"/>
    <w:rsid w:val="00111BC8"/>
    <w:rsid w:val="0011200B"/>
    <w:rsid w:val="0011429A"/>
    <w:rsid w:val="00115808"/>
    <w:rsid w:val="00117658"/>
    <w:rsid w:val="00124367"/>
    <w:rsid w:val="00124692"/>
    <w:rsid w:val="00126D3D"/>
    <w:rsid w:val="00130D8C"/>
    <w:rsid w:val="0013117A"/>
    <w:rsid w:val="001312D5"/>
    <w:rsid w:val="00131FBB"/>
    <w:rsid w:val="0013201F"/>
    <w:rsid w:val="001327B4"/>
    <w:rsid w:val="001332D8"/>
    <w:rsid w:val="001333A2"/>
    <w:rsid w:val="00134BDB"/>
    <w:rsid w:val="00136A04"/>
    <w:rsid w:val="00140534"/>
    <w:rsid w:val="00140BED"/>
    <w:rsid w:val="00141B57"/>
    <w:rsid w:val="001424EF"/>
    <w:rsid w:val="00143BD4"/>
    <w:rsid w:val="00143DCE"/>
    <w:rsid w:val="00144C6D"/>
    <w:rsid w:val="00145094"/>
    <w:rsid w:val="0014785F"/>
    <w:rsid w:val="00150055"/>
    <w:rsid w:val="00150BCC"/>
    <w:rsid w:val="00150E46"/>
    <w:rsid w:val="00153BB5"/>
    <w:rsid w:val="00156317"/>
    <w:rsid w:val="00157283"/>
    <w:rsid w:val="001574B7"/>
    <w:rsid w:val="00157E90"/>
    <w:rsid w:val="00157EE6"/>
    <w:rsid w:val="001609B7"/>
    <w:rsid w:val="00160D26"/>
    <w:rsid w:val="00161AD6"/>
    <w:rsid w:val="001622F2"/>
    <w:rsid w:val="00162468"/>
    <w:rsid w:val="0016434C"/>
    <w:rsid w:val="00173615"/>
    <w:rsid w:val="001737BB"/>
    <w:rsid w:val="00173864"/>
    <w:rsid w:val="00173952"/>
    <w:rsid w:val="00176B83"/>
    <w:rsid w:val="00176C9B"/>
    <w:rsid w:val="0017741C"/>
    <w:rsid w:val="00181FDF"/>
    <w:rsid w:val="00182BEF"/>
    <w:rsid w:val="001837CA"/>
    <w:rsid w:val="00183F2A"/>
    <w:rsid w:val="00187218"/>
    <w:rsid w:val="00187702"/>
    <w:rsid w:val="001910BB"/>
    <w:rsid w:val="00192FDB"/>
    <w:rsid w:val="001970A0"/>
    <w:rsid w:val="001A0839"/>
    <w:rsid w:val="001A1474"/>
    <w:rsid w:val="001A2D79"/>
    <w:rsid w:val="001A3FBF"/>
    <w:rsid w:val="001A4D1D"/>
    <w:rsid w:val="001A6598"/>
    <w:rsid w:val="001B1B15"/>
    <w:rsid w:val="001B40B7"/>
    <w:rsid w:val="001B4EAA"/>
    <w:rsid w:val="001B5E4D"/>
    <w:rsid w:val="001B5EE5"/>
    <w:rsid w:val="001B6D1E"/>
    <w:rsid w:val="001B76E5"/>
    <w:rsid w:val="001B781A"/>
    <w:rsid w:val="001B7EDD"/>
    <w:rsid w:val="001C01D1"/>
    <w:rsid w:val="001C0854"/>
    <w:rsid w:val="001C0A31"/>
    <w:rsid w:val="001C24B9"/>
    <w:rsid w:val="001C254E"/>
    <w:rsid w:val="001C33DD"/>
    <w:rsid w:val="001C532A"/>
    <w:rsid w:val="001C5436"/>
    <w:rsid w:val="001C5C4D"/>
    <w:rsid w:val="001C7035"/>
    <w:rsid w:val="001C79DB"/>
    <w:rsid w:val="001D0F0C"/>
    <w:rsid w:val="001D1EB2"/>
    <w:rsid w:val="001D2005"/>
    <w:rsid w:val="001D532C"/>
    <w:rsid w:val="001D6BD9"/>
    <w:rsid w:val="001E003F"/>
    <w:rsid w:val="001E13AA"/>
    <w:rsid w:val="001E1C6E"/>
    <w:rsid w:val="001E2B83"/>
    <w:rsid w:val="001E3089"/>
    <w:rsid w:val="001E500F"/>
    <w:rsid w:val="001E5B4C"/>
    <w:rsid w:val="001E690B"/>
    <w:rsid w:val="001E79B3"/>
    <w:rsid w:val="001E7AD0"/>
    <w:rsid w:val="001E7D77"/>
    <w:rsid w:val="001E7FD7"/>
    <w:rsid w:val="001F100C"/>
    <w:rsid w:val="001F21EE"/>
    <w:rsid w:val="001F25E1"/>
    <w:rsid w:val="001F4EF8"/>
    <w:rsid w:val="001F52F2"/>
    <w:rsid w:val="001F5C00"/>
    <w:rsid w:val="001F5CB1"/>
    <w:rsid w:val="001F6590"/>
    <w:rsid w:val="001F6AD6"/>
    <w:rsid w:val="002007A7"/>
    <w:rsid w:val="0020155B"/>
    <w:rsid w:val="0020167C"/>
    <w:rsid w:val="002019B4"/>
    <w:rsid w:val="00201F16"/>
    <w:rsid w:val="002024A1"/>
    <w:rsid w:val="00202CC2"/>
    <w:rsid w:val="0020353B"/>
    <w:rsid w:val="00203F6A"/>
    <w:rsid w:val="0020485B"/>
    <w:rsid w:val="0020570B"/>
    <w:rsid w:val="00207F6D"/>
    <w:rsid w:val="00212C3C"/>
    <w:rsid w:val="00213695"/>
    <w:rsid w:val="00215369"/>
    <w:rsid w:val="002177E1"/>
    <w:rsid w:val="00217C9D"/>
    <w:rsid w:val="00217F1A"/>
    <w:rsid w:val="00220742"/>
    <w:rsid w:val="00226E47"/>
    <w:rsid w:val="002270DF"/>
    <w:rsid w:val="00227D0A"/>
    <w:rsid w:val="00230188"/>
    <w:rsid w:val="0023057B"/>
    <w:rsid w:val="00230C63"/>
    <w:rsid w:val="00231634"/>
    <w:rsid w:val="00234172"/>
    <w:rsid w:val="002341B4"/>
    <w:rsid w:val="00236DD3"/>
    <w:rsid w:val="002374D2"/>
    <w:rsid w:val="0023753D"/>
    <w:rsid w:val="00237B44"/>
    <w:rsid w:val="00240724"/>
    <w:rsid w:val="00240855"/>
    <w:rsid w:val="00241571"/>
    <w:rsid w:val="0024297A"/>
    <w:rsid w:val="002431AE"/>
    <w:rsid w:val="002454C5"/>
    <w:rsid w:val="00250283"/>
    <w:rsid w:val="00250810"/>
    <w:rsid w:val="00250F63"/>
    <w:rsid w:val="00251D49"/>
    <w:rsid w:val="0025327F"/>
    <w:rsid w:val="00253B25"/>
    <w:rsid w:val="00253E73"/>
    <w:rsid w:val="00254BBE"/>
    <w:rsid w:val="0025551F"/>
    <w:rsid w:val="00255967"/>
    <w:rsid w:val="00261E1A"/>
    <w:rsid w:val="002629FC"/>
    <w:rsid w:val="00263C56"/>
    <w:rsid w:val="00265B9C"/>
    <w:rsid w:val="0026728B"/>
    <w:rsid w:val="00267E36"/>
    <w:rsid w:val="00270E40"/>
    <w:rsid w:val="00274105"/>
    <w:rsid w:val="00275789"/>
    <w:rsid w:val="00275CE1"/>
    <w:rsid w:val="00280B4D"/>
    <w:rsid w:val="00281A59"/>
    <w:rsid w:val="00284743"/>
    <w:rsid w:val="00286A19"/>
    <w:rsid w:val="0028721A"/>
    <w:rsid w:val="002873B8"/>
    <w:rsid w:val="00290FCD"/>
    <w:rsid w:val="002912A0"/>
    <w:rsid w:val="00291325"/>
    <w:rsid w:val="00291642"/>
    <w:rsid w:val="0029189C"/>
    <w:rsid w:val="00291D2B"/>
    <w:rsid w:val="00292C3F"/>
    <w:rsid w:val="00292EF5"/>
    <w:rsid w:val="00293EF6"/>
    <w:rsid w:val="002942A1"/>
    <w:rsid w:val="002944AE"/>
    <w:rsid w:val="00294C83"/>
    <w:rsid w:val="002955EA"/>
    <w:rsid w:val="00295DEA"/>
    <w:rsid w:val="00295F07"/>
    <w:rsid w:val="00296856"/>
    <w:rsid w:val="00296D28"/>
    <w:rsid w:val="002A0C94"/>
    <w:rsid w:val="002A2195"/>
    <w:rsid w:val="002A345E"/>
    <w:rsid w:val="002A3D17"/>
    <w:rsid w:val="002A4884"/>
    <w:rsid w:val="002A505A"/>
    <w:rsid w:val="002A6EB5"/>
    <w:rsid w:val="002B3C46"/>
    <w:rsid w:val="002B3F36"/>
    <w:rsid w:val="002B61C7"/>
    <w:rsid w:val="002B7B59"/>
    <w:rsid w:val="002B7BF6"/>
    <w:rsid w:val="002C0745"/>
    <w:rsid w:val="002C0FF5"/>
    <w:rsid w:val="002C3042"/>
    <w:rsid w:val="002C4F6D"/>
    <w:rsid w:val="002C63F2"/>
    <w:rsid w:val="002C760B"/>
    <w:rsid w:val="002C79C0"/>
    <w:rsid w:val="002D22EB"/>
    <w:rsid w:val="002D30B4"/>
    <w:rsid w:val="002D3921"/>
    <w:rsid w:val="002D3B28"/>
    <w:rsid w:val="002D3F05"/>
    <w:rsid w:val="002D5308"/>
    <w:rsid w:val="002D5A2E"/>
    <w:rsid w:val="002D5EF8"/>
    <w:rsid w:val="002D6286"/>
    <w:rsid w:val="002D7D74"/>
    <w:rsid w:val="002E2996"/>
    <w:rsid w:val="002E2DCB"/>
    <w:rsid w:val="002E3E77"/>
    <w:rsid w:val="002E4562"/>
    <w:rsid w:val="002E4595"/>
    <w:rsid w:val="002E50F4"/>
    <w:rsid w:val="002E52C1"/>
    <w:rsid w:val="002E63D4"/>
    <w:rsid w:val="002E6B4E"/>
    <w:rsid w:val="002E7A9D"/>
    <w:rsid w:val="002F1C61"/>
    <w:rsid w:val="002F5FAC"/>
    <w:rsid w:val="002F7637"/>
    <w:rsid w:val="003007A1"/>
    <w:rsid w:val="0030176B"/>
    <w:rsid w:val="0030194C"/>
    <w:rsid w:val="00301A2D"/>
    <w:rsid w:val="00301D1A"/>
    <w:rsid w:val="00302A56"/>
    <w:rsid w:val="003030D9"/>
    <w:rsid w:val="0030352B"/>
    <w:rsid w:val="003056EE"/>
    <w:rsid w:val="0030611A"/>
    <w:rsid w:val="003101C8"/>
    <w:rsid w:val="00313B72"/>
    <w:rsid w:val="003159A7"/>
    <w:rsid w:val="003200C8"/>
    <w:rsid w:val="00320EE5"/>
    <w:rsid w:val="00323BB5"/>
    <w:rsid w:val="00325424"/>
    <w:rsid w:val="00330571"/>
    <w:rsid w:val="00331861"/>
    <w:rsid w:val="00331C92"/>
    <w:rsid w:val="003327FA"/>
    <w:rsid w:val="00333064"/>
    <w:rsid w:val="00334722"/>
    <w:rsid w:val="00334C16"/>
    <w:rsid w:val="00340A78"/>
    <w:rsid w:val="003418B8"/>
    <w:rsid w:val="003418DE"/>
    <w:rsid w:val="00341BA6"/>
    <w:rsid w:val="00341DAC"/>
    <w:rsid w:val="00341E0A"/>
    <w:rsid w:val="003420E3"/>
    <w:rsid w:val="003422C5"/>
    <w:rsid w:val="00342F93"/>
    <w:rsid w:val="00343806"/>
    <w:rsid w:val="00343DBF"/>
    <w:rsid w:val="003443D9"/>
    <w:rsid w:val="00344D46"/>
    <w:rsid w:val="0034757B"/>
    <w:rsid w:val="00347C31"/>
    <w:rsid w:val="00350729"/>
    <w:rsid w:val="00353CDE"/>
    <w:rsid w:val="00354AFA"/>
    <w:rsid w:val="00355DF2"/>
    <w:rsid w:val="003566B1"/>
    <w:rsid w:val="00356D45"/>
    <w:rsid w:val="003615AC"/>
    <w:rsid w:val="0036302E"/>
    <w:rsid w:val="003631EB"/>
    <w:rsid w:val="00363BEE"/>
    <w:rsid w:val="00363EAF"/>
    <w:rsid w:val="003642F2"/>
    <w:rsid w:val="0036748C"/>
    <w:rsid w:val="00367617"/>
    <w:rsid w:val="0036766D"/>
    <w:rsid w:val="00370592"/>
    <w:rsid w:val="00370D63"/>
    <w:rsid w:val="003710F7"/>
    <w:rsid w:val="00371B89"/>
    <w:rsid w:val="003728F0"/>
    <w:rsid w:val="00373479"/>
    <w:rsid w:val="00375E03"/>
    <w:rsid w:val="00376187"/>
    <w:rsid w:val="0038066A"/>
    <w:rsid w:val="00384ABB"/>
    <w:rsid w:val="0038517C"/>
    <w:rsid w:val="00387E56"/>
    <w:rsid w:val="0039210A"/>
    <w:rsid w:val="0039358A"/>
    <w:rsid w:val="00393766"/>
    <w:rsid w:val="003951CA"/>
    <w:rsid w:val="0039677B"/>
    <w:rsid w:val="00397C27"/>
    <w:rsid w:val="003A3B91"/>
    <w:rsid w:val="003A6968"/>
    <w:rsid w:val="003B106A"/>
    <w:rsid w:val="003B4758"/>
    <w:rsid w:val="003B7BA6"/>
    <w:rsid w:val="003C0193"/>
    <w:rsid w:val="003C02E2"/>
    <w:rsid w:val="003C0456"/>
    <w:rsid w:val="003C0809"/>
    <w:rsid w:val="003C3542"/>
    <w:rsid w:val="003C4F03"/>
    <w:rsid w:val="003C50DE"/>
    <w:rsid w:val="003C60F4"/>
    <w:rsid w:val="003C6161"/>
    <w:rsid w:val="003C617A"/>
    <w:rsid w:val="003C6C99"/>
    <w:rsid w:val="003C725D"/>
    <w:rsid w:val="003D19DE"/>
    <w:rsid w:val="003D4EE4"/>
    <w:rsid w:val="003D5277"/>
    <w:rsid w:val="003E05E0"/>
    <w:rsid w:val="003E0C29"/>
    <w:rsid w:val="003E0E04"/>
    <w:rsid w:val="003E11A8"/>
    <w:rsid w:val="003E1467"/>
    <w:rsid w:val="003E18F0"/>
    <w:rsid w:val="003E2B96"/>
    <w:rsid w:val="003E2CFA"/>
    <w:rsid w:val="003E3ACC"/>
    <w:rsid w:val="003E3F31"/>
    <w:rsid w:val="003E6AC7"/>
    <w:rsid w:val="003E6D35"/>
    <w:rsid w:val="003E6E09"/>
    <w:rsid w:val="003E7065"/>
    <w:rsid w:val="003E793C"/>
    <w:rsid w:val="003F019E"/>
    <w:rsid w:val="003F2FD5"/>
    <w:rsid w:val="003F3B49"/>
    <w:rsid w:val="003F676F"/>
    <w:rsid w:val="00400A9B"/>
    <w:rsid w:val="004010A0"/>
    <w:rsid w:val="004017D4"/>
    <w:rsid w:val="004027EC"/>
    <w:rsid w:val="00403C3B"/>
    <w:rsid w:val="00403DE9"/>
    <w:rsid w:val="00405A82"/>
    <w:rsid w:val="00406433"/>
    <w:rsid w:val="00410C02"/>
    <w:rsid w:val="004137C9"/>
    <w:rsid w:val="00413F6A"/>
    <w:rsid w:val="00414BFE"/>
    <w:rsid w:val="004162DD"/>
    <w:rsid w:val="00424038"/>
    <w:rsid w:val="004246E7"/>
    <w:rsid w:val="004249FF"/>
    <w:rsid w:val="004253A8"/>
    <w:rsid w:val="00425613"/>
    <w:rsid w:val="00427441"/>
    <w:rsid w:val="00427EB5"/>
    <w:rsid w:val="0043100C"/>
    <w:rsid w:val="00432378"/>
    <w:rsid w:val="004356E0"/>
    <w:rsid w:val="004358A8"/>
    <w:rsid w:val="00435D89"/>
    <w:rsid w:val="00437287"/>
    <w:rsid w:val="00437D91"/>
    <w:rsid w:val="00440457"/>
    <w:rsid w:val="00440ABD"/>
    <w:rsid w:val="00441D83"/>
    <w:rsid w:val="00445BBA"/>
    <w:rsid w:val="00445ECB"/>
    <w:rsid w:val="00446852"/>
    <w:rsid w:val="00446E4B"/>
    <w:rsid w:val="004523C2"/>
    <w:rsid w:val="00453113"/>
    <w:rsid w:val="00455E2F"/>
    <w:rsid w:val="004566AB"/>
    <w:rsid w:val="0045776A"/>
    <w:rsid w:val="00461100"/>
    <w:rsid w:val="00461152"/>
    <w:rsid w:val="004617B0"/>
    <w:rsid w:val="00462D45"/>
    <w:rsid w:val="004635F3"/>
    <w:rsid w:val="004646B0"/>
    <w:rsid w:val="004652B4"/>
    <w:rsid w:val="00465384"/>
    <w:rsid w:val="004654E2"/>
    <w:rsid w:val="00466B39"/>
    <w:rsid w:val="00466FC2"/>
    <w:rsid w:val="00467A2B"/>
    <w:rsid w:val="004718F5"/>
    <w:rsid w:val="00472589"/>
    <w:rsid w:val="004746C1"/>
    <w:rsid w:val="00475316"/>
    <w:rsid w:val="004766B3"/>
    <w:rsid w:val="0047689F"/>
    <w:rsid w:val="004774C6"/>
    <w:rsid w:val="00480177"/>
    <w:rsid w:val="00480E17"/>
    <w:rsid w:val="004830C6"/>
    <w:rsid w:val="0048383F"/>
    <w:rsid w:val="0048526C"/>
    <w:rsid w:val="00485308"/>
    <w:rsid w:val="00485573"/>
    <w:rsid w:val="00485DC4"/>
    <w:rsid w:val="00486FBF"/>
    <w:rsid w:val="00487BF5"/>
    <w:rsid w:val="0049006F"/>
    <w:rsid w:val="004900EB"/>
    <w:rsid w:val="00490E87"/>
    <w:rsid w:val="00491159"/>
    <w:rsid w:val="00491C0D"/>
    <w:rsid w:val="00492253"/>
    <w:rsid w:val="0049277E"/>
    <w:rsid w:val="004939B0"/>
    <w:rsid w:val="004A1590"/>
    <w:rsid w:val="004A1595"/>
    <w:rsid w:val="004A1D21"/>
    <w:rsid w:val="004A30A1"/>
    <w:rsid w:val="004A35D2"/>
    <w:rsid w:val="004A374D"/>
    <w:rsid w:val="004A4329"/>
    <w:rsid w:val="004A4613"/>
    <w:rsid w:val="004A461F"/>
    <w:rsid w:val="004A4D1C"/>
    <w:rsid w:val="004A7104"/>
    <w:rsid w:val="004A74AA"/>
    <w:rsid w:val="004B055C"/>
    <w:rsid w:val="004B0588"/>
    <w:rsid w:val="004B21AB"/>
    <w:rsid w:val="004B3055"/>
    <w:rsid w:val="004B31F9"/>
    <w:rsid w:val="004B335B"/>
    <w:rsid w:val="004B43FA"/>
    <w:rsid w:val="004B4C03"/>
    <w:rsid w:val="004B4D62"/>
    <w:rsid w:val="004B5069"/>
    <w:rsid w:val="004B51D1"/>
    <w:rsid w:val="004C14E1"/>
    <w:rsid w:val="004C1F66"/>
    <w:rsid w:val="004C2E9C"/>
    <w:rsid w:val="004C3B63"/>
    <w:rsid w:val="004C43BB"/>
    <w:rsid w:val="004C458B"/>
    <w:rsid w:val="004C5438"/>
    <w:rsid w:val="004C5877"/>
    <w:rsid w:val="004C605C"/>
    <w:rsid w:val="004D1040"/>
    <w:rsid w:val="004D29BF"/>
    <w:rsid w:val="004D7137"/>
    <w:rsid w:val="004E1038"/>
    <w:rsid w:val="004E14A1"/>
    <w:rsid w:val="004E1806"/>
    <w:rsid w:val="004E28E0"/>
    <w:rsid w:val="004E33F1"/>
    <w:rsid w:val="004E41D1"/>
    <w:rsid w:val="004E4994"/>
    <w:rsid w:val="004E4B81"/>
    <w:rsid w:val="004E5019"/>
    <w:rsid w:val="004E7AA1"/>
    <w:rsid w:val="004F2F3E"/>
    <w:rsid w:val="004F6399"/>
    <w:rsid w:val="0050035A"/>
    <w:rsid w:val="0050289E"/>
    <w:rsid w:val="005049BA"/>
    <w:rsid w:val="0050520E"/>
    <w:rsid w:val="005053BF"/>
    <w:rsid w:val="005061A7"/>
    <w:rsid w:val="00511790"/>
    <w:rsid w:val="0051267F"/>
    <w:rsid w:val="00513276"/>
    <w:rsid w:val="00513DB2"/>
    <w:rsid w:val="00515870"/>
    <w:rsid w:val="005170FD"/>
    <w:rsid w:val="00520B20"/>
    <w:rsid w:val="00520BE8"/>
    <w:rsid w:val="00521D24"/>
    <w:rsid w:val="005227CD"/>
    <w:rsid w:val="005233E1"/>
    <w:rsid w:val="0052382E"/>
    <w:rsid w:val="00523CD7"/>
    <w:rsid w:val="005241E3"/>
    <w:rsid w:val="005243D7"/>
    <w:rsid w:val="005249FC"/>
    <w:rsid w:val="00526F2E"/>
    <w:rsid w:val="00527C22"/>
    <w:rsid w:val="005318DB"/>
    <w:rsid w:val="00531C7D"/>
    <w:rsid w:val="0053230E"/>
    <w:rsid w:val="00532811"/>
    <w:rsid w:val="00534A58"/>
    <w:rsid w:val="00536317"/>
    <w:rsid w:val="005363EA"/>
    <w:rsid w:val="00536A14"/>
    <w:rsid w:val="00536AD7"/>
    <w:rsid w:val="00537961"/>
    <w:rsid w:val="00540A89"/>
    <w:rsid w:val="00540BB9"/>
    <w:rsid w:val="005412BD"/>
    <w:rsid w:val="00542726"/>
    <w:rsid w:val="005434D1"/>
    <w:rsid w:val="005455D2"/>
    <w:rsid w:val="00545ECD"/>
    <w:rsid w:val="00547E2F"/>
    <w:rsid w:val="00552178"/>
    <w:rsid w:val="00553881"/>
    <w:rsid w:val="00553961"/>
    <w:rsid w:val="00555192"/>
    <w:rsid w:val="005648E8"/>
    <w:rsid w:val="005658FF"/>
    <w:rsid w:val="00566051"/>
    <w:rsid w:val="00566081"/>
    <w:rsid w:val="0056644F"/>
    <w:rsid w:val="0056672B"/>
    <w:rsid w:val="00567284"/>
    <w:rsid w:val="005678B1"/>
    <w:rsid w:val="005707BB"/>
    <w:rsid w:val="005721DE"/>
    <w:rsid w:val="00574A5F"/>
    <w:rsid w:val="00574F83"/>
    <w:rsid w:val="00575972"/>
    <w:rsid w:val="00576630"/>
    <w:rsid w:val="0058073B"/>
    <w:rsid w:val="00581752"/>
    <w:rsid w:val="00582615"/>
    <w:rsid w:val="00583052"/>
    <w:rsid w:val="00583A4B"/>
    <w:rsid w:val="00584149"/>
    <w:rsid w:val="00584861"/>
    <w:rsid w:val="00585C64"/>
    <w:rsid w:val="0058619B"/>
    <w:rsid w:val="00586843"/>
    <w:rsid w:val="00587172"/>
    <w:rsid w:val="00587203"/>
    <w:rsid w:val="00590497"/>
    <w:rsid w:val="00591692"/>
    <w:rsid w:val="00593D62"/>
    <w:rsid w:val="00594290"/>
    <w:rsid w:val="00594F0B"/>
    <w:rsid w:val="00596595"/>
    <w:rsid w:val="005A07D4"/>
    <w:rsid w:val="005A0A03"/>
    <w:rsid w:val="005A14B9"/>
    <w:rsid w:val="005A185A"/>
    <w:rsid w:val="005A2BCF"/>
    <w:rsid w:val="005A35D8"/>
    <w:rsid w:val="005A42BC"/>
    <w:rsid w:val="005A4857"/>
    <w:rsid w:val="005A59CB"/>
    <w:rsid w:val="005A676F"/>
    <w:rsid w:val="005A72D3"/>
    <w:rsid w:val="005B1583"/>
    <w:rsid w:val="005B1AE8"/>
    <w:rsid w:val="005B25C0"/>
    <w:rsid w:val="005B2A5B"/>
    <w:rsid w:val="005B42DC"/>
    <w:rsid w:val="005B4AA6"/>
    <w:rsid w:val="005B5635"/>
    <w:rsid w:val="005B6DC6"/>
    <w:rsid w:val="005B7A13"/>
    <w:rsid w:val="005C2873"/>
    <w:rsid w:val="005C2C2A"/>
    <w:rsid w:val="005C3831"/>
    <w:rsid w:val="005C3CC8"/>
    <w:rsid w:val="005C42B9"/>
    <w:rsid w:val="005C525D"/>
    <w:rsid w:val="005C559B"/>
    <w:rsid w:val="005C66B4"/>
    <w:rsid w:val="005D084A"/>
    <w:rsid w:val="005D0E5B"/>
    <w:rsid w:val="005D3A94"/>
    <w:rsid w:val="005D4166"/>
    <w:rsid w:val="005D455D"/>
    <w:rsid w:val="005D548A"/>
    <w:rsid w:val="005D66CA"/>
    <w:rsid w:val="005E022A"/>
    <w:rsid w:val="005E0926"/>
    <w:rsid w:val="005E1BE0"/>
    <w:rsid w:val="005E3091"/>
    <w:rsid w:val="005E31A6"/>
    <w:rsid w:val="005E409B"/>
    <w:rsid w:val="005E415E"/>
    <w:rsid w:val="005E4C3A"/>
    <w:rsid w:val="005E7093"/>
    <w:rsid w:val="005F1859"/>
    <w:rsid w:val="005F1D8B"/>
    <w:rsid w:val="005F3082"/>
    <w:rsid w:val="005F393C"/>
    <w:rsid w:val="00605384"/>
    <w:rsid w:val="006073B9"/>
    <w:rsid w:val="00607BD4"/>
    <w:rsid w:val="00610ED1"/>
    <w:rsid w:val="00611316"/>
    <w:rsid w:val="006124B6"/>
    <w:rsid w:val="006126AC"/>
    <w:rsid w:val="006130E2"/>
    <w:rsid w:val="00613541"/>
    <w:rsid w:val="00613587"/>
    <w:rsid w:val="00613E12"/>
    <w:rsid w:val="006144C3"/>
    <w:rsid w:val="00614AE7"/>
    <w:rsid w:val="00615CD1"/>
    <w:rsid w:val="006200B4"/>
    <w:rsid w:val="00624F09"/>
    <w:rsid w:val="006264DF"/>
    <w:rsid w:val="00626F6A"/>
    <w:rsid w:val="00630A4F"/>
    <w:rsid w:val="006312BE"/>
    <w:rsid w:val="0063333F"/>
    <w:rsid w:val="00633F59"/>
    <w:rsid w:val="006344E0"/>
    <w:rsid w:val="00634D02"/>
    <w:rsid w:val="00635660"/>
    <w:rsid w:val="006366A1"/>
    <w:rsid w:val="00636C09"/>
    <w:rsid w:val="00640372"/>
    <w:rsid w:val="00642652"/>
    <w:rsid w:val="006431D7"/>
    <w:rsid w:val="00643AB1"/>
    <w:rsid w:val="006440D7"/>
    <w:rsid w:val="00644C1B"/>
    <w:rsid w:val="0064548E"/>
    <w:rsid w:val="00645AA1"/>
    <w:rsid w:val="00646029"/>
    <w:rsid w:val="006467F2"/>
    <w:rsid w:val="00646B16"/>
    <w:rsid w:val="00647619"/>
    <w:rsid w:val="00651C20"/>
    <w:rsid w:val="006535F1"/>
    <w:rsid w:val="006544ED"/>
    <w:rsid w:val="006569EB"/>
    <w:rsid w:val="00656A13"/>
    <w:rsid w:val="00656DB6"/>
    <w:rsid w:val="00657418"/>
    <w:rsid w:val="00657A75"/>
    <w:rsid w:val="00660DC1"/>
    <w:rsid w:val="006615BA"/>
    <w:rsid w:val="006631B9"/>
    <w:rsid w:val="00663D88"/>
    <w:rsid w:val="0066409F"/>
    <w:rsid w:val="00664B06"/>
    <w:rsid w:val="006704CB"/>
    <w:rsid w:val="00671272"/>
    <w:rsid w:val="00672104"/>
    <w:rsid w:val="0067213C"/>
    <w:rsid w:val="00672270"/>
    <w:rsid w:val="006728FB"/>
    <w:rsid w:val="00672CCE"/>
    <w:rsid w:val="0067358C"/>
    <w:rsid w:val="00674462"/>
    <w:rsid w:val="00674861"/>
    <w:rsid w:val="00674B97"/>
    <w:rsid w:val="00674ED2"/>
    <w:rsid w:val="00675910"/>
    <w:rsid w:val="00675F2A"/>
    <w:rsid w:val="006773E8"/>
    <w:rsid w:val="00677FD1"/>
    <w:rsid w:val="0068174A"/>
    <w:rsid w:val="00682E28"/>
    <w:rsid w:val="006832CC"/>
    <w:rsid w:val="00683D38"/>
    <w:rsid w:val="0068417F"/>
    <w:rsid w:val="00685214"/>
    <w:rsid w:val="00686D8A"/>
    <w:rsid w:val="006875B0"/>
    <w:rsid w:val="00690927"/>
    <w:rsid w:val="00692198"/>
    <w:rsid w:val="00692704"/>
    <w:rsid w:val="0069320D"/>
    <w:rsid w:val="0069600D"/>
    <w:rsid w:val="00697077"/>
    <w:rsid w:val="006A01C2"/>
    <w:rsid w:val="006A3D4C"/>
    <w:rsid w:val="006A4B80"/>
    <w:rsid w:val="006A5F9F"/>
    <w:rsid w:val="006B0328"/>
    <w:rsid w:val="006B18C3"/>
    <w:rsid w:val="006B1E85"/>
    <w:rsid w:val="006B2B21"/>
    <w:rsid w:val="006B6008"/>
    <w:rsid w:val="006C15E3"/>
    <w:rsid w:val="006C1A76"/>
    <w:rsid w:val="006C292F"/>
    <w:rsid w:val="006C4130"/>
    <w:rsid w:val="006C5197"/>
    <w:rsid w:val="006C5435"/>
    <w:rsid w:val="006C567A"/>
    <w:rsid w:val="006C6A7C"/>
    <w:rsid w:val="006D06B4"/>
    <w:rsid w:val="006D1394"/>
    <w:rsid w:val="006D4F37"/>
    <w:rsid w:val="006D5EFD"/>
    <w:rsid w:val="006D67AA"/>
    <w:rsid w:val="006D68E7"/>
    <w:rsid w:val="006D7532"/>
    <w:rsid w:val="006E108E"/>
    <w:rsid w:val="006E2106"/>
    <w:rsid w:val="006E2BCE"/>
    <w:rsid w:val="006E3FBF"/>
    <w:rsid w:val="006E4900"/>
    <w:rsid w:val="006E4A03"/>
    <w:rsid w:val="006F0A21"/>
    <w:rsid w:val="006F1900"/>
    <w:rsid w:val="006F2FBB"/>
    <w:rsid w:val="006F340E"/>
    <w:rsid w:val="006F37B1"/>
    <w:rsid w:val="006F52C7"/>
    <w:rsid w:val="006F5845"/>
    <w:rsid w:val="006F6840"/>
    <w:rsid w:val="006F7BF9"/>
    <w:rsid w:val="00700D1B"/>
    <w:rsid w:val="00701316"/>
    <w:rsid w:val="00701D7C"/>
    <w:rsid w:val="00703F0E"/>
    <w:rsid w:val="00704EA5"/>
    <w:rsid w:val="00704EB5"/>
    <w:rsid w:val="00704FEC"/>
    <w:rsid w:val="00707CB1"/>
    <w:rsid w:val="0071274E"/>
    <w:rsid w:val="00714926"/>
    <w:rsid w:val="00714CA8"/>
    <w:rsid w:val="00714CFD"/>
    <w:rsid w:val="00715230"/>
    <w:rsid w:val="0071555C"/>
    <w:rsid w:val="007173F9"/>
    <w:rsid w:val="00720A58"/>
    <w:rsid w:val="007217B9"/>
    <w:rsid w:val="00721E94"/>
    <w:rsid w:val="00723866"/>
    <w:rsid w:val="00723C89"/>
    <w:rsid w:val="00724537"/>
    <w:rsid w:val="007246E7"/>
    <w:rsid w:val="00724F2F"/>
    <w:rsid w:val="00730E94"/>
    <w:rsid w:val="007313D8"/>
    <w:rsid w:val="007319FB"/>
    <w:rsid w:val="00731B81"/>
    <w:rsid w:val="007333EF"/>
    <w:rsid w:val="00737463"/>
    <w:rsid w:val="00737E56"/>
    <w:rsid w:val="00740233"/>
    <w:rsid w:val="007425BD"/>
    <w:rsid w:val="0074290D"/>
    <w:rsid w:val="00743BFF"/>
    <w:rsid w:val="007454F8"/>
    <w:rsid w:val="00745A85"/>
    <w:rsid w:val="00750E6A"/>
    <w:rsid w:val="00750EAE"/>
    <w:rsid w:val="00751C2B"/>
    <w:rsid w:val="00752561"/>
    <w:rsid w:val="00752D03"/>
    <w:rsid w:val="007539B6"/>
    <w:rsid w:val="007542AF"/>
    <w:rsid w:val="007612A8"/>
    <w:rsid w:val="00763488"/>
    <w:rsid w:val="007639E1"/>
    <w:rsid w:val="00763DA8"/>
    <w:rsid w:val="007650AB"/>
    <w:rsid w:val="00765726"/>
    <w:rsid w:val="0076576A"/>
    <w:rsid w:val="00765910"/>
    <w:rsid w:val="00767B27"/>
    <w:rsid w:val="00772292"/>
    <w:rsid w:val="0077429D"/>
    <w:rsid w:val="00774958"/>
    <w:rsid w:val="007770AD"/>
    <w:rsid w:val="00777663"/>
    <w:rsid w:val="00777EA3"/>
    <w:rsid w:val="00781956"/>
    <w:rsid w:val="007819AD"/>
    <w:rsid w:val="00781D47"/>
    <w:rsid w:val="007828CF"/>
    <w:rsid w:val="00786808"/>
    <w:rsid w:val="00786C48"/>
    <w:rsid w:val="00790206"/>
    <w:rsid w:val="00791BD4"/>
    <w:rsid w:val="00791E73"/>
    <w:rsid w:val="007925A2"/>
    <w:rsid w:val="007929C7"/>
    <w:rsid w:val="00792D8B"/>
    <w:rsid w:val="00793D1D"/>
    <w:rsid w:val="0079500E"/>
    <w:rsid w:val="00795685"/>
    <w:rsid w:val="00795DB1"/>
    <w:rsid w:val="007A0E14"/>
    <w:rsid w:val="007A2720"/>
    <w:rsid w:val="007A2B72"/>
    <w:rsid w:val="007A3114"/>
    <w:rsid w:val="007A7B0F"/>
    <w:rsid w:val="007A7F70"/>
    <w:rsid w:val="007B1AD2"/>
    <w:rsid w:val="007B27A8"/>
    <w:rsid w:val="007B295E"/>
    <w:rsid w:val="007B4698"/>
    <w:rsid w:val="007B5005"/>
    <w:rsid w:val="007B6483"/>
    <w:rsid w:val="007B774E"/>
    <w:rsid w:val="007C0261"/>
    <w:rsid w:val="007C3D7E"/>
    <w:rsid w:val="007C7722"/>
    <w:rsid w:val="007D23DF"/>
    <w:rsid w:val="007D3C68"/>
    <w:rsid w:val="007D4254"/>
    <w:rsid w:val="007D517E"/>
    <w:rsid w:val="007D594D"/>
    <w:rsid w:val="007D76E8"/>
    <w:rsid w:val="007E172E"/>
    <w:rsid w:val="007E1B0E"/>
    <w:rsid w:val="007E1E73"/>
    <w:rsid w:val="007E2416"/>
    <w:rsid w:val="007E2858"/>
    <w:rsid w:val="007E4158"/>
    <w:rsid w:val="007E5D66"/>
    <w:rsid w:val="007E6348"/>
    <w:rsid w:val="007E69B5"/>
    <w:rsid w:val="007E7EA8"/>
    <w:rsid w:val="007F0A89"/>
    <w:rsid w:val="007F489B"/>
    <w:rsid w:val="007F49CC"/>
    <w:rsid w:val="007F4D39"/>
    <w:rsid w:val="007F5008"/>
    <w:rsid w:val="007F57A3"/>
    <w:rsid w:val="007F6A42"/>
    <w:rsid w:val="00800621"/>
    <w:rsid w:val="0080117B"/>
    <w:rsid w:val="0080161F"/>
    <w:rsid w:val="008017F7"/>
    <w:rsid w:val="008039E2"/>
    <w:rsid w:val="008046B8"/>
    <w:rsid w:val="008056C9"/>
    <w:rsid w:val="00805B5E"/>
    <w:rsid w:val="00806564"/>
    <w:rsid w:val="00806ECE"/>
    <w:rsid w:val="00811654"/>
    <w:rsid w:val="008116E1"/>
    <w:rsid w:val="0081183C"/>
    <w:rsid w:val="00811CB1"/>
    <w:rsid w:val="0081554E"/>
    <w:rsid w:val="00816118"/>
    <w:rsid w:val="0082085D"/>
    <w:rsid w:val="008210D7"/>
    <w:rsid w:val="00821626"/>
    <w:rsid w:val="0082448A"/>
    <w:rsid w:val="0082518B"/>
    <w:rsid w:val="008258AC"/>
    <w:rsid w:val="00826136"/>
    <w:rsid w:val="008267D9"/>
    <w:rsid w:val="00830528"/>
    <w:rsid w:val="00832687"/>
    <w:rsid w:val="00833054"/>
    <w:rsid w:val="00833711"/>
    <w:rsid w:val="00833793"/>
    <w:rsid w:val="00833A77"/>
    <w:rsid w:val="00836A8C"/>
    <w:rsid w:val="008370B7"/>
    <w:rsid w:val="0083740E"/>
    <w:rsid w:val="0083751E"/>
    <w:rsid w:val="00841980"/>
    <w:rsid w:val="00842E07"/>
    <w:rsid w:val="00846B92"/>
    <w:rsid w:val="0085021A"/>
    <w:rsid w:val="00851B8D"/>
    <w:rsid w:val="00851E1A"/>
    <w:rsid w:val="008525FB"/>
    <w:rsid w:val="00854297"/>
    <w:rsid w:val="00855895"/>
    <w:rsid w:val="008560D1"/>
    <w:rsid w:val="0086065E"/>
    <w:rsid w:val="00860B4C"/>
    <w:rsid w:val="00861BBA"/>
    <w:rsid w:val="00861C10"/>
    <w:rsid w:val="00862423"/>
    <w:rsid w:val="008630DF"/>
    <w:rsid w:val="00863840"/>
    <w:rsid w:val="00863A27"/>
    <w:rsid w:val="00864278"/>
    <w:rsid w:val="00865446"/>
    <w:rsid w:val="0087158D"/>
    <w:rsid w:val="00872C91"/>
    <w:rsid w:val="00873536"/>
    <w:rsid w:val="00874DF3"/>
    <w:rsid w:val="008755D0"/>
    <w:rsid w:val="008807D7"/>
    <w:rsid w:val="00880FEB"/>
    <w:rsid w:val="00882497"/>
    <w:rsid w:val="0088331C"/>
    <w:rsid w:val="0088429F"/>
    <w:rsid w:val="00885863"/>
    <w:rsid w:val="008858B0"/>
    <w:rsid w:val="008876CE"/>
    <w:rsid w:val="008908B4"/>
    <w:rsid w:val="00891162"/>
    <w:rsid w:val="008915B9"/>
    <w:rsid w:val="00891658"/>
    <w:rsid w:val="008926D9"/>
    <w:rsid w:val="008943C9"/>
    <w:rsid w:val="00894ADF"/>
    <w:rsid w:val="00895012"/>
    <w:rsid w:val="0089695F"/>
    <w:rsid w:val="00896DAC"/>
    <w:rsid w:val="008978E0"/>
    <w:rsid w:val="008A0804"/>
    <w:rsid w:val="008A0F37"/>
    <w:rsid w:val="008A2116"/>
    <w:rsid w:val="008A2BD9"/>
    <w:rsid w:val="008A54D5"/>
    <w:rsid w:val="008A5D66"/>
    <w:rsid w:val="008A6997"/>
    <w:rsid w:val="008A6B75"/>
    <w:rsid w:val="008A6D91"/>
    <w:rsid w:val="008B1D18"/>
    <w:rsid w:val="008B277E"/>
    <w:rsid w:val="008B327A"/>
    <w:rsid w:val="008B4A70"/>
    <w:rsid w:val="008B5995"/>
    <w:rsid w:val="008B74FF"/>
    <w:rsid w:val="008B7583"/>
    <w:rsid w:val="008B7A05"/>
    <w:rsid w:val="008C0244"/>
    <w:rsid w:val="008C0EA5"/>
    <w:rsid w:val="008C0ED4"/>
    <w:rsid w:val="008C1AFC"/>
    <w:rsid w:val="008C2251"/>
    <w:rsid w:val="008C23FC"/>
    <w:rsid w:val="008C409C"/>
    <w:rsid w:val="008C4BFB"/>
    <w:rsid w:val="008C56F8"/>
    <w:rsid w:val="008C6D0B"/>
    <w:rsid w:val="008C6EA1"/>
    <w:rsid w:val="008C707B"/>
    <w:rsid w:val="008D0432"/>
    <w:rsid w:val="008D05FB"/>
    <w:rsid w:val="008D117F"/>
    <w:rsid w:val="008D3E61"/>
    <w:rsid w:val="008D62FE"/>
    <w:rsid w:val="008D74D4"/>
    <w:rsid w:val="008D78B7"/>
    <w:rsid w:val="008E3C0E"/>
    <w:rsid w:val="008E4376"/>
    <w:rsid w:val="008E4AD3"/>
    <w:rsid w:val="008E5A3A"/>
    <w:rsid w:val="008E5C09"/>
    <w:rsid w:val="008E6CEC"/>
    <w:rsid w:val="008E6E4B"/>
    <w:rsid w:val="008E737A"/>
    <w:rsid w:val="008E788C"/>
    <w:rsid w:val="008F17F6"/>
    <w:rsid w:val="008F2F56"/>
    <w:rsid w:val="008F3245"/>
    <w:rsid w:val="008F3754"/>
    <w:rsid w:val="008F45C9"/>
    <w:rsid w:val="008F4709"/>
    <w:rsid w:val="008F7632"/>
    <w:rsid w:val="008F7679"/>
    <w:rsid w:val="00901254"/>
    <w:rsid w:val="0090597C"/>
    <w:rsid w:val="00906280"/>
    <w:rsid w:val="00907380"/>
    <w:rsid w:val="0090774A"/>
    <w:rsid w:val="009102E0"/>
    <w:rsid w:val="0091096C"/>
    <w:rsid w:val="00910BF7"/>
    <w:rsid w:val="0092126E"/>
    <w:rsid w:val="00921B83"/>
    <w:rsid w:val="00923A75"/>
    <w:rsid w:val="00923FAA"/>
    <w:rsid w:val="00924829"/>
    <w:rsid w:val="00924904"/>
    <w:rsid w:val="009256D8"/>
    <w:rsid w:val="00925756"/>
    <w:rsid w:val="009257AC"/>
    <w:rsid w:val="00926513"/>
    <w:rsid w:val="00927017"/>
    <w:rsid w:val="0092725A"/>
    <w:rsid w:val="00927D80"/>
    <w:rsid w:val="00930916"/>
    <w:rsid w:val="0093179B"/>
    <w:rsid w:val="0093195D"/>
    <w:rsid w:val="00931F4D"/>
    <w:rsid w:val="009343AB"/>
    <w:rsid w:val="00937436"/>
    <w:rsid w:val="00937856"/>
    <w:rsid w:val="009420C7"/>
    <w:rsid w:val="009424F8"/>
    <w:rsid w:val="0094366B"/>
    <w:rsid w:val="00943E17"/>
    <w:rsid w:val="00944A71"/>
    <w:rsid w:val="00945137"/>
    <w:rsid w:val="00945CCB"/>
    <w:rsid w:val="00946F6C"/>
    <w:rsid w:val="0094788A"/>
    <w:rsid w:val="00950475"/>
    <w:rsid w:val="00951B62"/>
    <w:rsid w:val="00955167"/>
    <w:rsid w:val="00956472"/>
    <w:rsid w:val="00956816"/>
    <w:rsid w:val="00956826"/>
    <w:rsid w:val="009568DE"/>
    <w:rsid w:val="00957599"/>
    <w:rsid w:val="009605F1"/>
    <w:rsid w:val="00962030"/>
    <w:rsid w:val="009623A0"/>
    <w:rsid w:val="00962456"/>
    <w:rsid w:val="00965985"/>
    <w:rsid w:val="00965F7D"/>
    <w:rsid w:val="0096639A"/>
    <w:rsid w:val="009678C6"/>
    <w:rsid w:val="00967B1A"/>
    <w:rsid w:val="009714FB"/>
    <w:rsid w:val="009721A5"/>
    <w:rsid w:val="009737E4"/>
    <w:rsid w:val="00974BF7"/>
    <w:rsid w:val="0097596E"/>
    <w:rsid w:val="009773F1"/>
    <w:rsid w:val="00977943"/>
    <w:rsid w:val="00977BB9"/>
    <w:rsid w:val="0098037C"/>
    <w:rsid w:val="009819CF"/>
    <w:rsid w:val="00981A9D"/>
    <w:rsid w:val="00982C44"/>
    <w:rsid w:val="00982CDE"/>
    <w:rsid w:val="00982F42"/>
    <w:rsid w:val="00986A74"/>
    <w:rsid w:val="00986B10"/>
    <w:rsid w:val="00986BA0"/>
    <w:rsid w:val="009900A6"/>
    <w:rsid w:val="009909E8"/>
    <w:rsid w:val="0099106D"/>
    <w:rsid w:val="0099218A"/>
    <w:rsid w:val="0099305E"/>
    <w:rsid w:val="0099434C"/>
    <w:rsid w:val="009948DE"/>
    <w:rsid w:val="00995A70"/>
    <w:rsid w:val="00996ADC"/>
    <w:rsid w:val="00996C10"/>
    <w:rsid w:val="00996DD6"/>
    <w:rsid w:val="00996EF4"/>
    <w:rsid w:val="009973E0"/>
    <w:rsid w:val="009978BC"/>
    <w:rsid w:val="009A047B"/>
    <w:rsid w:val="009A0744"/>
    <w:rsid w:val="009A2978"/>
    <w:rsid w:val="009A2C49"/>
    <w:rsid w:val="009A4226"/>
    <w:rsid w:val="009A6E18"/>
    <w:rsid w:val="009A7ADC"/>
    <w:rsid w:val="009B2B57"/>
    <w:rsid w:val="009B2DB6"/>
    <w:rsid w:val="009B4164"/>
    <w:rsid w:val="009B44DD"/>
    <w:rsid w:val="009B5557"/>
    <w:rsid w:val="009B66F5"/>
    <w:rsid w:val="009C0C6E"/>
    <w:rsid w:val="009C2505"/>
    <w:rsid w:val="009C2E61"/>
    <w:rsid w:val="009C3AC1"/>
    <w:rsid w:val="009C3F17"/>
    <w:rsid w:val="009C49EB"/>
    <w:rsid w:val="009C6FF6"/>
    <w:rsid w:val="009C78E5"/>
    <w:rsid w:val="009C7FAF"/>
    <w:rsid w:val="009D0A7D"/>
    <w:rsid w:val="009D132C"/>
    <w:rsid w:val="009D30BA"/>
    <w:rsid w:val="009D53FE"/>
    <w:rsid w:val="009D6FB4"/>
    <w:rsid w:val="009D7093"/>
    <w:rsid w:val="009E1562"/>
    <w:rsid w:val="009E1665"/>
    <w:rsid w:val="009E5B5B"/>
    <w:rsid w:val="009E6118"/>
    <w:rsid w:val="009E70C0"/>
    <w:rsid w:val="009F07E6"/>
    <w:rsid w:val="009F1C33"/>
    <w:rsid w:val="009F2142"/>
    <w:rsid w:val="009F275B"/>
    <w:rsid w:val="009F3892"/>
    <w:rsid w:val="009F49A1"/>
    <w:rsid w:val="009F49DA"/>
    <w:rsid w:val="009F575C"/>
    <w:rsid w:val="009F6FB7"/>
    <w:rsid w:val="00A008FD"/>
    <w:rsid w:val="00A01A70"/>
    <w:rsid w:val="00A023FC"/>
    <w:rsid w:val="00A026D3"/>
    <w:rsid w:val="00A03525"/>
    <w:rsid w:val="00A03B54"/>
    <w:rsid w:val="00A04E22"/>
    <w:rsid w:val="00A05DE2"/>
    <w:rsid w:val="00A0612C"/>
    <w:rsid w:val="00A072E1"/>
    <w:rsid w:val="00A10247"/>
    <w:rsid w:val="00A1114F"/>
    <w:rsid w:val="00A116AE"/>
    <w:rsid w:val="00A12362"/>
    <w:rsid w:val="00A1344E"/>
    <w:rsid w:val="00A13810"/>
    <w:rsid w:val="00A1485E"/>
    <w:rsid w:val="00A16CE7"/>
    <w:rsid w:val="00A16ECB"/>
    <w:rsid w:val="00A17332"/>
    <w:rsid w:val="00A17F67"/>
    <w:rsid w:val="00A22780"/>
    <w:rsid w:val="00A22D5F"/>
    <w:rsid w:val="00A23CA3"/>
    <w:rsid w:val="00A25FCC"/>
    <w:rsid w:val="00A27DFC"/>
    <w:rsid w:val="00A3046E"/>
    <w:rsid w:val="00A31065"/>
    <w:rsid w:val="00A313B4"/>
    <w:rsid w:val="00A32249"/>
    <w:rsid w:val="00A3252A"/>
    <w:rsid w:val="00A326D7"/>
    <w:rsid w:val="00A32F76"/>
    <w:rsid w:val="00A3315E"/>
    <w:rsid w:val="00A33F73"/>
    <w:rsid w:val="00A35088"/>
    <w:rsid w:val="00A3552F"/>
    <w:rsid w:val="00A36288"/>
    <w:rsid w:val="00A3781F"/>
    <w:rsid w:val="00A41A7F"/>
    <w:rsid w:val="00A41D18"/>
    <w:rsid w:val="00A43AE6"/>
    <w:rsid w:val="00A44019"/>
    <w:rsid w:val="00A44833"/>
    <w:rsid w:val="00A44EED"/>
    <w:rsid w:val="00A45488"/>
    <w:rsid w:val="00A455EF"/>
    <w:rsid w:val="00A46AA7"/>
    <w:rsid w:val="00A50D12"/>
    <w:rsid w:val="00A51F84"/>
    <w:rsid w:val="00A54D35"/>
    <w:rsid w:val="00A5551A"/>
    <w:rsid w:val="00A56F82"/>
    <w:rsid w:val="00A576C9"/>
    <w:rsid w:val="00A610CB"/>
    <w:rsid w:val="00A612F5"/>
    <w:rsid w:val="00A61A40"/>
    <w:rsid w:val="00A621D4"/>
    <w:rsid w:val="00A62458"/>
    <w:rsid w:val="00A63BFB"/>
    <w:rsid w:val="00A63D3F"/>
    <w:rsid w:val="00A70A94"/>
    <w:rsid w:val="00A71018"/>
    <w:rsid w:val="00A711E8"/>
    <w:rsid w:val="00A71292"/>
    <w:rsid w:val="00A71CDD"/>
    <w:rsid w:val="00A729B4"/>
    <w:rsid w:val="00A72E66"/>
    <w:rsid w:val="00A7313D"/>
    <w:rsid w:val="00A7524E"/>
    <w:rsid w:val="00A7600D"/>
    <w:rsid w:val="00A8021C"/>
    <w:rsid w:val="00A804C8"/>
    <w:rsid w:val="00A80628"/>
    <w:rsid w:val="00A8074E"/>
    <w:rsid w:val="00A808B3"/>
    <w:rsid w:val="00A80DDB"/>
    <w:rsid w:val="00A81E72"/>
    <w:rsid w:val="00A829F4"/>
    <w:rsid w:val="00A86323"/>
    <w:rsid w:val="00A86E9A"/>
    <w:rsid w:val="00A87E5B"/>
    <w:rsid w:val="00A91488"/>
    <w:rsid w:val="00A917BC"/>
    <w:rsid w:val="00A93BC9"/>
    <w:rsid w:val="00A950B4"/>
    <w:rsid w:val="00A952E7"/>
    <w:rsid w:val="00A97507"/>
    <w:rsid w:val="00AA0E22"/>
    <w:rsid w:val="00AA1272"/>
    <w:rsid w:val="00AA137A"/>
    <w:rsid w:val="00AA292C"/>
    <w:rsid w:val="00AA2FE1"/>
    <w:rsid w:val="00AA3360"/>
    <w:rsid w:val="00AA356E"/>
    <w:rsid w:val="00AA3773"/>
    <w:rsid w:val="00AA3DCC"/>
    <w:rsid w:val="00AA4425"/>
    <w:rsid w:val="00AA4722"/>
    <w:rsid w:val="00AA4CE2"/>
    <w:rsid w:val="00AA6855"/>
    <w:rsid w:val="00AA6FCC"/>
    <w:rsid w:val="00AB1415"/>
    <w:rsid w:val="00AB52D7"/>
    <w:rsid w:val="00AB6837"/>
    <w:rsid w:val="00AB6B6C"/>
    <w:rsid w:val="00AB6F36"/>
    <w:rsid w:val="00AB7932"/>
    <w:rsid w:val="00AC0176"/>
    <w:rsid w:val="00AC1B15"/>
    <w:rsid w:val="00AC1E09"/>
    <w:rsid w:val="00AC2AD9"/>
    <w:rsid w:val="00AC2C88"/>
    <w:rsid w:val="00AC3635"/>
    <w:rsid w:val="00AC37DA"/>
    <w:rsid w:val="00AC4A7B"/>
    <w:rsid w:val="00AC6D49"/>
    <w:rsid w:val="00AC7823"/>
    <w:rsid w:val="00AC7E02"/>
    <w:rsid w:val="00AD1627"/>
    <w:rsid w:val="00AD1E92"/>
    <w:rsid w:val="00AD25DE"/>
    <w:rsid w:val="00AD4277"/>
    <w:rsid w:val="00AD4C4E"/>
    <w:rsid w:val="00AD5204"/>
    <w:rsid w:val="00AD54D8"/>
    <w:rsid w:val="00AD6577"/>
    <w:rsid w:val="00AE0131"/>
    <w:rsid w:val="00AE04AC"/>
    <w:rsid w:val="00AE051F"/>
    <w:rsid w:val="00AE11AE"/>
    <w:rsid w:val="00AE1AF8"/>
    <w:rsid w:val="00AE1CE2"/>
    <w:rsid w:val="00AE1FB4"/>
    <w:rsid w:val="00AE31E0"/>
    <w:rsid w:val="00AE44F2"/>
    <w:rsid w:val="00AE4D6B"/>
    <w:rsid w:val="00AE51BA"/>
    <w:rsid w:val="00AE7282"/>
    <w:rsid w:val="00AE7480"/>
    <w:rsid w:val="00AE7786"/>
    <w:rsid w:val="00AF000F"/>
    <w:rsid w:val="00AF0086"/>
    <w:rsid w:val="00AF028E"/>
    <w:rsid w:val="00AF2270"/>
    <w:rsid w:val="00AF6D09"/>
    <w:rsid w:val="00AF6EA4"/>
    <w:rsid w:val="00AF7E07"/>
    <w:rsid w:val="00B00F31"/>
    <w:rsid w:val="00B01506"/>
    <w:rsid w:val="00B0197E"/>
    <w:rsid w:val="00B01E51"/>
    <w:rsid w:val="00B02861"/>
    <w:rsid w:val="00B02C24"/>
    <w:rsid w:val="00B05BC8"/>
    <w:rsid w:val="00B06B03"/>
    <w:rsid w:val="00B072E0"/>
    <w:rsid w:val="00B106AC"/>
    <w:rsid w:val="00B10A7D"/>
    <w:rsid w:val="00B11676"/>
    <w:rsid w:val="00B1173A"/>
    <w:rsid w:val="00B1568D"/>
    <w:rsid w:val="00B16C21"/>
    <w:rsid w:val="00B16D85"/>
    <w:rsid w:val="00B17FDE"/>
    <w:rsid w:val="00B21935"/>
    <w:rsid w:val="00B223AA"/>
    <w:rsid w:val="00B2307B"/>
    <w:rsid w:val="00B245DC"/>
    <w:rsid w:val="00B24D92"/>
    <w:rsid w:val="00B26231"/>
    <w:rsid w:val="00B26EAF"/>
    <w:rsid w:val="00B27FA5"/>
    <w:rsid w:val="00B31915"/>
    <w:rsid w:val="00B36F3C"/>
    <w:rsid w:val="00B375FE"/>
    <w:rsid w:val="00B40E5B"/>
    <w:rsid w:val="00B41482"/>
    <w:rsid w:val="00B41D6C"/>
    <w:rsid w:val="00B42CC6"/>
    <w:rsid w:val="00B43A58"/>
    <w:rsid w:val="00B43DFF"/>
    <w:rsid w:val="00B46798"/>
    <w:rsid w:val="00B4689C"/>
    <w:rsid w:val="00B470F7"/>
    <w:rsid w:val="00B477E1"/>
    <w:rsid w:val="00B47B5E"/>
    <w:rsid w:val="00B47F30"/>
    <w:rsid w:val="00B50169"/>
    <w:rsid w:val="00B51322"/>
    <w:rsid w:val="00B5197A"/>
    <w:rsid w:val="00B52481"/>
    <w:rsid w:val="00B52F0D"/>
    <w:rsid w:val="00B53D13"/>
    <w:rsid w:val="00B545E7"/>
    <w:rsid w:val="00B55D64"/>
    <w:rsid w:val="00B563FF"/>
    <w:rsid w:val="00B5720C"/>
    <w:rsid w:val="00B5735A"/>
    <w:rsid w:val="00B57BC8"/>
    <w:rsid w:val="00B60AFE"/>
    <w:rsid w:val="00B6105E"/>
    <w:rsid w:val="00B63B61"/>
    <w:rsid w:val="00B63D97"/>
    <w:rsid w:val="00B72FC3"/>
    <w:rsid w:val="00B74220"/>
    <w:rsid w:val="00B749E7"/>
    <w:rsid w:val="00B754BC"/>
    <w:rsid w:val="00B754D4"/>
    <w:rsid w:val="00B759DF"/>
    <w:rsid w:val="00B75E19"/>
    <w:rsid w:val="00B77A0A"/>
    <w:rsid w:val="00B77CDB"/>
    <w:rsid w:val="00B8049F"/>
    <w:rsid w:val="00B81620"/>
    <w:rsid w:val="00B81DFB"/>
    <w:rsid w:val="00B82690"/>
    <w:rsid w:val="00B82A24"/>
    <w:rsid w:val="00B82A8B"/>
    <w:rsid w:val="00B831BA"/>
    <w:rsid w:val="00B835C4"/>
    <w:rsid w:val="00B83904"/>
    <w:rsid w:val="00B844C7"/>
    <w:rsid w:val="00B8530D"/>
    <w:rsid w:val="00B862B5"/>
    <w:rsid w:val="00B86407"/>
    <w:rsid w:val="00B86460"/>
    <w:rsid w:val="00B86C73"/>
    <w:rsid w:val="00B8730D"/>
    <w:rsid w:val="00B873D9"/>
    <w:rsid w:val="00B87787"/>
    <w:rsid w:val="00B9061C"/>
    <w:rsid w:val="00B90621"/>
    <w:rsid w:val="00B90776"/>
    <w:rsid w:val="00B94813"/>
    <w:rsid w:val="00B96AAD"/>
    <w:rsid w:val="00B97F5B"/>
    <w:rsid w:val="00BA01FD"/>
    <w:rsid w:val="00BA0EAF"/>
    <w:rsid w:val="00BA26FC"/>
    <w:rsid w:val="00BA3CE0"/>
    <w:rsid w:val="00BA41FC"/>
    <w:rsid w:val="00BA4F38"/>
    <w:rsid w:val="00BA609F"/>
    <w:rsid w:val="00BA6CE8"/>
    <w:rsid w:val="00BA6D47"/>
    <w:rsid w:val="00BA71F2"/>
    <w:rsid w:val="00BA73A8"/>
    <w:rsid w:val="00BA756A"/>
    <w:rsid w:val="00BB03DC"/>
    <w:rsid w:val="00BB1170"/>
    <w:rsid w:val="00BB1DB2"/>
    <w:rsid w:val="00BB2723"/>
    <w:rsid w:val="00BB2E0C"/>
    <w:rsid w:val="00BB41CE"/>
    <w:rsid w:val="00BB45FF"/>
    <w:rsid w:val="00BB7E08"/>
    <w:rsid w:val="00BC04F4"/>
    <w:rsid w:val="00BC1124"/>
    <w:rsid w:val="00BC1A55"/>
    <w:rsid w:val="00BC61B2"/>
    <w:rsid w:val="00BD328C"/>
    <w:rsid w:val="00BD32E9"/>
    <w:rsid w:val="00BD33A1"/>
    <w:rsid w:val="00BD5A9A"/>
    <w:rsid w:val="00BD6F9B"/>
    <w:rsid w:val="00BD75B9"/>
    <w:rsid w:val="00BD7913"/>
    <w:rsid w:val="00BE194D"/>
    <w:rsid w:val="00BE256E"/>
    <w:rsid w:val="00BE3629"/>
    <w:rsid w:val="00BE5420"/>
    <w:rsid w:val="00BF1659"/>
    <w:rsid w:val="00BF1A01"/>
    <w:rsid w:val="00BF1D07"/>
    <w:rsid w:val="00BF3346"/>
    <w:rsid w:val="00BF4B55"/>
    <w:rsid w:val="00BF4E32"/>
    <w:rsid w:val="00BF7A4E"/>
    <w:rsid w:val="00C02B6C"/>
    <w:rsid w:val="00C0307E"/>
    <w:rsid w:val="00C03F54"/>
    <w:rsid w:val="00C05120"/>
    <w:rsid w:val="00C058CC"/>
    <w:rsid w:val="00C05F2F"/>
    <w:rsid w:val="00C05F98"/>
    <w:rsid w:val="00C06123"/>
    <w:rsid w:val="00C0637C"/>
    <w:rsid w:val="00C070F9"/>
    <w:rsid w:val="00C07E13"/>
    <w:rsid w:val="00C1141A"/>
    <w:rsid w:val="00C11705"/>
    <w:rsid w:val="00C11A6A"/>
    <w:rsid w:val="00C1356F"/>
    <w:rsid w:val="00C13A08"/>
    <w:rsid w:val="00C15BDF"/>
    <w:rsid w:val="00C1663C"/>
    <w:rsid w:val="00C16B13"/>
    <w:rsid w:val="00C17040"/>
    <w:rsid w:val="00C170D6"/>
    <w:rsid w:val="00C1727C"/>
    <w:rsid w:val="00C17AA4"/>
    <w:rsid w:val="00C213DA"/>
    <w:rsid w:val="00C22C21"/>
    <w:rsid w:val="00C2365C"/>
    <w:rsid w:val="00C23FBD"/>
    <w:rsid w:val="00C24367"/>
    <w:rsid w:val="00C2560F"/>
    <w:rsid w:val="00C26F88"/>
    <w:rsid w:val="00C32ACA"/>
    <w:rsid w:val="00C32F72"/>
    <w:rsid w:val="00C33B86"/>
    <w:rsid w:val="00C3474B"/>
    <w:rsid w:val="00C3501D"/>
    <w:rsid w:val="00C35FEA"/>
    <w:rsid w:val="00C3694B"/>
    <w:rsid w:val="00C423DC"/>
    <w:rsid w:val="00C442F6"/>
    <w:rsid w:val="00C44B6F"/>
    <w:rsid w:val="00C4712A"/>
    <w:rsid w:val="00C4724A"/>
    <w:rsid w:val="00C477BF"/>
    <w:rsid w:val="00C528D6"/>
    <w:rsid w:val="00C53856"/>
    <w:rsid w:val="00C56C9B"/>
    <w:rsid w:val="00C60A5C"/>
    <w:rsid w:val="00C6115E"/>
    <w:rsid w:val="00C61FEB"/>
    <w:rsid w:val="00C620D3"/>
    <w:rsid w:val="00C620F8"/>
    <w:rsid w:val="00C62D81"/>
    <w:rsid w:val="00C6327D"/>
    <w:rsid w:val="00C6349A"/>
    <w:rsid w:val="00C6585E"/>
    <w:rsid w:val="00C658A3"/>
    <w:rsid w:val="00C65FA3"/>
    <w:rsid w:val="00C6667B"/>
    <w:rsid w:val="00C70076"/>
    <w:rsid w:val="00C70A62"/>
    <w:rsid w:val="00C713E9"/>
    <w:rsid w:val="00C72EDC"/>
    <w:rsid w:val="00C80682"/>
    <w:rsid w:val="00C826FE"/>
    <w:rsid w:val="00C86247"/>
    <w:rsid w:val="00C86FD1"/>
    <w:rsid w:val="00C877A8"/>
    <w:rsid w:val="00C878D2"/>
    <w:rsid w:val="00C87BD6"/>
    <w:rsid w:val="00C90EB3"/>
    <w:rsid w:val="00C9252C"/>
    <w:rsid w:val="00C92B3F"/>
    <w:rsid w:val="00C93801"/>
    <w:rsid w:val="00C938AB"/>
    <w:rsid w:val="00CA09BD"/>
    <w:rsid w:val="00CA0C74"/>
    <w:rsid w:val="00CA147E"/>
    <w:rsid w:val="00CA1504"/>
    <w:rsid w:val="00CA2743"/>
    <w:rsid w:val="00CA40AB"/>
    <w:rsid w:val="00CA4678"/>
    <w:rsid w:val="00CA500F"/>
    <w:rsid w:val="00CA5931"/>
    <w:rsid w:val="00CA5D50"/>
    <w:rsid w:val="00CA5FD2"/>
    <w:rsid w:val="00CA622D"/>
    <w:rsid w:val="00CA7893"/>
    <w:rsid w:val="00CB230B"/>
    <w:rsid w:val="00CB26D0"/>
    <w:rsid w:val="00CB2DFE"/>
    <w:rsid w:val="00CB539A"/>
    <w:rsid w:val="00CB617F"/>
    <w:rsid w:val="00CB62DA"/>
    <w:rsid w:val="00CB68CB"/>
    <w:rsid w:val="00CB7A68"/>
    <w:rsid w:val="00CB7D82"/>
    <w:rsid w:val="00CC1C12"/>
    <w:rsid w:val="00CC2213"/>
    <w:rsid w:val="00CC2895"/>
    <w:rsid w:val="00CC2ADE"/>
    <w:rsid w:val="00CC3DC2"/>
    <w:rsid w:val="00CC62F2"/>
    <w:rsid w:val="00CC66F8"/>
    <w:rsid w:val="00CC689B"/>
    <w:rsid w:val="00CC7416"/>
    <w:rsid w:val="00CC7BA2"/>
    <w:rsid w:val="00CD0EB3"/>
    <w:rsid w:val="00CD2BCA"/>
    <w:rsid w:val="00CD5357"/>
    <w:rsid w:val="00CE0829"/>
    <w:rsid w:val="00CE1ACB"/>
    <w:rsid w:val="00CE5B79"/>
    <w:rsid w:val="00CE5DE0"/>
    <w:rsid w:val="00CE6B55"/>
    <w:rsid w:val="00CF0E54"/>
    <w:rsid w:val="00CF183E"/>
    <w:rsid w:val="00CF2671"/>
    <w:rsid w:val="00CF4D58"/>
    <w:rsid w:val="00CF5B97"/>
    <w:rsid w:val="00CF5FA6"/>
    <w:rsid w:val="00CF6D62"/>
    <w:rsid w:val="00CF789F"/>
    <w:rsid w:val="00D02606"/>
    <w:rsid w:val="00D02D1B"/>
    <w:rsid w:val="00D02ED2"/>
    <w:rsid w:val="00D03574"/>
    <w:rsid w:val="00D050E1"/>
    <w:rsid w:val="00D0548F"/>
    <w:rsid w:val="00D05DA9"/>
    <w:rsid w:val="00D065A9"/>
    <w:rsid w:val="00D07546"/>
    <w:rsid w:val="00D103B9"/>
    <w:rsid w:val="00D1291A"/>
    <w:rsid w:val="00D12C63"/>
    <w:rsid w:val="00D13BAF"/>
    <w:rsid w:val="00D14E4B"/>
    <w:rsid w:val="00D15928"/>
    <w:rsid w:val="00D15DFC"/>
    <w:rsid w:val="00D17087"/>
    <w:rsid w:val="00D170AF"/>
    <w:rsid w:val="00D174AF"/>
    <w:rsid w:val="00D17B15"/>
    <w:rsid w:val="00D214EA"/>
    <w:rsid w:val="00D24E87"/>
    <w:rsid w:val="00D25480"/>
    <w:rsid w:val="00D263E9"/>
    <w:rsid w:val="00D265C9"/>
    <w:rsid w:val="00D30262"/>
    <w:rsid w:val="00D30783"/>
    <w:rsid w:val="00D30FD0"/>
    <w:rsid w:val="00D314C4"/>
    <w:rsid w:val="00D3151A"/>
    <w:rsid w:val="00D317E4"/>
    <w:rsid w:val="00D31AF7"/>
    <w:rsid w:val="00D32D85"/>
    <w:rsid w:val="00D33B3E"/>
    <w:rsid w:val="00D33D56"/>
    <w:rsid w:val="00D34F6D"/>
    <w:rsid w:val="00D40072"/>
    <w:rsid w:val="00D41101"/>
    <w:rsid w:val="00D413A9"/>
    <w:rsid w:val="00D42086"/>
    <w:rsid w:val="00D42AF2"/>
    <w:rsid w:val="00D437BD"/>
    <w:rsid w:val="00D43A28"/>
    <w:rsid w:val="00D50E09"/>
    <w:rsid w:val="00D53FD1"/>
    <w:rsid w:val="00D54889"/>
    <w:rsid w:val="00D5494C"/>
    <w:rsid w:val="00D55403"/>
    <w:rsid w:val="00D55CB6"/>
    <w:rsid w:val="00D57365"/>
    <w:rsid w:val="00D618E0"/>
    <w:rsid w:val="00D6265E"/>
    <w:rsid w:val="00D62A11"/>
    <w:rsid w:val="00D62CA7"/>
    <w:rsid w:val="00D657B9"/>
    <w:rsid w:val="00D719C1"/>
    <w:rsid w:val="00D731A1"/>
    <w:rsid w:val="00D73C1D"/>
    <w:rsid w:val="00D7501C"/>
    <w:rsid w:val="00D80222"/>
    <w:rsid w:val="00D802EE"/>
    <w:rsid w:val="00D8336E"/>
    <w:rsid w:val="00D83EED"/>
    <w:rsid w:val="00D8636A"/>
    <w:rsid w:val="00D86764"/>
    <w:rsid w:val="00D90876"/>
    <w:rsid w:val="00D91E68"/>
    <w:rsid w:val="00D932D4"/>
    <w:rsid w:val="00D94C48"/>
    <w:rsid w:val="00D96162"/>
    <w:rsid w:val="00DA29F4"/>
    <w:rsid w:val="00DA3073"/>
    <w:rsid w:val="00DA30AC"/>
    <w:rsid w:val="00DA4CD5"/>
    <w:rsid w:val="00DA549F"/>
    <w:rsid w:val="00DA598A"/>
    <w:rsid w:val="00DA78AB"/>
    <w:rsid w:val="00DB098D"/>
    <w:rsid w:val="00DB4116"/>
    <w:rsid w:val="00DB4C2B"/>
    <w:rsid w:val="00DB7A88"/>
    <w:rsid w:val="00DC0670"/>
    <w:rsid w:val="00DC0B61"/>
    <w:rsid w:val="00DC0F6F"/>
    <w:rsid w:val="00DC1B79"/>
    <w:rsid w:val="00DC4AC5"/>
    <w:rsid w:val="00DC517C"/>
    <w:rsid w:val="00DC646E"/>
    <w:rsid w:val="00DC6B0C"/>
    <w:rsid w:val="00DC7840"/>
    <w:rsid w:val="00DD05F4"/>
    <w:rsid w:val="00DD0787"/>
    <w:rsid w:val="00DD1B7B"/>
    <w:rsid w:val="00DD277F"/>
    <w:rsid w:val="00DD4132"/>
    <w:rsid w:val="00DD4554"/>
    <w:rsid w:val="00DD5377"/>
    <w:rsid w:val="00DD5A9C"/>
    <w:rsid w:val="00DD7234"/>
    <w:rsid w:val="00DD7DD2"/>
    <w:rsid w:val="00DE0855"/>
    <w:rsid w:val="00DE0B22"/>
    <w:rsid w:val="00DE15BD"/>
    <w:rsid w:val="00DE34A5"/>
    <w:rsid w:val="00DE4B5D"/>
    <w:rsid w:val="00DE5F79"/>
    <w:rsid w:val="00DE72A2"/>
    <w:rsid w:val="00DF05D9"/>
    <w:rsid w:val="00DF14CF"/>
    <w:rsid w:val="00DF1B0C"/>
    <w:rsid w:val="00DF26EF"/>
    <w:rsid w:val="00DF747D"/>
    <w:rsid w:val="00DF74A6"/>
    <w:rsid w:val="00DF7657"/>
    <w:rsid w:val="00E02B3D"/>
    <w:rsid w:val="00E03054"/>
    <w:rsid w:val="00E03652"/>
    <w:rsid w:val="00E04AFE"/>
    <w:rsid w:val="00E060EA"/>
    <w:rsid w:val="00E06FC9"/>
    <w:rsid w:val="00E077C2"/>
    <w:rsid w:val="00E07F48"/>
    <w:rsid w:val="00E1245C"/>
    <w:rsid w:val="00E129FF"/>
    <w:rsid w:val="00E13085"/>
    <w:rsid w:val="00E14483"/>
    <w:rsid w:val="00E22955"/>
    <w:rsid w:val="00E22A2A"/>
    <w:rsid w:val="00E2314B"/>
    <w:rsid w:val="00E2426C"/>
    <w:rsid w:val="00E24437"/>
    <w:rsid w:val="00E24456"/>
    <w:rsid w:val="00E24DEC"/>
    <w:rsid w:val="00E25660"/>
    <w:rsid w:val="00E256AE"/>
    <w:rsid w:val="00E25939"/>
    <w:rsid w:val="00E259D8"/>
    <w:rsid w:val="00E27AAC"/>
    <w:rsid w:val="00E30481"/>
    <w:rsid w:val="00E3290A"/>
    <w:rsid w:val="00E32D71"/>
    <w:rsid w:val="00E3357B"/>
    <w:rsid w:val="00E33BC8"/>
    <w:rsid w:val="00E35B3D"/>
    <w:rsid w:val="00E3645A"/>
    <w:rsid w:val="00E3676D"/>
    <w:rsid w:val="00E373AB"/>
    <w:rsid w:val="00E37B0E"/>
    <w:rsid w:val="00E37CD5"/>
    <w:rsid w:val="00E37F82"/>
    <w:rsid w:val="00E4131A"/>
    <w:rsid w:val="00E41F70"/>
    <w:rsid w:val="00E42293"/>
    <w:rsid w:val="00E43D78"/>
    <w:rsid w:val="00E449BA"/>
    <w:rsid w:val="00E45ED1"/>
    <w:rsid w:val="00E476A0"/>
    <w:rsid w:val="00E476F4"/>
    <w:rsid w:val="00E47912"/>
    <w:rsid w:val="00E50052"/>
    <w:rsid w:val="00E50913"/>
    <w:rsid w:val="00E5589F"/>
    <w:rsid w:val="00E56ACD"/>
    <w:rsid w:val="00E56D3C"/>
    <w:rsid w:val="00E5715E"/>
    <w:rsid w:val="00E57FAD"/>
    <w:rsid w:val="00E61007"/>
    <w:rsid w:val="00E62C06"/>
    <w:rsid w:val="00E645AE"/>
    <w:rsid w:val="00E661E8"/>
    <w:rsid w:val="00E671EC"/>
    <w:rsid w:val="00E67FD8"/>
    <w:rsid w:val="00E70518"/>
    <w:rsid w:val="00E72388"/>
    <w:rsid w:val="00E7317A"/>
    <w:rsid w:val="00E75135"/>
    <w:rsid w:val="00E76900"/>
    <w:rsid w:val="00E76FBA"/>
    <w:rsid w:val="00E800CB"/>
    <w:rsid w:val="00E804D4"/>
    <w:rsid w:val="00E80DCF"/>
    <w:rsid w:val="00E81271"/>
    <w:rsid w:val="00E81597"/>
    <w:rsid w:val="00E81A99"/>
    <w:rsid w:val="00E83FF0"/>
    <w:rsid w:val="00E8736A"/>
    <w:rsid w:val="00E87D59"/>
    <w:rsid w:val="00E907E3"/>
    <w:rsid w:val="00E9234B"/>
    <w:rsid w:val="00E92474"/>
    <w:rsid w:val="00E93A4A"/>
    <w:rsid w:val="00E94BE4"/>
    <w:rsid w:val="00E97A7A"/>
    <w:rsid w:val="00EA12DE"/>
    <w:rsid w:val="00EA6305"/>
    <w:rsid w:val="00EA6F2D"/>
    <w:rsid w:val="00EB1CAC"/>
    <w:rsid w:val="00EB2110"/>
    <w:rsid w:val="00EB2F73"/>
    <w:rsid w:val="00EB4C44"/>
    <w:rsid w:val="00EC311E"/>
    <w:rsid w:val="00EC3429"/>
    <w:rsid w:val="00EC395F"/>
    <w:rsid w:val="00EC6593"/>
    <w:rsid w:val="00EC69FC"/>
    <w:rsid w:val="00EC74EC"/>
    <w:rsid w:val="00ED01B7"/>
    <w:rsid w:val="00ED0730"/>
    <w:rsid w:val="00ED105C"/>
    <w:rsid w:val="00ED1509"/>
    <w:rsid w:val="00ED355F"/>
    <w:rsid w:val="00ED3FF1"/>
    <w:rsid w:val="00ED45D7"/>
    <w:rsid w:val="00ED7C93"/>
    <w:rsid w:val="00ED7E93"/>
    <w:rsid w:val="00EE3F93"/>
    <w:rsid w:val="00EE60A8"/>
    <w:rsid w:val="00EE7C41"/>
    <w:rsid w:val="00EF000A"/>
    <w:rsid w:val="00EF02C5"/>
    <w:rsid w:val="00EF096B"/>
    <w:rsid w:val="00EF176A"/>
    <w:rsid w:val="00EF2E10"/>
    <w:rsid w:val="00EF36F7"/>
    <w:rsid w:val="00EF4D2D"/>
    <w:rsid w:val="00EF55EB"/>
    <w:rsid w:val="00EF5F48"/>
    <w:rsid w:val="00EF6988"/>
    <w:rsid w:val="00EF6EEA"/>
    <w:rsid w:val="00EF7AE8"/>
    <w:rsid w:val="00F0056C"/>
    <w:rsid w:val="00F00F66"/>
    <w:rsid w:val="00F01610"/>
    <w:rsid w:val="00F01950"/>
    <w:rsid w:val="00F02BAE"/>
    <w:rsid w:val="00F048FE"/>
    <w:rsid w:val="00F0512A"/>
    <w:rsid w:val="00F05E18"/>
    <w:rsid w:val="00F0624F"/>
    <w:rsid w:val="00F07EBB"/>
    <w:rsid w:val="00F1122D"/>
    <w:rsid w:val="00F129DC"/>
    <w:rsid w:val="00F1300F"/>
    <w:rsid w:val="00F14EA4"/>
    <w:rsid w:val="00F2099C"/>
    <w:rsid w:val="00F20A47"/>
    <w:rsid w:val="00F20E20"/>
    <w:rsid w:val="00F21BEB"/>
    <w:rsid w:val="00F22F5E"/>
    <w:rsid w:val="00F2307B"/>
    <w:rsid w:val="00F2372D"/>
    <w:rsid w:val="00F25792"/>
    <w:rsid w:val="00F25BE8"/>
    <w:rsid w:val="00F25DA0"/>
    <w:rsid w:val="00F25FAC"/>
    <w:rsid w:val="00F263F5"/>
    <w:rsid w:val="00F26A51"/>
    <w:rsid w:val="00F27458"/>
    <w:rsid w:val="00F27514"/>
    <w:rsid w:val="00F30153"/>
    <w:rsid w:val="00F30267"/>
    <w:rsid w:val="00F32872"/>
    <w:rsid w:val="00F32FC7"/>
    <w:rsid w:val="00F33006"/>
    <w:rsid w:val="00F33D89"/>
    <w:rsid w:val="00F34477"/>
    <w:rsid w:val="00F350AF"/>
    <w:rsid w:val="00F35C9D"/>
    <w:rsid w:val="00F36DEC"/>
    <w:rsid w:val="00F4128A"/>
    <w:rsid w:val="00F44459"/>
    <w:rsid w:val="00F44A72"/>
    <w:rsid w:val="00F45F18"/>
    <w:rsid w:val="00F46502"/>
    <w:rsid w:val="00F503D5"/>
    <w:rsid w:val="00F508F1"/>
    <w:rsid w:val="00F509BC"/>
    <w:rsid w:val="00F510D7"/>
    <w:rsid w:val="00F535F5"/>
    <w:rsid w:val="00F5515A"/>
    <w:rsid w:val="00F55256"/>
    <w:rsid w:val="00F55600"/>
    <w:rsid w:val="00F57C1B"/>
    <w:rsid w:val="00F60712"/>
    <w:rsid w:val="00F60A61"/>
    <w:rsid w:val="00F61BF1"/>
    <w:rsid w:val="00F62B5D"/>
    <w:rsid w:val="00F6444A"/>
    <w:rsid w:val="00F65082"/>
    <w:rsid w:val="00F65E95"/>
    <w:rsid w:val="00F6682E"/>
    <w:rsid w:val="00F66938"/>
    <w:rsid w:val="00F66B83"/>
    <w:rsid w:val="00F70208"/>
    <w:rsid w:val="00F71C63"/>
    <w:rsid w:val="00F72790"/>
    <w:rsid w:val="00F749E2"/>
    <w:rsid w:val="00F74B80"/>
    <w:rsid w:val="00F74C5A"/>
    <w:rsid w:val="00F74FFE"/>
    <w:rsid w:val="00F75EB2"/>
    <w:rsid w:val="00F83A85"/>
    <w:rsid w:val="00F8452D"/>
    <w:rsid w:val="00F847D0"/>
    <w:rsid w:val="00F84FF2"/>
    <w:rsid w:val="00F8579D"/>
    <w:rsid w:val="00F86808"/>
    <w:rsid w:val="00F86A85"/>
    <w:rsid w:val="00F86C3A"/>
    <w:rsid w:val="00F86EE8"/>
    <w:rsid w:val="00F86F37"/>
    <w:rsid w:val="00F86F4C"/>
    <w:rsid w:val="00F87C17"/>
    <w:rsid w:val="00F90000"/>
    <w:rsid w:val="00F9063D"/>
    <w:rsid w:val="00F90F19"/>
    <w:rsid w:val="00F913FA"/>
    <w:rsid w:val="00F91D06"/>
    <w:rsid w:val="00F91E13"/>
    <w:rsid w:val="00F93A83"/>
    <w:rsid w:val="00F93C01"/>
    <w:rsid w:val="00F94CAF"/>
    <w:rsid w:val="00F94E78"/>
    <w:rsid w:val="00F9575E"/>
    <w:rsid w:val="00F957F9"/>
    <w:rsid w:val="00F95D34"/>
    <w:rsid w:val="00F960C0"/>
    <w:rsid w:val="00F97604"/>
    <w:rsid w:val="00FA26F6"/>
    <w:rsid w:val="00FA3023"/>
    <w:rsid w:val="00FA52C3"/>
    <w:rsid w:val="00FA6B16"/>
    <w:rsid w:val="00FA76EB"/>
    <w:rsid w:val="00FA7930"/>
    <w:rsid w:val="00FB0355"/>
    <w:rsid w:val="00FB0D24"/>
    <w:rsid w:val="00FB2C67"/>
    <w:rsid w:val="00FB384F"/>
    <w:rsid w:val="00FB472D"/>
    <w:rsid w:val="00FB4BD5"/>
    <w:rsid w:val="00FB5564"/>
    <w:rsid w:val="00FB6800"/>
    <w:rsid w:val="00FB6AB8"/>
    <w:rsid w:val="00FB7DDD"/>
    <w:rsid w:val="00FC0DD1"/>
    <w:rsid w:val="00FC0E2B"/>
    <w:rsid w:val="00FC155B"/>
    <w:rsid w:val="00FC37F5"/>
    <w:rsid w:val="00FC4BB1"/>
    <w:rsid w:val="00FC4CE8"/>
    <w:rsid w:val="00FC6DF4"/>
    <w:rsid w:val="00FD0064"/>
    <w:rsid w:val="00FD0A4C"/>
    <w:rsid w:val="00FD1C52"/>
    <w:rsid w:val="00FD1FF2"/>
    <w:rsid w:val="00FD2243"/>
    <w:rsid w:val="00FD426C"/>
    <w:rsid w:val="00FD4837"/>
    <w:rsid w:val="00FD49A6"/>
    <w:rsid w:val="00FD5079"/>
    <w:rsid w:val="00FD5579"/>
    <w:rsid w:val="00FE17E2"/>
    <w:rsid w:val="00FE1DD2"/>
    <w:rsid w:val="00FE496D"/>
    <w:rsid w:val="00FE4B3C"/>
    <w:rsid w:val="00FE5C24"/>
    <w:rsid w:val="00FE633D"/>
    <w:rsid w:val="00FE67A1"/>
    <w:rsid w:val="00FE6D39"/>
    <w:rsid w:val="00FF0B75"/>
    <w:rsid w:val="00FF14F4"/>
    <w:rsid w:val="00FF19B8"/>
    <w:rsid w:val="00FF2112"/>
    <w:rsid w:val="00FF26F5"/>
    <w:rsid w:val="00FF388C"/>
    <w:rsid w:val="00FF463E"/>
    <w:rsid w:val="00FF4F02"/>
    <w:rsid w:val="00FF54E6"/>
    <w:rsid w:val="00FF5859"/>
    <w:rsid w:val="00FF5FE0"/>
    <w:rsid w:val="00FF6CF6"/>
    <w:rsid w:val="00FF7A31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28F8"/>
  <w15:docId w15:val="{C2361963-D145-4E41-B0BD-953FBAA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49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590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1"/>
    <w:qFormat/>
    <w:rsid w:val="007E5D66"/>
    <w:rPr>
      <w:rFonts w:cs="Times New Roman"/>
    </w:rPr>
  </w:style>
  <w:style w:type="character" w:customStyle="1" w:styleId="32">
    <w:name w:val="Заголовок 3 Знак"/>
    <w:basedOn w:val="1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2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4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6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7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7E5D66"/>
    <w:pPr>
      <w:ind w:left="720"/>
      <w:contextualSpacing/>
    </w:pPr>
  </w:style>
  <w:style w:type="paragraph" w:customStyle="1" w:styleId="18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9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590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6AAA-ABE7-43AE-97E9-DB92C194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31</Pages>
  <Words>47977</Words>
  <Characters>27348</Characters>
  <Application>Microsoft Office Word</Application>
  <DocSecurity>0</DocSecurity>
  <Lines>227</Lines>
  <Paragraphs>150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75175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cp:keywords/>
  <dc:description/>
  <cp:lastModifiedBy>Руденко Наталія Анатоліївна</cp:lastModifiedBy>
  <cp:revision>93</cp:revision>
  <cp:lastPrinted>2019-12-26T16:03:00Z</cp:lastPrinted>
  <dcterms:created xsi:type="dcterms:W3CDTF">2019-12-19T08:54:00Z</dcterms:created>
  <dcterms:modified xsi:type="dcterms:W3CDTF">2019-12-26T16:09:00Z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