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D" w:rsidRDefault="0060393D" w:rsidP="008767AD">
      <w:pPr>
        <w:keepNext/>
        <w:keepLines/>
        <w:widowControl w:val="0"/>
        <w:tabs>
          <w:tab w:val="left" w:pos="4152"/>
        </w:tabs>
        <w:suppressAutoHyphens/>
        <w:ind w:left="4200" w:right="-57" w:hanging="48"/>
        <w:jc w:val="left"/>
        <w:rPr>
          <w:b/>
          <w:bCs/>
          <w:lang w:eastAsia="zh-CN"/>
        </w:rPr>
      </w:pPr>
    </w:p>
    <w:p w:rsidR="008767AD" w:rsidRPr="00FE52C4" w:rsidRDefault="008767AD" w:rsidP="008767AD">
      <w:pPr>
        <w:keepNext/>
        <w:keepLines/>
        <w:widowControl w:val="0"/>
        <w:tabs>
          <w:tab w:val="left" w:pos="4152"/>
        </w:tabs>
        <w:suppressAutoHyphens/>
        <w:ind w:left="4200" w:right="-57" w:hanging="48"/>
        <w:jc w:val="left"/>
        <w:rPr>
          <w:b/>
          <w:bCs/>
          <w:lang w:eastAsia="zh-CN"/>
        </w:rPr>
      </w:pPr>
      <w:r w:rsidRPr="00FE52C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55E66E0D" wp14:editId="0418CD48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AD" w:rsidRPr="00FE52C4" w:rsidRDefault="008767AD" w:rsidP="008767AD">
      <w:pPr>
        <w:tabs>
          <w:tab w:val="left" w:pos="4152"/>
        </w:tabs>
        <w:jc w:val="left"/>
        <w:rPr>
          <w:rFonts w:ascii="Calibri" w:eastAsia="Calibri" w:hAnsi="Calibri"/>
        </w:rPr>
      </w:pPr>
    </w:p>
    <w:p w:rsidR="008767AD" w:rsidRPr="00FE52C4" w:rsidRDefault="008767AD" w:rsidP="008767AD">
      <w:pPr>
        <w:tabs>
          <w:tab w:val="left" w:pos="4152"/>
        </w:tabs>
        <w:ind w:right="113" w:firstLine="720"/>
        <w:jc w:val="center"/>
        <w:rPr>
          <w:rFonts w:ascii="Benguiat" w:hAnsi="Benguiat"/>
          <w:b/>
          <w:spacing w:val="18"/>
          <w:w w:val="66"/>
          <w:sz w:val="72"/>
          <w:szCs w:val="28"/>
          <w:lang w:eastAsia="ru-RU"/>
        </w:rPr>
      </w:pPr>
      <w:r w:rsidRPr="00FE52C4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>КИ</w:t>
      </w:r>
      <w:r w:rsidRPr="00FE52C4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FE52C4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FE52C4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FE52C4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FE52C4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FE52C4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FE52C4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FE52C4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8767AD" w:rsidRPr="00FE52C4" w:rsidRDefault="008767AD" w:rsidP="008767AD">
      <w:pPr>
        <w:tabs>
          <w:tab w:val="left" w:pos="4152"/>
          <w:tab w:val="center" w:pos="5858"/>
          <w:tab w:val="left" w:pos="8760"/>
        </w:tabs>
        <w:ind w:right="113" w:firstLine="720"/>
        <w:jc w:val="center"/>
        <w:rPr>
          <w:b/>
          <w:w w:val="90"/>
          <w:sz w:val="28"/>
          <w:szCs w:val="28"/>
          <w:lang w:eastAsia="ru-RU"/>
        </w:rPr>
      </w:pPr>
      <w:r w:rsidRPr="00FE52C4">
        <w:rPr>
          <w:b/>
          <w:spacing w:val="18"/>
          <w:w w:val="90"/>
          <w:sz w:val="28"/>
          <w:szCs w:val="28"/>
          <w:lang w:eastAsia="ru-RU"/>
        </w:rPr>
        <w:t>VIІІ</w:t>
      </w:r>
      <w:r w:rsidRPr="00FE52C4">
        <w:rPr>
          <w:b/>
          <w:w w:val="90"/>
          <w:sz w:val="28"/>
          <w:szCs w:val="28"/>
          <w:lang w:eastAsia="ru-RU"/>
        </w:rPr>
        <w:t xml:space="preserve"> СКЛИКАННЯ</w:t>
      </w:r>
    </w:p>
    <w:p w:rsidR="008767AD" w:rsidRPr="00FE52C4" w:rsidRDefault="008767AD" w:rsidP="008767AD">
      <w:pPr>
        <w:pBdr>
          <w:top w:val="thickThinSmallGap" w:sz="24" w:space="2" w:color="auto"/>
        </w:pBdr>
        <w:tabs>
          <w:tab w:val="left" w:pos="4152"/>
        </w:tabs>
        <w:ind w:right="113" w:firstLine="720"/>
        <w:jc w:val="center"/>
        <w:outlineLvl w:val="0"/>
        <w:rPr>
          <w:b/>
          <w:bCs/>
          <w:w w:val="101"/>
          <w:sz w:val="28"/>
          <w:szCs w:val="28"/>
          <w:lang w:eastAsia="ru-RU"/>
        </w:rPr>
      </w:pPr>
      <w:r w:rsidRPr="00FE52C4">
        <w:rPr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8767AD" w:rsidRPr="00FE52C4" w:rsidRDefault="008767AD" w:rsidP="008767AD">
      <w:pPr>
        <w:pBdr>
          <w:top w:val="thinThickSmallGap" w:sz="24" w:space="1" w:color="auto"/>
        </w:pBdr>
        <w:tabs>
          <w:tab w:val="left" w:pos="4152"/>
        </w:tabs>
        <w:ind w:right="113"/>
        <w:jc w:val="center"/>
        <w:outlineLvl w:val="0"/>
        <w:rPr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FE52C4">
          <w:rPr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FE52C4">
        <w:rPr>
          <w:bCs/>
          <w:i/>
          <w:w w:val="101"/>
          <w:sz w:val="20"/>
          <w:szCs w:val="28"/>
          <w:lang w:eastAsia="ru-RU"/>
        </w:rPr>
        <w:t xml:space="preserve">. Київ, вул. Хрещатик, 36, </w:t>
      </w:r>
      <w:proofErr w:type="spellStart"/>
      <w:r w:rsidRPr="00FE52C4">
        <w:rPr>
          <w:bCs/>
          <w:i/>
          <w:w w:val="101"/>
          <w:sz w:val="20"/>
          <w:szCs w:val="28"/>
          <w:lang w:eastAsia="ru-RU"/>
        </w:rPr>
        <w:t>каб</w:t>
      </w:r>
      <w:proofErr w:type="spellEnd"/>
      <w:r w:rsidRPr="00FE52C4">
        <w:rPr>
          <w:bCs/>
          <w:i/>
          <w:w w:val="101"/>
          <w:sz w:val="20"/>
          <w:szCs w:val="28"/>
          <w:lang w:eastAsia="ru-RU"/>
        </w:rPr>
        <w:t xml:space="preserve">. 1015                               </w:t>
      </w:r>
      <w:proofErr w:type="spellStart"/>
      <w:r w:rsidRPr="00FE52C4">
        <w:rPr>
          <w:bCs/>
          <w:i/>
          <w:w w:val="101"/>
          <w:sz w:val="20"/>
          <w:szCs w:val="28"/>
          <w:lang w:eastAsia="ru-RU"/>
        </w:rPr>
        <w:t>тел</w:t>
      </w:r>
      <w:proofErr w:type="spellEnd"/>
      <w:r w:rsidRPr="00FE52C4">
        <w:rPr>
          <w:bCs/>
          <w:i/>
          <w:w w:val="101"/>
          <w:sz w:val="20"/>
          <w:szCs w:val="28"/>
          <w:lang w:eastAsia="ru-RU"/>
        </w:rPr>
        <w:t>.:(044)202-72-24,</w:t>
      </w:r>
      <w:r w:rsidRPr="00FE52C4">
        <w:rPr>
          <w:b/>
          <w:bCs/>
          <w:w w:val="101"/>
          <w:sz w:val="28"/>
          <w:szCs w:val="28"/>
          <w:lang w:eastAsia="ru-RU"/>
        </w:rPr>
        <w:t xml:space="preserve"> </w:t>
      </w:r>
      <w:proofErr w:type="spellStart"/>
      <w:r w:rsidRPr="00FE52C4">
        <w:rPr>
          <w:bCs/>
          <w:i/>
          <w:w w:val="101"/>
          <w:sz w:val="20"/>
          <w:szCs w:val="20"/>
          <w:lang w:eastAsia="ru-RU"/>
        </w:rPr>
        <w:t>тел</w:t>
      </w:r>
      <w:proofErr w:type="spellEnd"/>
      <w:r w:rsidRPr="00FE52C4">
        <w:rPr>
          <w:bCs/>
          <w:i/>
          <w:w w:val="101"/>
          <w:sz w:val="20"/>
          <w:szCs w:val="20"/>
          <w:lang w:eastAsia="ru-RU"/>
        </w:rPr>
        <w:t>./факс: (044) 202-73-12</w:t>
      </w:r>
    </w:p>
    <w:p w:rsidR="008767AD" w:rsidRPr="00FE52C4" w:rsidRDefault="008767AD" w:rsidP="008767AD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</w:p>
    <w:p w:rsidR="008767AD" w:rsidRPr="0060393D" w:rsidRDefault="008767AD" w:rsidP="008767AD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FE52C4">
        <w:rPr>
          <w:b/>
          <w:bCs/>
          <w:w w:val="101"/>
          <w:sz w:val="28"/>
          <w:szCs w:val="28"/>
          <w:lang w:eastAsia="ru-RU"/>
        </w:rPr>
        <w:t xml:space="preserve">Протокол № </w:t>
      </w:r>
      <w:r w:rsidR="00F93CAA" w:rsidRPr="0060393D">
        <w:rPr>
          <w:b/>
          <w:bCs/>
          <w:w w:val="101"/>
          <w:sz w:val="28"/>
          <w:szCs w:val="28"/>
          <w:lang w:eastAsia="ru-RU"/>
        </w:rPr>
        <w:t>3</w:t>
      </w:r>
      <w:r w:rsidR="000678CA" w:rsidRPr="0060393D">
        <w:rPr>
          <w:b/>
          <w:bCs/>
          <w:w w:val="101"/>
          <w:sz w:val="28"/>
          <w:szCs w:val="28"/>
          <w:lang w:eastAsia="ru-RU"/>
        </w:rPr>
        <w:t>1</w:t>
      </w:r>
      <w:r w:rsidRPr="00FE52C4">
        <w:rPr>
          <w:b/>
          <w:bCs/>
          <w:w w:val="101"/>
          <w:sz w:val="28"/>
          <w:szCs w:val="28"/>
          <w:lang w:eastAsia="ru-RU"/>
        </w:rPr>
        <w:t>/16</w:t>
      </w:r>
      <w:r w:rsidR="000678CA" w:rsidRPr="0060393D">
        <w:rPr>
          <w:b/>
          <w:bCs/>
          <w:w w:val="101"/>
          <w:sz w:val="28"/>
          <w:szCs w:val="28"/>
          <w:lang w:eastAsia="ru-RU"/>
        </w:rPr>
        <w:t>6</w:t>
      </w:r>
    </w:p>
    <w:p w:rsidR="008767AD" w:rsidRPr="00FE52C4" w:rsidRDefault="008767AD" w:rsidP="008767AD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FE52C4">
        <w:rPr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8767AD" w:rsidRPr="00FE52C4" w:rsidRDefault="008767AD" w:rsidP="008767AD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FE52C4">
        <w:rPr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8767AD" w:rsidRPr="00FE52C4" w:rsidRDefault="008767AD" w:rsidP="008767AD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/>
          <w:bCs/>
          <w:w w:val="101"/>
          <w:sz w:val="28"/>
          <w:szCs w:val="28"/>
          <w:lang w:eastAsia="ru-RU"/>
        </w:rPr>
      </w:pPr>
      <w:r w:rsidRPr="00FE52C4">
        <w:rPr>
          <w:b/>
          <w:bCs/>
          <w:w w:val="101"/>
          <w:sz w:val="28"/>
          <w:szCs w:val="28"/>
          <w:lang w:eastAsia="ru-RU"/>
        </w:rPr>
        <w:t xml:space="preserve">від </w:t>
      </w:r>
      <w:r w:rsidR="00F93CAA">
        <w:rPr>
          <w:b/>
          <w:bCs/>
          <w:w w:val="101"/>
          <w:sz w:val="28"/>
          <w:szCs w:val="28"/>
          <w:lang w:val="ru-RU" w:eastAsia="ru-RU"/>
        </w:rPr>
        <w:t>15</w:t>
      </w:r>
      <w:r w:rsidRPr="00FE52C4">
        <w:rPr>
          <w:b/>
          <w:bCs/>
          <w:w w:val="101"/>
          <w:sz w:val="28"/>
          <w:szCs w:val="28"/>
          <w:lang w:eastAsia="ru-RU"/>
        </w:rPr>
        <w:t>.0</w:t>
      </w:r>
      <w:r w:rsidR="00F93CAA">
        <w:rPr>
          <w:b/>
          <w:bCs/>
          <w:w w:val="101"/>
          <w:sz w:val="28"/>
          <w:szCs w:val="28"/>
          <w:lang w:val="ru-RU" w:eastAsia="ru-RU"/>
        </w:rPr>
        <w:t>8</w:t>
      </w:r>
      <w:r w:rsidRPr="00FE52C4">
        <w:rPr>
          <w:b/>
          <w:bCs/>
          <w:w w:val="101"/>
          <w:sz w:val="28"/>
          <w:szCs w:val="28"/>
          <w:lang w:eastAsia="ru-RU"/>
        </w:rPr>
        <w:t>.2019</w:t>
      </w:r>
    </w:p>
    <w:p w:rsidR="008767AD" w:rsidRPr="00FE52C4" w:rsidRDefault="008767AD" w:rsidP="008767AD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Cs/>
          <w:w w:val="101"/>
          <w:sz w:val="28"/>
          <w:szCs w:val="28"/>
          <w:lang w:eastAsia="ru-RU"/>
        </w:rPr>
      </w:pPr>
    </w:p>
    <w:p w:rsidR="008767AD" w:rsidRPr="00FE52C4" w:rsidRDefault="008767AD" w:rsidP="008767AD">
      <w:pPr>
        <w:widowControl w:val="0"/>
        <w:tabs>
          <w:tab w:val="left" w:pos="4152"/>
        </w:tabs>
        <w:ind w:left="2835" w:right="114" w:hanging="2835"/>
        <w:rPr>
          <w:b/>
          <w:bCs/>
          <w:w w:val="101"/>
          <w:sz w:val="28"/>
          <w:szCs w:val="28"/>
          <w:lang w:eastAsia="ru-RU"/>
        </w:rPr>
      </w:pPr>
      <w:r w:rsidRPr="00FE52C4">
        <w:rPr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FE52C4">
        <w:rPr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FE52C4">
        <w:rPr>
          <w:bCs/>
          <w:sz w:val="28"/>
          <w:szCs w:val="28"/>
          <w:lang w:eastAsia="zh-CN"/>
        </w:rPr>
        <w:t xml:space="preserve">зала засідань, к. </w:t>
      </w:r>
      <w:r w:rsidR="00F93CAA">
        <w:rPr>
          <w:bCs/>
          <w:sz w:val="28"/>
          <w:szCs w:val="28"/>
          <w:lang w:val="ru-RU" w:eastAsia="zh-CN"/>
        </w:rPr>
        <w:t>1017</w:t>
      </w:r>
      <w:r w:rsidRPr="00FE52C4">
        <w:rPr>
          <w:w w:val="101"/>
          <w:sz w:val="28"/>
          <w:szCs w:val="28"/>
          <w:lang w:eastAsia="ru-RU"/>
        </w:rPr>
        <w:t>, початок о 1</w:t>
      </w:r>
      <w:r w:rsidR="003C763D">
        <w:rPr>
          <w:w w:val="101"/>
          <w:sz w:val="28"/>
          <w:szCs w:val="28"/>
          <w:lang w:eastAsia="ru-RU"/>
        </w:rPr>
        <w:t>0</w:t>
      </w:r>
      <w:r w:rsidRPr="00FE52C4">
        <w:rPr>
          <w:w w:val="101"/>
          <w:sz w:val="28"/>
          <w:szCs w:val="28"/>
          <w:lang w:eastAsia="ru-RU"/>
        </w:rPr>
        <w:t>-00</w:t>
      </w:r>
      <w:r w:rsidR="006F55A3">
        <w:rPr>
          <w:w w:val="101"/>
          <w:sz w:val="28"/>
          <w:szCs w:val="28"/>
          <w:lang w:eastAsia="ru-RU"/>
        </w:rPr>
        <w:t>; 12-30</w:t>
      </w:r>
      <w:r w:rsidRPr="00FE52C4">
        <w:rPr>
          <w:w w:val="101"/>
          <w:sz w:val="28"/>
          <w:szCs w:val="28"/>
          <w:lang w:eastAsia="ru-RU"/>
        </w:rPr>
        <w:t>.</w:t>
      </w:r>
    </w:p>
    <w:p w:rsidR="008767AD" w:rsidRPr="00FE52C4" w:rsidRDefault="008767AD" w:rsidP="008767AD">
      <w:pPr>
        <w:widowControl w:val="0"/>
        <w:tabs>
          <w:tab w:val="left" w:pos="4152"/>
        </w:tabs>
        <w:ind w:right="-1"/>
        <w:rPr>
          <w:b/>
          <w:w w:val="101"/>
          <w:sz w:val="28"/>
          <w:szCs w:val="28"/>
          <w:lang w:eastAsia="ru-RU"/>
        </w:rPr>
      </w:pPr>
    </w:p>
    <w:p w:rsidR="008767AD" w:rsidRPr="00FE52C4" w:rsidRDefault="008767AD" w:rsidP="008767AD">
      <w:pPr>
        <w:widowControl w:val="0"/>
        <w:tabs>
          <w:tab w:val="left" w:pos="4152"/>
        </w:tabs>
        <w:ind w:right="-1"/>
        <w:jc w:val="left"/>
        <w:rPr>
          <w:rFonts w:eastAsiaTheme="minorEastAsia"/>
          <w:w w:val="101"/>
          <w:sz w:val="28"/>
          <w:szCs w:val="28"/>
          <w:lang w:eastAsia="ru-RU"/>
        </w:rPr>
      </w:pPr>
      <w:r w:rsidRPr="00FE52C4">
        <w:rPr>
          <w:rFonts w:eastAsiaTheme="minorEastAsia"/>
          <w:b/>
          <w:w w:val="101"/>
          <w:sz w:val="28"/>
          <w:szCs w:val="28"/>
          <w:lang w:eastAsia="ru-RU"/>
        </w:rPr>
        <w:t>Склад комісії:</w:t>
      </w:r>
      <w:r w:rsidRPr="00FE52C4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Pr="00FE52C4">
        <w:rPr>
          <w:rFonts w:eastAsiaTheme="minorEastAsia"/>
          <w:b/>
          <w:w w:val="101"/>
          <w:sz w:val="28"/>
          <w:szCs w:val="28"/>
          <w:lang w:eastAsia="ru-RU"/>
        </w:rPr>
        <w:t>12</w:t>
      </w:r>
      <w:r w:rsidRPr="00FE52C4">
        <w:rPr>
          <w:rFonts w:eastAsiaTheme="minorEastAsia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8767AD" w:rsidRPr="00FE52C4" w:rsidRDefault="008767AD" w:rsidP="008767AD">
      <w:pPr>
        <w:widowControl w:val="0"/>
        <w:tabs>
          <w:tab w:val="left" w:pos="709"/>
          <w:tab w:val="left" w:pos="900"/>
          <w:tab w:val="left" w:pos="4152"/>
        </w:tabs>
        <w:ind w:right="-1"/>
        <w:jc w:val="left"/>
        <w:rPr>
          <w:rFonts w:eastAsiaTheme="minorEastAsia"/>
          <w:w w:val="101"/>
          <w:sz w:val="28"/>
          <w:szCs w:val="28"/>
          <w:lang w:eastAsia="ru-RU"/>
        </w:rPr>
      </w:pPr>
    </w:p>
    <w:p w:rsidR="008767AD" w:rsidRPr="00FE52C4" w:rsidRDefault="008767AD" w:rsidP="008767AD">
      <w:pPr>
        <w:tabs>
          <w:tab w:val="left" w:pos="4152"/>
        </w:tabs>
        <w:ind w:right="-1"/>
        <w:jc w:val="left"/>
        <w:rPr>
          <w:rFonts w:eastAsiaTheme="minorEastAsia"/>
          <w:b/>
          <w:bCs/>
          <w:w w:val="101"/>
          <w:sz w:val="28"/>
          <w:szCs w:val="28"/>
          <w:lang w:eastAsia="ru-RU"/>
        </w:rPr>
      </w:pPr>
      <w:r w:rsidRPr="00FE52C4">
        <w:rPr>
          <w:rFonts w:eastAsiaTheme="minorEastAsia"/>
          <w:b/>
          <w:bCs/>
          <w:w w:val="101"/>
          <w:sz w:val="28"/>
          <w:szCs w:val="28"/>
          <w:lang w:eastAsia="ru-RU"/>
        </w:rPr>
        <w:t xml:space="preserve">Присутні: </w:t>
      </w:r>
      <w:r w:rsidR="00F93CAA" w:rsidRPr="00F93CAA">
        <w:rPr>
          <w:rFonts w:eastAsiaTheme="minorEastAsia"/>
          <w:b/>
          <w:bCs/>
          <w:w w:val="101"/>
          <w:sz w:val="28"/>
          <w:szCs w:val="28"/>
          <w:lang w:eastAsia="ru-RU"/>
        </w:rPr>
        <w:t>7</w:t>
      </w:r>
      <w:r w:rsidRPr="00FE52C4">
        <w:rPr>
          <w:rFonts w:eastAsiaTheme="minorEastAsia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981"/>
        <w:gridCol w:w="6942"/>
      </w:tblGrid>
      <w:tr w:rsidR="008767AD" w:rsidRPr="00FE52C4" w:rsidTr="00146084"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Антонєнко Л.В.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numPr>
                <w:ilvl w:val="0"/>
                <w:numId w:val="2"/>
              </w:num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голова постійної комісії</w:t>
            </w:r>
          </w:p>
        </w:tc>
      </w:tr>
      <w:tr w:rsidR="008767AD" w:rsidRPr="00FE52C4" w:rsidTr="00146084"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Конобас М.П.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numPr>
                <w:ilvl w:val="0"/>
                <w:numId w:val="2"/>
              </w:num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sz w:val="28"/>
                <w:szCs w:val="28"/>
                <w:lang w:eastAsia="en-US"/>
              </w:rPr>
              <w:t>перший заступник голови постійної комісії</w:t>
            </w:r>
          </w:p>
        </w:tc>
      </w:tr>
      <w:tr w:rsidR="008767AD" w:rsidRPr="00FE52C4" w:rsidTr="00146084"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Артеменко С.В.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numPr>
                <w:ilvl w:val="0"/>
                <w:numId w:val="2"/>
              </w:num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sz w:val="28"/>
                <w:szCs w:val="28"/>
                <w:lang w:eastAsia="en-US"/>
              </w:rPr>
              <w:t>секретар комісії</w:t>
            </w:r>
          </w:p>
        </w:tc>
      </w:tr>
      <w:tr w:rsidR="008767AD" w:rsidRPr="00FE52C4" w:rsidTr="00146084">
        <w:tc>
          <w:tcPr>
            <w:tcW w:w="9923" w:type="dxa"/>
            <w:gridSpan w:val="2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  <w:p w:rsidR="008767AD" w:rsidRPr="00FE52C4" w:rsidRDefault="008767AD" w:rsidP="00146084">
            <w:p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  <w:t>члени постійної комісії:</w:t>
            </w:r>
          </w:p>
        </w:tc>
      </w:tr>
      <w:tr w:rsidR="00B919C3" w:rsidRPr="00FE52C4" w:rsidTr="00146084">
        <w:tc>
          <w:tcPr>
            <w:tcW w:w="9923" w:type="dxa"/>
            <w:gridSpan w:val="2"/>
          </w:tcPr>
          <w:p w:rsidR="00B919C3" w:rsidRPr="00FE52C4" w:rsidRDefault="00B919C3" w:rsidP="00146084">
            <w:p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Сторожук В.П.</w:t>
            </w:r>
          </w:p>
        </w:tc>
      </w:tr>
      <w:tr w:rsidR="008767AD" w:rsidRPr="00FE52C4" w:rsidTr="00146084"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Іщенко М.В.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8767AD" w:rsidRPr="00FE52C4" w:rsidTr="00146084"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Калініченко Д.Ю.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8767AD" w:rsidRPr="00FE52C4" w:rsidTr="00146084">
        <w:tc>
          <w:tcPr>
            <w:tcW w:w="2981" w:type="dxa"/>
          </w:tcPr>
          <w:p w:rsidR="008767AD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Андрєєв А.С.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8767AD" w:rsidRPr="00FE52C4" w:rsidTr="00146084"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942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8767AD" w:rsidRPr="00FE52C4" w:rsidTr="00146084">
        <w:trPr>
          <w:trHeight w:val="376"/>
        </w:trPr>
        <w:tc>
          <w:tcPr>
            <w:tcW w:w="2981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  <w:t xml:space="preserve">відсутні: </w:t>
            </w:r>
          </w:p>
        </w:tc>
        <w:tc>
          <w:tcPr>
            <w:tcW w:w="6942" w:type="dxa"/>
          </w:tcPr>
          <w:p w:rsidR="008767AD" w:rsidRPr="00FE52C4" w:rsidRDefault="00F93CAA" w:rsidP="00F93CAA">
            <w:pPr>
              <w:numPr>
                <w:ilvl w:val="0"/>
                <w:numId w:val="2"/>
              </w:numPr>
              <w:tabs>
                <w:tab w:val="left" w:pos="4152"/>
              </w:tabs>
              <w:ind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  <w:t>5</w:t>
            </w:r>
            <w:r w:rsidR="008767AD"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 xml:space="preserve"> депутат</w:t>
            </w:r>
            <w:r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ів</w:t>
            </w:r>
            <w:r w:rsidR="008767AD" w:rsidRPr="00FE52C4">
              <w:rPr>
                <w:rFonts w:eastAsiaTheme="minorEastAsia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="008767AD"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 xml:space="preserve"> члени постійної комісії;</w:t>
            </w:r>
          </w:p>
        </w:tc>
      </w:tr>
      <w:tr w:rsidR="00B919C3" w:rsidRPr="00FE52C4" w:rsidTr="00146084">
        <w:trPr>
          <w:trHeight w:val="376"/>
        </w:trPr>
        <w:tc>
          <w:tcPr>
            <w:tcW w:w="2981" w:type="dxa"/>
          </w:tcPr>
          <w:p w:rsidR="00B919C3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Свириденко Г.В.</w:t>
            </w:r>
          </w:p>
        </w:tc>
        <w:tc>
          <w:tcPr>
            <w:tcW w:w="6942" w:type="dxa"/>
          </w:tcPr>
          <w:p w:rsidR="00B919C3" w:rsidRPr="00B919C3" w:rsidRDefault="00B919C3" w:rsidP="00B919C3">
            <w:pPr>
              <w:tabs>
                <w:tab w:val="left" w:pos="4152"/>
              </w:tabs>
              <w:ind w:left="720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B919C3" w:rsidRPr="00FE52C4" w:rsidTr="00146084">
        <w:trPr>
          <w:trHeight w:val="376"/>
        </w:trPr>
        <w:tc>
          <w:tcPr>
            <w:tcW w:w="2981" w:type="dxa"/>
          </w:tcPr>
          <w:p w:rsidR="00B919C3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Діденко Я.О.</w:t>
            </w:r>
          </w:p>
        </w:tc>
        <w:tc>
          <w:tcPr>
            <w:tcW w:w="6942" w:type="dxa"/>
          </w:tcPr>
          <w:p w:rsidR="00B919C3" w:rsidRPr="00B919C3" w:rsidRDefault="00B919C3" w:rsidP="00B919C3">
            <w:pPr>
              <w:tabs>
                <w:tab w:val="left" w:pos="4152"/>
              </w:tabs>
              <w:ind w:left="720" w:right="-1"/>
              <w:contextualSpacing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8767AD" w:rsidRPr="00FE52C4" w:rsidTr="00146084">
        <w:trPr>
          <w:trHeight w:val="376"/>
        </w:trPr>
        <w:tc>
          <w:tcPr>
            <w:tcW w:w="2981" w:type="dxa"/>
          </w:tcPr>
          <w:p w:rsidR="008767AD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proofErr w:type="spellStart"/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Пишняк</w:t>
            </w:r>
            <w:proofErr w:type="spellEnd"/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tabs>
                <w:tab w:val="left" w:pos="4152"/>
              </w:tabs>
              <w:ind w:left="720" w:right="-1"/>
              <w:contextualSpacing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8767AD" w:rsidRPr="00FE52C4" w:rsidTr="00146084">
        <w:trPr>
          <w:trHeight w:val="376"/>
        </w:trPr>
        <w:tc>
          <w:tcPr>
            <w:tcW w:w="2981" w:type="dxa"/>
          </w:tcPr>
          <w:p w:rsidR="008767AD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Вахель Ю.В.</w:t>
            </w:r>
          </w:p>
        </w:tc>
        <w:tc>
          <w:tcPr>
            <w:tcW w:w="6942" w:type="dxa"/>
          </w:tcPr>
          <w:p w:rsidR="008767AD" w:rsidRPr="00FE52C4" w:rsidRDefault="008767AD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B919C3" w:rsidRPr="00FE52C4" w:rsidTr="00146084">
        <w:trPr>
          <w:trHeight w:val="376"/>
        </w:trPr>
        <w:tc>
          <w:tcPr>
            <w:tcW w:w="2981" w:type="dxa"/>
          </w:tcPr>
          <w:p w:rsidR="00B919C3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  <w:t>Буділов М.М.</w:t>
            </w:r>
          </w:p>
        </w:tc>
        <w:tc>
          <w:tcPr>
            <w:tcW w:w="6942" w:type="dxa"/>
          </w:tcPr>
          <w:p w:rsidR="00B919C3" w:rsidRPr="00FE52C4" w:rsidRDefault="00B919C3" w:rsidP="00146084">
            <w:pPr>
              <w:tabs>
                <w:tab w:val="left" w:pos="4152"/>
              </w:tabs>
              <w:ind w:right="-1"/>
              <w:jc w:val="left"/>
              <w:rPr>
                <w:rFonts w:eastAsiaTheme="minorEastAsia"/>
                <w:bCs/>
                <w:w w:val="101"/>
                <w:sz w:val="28"/>
                <w:szCs w:val="28"/>
                <w:lang w:eastAsia="en-US"/>
              </w:rPr>
            </w:pPr>
          </w:p>
        </w:tc>
      </w:tr>
    </w:tbl>
    <w:p w:rsidR="008767AD" w:rsidRPr="00FE52C4" w:rsidRDefault="008767AD" w:rsidP="008767AD">
      <w:pPr>
        <w:tabs>
          <w:tab w:val="left" w:pos="0"/>
          <w:tab w:val="left" w:pos="1470"/>
          <w:tab w:val="left" w:pos="4152"/>
        </w:tabs>
        <w:jc w:val="left"/>
        <w:rPr>
          <w:rFonts w:eastAsiaTheme="minorEastAsia"/>
          <w:b/>
          <w:bCs/>
          <w:w w:val="101"/>
          <w:sz w:val="28"/>
          <w:szCs w:val="28"/>
          <w:lang w:eastAsia="ru-RU"/>
        </w:rPr>
      </w:pPr>
    </w:p>
    <w:p w:rsidR="008767AD" w:rsidRPr="00FE52C4" w:rsidRDefault="008767AD" w:rsidP="008767AD">
      <w:pPr>
        <w:tabs>
          <w:tab w:val="left" w:pos="0"/>
          <w:tab w:val="left" w:pos="1470"/>
          <w:tab w:val="left" w:pos="4152"/>
        </w:tabs>
        <w:jc w:val="left"/>
        <w:rPr>
          <w:rFonts w:eastAsiaTheme="minorEastAsia"/>
          <w:bCs/>
          <w:w w:val="101"/>
          <w:sz w:val="28"/>
          <w:szCs w:val="28"/>
          <w:lang w:eastAsia="ru-RU"/>
        </w:rPr>
      </w:pPr>
      <w:r w:rsidRPr="00FE52C4">
        <w:rPr>
          <w:rFonts w:eastAsiaTheme="minorEastAsia"/>
          <w:b/>
          <w:bCs/>
          <w:w w:val="101"/>
          <w:sz w:val="28"/>
          <w:szCs w:val="28"/>
          <w:lang w:eastAsia="ru-RU"/>
        </w:rPr>
        <w:t>Запрошені</w:t>
      </w:r>
      <w:r w:rsidRPr="00FE52C4">
        <w:rPr>
          <w:rFonts w:eastAsiaTheme="minorEastAsia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10066" w:type="dxa"/>
        <w:tblInd w:w="-142" w:type="dxa"/>
        <w:tblLook w:val="04A0" w:firstRow="1" w:lastRow="0" w:firstColumn="1" w:lastColumn="0" w:noHBand="0" w:noVBand="1"/>
      </w:tblPr>
      <w:tblGrid>
        <w:gridCol w:w="2977"/>
        <w:gridCol w:w="7089"/>
      </w:tblGrid>
      <w:tr w:rsidR="008767AD" w:rsidRPr="00FE52C4" w:rsidTr="0060393D">
        <w:trPr>
          <w:trHeight w:val="557"/>
        </w:trPr>
        <w:tc>
          <w:tcPr>
            <w:tcW w:w="2977" w:type="dxa"/>
          </w:tcPr>
          <w:p w:rsidR="008767AD" w:rsidRPr="00FE52C4" w:rsidRDefault="00B919C3" w:rsidP="0014608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w w:val="101"/>
                <w:sz w:val="28"/>
                <w:szCs w:val="28"/>
                <w:lang w:eastAsia="en-US"/>
              </w:rPr>
              <w:t>Шмуляр</w:t>
            </w:r>
            <w:proofErr w:type="spellEnd"/>
            <w:r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7089" w:type="dxa"/>
          </w:tcPr>
          <w:p w:rsidR="008767AD" w:rsidRPr="00FE52C4" w:rsidRDefault="00B919C3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365354">
              <w:rPr>
                <w:bCs/>
                <w:sz w:val="28"/>
                <w:szCs w:val="28"/>
              </w:rPr>
              <w:t xml:space="preserve">перший заступник директора </w:t>
            </w:r>
            <w:r w:rsidRPr="00365354">
              <w:rPr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B919C3" w:rsidRPr="00FE52C4" w:rsidTr="0060393D">
        <w:trPr>
          <w:trHeight w:val="1572"/>
        </w:trPr>
        <w:tc>
          <w:tcPr>
            <w:tcW w:w="2977" w:type="dxa"/>
          </w:tcPr>
          <w:p w:rsidR="00B919C3" w:rsidRPr="00FE52C4" w:rsidRDefault="00B919C3" w:rsidP="00B919C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proofErr w:type="spellStart"/>
            <w:r w:rsidRPr="00FE52C4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lastRenderedPageBreak/>
              <w:t>Шалюта</w:t>
            </w:r>
            <w:proofErr w:type="spellEnd"/>
            <w:r w:rsidRPr="00FE52C4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 xml:space="preserve"> О.</w:t>
            </w: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FE52C4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89" w:type="dxa"/>
          </w:tcPr>
          <w:p w:rsidR="00B919C3" w:rsidRPr="00FE52C4" w:rsidRDefault="00B919C3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FE52C4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FE52C4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8767AD" w:rsidRPr="00FE52C4" w:rsidTr="0060393D">
        <w:trPr>
          <w:trHeight w:val="1572"/>
        </w:trPr>
        <w:tc>
          <w:tcPr>
            <w:tcW w:w="2977" w:type="dxa"/>
          </w:tcPr>
          <w:p w:rsidR="008767AD" w:rsidRPr="00FE52C4" w:rsidRDefault="008767AD" w:rsidP="0014608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FE52C4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Береговий Ю.М.</w:t>
            </w:r>
          </w:p>
        </w:tc>
        <w:tc>
          <w:tcPr>
            <w:tcW w:w="7089" w:type="dxa"/>
          </w:tcPr>
          <w:p w:rsidR="008767AD" w:rsidRPr="00FE52C4" w:rsidRDefault="008767AD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FE52C4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FE52C4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B919C3" w:rsidRPr="00B919C3" w:rsidTr="0060393D">
        <w:trPr>
          <w:trHeight w:val="667"/>
        </w:trPr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Мусієнко В.В.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sz w:val="28"/>
                <w:szCs w:val="28"/>
                <w:lang w:eastAsia="en-US"/>
              </w:rPr>
              <w:t>заступник  начальника                                                                        КП "Київжитлоспецексплуатація";</w:t>
            </w:r>
          </w:p>
        </w:tc>
      </w:tr>
      <w:tr w:rsidR="00B919C3" w:rsidRPr="00B919C3" w:rsidTr="0060393D">
        <w:trPr>
          <w:trHeight w:val="915"/>
        </w:trPr>
        <w:tc>
          <w:tcPr>
            <w:tcW w:w="2977" w:type="dxa"/>
          </w:tcPr>
          <w:p w:rsidR="00B919C3" w:rsidRPr="00B919C3" w:rsidRDefault="00B919C3" w:rsidP="00B919C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Дятлова О.Г.</w:t>
            </w:r>
          </w:p>
        </w:tc>
        <w:tc>
          <w:tcPr>
            <w:tcW w:w="7089" w:type="dxa"/>
          </w:tcPr>
          <w:p w:rsidR="00B919C3" w:rsidRPr="00B919C3" w:rsidRDefault="00B919C3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w w:val="101"/>
                <w:sz w:val="28"/>
                <w:szCs w:val="28"/>
                <w:lang w:eastAsia="en-US"/>
              </w:rPr>
              <w:t>заступник начал</w:t>
            </w:r>
            <w:r w:rsidR="00184FD1">
              <w:rPr>
                <w:rFonts w:eastAsiaTheme="majorEastAsia"/>
                <w:w w:val="101"/>
                <w:sz w:val="28"/>
                <w:szCs w:val="28"/>
                <w:lang w:eastAsia="en-US"/>
              </w:rPr>
              <w:t>ь</w:t>
            </w:r>
            <w:r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ника</w:t>
            </w: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 відділу 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з питань майна комунальної власності Деснянської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rPr>
          <w:trHeight w:val="915"/>
        </w:trPr>
        <w:tc>
          <w:tcPr>
            <w:tcW w:w="2977" w:type="dxa"/>
            <w:hideMark/>
          </w:tcPr>
          <w:p w:rsidR="008767AD" w:rsidRPr="00B919C3" w:rsidRDefault="00B919C3" w:rsidP="00B919C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Дуда В.В.</w:t>
            </w:r>
          </w:p>
        </w:tc>
        <w:tc>
          <w:tcPr>
            <w:tcW w:w="7089" w:type="dxa"/>
            <w:hideMark/>
          </w:tcPr>
          <w:p w:rsidR="008767AD" w:rsidRPr="00B919C3" w:rsidRDefault="00B919C3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головний спеціаліст</w:t>
            </w:r>
            <w:r w:rsidR="008767AD"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 відділу </w:t>
            </w:r>
            <w:r w:rsidR="008767AD"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з питань майна комунальної власності Деснянської районної в </w:t>
            </w:r>
            <w:proofErr w:type="spellStart"/>
            <w:r w:rsidR="008767AD"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="008767AD"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rPr>
          <w:trHeight w:val="915"/>
        </w:trPr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Ільченко Р.М.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начальник відділу 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з питань майна комунальної власності Подільської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Гоглюватий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Ю.І.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представник 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Подільської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 </w:t>
            </w:r>
          </w:p>
        </w:tc>
      </w:tr>
      <w:tr w:rsidR="00B919C3" w:rsidRPr="00B919C3" w:rsidTr="0060393D">
        <w:tc>
          <w:tcPr>
            <w:tcW w:w="2977" w:type="dxa"/>
            <w:hideMark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Дмитрук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О.М.</w:t>
            </w:r>
          </w:p>
        </w:tc>
        <w:tc>
          <w:tcPr>
            <w:tcW w:w="7089" w:type="dxa"/>
            <w:hideMark/>
          </w:tcPr>
          <w:p w:rsidR="008767AD" w:rsidRPr="00B919C3" w:rsidRDefault="008767AD" w:rsidP="003D6950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начальник </w:t>
            </w: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відділу з питань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Голосіївської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  <w:hideMark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Кравченко О.О.</w:t>
            </w:r>
          </w:p>
        </w:tc>
        <w:tc>
          <w:tcPr>
            <w:tcW w:w="7089" w:type="dxa"/>
            <w:hideMark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Святошинської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  <w:hideMark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Онишко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Т.В.</w:t>
            </w:r>
          </w:p>
        </w:tc>
        <w:tc>
          <w:tcPr>
            <w:tcW w:w="7089" w:type="dxa"/>
            <w:hideMark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Печерської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  <w:hideMark/>
          </w:tcPr>
          <w:p w:rsidR="008767AD" w:rsidRPr="00B919C3" w:rsidRDefault="00B919C3" w:rsidP="00B919C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Михайленко В.В.</w:t>
            </w:r>
          </w:p>
        </w:tc>
        <w:tc>
          <w:tcPr>
            <w:tcW w:w="7089" w:type="dxa"/>
            <w:hideMark/>
          </w:tcPr>
          <w:p w:rsidR="008767AD" w:rsidRPr="00B919C3" w:rsidRDefault="00B919C3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головний спеціаліст </w:t>
            </w:r>
            <w:r w:rsidR="008767AD"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відділу </w:t>
            </w:r>
            <w:r w:rsidR="008767AD"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="008767AD"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="008767AD"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Пухляк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А.М.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Дніпровської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B919C3" w:rsidP="00B919C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Шелєпіна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Н.В.</w:t>
            </w:r>
          </w:p>
        </w:tc>
        <w:tc>
          <w:tcPr>
            <w:tcW w:w="7089" w:type="dxa"/>
          </w:tcPr>
          <w:p w:rsidR="008767AD" w:rsidRPr="00B919C3" w:rsidRDefault="00B919C3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в.о. </w:t>
            </w:r>
            <w:r w:rsidR="008767AD"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</w:t>
            </w: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а</w:t>
            </w:r>
            <w:r w:rsidR="008767AD"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 відділу з питань майна комунальної власності Оболонської районної в </w:t>
            </w:r>
            <w:proofErr w:type="spellStart"/>
            <w:r w:rsidR="008767AD"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м.Києві</w:t>
            </w:r>
            <w:proofErr w:type="spellEnd"/>
            <w:r w:rsidR="008767AD"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lastRenderedPageBreak/>
              <w:t>Антонов В.В.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Солом'янської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B919C3" w:rsidP="00B919C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Трегубенко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Н.М.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начальник відділу з питань</w:t>
            </w:r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майна комунальної власності Шевченківської районної в </w:t>
            </w:r>
            <w:proofErr w:type="spellStart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>м.Києві</w:t>
            </w:r>
            <w:proofErr w:type="spellEnd"/>
            <w:r w:rsidRPr="00B919C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державної адміністрації;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Грушко В.В.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депутат Київської міської ради;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B919C3" w:rsidP="00B919C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Тесленко П.П.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 w:rsidRPr="00B919C3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депутат Київської міської ради;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Моренко</w:t>
            </w:r>
            <w:proofErr w:type="spellEnd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А.К.</w:t>
            </w:r>
          </w:p>
        </w:tc>
        <w:tc>
          <w:tcPr>
            <w:tcW w:w="7089" w:type="dxa"/>
          </w:tcPr>
          <w:p w:rsidR="008767AD" w:rsidRPr="005D5DF8" w:rsidRDefault="005D5DF8" w:rsidP="005D5DF8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керівник групи обліку оренди Управління освіти Дарницької районної у </w:t>
            </w:r>
            <w:proofErr w:type="spellStart"/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м.Києві</w:t>
            </w:r>
            <w:proofErr w:type="spellEnd"/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 державної адміністрації;</w:t>
            </w:r>
          </w:p>
        </w:tc>
      </w:tr>
      <w:tr w:rsidR="00EE6EA2" w:rsidRPr="00EE6EA2" w:rsidTr="0060393D">
        <w:tc>
          <w:tcPr>
            <w:tcW w:w="2977" w:type="dxa"/>
          </w:tcPr>
          <w:p w:rsidR="008767AD" w:rsidRPr="00EE6EA2" w:rsidRDefault="00EE6EA2" w:rsidP="00EE6EA2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Рокоча</w:t>
            </w:r>
            <w:proofErr w:type="spellEnd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А.Г.</w:t>
            </w:r>
          </w:p>
        </w:tc>
        <w:tc>
          <w:tcPr>
            <w:tcW w:w="7089" w:type="dxa"/>
          </w:tcPr>
          <w:p w:rsidR="008767AD" w:rsidRPr="00EE6EA2" w:rsidRDefault="00EE6EA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EE6EA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начальник відділу-головний бухгалтер Управління Державної казначейської служби України у Дніпровському районі м. Києва;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E3298A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color w:val="C0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90C47">
              <w:rPr>
                <w:sz w:val="28"/>
                <w:szCs w:val="28"/>
              </w:rPr>
              <w:t>Блінов</w:t>
            </w:r>
            <w:proofErr w:type="spellEnd"/>
            <w:r w:rsidRPr="00D90C47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7089" w:type="dxa"/>
          </w:tcPr>
          <w:p w:rsidR="008767AD" w:rsidRPr="00B919C3" w:rsidRDefault="00E3298A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r w:rsidRPr="00D90C47">
              <w:rPr>
                <w:sz w:val="28"/>
                <w:szCs w:val="28"/>
              </w:rPr>
              <w:t xml:space="preserve">заступник начальника </w:t>
            </w:r>
            <w:r w:rsidRPr="00D90C47">
              <w:rPr>
                <w:sz w:val="28"/>
                <w:szCs w:val="28"/>
                <w:shd w:val="clear" w:color="auto" w:fill="FFFFFF"/>
              </w:rPr>
              <w:t>договірного відділу Головного територіального управління юстиції у м. Києві;</w:t>
            </w:r>
          </w:p>
        </w:tc>
      </w:tr>
      <w:tr w:rsidR="003D6950" w:rsidRPr="00FE2102" w:rsidTr="0060393D">
        <w:tc>
          <w:tcPr>
            <w:tcW w:w="2977" w:type="dxa"/>
          </w:tcPr>
          <w:p w:rsidR="00FE2102" w:rsidRPr="00FE2102" w:rsidRDefault="00FE2102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Біленький А.І.</w:t>
            </w:r>
          </w:p>
        </w:tc>
        <w:tc>
          <w:tcPr>
            <w:tcW w:w="7089" w:type="dxa"/>
          </w:tcPr>
          <w:p w:rsidR="00FE2102" w:rsidRPr="00FE2102" w:rsidRDefault="00FE210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начальник ЦУМІ Київська міська дирекція УДППЗ "Укрпошта"</w:t>
            </w:r>
            <w:r w:rsidRPr="00FE210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Младенцев</w:t>
            </w:r>
            <w:proofErr w:type="spellEnd"/>
            <w:r w:rsidRPr="00B919C3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С.П.</w:t>
            </w:r>
          </w:p>
        </w:tc>
        <w:tc>
          <w:tcPr>
            <w:tcW w:w="7089" w:type="dxa"/>
          </w:tcPr>
          <w:p w:rsidR="008767AD" w:rsidRPr="00B919C3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B919C3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начальник відділу </w:t>
            </w:r>
            <w:r w:rsidRPr="00B919C3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Київська міська дирекція УДППЗ "Укрпошта"</w:t>
            </w:r>
            <w:r w:rsidRPr="00B919C3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  <w:tr w:rsidR="00E208D2" w:rsidRPr="00E208D2" w:rsidTr="0060393D">
        <w:tc>
          <w:tcPr>
            <w:tcW w:w="2977" w:type="dxa"/>
          </w:tcPr>
          <w:p w:rsidR="008767AD" w:rsidRPr="00E208D2" w:rsidRDefault="00BA7824" w:rsidP="00E208D2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Савченко П.</w:t>
            </w:r>
            <w:r w:rsidR="00E208D2" w:rsidRPr="00E208D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М.</w:t>
            </w:r>
          </w:p>
        </w:tc>
        <w:tc>
          <w:tcPr>
            <w:tcW w:w="7089" w:type="dxa"/>
          </w:tcPr>
          <w:p w:rsidR="008767AD" w:rsidRPr="00E208D2" w:rsidRDefault="00E208D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E208D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лікар-ортопед КНД КДЦ Шевченківського району м. Києва;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Зарицький</w:t>
            </w:r>
            <w:proofErr w:type="spellEnd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М.Г.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головний лікар Міського лікувально-консультативного центру;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Шарлай</w:t>
            </w:r>
            <w:proofErr w:type="spellEnd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О.С.</w:t>
            </w:r>
          </w:p>
        </w:tc>
        <w:tc>
          <w:tcPr>
            <w:tcW w:w="7089" w:type="dxa"/>
          </w:tcPr>
          <w:p w:rsidR="008767AD" w:rsidRPr="005D5DF8" w:rsidRDefault="005D5DF8" w:rsidP="005D5DF8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юрист ПП "Зернятко"</w:t>
            </w:r>
            <w:r w:rsidR="008767AD"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Бельченко</w:t>
            </w:r>
            <w:proofErr w:type="spellEnd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О.М.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представник ГО "Спілка підтримки національної культури та творчості";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Брагін</w:t>
            </w:r>
            <w:proofErr w:type="spellEnd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В.В.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ГО "Клуб підводників "Мурена";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Демиденко Є.Ю. 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засновник ПП "Підготовча школа "Лелека";</w:t>
            </w:r>
          </w:p>
        </w:tc>
      </w:tr>
      <w:tr w:rsidR="00FE2102" w:rsidRPr="00FE2102" w:rsidTr="0060393D">
        <w:tc>
          <w:tcPr>
            <w:tcW w:w="2977" w:type="dxa"/>
          </w:tcPr>
          <w:p w:rsidR="00FE2102" w:rsidRPr="00FE2102" w:rsidRDefault="00FE2102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Крижанівська Н.П.</w:t>
            </w:r>
          </w:p>
        </w:tc>
        <w:tc>
          <w:tcPr>
            <w:tcW w:w="7089" w:type="dxa"/>
          </w:tcPr>
          <w:p w:rsidR="00FE2102" w:rsidRPr="00FE2102" w:rsidRDefault="00FE210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менеджер </w:t>
            </w:r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ПП "Підготовча школа "Лелека";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Мельничук О.В.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Головний бухгалтер ПП ПНЗ "Автошкола Сигнал";</w:t>
            </w:r>
          </w:p>
        </w:tc>
      </w:tr>
      <w:tr w:rsidR="00EE6EA2" w:rsidRPr="00EE6EA2" w:rsidTr="0060393D">
        <w:tc>
          <w:tcPr>
            <w:tcW w:w="2977" w:type="dxa"/>
          </w:tcPr>
          <w:p w:rsidR="008767AD" w:rsidRPr="00EE6EA2" w:rsidRDefault="00EE6EA2" w:rsidP="00EE6EA2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Склярова</w:t>
            </w:r>
            <w:proofErr w:type="spellEnd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Т.О.</w:t>
            </w:r>
          </w:p>
        </w:tc>
        <w:tc>
          <w:tcPr>
            <w:tcW w:w="7089" w:type="dxa"/>
          </w:tcPr>
          <w:p w:rsidR="008767AD" w:rsidRPr="00EE6EA2" w:rsidRDefault="00EE6EA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EE6EA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кономіст КДШУТ "Барвіночок";</w:t>
            </w:r>
          </w:p>
        </w:tc>
      </w:tr>
      <w:tr w:rsidR="00EE6EA2" w:rsidRPr="00EE6EA2" w:rsidTr="0060393D">
        <w:tc>
          <w:tcPr>
            <w:tcW w:w="2977" w:type="dxa"/>
          </w:tcPr>
          <w:p w:rsidR="008767AD" w:rsidRPr="00EE6EA2" w:rsidRDefault="00EE6EA2" w:rsidP="00EE6EA2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Юхно</w:t>
            </w:r>
            <w:proofErr w:type="spellEnd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І.М.</w:t>
            </w:r>
          </w:p>
        </w:tc>
        <w:tc>
          <w:tcPr>
            <w:tcW w:w="7089" w:type="dxa"/>
          </w:tcPr>
          <w:p w:rsidR="008767AD" w:rsidRPr="00EE6EA2" w:rsidRDefault="00EE6EA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EE6EA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ТОВ "НВК "Всезнайко";</w:t>
            </w:r>
          </w:p>
        </w:tc>
      </w:tr>
      <w:tr w:rsidR="00EE6EA2" w:rsidRPr="00EE6EA2" w:rsidTr="0060393D">
        <w:tc>
          <w:tcPr>
            <w:tcW w:w="2977" w:type="dxa"/>
          </w:tcPr>
          <w:p w:rsidR="008767AD" w:rsidRPr="00EE6EA2" w:rsidRDefault="00EE6EA2" w:rsidP="00EE6EA2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Штихалюк</w:t>
            </w:r>
            <w:proofErr w:type="spellEnd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О.П.</w:t>
            </w:r>
          </w:p>
        </w:tc>
        <w:tc>
          <w:tcPr>
            <w:tcW w:w="7089" w:type="dxa"/>
          </w:tcPr>
          <w:p w:rsidR="008767AD" w:rsidRPr="00EE6EA2" w:rsidRDefault="00EE6EA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EE6EA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власник ТОВ "НВК "Всезнайко";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Дубинець</w:t>
            </w:r>
            <w:proofErr w:type="spellEnd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Ю.М.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ППНЗ "Центр Шанс";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3D6950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Бойцов</w:t>
            </w:r>
            <w:proofErr w:type="spellEnd"/>
            <w:r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В.В.</w:t>
            </w:r>
          </w:p>
        </w:tc>
        <w:tc>
          <w:tcPr>
            <w:tcW w:w="7089" w:type="dxa"/>
          </w:tcPr>
          <w:p w:rsidR="008767AD" w:rsidRPr="003D6950" w:rsidRDefault="003D695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голова ГО "Рада ветеранів воєнних конфліктів (учасників бойових дій)" Дарницького району м. Києва;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3D6950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Коливай О.О.</w:t>
            </w:r>
          </w:p>
        </w:tc>
        <w:tc>
          <w:tcPr>
            <w:tcW w:w="7089" w:type="dxa"/>
          </w:tcPr>
          <w:p w:rsidR="008767AD" w:rsidRPr="003D6950" w:rsidRDefault="003D695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СП "Імідж Освіта";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3D6950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Рубан В.О.</w:t>
            </w:r>
          </w:p>
        </w:tc>
        <w:tc>
          <w:tcPr>
            <w:tcW w:w="7089" w:type="dxa"/>
          </w:tcPr>
          <w:p w:rsidR="008767AD" w:rsidRPr="003D6950" w:rsidRDefault="003D695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адміністратор ТОВ "Санті";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5D5DF8">
              <w:rPr>
                <w:rFonts w:eastAsiaTheme="minorEastAsia"/>
                <w:sz w:val="28"/>
                <w:szCs w:val="28"/>
                <w:lang w:eastAsia="en-US"/>
              </w:rPr>
              <w:t>Ревенко</w:t>
            </w:r>
            <w:proofErr w:type="spellEnd"/>
            <w:r w:rsidRPr="005D5DF8">
              <w:rPr>
                <w:rFonts w:eastAsiaTheme="minorEastAsia"/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sz w:val="28"/>
                <w:szCs w:val="28"/>
                <w:lang w:eastAsia="en-US"/>
              </w:rPr>
              <w:t>голова правління ГО "Деснянський районний центр "З людьми і для людей";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lastRenderedPageBreak/>
              <w:t>Овечко О.Ю.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голова правління МБФ "Сприяння розвитку медицини";</w:t>
            </w:r>
          </w:p>
        </w:tc>
      </w:tr>
      <w:tr w:rsidR="00EE6EA2" w:rsidRPr="00EE6EA2" w:rsidTr="0060393D">
        <w:tc>
          <w:tcPr>
            <w:tcW w:w="2977" w:type="dxa"/>
          </w:tcPr>
          <w:p w:rsidR="008767AD" w:rsidRPr="00EE6EA2" w:rsidRDefault="00EE6EA2" w:rsidP="00EE6EA2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Сіраковський</w:t>
            </w:r>
            <w:proofErr w:type="spellEnd"/>
            <w:r w:rsidRPr="00EE6EA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Д.В.</w:t>
            </w:r>
          </w:p>
        </w:tc>
        <w:tc>
          <w:tcPr>
            <w:tcW w:w="7089" w:type="dxa"/>
          </w:tcPr>
          <w:p w:rsidR="008767AD" w:rsidRPr="00EE6EA2" w:rsidRDefault="00EE6EA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lang w:eastAsia="en-US"/>
              </w:rPr>
            </w:pPr>
            <w:r w:rsidRPr="00EE6EA2">
              <w:rPr>
                <w:rFonts w:eastAsiaTheme="minorEastAsia"/>
                <w:sz w:val="28"/>
                <w:szCs w:val="28"/>
                <w:lang w:eastAsia="en-US"/>
              </w:rPr>
              <w:t>заступник директора ГО "Спортивний клуб "Сен-</w:t>
            </w:r>
            <w:proofErr w:type="spellStart"/>
            <w:r w:rsidRPr="00EE6EA2">
              <w:rPr>
                <w:rFonts w:eastAsiaTheme="minorEastAsia"/>
                <w:sz w:val="28"/>
                <w:szCs w:val="28"/>
                <w:lang w:eastAsia="en-US"/>
              </w:rPr>
              <w:t>бін</w:t>
            </w:r>
            <w:proofErr w:type="spellEnd"/>
            <w:r w:rsidRPr="00EE6EA2">
              <w:rPr>
                <w:rFonts w:eastAsiaTheme="minorEastAsia"/>
                <w:sz w:val="28"/>
                <w:szCs w:val="28"/>
                <w:lang w:eastAsia="en-US"/>
              </w:rPr>
              <w:t>";</w:t>
            </w:r>
          </w:p>
        </w:tc>
      </w:tr>
      <w:tr w:rsidR="00A66444" w:rsidRPr="00A66444" w:rsidTr="0060393D">
        <w:tc>
          <w:tcPr>
            <w:tcW w:w="2977" w:type="dxa"/>
          </w:tcPr>
          <w:p w:rsidR="008767AD" w:rsidRPr="00A66444" w:rsidRDefault="00A66444" w:rsidP="00A6644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A66444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Горобець О.М.</w:t>
            </w:r>
          </w:p>
        </w:tc>
        <w:tc>
          <w:tcPr>
            <w:tcW w:w="7089" w:type="dxa"/>
          </w:tcPr>
          <w:p w:rsidR="008767AD" w:rsidRPr="00A66444" w:rsidRDefault="00A66444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lang w:eastAsia="en-US"/>
              </w:rPr>
            </w:pPr>
            <w:r w:rsidRPr="00A66444">
              <w:rPr>
                <w:rFonts w:eastAsiaTheme="minorEastAsia"/>
                <w:sz w:val="28"/>
                <w:szCs w:val="28"/>
                <w:lang w:eastAsia="en-US"/>
              </w:rPr>
              <w:t>директор ТОВ "Чобіток;</w:t>
            </w:r>
          </w:p>
        </w:tc>
      </w:tr>
      <w:tr w:rsidR="003E4F70" w:rsidRPr="003E4F70" w:rsidTr="0060393D">
        <w:tc>
          <w:tcPr>
            <w:tcW w:w="2977" w:type="dxa"/>
          </w:tcPr>
          <w:p w:rsidR="008767AD" w:rsidRPr="003E4F70" w:rsidRDefault="003E4F70" w:rsidP="003E4F7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Асатуров</w:t>
            </w:r>
            <w:proofErr w:type="spellEnd"/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7089" w:type="dxa"/>
          </w:tcPr>
          <w:p w:rsidR="008767AD" w:rsidRPr="003E4F70" w:rsidRDefault="003E4F70" w:rsidP="003E4F7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E4F70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член правління ГО "Художній салон "Творчість";</w:t>
            </w:r>
          </w:p>
        </w:tc>
      </w:tr>
      <w:tr w:rsidR="003E4F70" w:rsidRPr="003E4F70" w:rsidTr="0060393D">
        <w:tc>
          <w:tcPr>
            <w:tcW w:w="2977" w:type="dxa"/>
          </w:tcPr>
          <w:p w:rsidR="008767AD" w:rsidRPr="003E4F70" w:rsidRDefault="003E4F70" w:rsidP="003E4F7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proofErr w:type="spellStart"/>
            <w:r w:rsidRPr="003E4F7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Лозицька</w:t>
            </w:r>
            <w:proofErr w:type="spellEnd"/>
            <w:r w:rsidRPr="003E4F7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Г.О.</w:t>
            </w:r>
          </w:p>
        </w:tc>
        <w:tc>
          <w:tcPr>
            <w:tcW w:w="7089" w:type="dxa"/>
          </w:tcPr>
          <w:p w:rsidR="008767AD" w:rsidRPr="003E4F70" w:rsidRDefault="003E4F7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E4F70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директор ПП "ТАМ "Агора";</w:t>
            </w:r>
          </w:p>
        </w:tc>
      </w:tr>
      <w:tr w:rsidR="003E4F70" w:rsidRPr="003E4F70" w:rsidTr="0060393D">
        <w:trPr>
          <w:trHeight w:val="80"/>
        </w:trPr>
        <w:tc>
          <w:tcPr>
            <w:tcW w:w="2977" w:type="dxa"/>
          </w:tcPr>
          <w:p w:rsidR="008767AD" w:rsidRPr="003E4F70" w:rsidRDefault="003E4F70" w:rsidP="003E4F7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proofErr w:type="spellStart"/>
            <w:r w:rsidRPr="003E4F70">
              <w:rPr>
                <w:rFonts w:eastAsiaTheme="minorEastAsia"/>
                <w:sz w:val="28"/>
                <w:szCs w:val="28"/>
                <w:lang w:eastAsia="en-US"/>
              </w:rPr>
              <w:t>Боглюкова</w:t>
            </w:r>
            <w:proofErr w:type="spellEnd"/>
            <w:r w:rsidRPr="003E4F70">
              <w:rPr>
                <w:rFonts w:eastAsiaTheme="minorEastAsia"/>
                <w:sz w:val="28"/>
                <w:szCs w:val="28"/>
                <w:lang w:eastAsia="en-US"/>
              </w:rPr>
              <w:t xml:space="preserve"> І.А.</w:t>
            </w:r>
          </w:p>
        </w:tc>
        <w:tc>
          <w:tcPr>
            <w:tcW w:w="7089" w:type="dxa"/>
          </w:tcPr>
          <w:p w:rsidR="008767AD" w:rsidRPr="003E4F70" w:rsidRDefault="003E4F7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E4F70">
              <w:rPr>
                <w:rFonts w:eastAsiaTheme="minorEastAsia"/>
                <w:sz w:val="28"/>
                <w:szCs w:val="28"/>
                <w:lang w:eastAsia="en-US"/>
              </w:rPr>
              <w:t>заступник директора Приватної школи "Афіни";</w:t>
            </w:r>
          </w:p>
        </w:tc>
      </w:tr>
      <w:tr w:rsidR="00E3298A" w:rsidRPr="00E3298A" w:rsidTr="0060393D">
        <w:tc>
          <w:tcPr>
            <w:tcW w:w="2977" w:type="dxa"/>
          </w:tcPr>
          <w:p w:rsidR="008767AD" w:rsidRPr="00E3298A" w:rsidRDefault="00E3298A" w:rsidP="00E3298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Яковенко В.П.</w:t>
            </w:r>
          </w:p>
        </w:tc>
        <w:tc>
          <w:tcPr>
            <w:tcW w:w="7089" w:type="dxa"/>
          </w:tcPr>
          <w:p w:rsidR="008767AD" w:rsidRPr="00E3298A" w:rsidRDefault="00E3298A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заступник директора ТОВ ТД "Дніпро";</w:t>
            </w:r>
          </w:p>
        </w:tc>
      </w:tr>
      <w:tr w:rsidR="00E3298A" w:rsidRPr="00E3298A" w:rsidTr="0060393D">
        <w:tc>
          <w:tcPr>
            <w:tcW w:w="2977" w:type="dxa"/>
          </w:tcPr>
          <w:p w:rsidR="008767AD" w:rsidRPr="00E3298A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Степанова М.В.</w:t>
            </w:r>
          </w:p>
        </w:tc>
        <w:tc>
          <w:tcPr>
            <w:tcW w:w="7089" w:type="dxa"/>
          </w:tcPr>
          <w:p w:rsidR="008767AD" w:rsidRPr="00E3298A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менеджер ТДВ «</w:t>
            </w:r>
            <w:proofErr w:type="spellStart"/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Укрліфтсервіс</w:t>
            </w:r>
            <w:proofErr w:type="spellEnd"/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»;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Демідов Д.В.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засновник ТОВ «Гімназія «</w:t>
            </w:r>
            <w:proofErr w:type="spellStart"/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Пріорітет</w:t>
            </w:r>
            <w:proofErr w:type="spellEnd"/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»;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Моравська І.В.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директор ТОВ «Гімназія «</w:t>
            </w:r>
            <w:proofErr w:type="spellStart"/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Пріорітет</w:t>
            </w:r>
            <w:proofErr w:type="spellEnd"/>
            <w:r w:rsidRPr="00FE2102">
              <w:rPr>
                <w:rFonts w:eastAsiaTheme="minorEastAsia"/>
                <w:sz w:val="28"/>
                <w:szCs w:val="28"/>
                <w:lang w:eastAsia="en-US"/>
              </w:rPr>
              <w:t>»;</w:t>
            </w:r>
          </w:p>
        </w:tc>
      </w:tr>
      <w:tr w:rsidR="003E4F70" w:rsidRPr="003E4F70" w:rsidTr="0060393D">
        <w:tc>
          <w:tcPr>
            <w:tcW w:w="2977" w:type="dxa"/>
          </w:tcPr>
          <w:p w:rsidR="008767AD" w:rsidRPr="003E4F70" w:rsidRDefault="003E4F70" w:rsidP="003E4F7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3E4F7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Панченко С.М.</w:t>
            </w:r>
          </w:p>
        </w:tc>
        <w:tc>
          <w:tcPr>
            <w:tcW w:w="7089" w:type="dxa"/>
          </w:tcPr>
          <w:p w:rsidR="008767AD" w:rsidRPr="003E4F70" w:rsidRDefault="003E4F7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голова БФ "Центр всебічного розвитку "</w:t>
            </w:r>
            <w:proofErr w:type="spellStart"/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Артльорн</w:t>
            </w:r>
            <w:proofErr w:type="spellEnd"/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";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3D6950">
              <w:rPr>
                <w:rFonts w:eastAsiaTheme="minorEastAsia"/>
                <w:sz w:val="28"/>
                <w:szCs w:val="28"/>
                <w:lang w:eastAsia="en-US"/>
              </w:rPr>
              <w:t>Леоненко В.В.</w:t>
            </w:r>
          </w:p>
        </w:tc>
        <w:tc>
          <w:tcPr>
            <w:tcW w:w="7089" w:type="dxa"/>
          </w:tcPr>
          <w:p w:rsidR="008767AD" w:rsidRPr="003D6950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ПП «Центр іноземних мов «</w:t>
            </w:r>
            <w:proofErr w:type="spellStart"/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Ап</w:t>
            </w:r>
            <w:proofErr w:type="spellEnd"/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енд</w:t>
            </w:r>
            <w:proofErr w:type="spellEnd"/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гоу</w:t>
            </w:r>
            <w:proofErr w:type="spellEnd"/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»;</w:t>
            </w:r>
          </w:p>
        </w:tc>
      </w:tr>
      <w:tr w:rsidR="003E4F70" w:rsidRPr="003D6950" w:rsidTr="0060393D">
        <w:tc>
          <w:tcPr>
            <w:tcW w:w="2977" w:type="dxa"/>
          </w:tcPr>
          <w:p w:rsidR="003E4F70" w:rsidRPr="003D6950" w:rsidRDefault="003E4F70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Міхіна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К.Є.</w:t>
            </w:r>
          </w:p>
        </w:tc>
        <w:tc>
          <w:tcPr>
            <w:tcW w:w="7089" w:type="dxa"/>
          </w:tcPr>
          <w:p w:rsidR="003E4F70" w:rsidRPr="003D6950" w:rsidRDefault="003E4F7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діловод ГО "Клуб "Еней";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Матяш О.А.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«Магістраль-М»;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Курінна В.В.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FE2102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НВК "</w:t>
            </w:r>
            <w:proofErr w:type="spellStart"/>
            <w:r w:rsidRPr="00FE2102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Умка</w:t>
            </w:r>
            <w:proofErr w:type="spellEnd"/>
            <w:r w:rsidRPr="00FE2102">
              <w:rPr>
                <w:rFonts w:eastAsiaTheme="minorEastAsia"/>
                <w:w w:val="101"/>
                <w:sz w:val="28"/>
                <w:szCs w:val="28"/>
                <w:lang w:eastAsia="en-US"/>
              </w:rPr>
              <w:t>";</w:t>
            </w:r>
          </w:p>
        </w:tc>
      </w:tr>
      <w:tr w:rsidR="00E3298A" w:rsidRPr="00E3298A" w:rsidTr="0060393D">
        <w:tc>
          <w:tcPr>
            <w:tcW w:w="2977" w:type="dxa"/>
          </w:tcPr>
          <w:p w:rsidR="008767AD" w:rsidRPr="00E3298A" w:rsidRDefault="00E3298A" w:rsidP="00E3298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3298A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Деркач О.В.</w:t>
            </w:r>
          </w:p>
        </w:tc>
        <w:tc>
          <w:tcPr>
            <w:tcW w:w="7089" w:type="dxa"/>
          </w:tcPr>
          <w:p w:rsidR="008767AD" w:rsidRPr="00E3298A" w:rsidRDefault="00E3298A" w:rsidP="00E3298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E3298A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менеджер ПП "Марко Пак";</w:t>
            </w:r>
          </w:p>
        </w:tc>
      </w:tr>
      <w:tr w:rsidR="00A66444" w:rsidRPr="00A66444" w:rsidTr="0060393D">
        <w:tc>
          <w:tcPr>
            <w:tcW w:w="2977" w:type="dxa"/>
          </w:tcPr>
          <w:p w:rsidR="008767AD" w:rsidRPr="00A66444" w:rsidRDefault="00A66444" w:rsidP="00A6644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A66444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Виноградна Т.М.</w:t>
            </w:r>
          </w:p>
        </w:tc>
        <w:tc>
          <w:tcPr>
            <w:tcW w:w="7089" w:type="dxa"/>
          </w:tcPr>
          <w:p w:rsidR="008767AD" w:rsidRPr="00A66444" w:rsidRDefault="00214882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"Діа</w:t>
            </w:r>
            <w:r w:rsidR="00A66444" w:rsidRPr="00A66444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на";</w:t>
            </w:r>
          </w:p>
        </w:tc>
      </w:tr>
      <w:tr w:rsidR="00A66444" w:rsidRPr="00A66444" w:rsidTr="0060393D">
        <w:tc>
          <w:tcPr>
            <w:tcW w:w="2977" w:type="dxa"/>
          </w:tcPr>
          <w:p w:rsidR="008767AD" w:rsidRPr="00A66444" w:rsidRDefault="00A66444" w:rsidP="00A6644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66444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Стунжин</w:t>
            </w:r>
            <w:proofErr w:type="spellEnd"/>
            <w:r w:rsidRPr="00A66444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О.Ю.</w:t>
            </w:r>
          </w:p>
        </w:tc>
        <w:tc>
          <w:tcPr>
            <w:tcW w:w="7089" w:type="dxa"/>
          </w:tcPr>
          <w:p w:rsidR="008767AD" w:rsidRPr="00A66444" w:rsidRDefault="00A66444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A66444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член правління ГО "</w:t>
            </w:r>
            <w:proofErr w:type="spellStart"/>
            <w:r w:rsidRPr="00A66444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Конфіденс</w:t>
            </w:r>
            <w:proofErr w:type="spellEnd"/>
            <w:r w:rsidRPr="00A66444">
              <w:rPr>
                <w:rFonts w:eastAsiaTheme="minorEastAsia"/>
                <w:iCs/>
                <w:sz w:val="28"/>
                <w:szCs w:val="28"/>
                <w:shd w:val="clear" w:color="auto" w:fill="FFFFFF"/>
                <w:lang w:eastAsia="en-US"/>
              </w:rPr>
              <w:t>";</w:t>
            </w:r>
          </w:p>
        </w:tc>
      </w:tr>
      <w:tr w:rsidR="003E4F70" w:rsidRPr="003E4F70" w:rsidTr="0060393D">
        <w:tc>
          <w:tcPr>
            <w:tcW w:w="2977" w:type="dxa"/>
          </w:tcPr>
          <w:p w:rsidR="008767AD" w:rsidRPr="003E4F70" w:rsidRDefault="003E4F70" w:rsidP="003E4F7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Гринь І.В.</w:t>
            </w:r>
          </w:p>
        </w:tc>
        <w:tc>
          <w:tcPr>
            <w:tcW w:w="7089" w:type="dxa"/>
          </w:tcPr>
          <w:p w:rsidR="008767AD" w:rsidRPr="003E4F70" w:rsidRDefault="003E4F7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3E4F7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директор ТОВ "Нова Діагностика";</w:t>
            </w:r>
          </w:p>
        </w:tc>
      </w:tr>
      <w:tr w:rsidR="00A66444" w:rsidRPr="00A66444" w:rsidTr="0060393D">
        <w:tc>
          <w:tcPr>
            <w:tcW w:w="2977" w:type="dxa"/>
          </w:tcPr>
          <w:p w:rsidR="008767AD" w:rsidRPr="00A66444" w:rsidRDefault="00A66444" w:rsidP="00A6644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A66444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Карась Є.В.</w:t>
            </w:r>
          </w:p>
        </w:tc>
        <w:tc>
          <w:tcPr>
            <w:tcW w:w="7089" w:type="dxa"/>
          </w:tcPr>
          <w:p w:rsidR="008767AD" w:rsidRPr="00A66444" w:rsidRDefault="00A66444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A66444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член Національної спілки художників України;</w:t>
            </w:r>
          </w:p>
        </w:tc>
      </w:tr>
      <w:tr w:rsidR="00E3298A" w:rsidRPr="00E3298A" w:rsidTr="0060393D">
        <w:tc>
          <w:tcPr>
            <w:tcW w:w="2977" w:type="dxa"/>
          </w:tcPr>
          <w:p w:rsidR="008767AD" w:rsidRPr="00E3298A" w:rsidRDefault="00E3298A" w:rsidP="00E3298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E3298A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Діброва І.В.</w:t>
            </w:r>
          </w:p>
        </w:tc>
        <w:tc>
          <w:tcPr>
            <w:tcW w:w="7089" w:type="dxa"/>
          </w:tcPr>
          <w:p w:rsidR="008767AD" w:rsidRPr="00E3298A" w:rsidRDefault="00E3298A" w:rsidP="00E3298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E3298A">
              <w:rPr>
                <w:rFonts w:eastAsiaTheme="minorEastAsia"/>
                <w:sz w:val="28"/>
                <w:szCs w:val="28"/>
                <w:lang w:eastAsia="en-US"/>
              </w:rPr>
              <w:t>член Національної спілки дизайнерів України</w:t>
            </w:r>
            <w:r w:rsidR="008767AD" w:rsidRPr="00E3298A">
              <w:rPr>
                <w:rFonts w:eastAsiaTheme="minorEastAsia"/>
                <w:sz w:val="28"/>
                <w:szCs w:val="28"/>
                <w:lang w:eastAsia="en-US"/>
              </w:rPr>
              <w:t>;</w:t>
            </w:r>
          </w:p>
        </w:tc>
      </w:tr>
      <w:tr w:rsidR="00E3298A" w:rsidRPr="00E3298A" w:rsidTr="0060393D">
        <w:tc>
          <w:tcPr>
            <w:tcW w:w="2977" w:type="dxa"/>
          </w:tcPr>
          <w:p w:rsidR="008767AD" w:rsidRPr="00E3298A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3298A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Массалов</w:t>
            </w:r>
            <w:proofErr w:type="spellEnd"/>
            <w:r w:rsidRPr="00E3298A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Д.В.</w:t>
            </w:r>
            <w:r w:rsidRPr="00E3298A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9" w:type="dxa"/>
          </w:tcPr>
          <w:p w:rsidR="008767AD" w:rsidRPr="00E3298A" w:rsidRDefault="00E3298A" w:rsidP="00E3298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директор ТОВ "Спорт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Трейдинг</w:t>
            </w:r>
            <w:proofErr w:type="spellEnd"/>
            <w:r w:rsidR="008767AD" w:rsidRPr="00E3298A">
              <w:rPr>
                <w:rFonts w:eastAsiaTheme="minorEastAsia"/>
                <w:sz w:val="28"/>
                <w:szCs w:val="28"/>
                <w:lang w:eastAsia="en-US"/>
              </w:rPr>
              <w:t>»;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3D6950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</w:pPr>
            <w:r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Марчук А.П.</w:t>
            </w:r>
          </w:p>
        </w:tc>
        <w:tc>
          <w:tcPr>
            <w:tcW w:w="7089" w:type="dxa"/>
          </w:tcPr>
          <w:p w:rsidR="008767AD" w:rsidRPr="003D6950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3D6950">
              <w:rPr>
                <w:rFonts w:eastAsiaTheme="majorEastAsia"/>
                <w:w w:val="101"/>
                <w:sz w:val="28"/>
                <w:szCs w:val="28"/>
                <w:lang w:eastAsia="en-US"/>
              </w:rPr>
              <w:t>член Н</w:t>
            </w:r>
            <w:r w:rsidR="003D6950">
              <w:rPr>
                <w:rFonts w:eastAsiaTheme="majorEastAsia"/>
                <w:w w:val="101"/>
                <w:sz w:val="28"/>
                <w:szCs w:val="28"/>
                <w:lang w:eastAsia="en-US"/>
              </w:rPr>
              <w:t>аціональної спілки художників</w:t>
            </w:r>
            <w:r w:rsidRPr="003D6950">
              <w:rPr>
                <w:rFonts w:eastAsiaTheme="majorEastAsia"/>
                <w:w w:val="101"/>
                <w:sz w:val="28"/>
                <w:szCs w:val="28"/>
                <w:lang w:eastAsia="en-US"/>
              </w:rPr>
              <w:t xml:space="preserve"> України;</w:t>
            </w:r>
          </w:p>
        </w:tc>
      </w:tr>
      <w:tr w:rsidR="005D5DF8" w:rsidRPr="003D6950" w:rsidTr="0060393D">
        <w:tc>
          <w:tcPr>
            <w:tcW w:w="2977" w:type="dxa"/>
          </w:tcPr>
          <w:p w:rsidR="005D5DF8" w:rsidRPr="003D6950" w:rsidRDefault="005D5DF8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Шумбасов</w:t>
            </w:r>
            <w:proofErr w:type="spellEnd"/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Г.А.</w:t>
            </w:r>
          </w:p>
        </w:tc>
        <w:tc>
          <w:tcPr>
            <w:tcW w:w="7089" w:type="dxa"/>
          </w:tcPr>
          <w:p w:rsidR="005D5DF8" w:rsidRPr="003D6950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w w:val="101"/>
                <w:sz w:val="28"/>
                <w:szCs w:val="28"/>
                <w:lang w:eastAsia="en-US"/>
              </w:rPr>
              <w:t>ФОП;</w:t>
            </w:r>
          </w:p>
        </w:tc>
      </w:tr>
      <w:tr w:rsidR="00FE2102" w:rsidRPr="00FE2102" w:rsidTr="0060393D">
        <w:tc>
          <w:tcPr>
            <w:tcW w:w="2977" w:type="dxa"/>
          </w:tcPr>
          <w:p w:rsidR="008767AD" w:rsidRPr="00FE2102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proofErr w:type="spellStart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Тришина</w:t>
            </w:r>
            <w:proofErr w:type="spellEnd"/>
            <w:r w:rsidRPr="00FE210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К.В.</w:t>
            </w:r>
          </w:p>
        </w:tc>
        <w:tc>
          <w:tcPr>
            <w:tcW w:w="7089" w:type="dxa"/>
          </w:tcPr>
          <w:p w:rsidR="008767AD" w:rsidRPr="00FE2102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FE2102">
              <w:rPr>
                <w:rFonts w:eastAsiaTheme="majorEastAsia"/>
                <w:w w:val="101"/>
                <w:sz w:val="28"/>
                <w:szCs w:val="28"/>
                <w:lang w:eastAsia="ru-RU"/>
              </w:rPr>
              <w:t>ФОП;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Ракоци</w:t>
            </w:r>
            <w:proofErr w:type="spellEnd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Ю.М.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ajorEastAsia"/>
                <w:w w:val="101"/>
                <w:sz w:val="28"/>
                <w:szCs w:val="28"/>
                <w:lang w:eastAsia="ru-RU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ФОП;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3D6950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Осі</w:t>
            </w:r>
            <w:r w:rsidR="008767AD"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пенко</w:t>
            </w:r>
            <w:proofErr w:type="spellEnd"/>
            <w:r w:rsidR="008767AD"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В.В.</w:t>
            </w:r>
          </w:p>
        </w:tc>
        <w:tc>
          <w:tcPr>
            <w:tcW w:w="7089" w:type="dxa"/>
          </w:tcPr>
          <w:p w:rsidR="008767AD" w:rsidRPr="003D6950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бухгалтер ФОП Велика О.В.</w:t>
            </w:r>
            <w:r w:rsidR="00E3298A">
              <w:rPr>
                <w:rFonts w:eastAsiaTheme="minorEastAsia"/>
                <w:w w:val="101"/>
                <w:sz w:val="28"/>
                <w:szCs w:val="28"/>
                <w:lang w:eastAsia="en-US"/>
              </w:rPr>
              <w:t xml:space="preserve"> та ГО "СОК "Київ-2000"</w:t>
            </w:r>
            <w:r w:rsidRPr="003D6950">
              <w:rPr>
                <w:rFonts w:eastAsiaTheme="minorEastAsia"/>
                <w:w w:val="101"/>
                <w:sz w:val="28"/>
                <w:szCs w:val="28"/>
                <w:lang w:eastAsia="en-US"/>
              </w:rPr>
              <w:t>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Зацепін</w:t>
            </w:r>
            <w:proofErr w:type="spellEnd"/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С.Є.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ФОП;</w:t>
            </w:r>
          </w:p>
        </w:tc>
      </w:tr>
      <w:tr w:rsidR="005D5DF8" w:rsidRPr="005D5DF8" w:rsidTr="0060393D">
        <w:tc>
          <w:tcPr>
            <w:tcW w:w="2977" w:type="dxa"/>
          </w:tcPr>
          <w:p w:rsidR="008767AD" w:rsidRPr="005D5DF8" w:rsidRDefault="005D5DF8" w:rsidP="005D5DF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Райська Г.П.</w:t>
            </w:r>
          </w:p>
        </w:tc>
        <w:tc>
          <w:tcPr>
            <w:tcW w:w="7089" w:type="dxa"/>
          </w:tcPr>
          <w:p w:rsidR="008767AD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ФОП;</w:t>
            </w:r>
          </w:p>
        </w:tc>
      </w:tr>
      <w:tr w:rsidR="005D5DF8" w:rsidRPr="005D5DF8" w:rsidTr="0060393D">
        <w:tc>
          <w:tcPr>
            <w:tcW w:w="2977" w:type="dxa"/>
          </w:tcPr>
          <w:p w:rsidR="005D5DF8" w:rsidRPr="005D5DF8" w:rsidRDefault="005D5DF8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Хоменко О.А.</w:t>
            </w:r>
          </w:p>
        </w:tc>
        <w:tc>
          <w:tcPr>
            <w:tcW w:w="7089" w:type="dxa"/>
          </w:tcPr>
          <w:p w:rsidR="005D5DF8" w:rsidRPr="005D5DF8" w:rsidRDefault="005D5DF8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w w:val="101"/>
                <w:sz w:val="28"/>
                <w:szCs w:val="28"/>
                <w:lang w:eastAsia="en-US"/>
              </w:rPr>
            </w:pPr>
            <w:r w:rsidRPr="005D5DF8">
              <w:rPr>
                <w:rFonts w:eastAsiaTheme="minorEastAsia"/>
                <w:w w:val="101"/>
                <w:sz w:val="28"/>
                <w:szCs w:val="28"/>
                <w:lang w:eastAsia="en-US"/>
              </w:rPr>
              <w:t>ФОП;</w:t>
            </w:r>
          </w:p>
        </w:tc>
      </w:tr>
      <w:tr w:rsidR="00B919C3" w:rsidRPr="00B919C3" w:rsidTr="0060393D">
        <w:tc>
          <w:tcPr>
            <w:tcW w:w="2977" w:type="dxa"/>
          </w:tcPr>
          <w:p w:rsidR="008767AD" w:rsidRPr="00B919C3" w:rsidRDefault="00E208D2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color w:val="C00000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365354">
              <w:rPr>
                <w:w w:val="101"/>
                <w:sz w:val="28"/>
                <w:szCs w:val="28"/>
                <w:shd w:val="clear" w:color="auto" w:fill="FFFFFF"/>
              </w:rPr>
              <w:t>Абдуллаєв А.М.</w:t>
            </w:r>
          </w:p>
        </w:tc>
        <w:tc>
          <w:tcPr>
            <w:tcW w:w="7089" w:type="dxa"/>
          </w:tcPr>
          <w:p w:rsidR="008767AD" w:rsidRPr="00B919C3" w:rsidRDefault="00E208D2" w:rsidP="00E208D2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r w:rsidRPr="00365354">
              <w:rPr>
                <w:sz w:val="28"/>
                <w:szCs w:val="28"/>
                <w:shd w:val="clear" w:color="auto" w:fill="FFFFFF"/>
              </w:rPr>
              <w:t>представник ФОП Лісовської А.М.</w:t>
            </w:r>
          </w:p>
        </w:tc>
      </w:tr>
      <w:tr w:rsidR="003D6950" w:rsidRPr="003D6950" w:rsidTr="0060393D">
        <w:tc>
          <w:tcPr>
            <w:tcW w:w="2977" w:type="dxa"/>
          </w:tcPr>
          <w:p w:rsidR="008767AD" w:rsidRPr="003D6950" w:rsidRDefault="008767AD" w:rsidP="001460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Пономаренко В.Ф.</w:t>
            </w:r>
          </w:p>
        </w:tc>
        <w:tc>
          <w:tcPr>
            <w:tcW w:w="7089" w:type="dxa"/>
          </w:tcPr>
          <w:p w:rsidR="008767AD" w:rsidRPr="003D6950" w:rsidRDefault="008767AD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3D6950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E208D2" w:rsidRPr="00E208D2" w:rsidTr="0060393D">
        <w:tc>
          <w:tcPr>
            <w:tcW w:w="2977" w:type="dxa"/>
          </w:tcPr>
          <w:p w:rsidR="008767AD" w:rsidRPr="00E208D2" w:rsidRDefault="003D6950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208D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Диндар</w:t>
            </w:r>
            <w:proofErr w:type="spellEnd"/>
            <w:r w:rsidRPr="00E208D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С.Ю.</w:t>
            </w:r>
          </w:p>
        </w:tc>
        <w:tc>
          <w:tcPr>
            <w:tcW w:w="7089" w:type="dxa"/>
          </w:tcPr>
          <w:p w:rsidR="008767AD" w:rsidRPr="00E208D2" w:rsidRDefault="003D6950" w:rsidP="003D695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E208D2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E3298A" w:rsidRPr="00E208D2" w:rsidTr="0060393D">
        <w:tc>
          <w:tcPr>
            <w:tcW w:w="2977" w:type="dxa"/>
          </w:tcPr>
          <w:p w:rsidR="00E3298A" w:rsidRPr="00E208D2" w:rsidRDefault="00E3298A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Осадчий С.С.</w:t>
            </w:r>
          </w:p>
        </w:tc>
        <w:tc>
          <w:tcPr>
            <w:tcW w:w="7089" w:type="dxa"/>
          </w:tcPr>
          <w:p w:rsidR="00E3298A" w:rsidRPr="00E208D2" w:rsidRDefault="00E3298A" w:rsidP="00E3298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Представник ФОП </w:t>
            </w:r>
            <w:proofErr w:type="spellStart"/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Кострюков</w:t>
            </w:r>
            <w:proofErr w:type="spellEnd"/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 В.І.;</w:t>
            </w:r>
          </w:p>
        </w:tc>
      </w:tr>
      <w:tr w:rsidR="003E4F70" w:rsidRPr="00E208D2" w:rsidTr="0060393D">
        <w:tc>
          <w:tcPr>
            <w:tcW w:w="2977" w:type="dxa"/>
          </w:tcPr>
          <w:p w:rsidR="003E4F70" w:rsidRDefault="003E4F70" w:rsidP="003D6950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Ростовцев Д.В.</w:t>
            </w:r>
          </w:p>
        </w:tc>
        <w:tc>
          <w:tcPr>
            <w:tcW w:w="7089" w:type="dxa"/>
          </w:tcPr>
          <w:p w:rsidR="003E4F70" w:rsidRDefault="003E4F70" w:rsidP="00E3298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ФОП;</w:t>
            </w:r>
          </w:p>
        </w:tc>
      </w:tr>
      <w:tr w:rsidR="00A66444" w:rsidRPr="00E208D2" w:rsidTr="0060393D">
        <w:tc>
          <w:tcPr>
            <w:tcW w:w="2977" w:type="dxa"/>
          </w:tcPr>
          <w:p w:rsidR="00A66444" w:rsidRDefault="00A66444" w:rsidP="00A6644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37"/>
              <w:jc w:val="left"/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Канчуковський</w:t>
            </w:r>
            <w:proofErr w:type="spellEnd"/>
            <w:r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Р.</w:t>
            </w:r>
            <w:r w:rsidR="00214882">
              <w:rPr>
                <w:rFonts w:eastAsiaTheme="minorEastAsia"/>
                <w:w w:val="101"/>
                <w:sz w:val="28"/>
                <w:szCs w:val="28"/>
                <w:shd w:val="clear" w:color="auto" w:fill="FFFFFF"/>
                <w:lang w:eastAsia="en-US"/>
              </w:rPr>
              <w:t>М.</w:t>
            </w:r>
          </w:p>
        </w:tc>
        <w:tc>
          <w:tcPr>
            <w:tcW w:w="7089" w:type="dxa"/>
          </w:tcPr>
          <w:p w:rsidR="00A66444" w:rsidRDefault="00A66444" w:rsidP="00E3298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outlineLvl w:val="4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ФОП.</w:t>
            </w:r>
          </w:p>
        </w:tc>
      </w:tr>
    </w:tbl>
    <w:p w:rsidR="008767AD" w:rsidRDefault="008767AD" w:rsidP="008767AD">
      <w:pPr>
        <w:tabs>
          <w:tab w:val="left" w:pos="4152"/>
        </w:tabs>
        <w:jc w:val="center"/>
        <w:rPr>
          <w:b/>
          <w:color w:val="C00000"/>
          <w:sz w:val="28"/>
          <w:szCs w:val="28"/>
        </w:rPr>
      </w:pPr>
    </w:p>
    <w:p w:rsidR="003D7783" w:rsidRDefault="003D7783" w:rsidP="008767AD">
      <w:pPr>
        <w:tabs>
          <w:tab w:val="left" w:pos="4152"/>
        </w:tabs>
        <w:jc w:val="center"/>
        <w:rPr>
          <w:b/>
          <w:color w:val="C00000"/>
          <w:w w:val="101"/>
          <w:sz w:val="28"/>
          <w:szCs w:val="28"/>
          <w:lang w:eastAsia="ru-RU"/>
        </w:rPr>
      </w:pPr>
    </w:p>
    <w:p w:rsidR="0060393D" w:rsidRDefault="0060393D" w:rsidP="008767AD">
      <w:pPr>
        <w:tabs>
          <w:tab w:val="left" w:pos="4152"/>
        </w:tabs>
        <w:jc w:val="center"/>
        <w:rPr>
          <w:b/>
          <w:color w:val="C00000"/>
          <w:w w:val="101"/>
          <w:sz w:val="28"/>
          <w:szCs w:val="28"/>
          <w:lang w:eastAsia="ru-RU"/>
        </w:rPr>
      </w:pPr>
    </w:p>
    <w:p w:rsidR="0060393D" w:rsidRPr="00B919C3" w:rsidRDefault="0060393D" w:rsidP="008767AD">
      <w:pPr>
        <w:tabs>
          <w:tab w:val="left" w:pos="4152"/>
        </w:tabs>
        <w:jc w:val="center"/>
        <w:rPr>
          <w:b/>
          <w:color w:val="C00000"/>
          <w:w w:val="101"/>
          <w:sz w:val="28"/>
          <w:szCs w:val="28"/>
          <w:lang w:eastAsia="ru-RU"/>
        </w:rPr>
      </w:pPr>
    </w:p>
    <w:p w:rsidR="009A186D" w:rsidRPr="00115254" w:rsidRDefault="009A186D" w:rsidP="009A186D">
      <w:pPr>
        <w:rPr>
          <w:b/>
          <w:w w:val="101"/>
          <w:sz w:val="28"/>
          <w:szCs w:val="28"/>
          <w:lang w:eastAsia="ru-RU"/>
        </w:rPr>
      </w:pPr>
      <w:r w:rsidRPr="00115254">
        <w:rPr>
          <w:b/>
          <w:w w:val="101"/>
          <w:sz w:val="28"/>
          <w:szCs w:val="28"/>
          <w:lang w:eastAsia="ru-RU"/>
        </w:rPr>
        <w:lastRenderedPageBreak/>
        <w:t>Голосування щодо наповнення та затвердження  порядку денного:</w:t>
      </w:r>
    </w:p>
    <w:p w:rsidR="009A186D" w:rsidRPr="00115254" w:rsidRDefault="009A186D" w:rsidP="009A186D">
      <w:pPr>
        <w:tabs>
          <w:tab w:val="left" w:pos="567"/>
          <w:tab w:val="left" w:pos="5387"/>
        </w:tabs>
        <w:rPr>
          <w:color w:val="000000" w:themeColor="text1"/>
          <w:sz w:val="28"/>
          <w:szCs w:val="28"/>
        </w:rPr>
      </w:pPr>
    </w:p>
    <w:p w:rsidR="009A186D" w:rsidRPr="00766C6B" w:rsidRDefault="009A186D" w:rsidP="009A186D">
      <w:pPr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766C6B">
        <w:rPr>
          <w:color w:val="000000" w:themeColor="text1"/>
          <w:sz w:val="28"/>
          <w:szCs w:val="28"/>
        </w:rPr>
        <w:t>СЛУХАЛИ</w:t>
      </w:r>
      <w:r>
        <w:rPr>
          <w:color w:val="000000" w:themeColor="text1"/>
          <w:sz w:val="28"/>
          <w:szCs w:val="28"/>
        </w:rPr>
        <w:t>: М.</w:t>
      </w:r>
      <w:r w:rsidR="006673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Іщенка</w:t>
      </w:r>
      <w:r>
        <w:rPr>
          <w:rFonts w:eastAsiaTheme="minorHAnsi"/>
          <w:sz w:val="28"/>
          <w:szCs w:val="28"/>
        </w:rPr>
        <w:t>.</w:t>
      </w:r>
    </w:p>
    <w:p w:rsidR="009A186D" w:rsidRPr="006E4A03" w:rsidRDefault="009A186D" w:rsidP="009A186D">
      <w:pPr>
        <w:rPr>
          <w:color w:val="FF0000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D56A05">
        <w:rPr>
          <w:sz w:val="28"/>
          <w:szCs w:val="28"/>
        </w:rPr>
        <w:t xml:space="preserve">. Про включення до порядку денного розгляд </w:t>
      </w:r>
      <w:r w:rsidRPr="001F2036">
        <w:rPr>
          <w:w w:val="101"/>
          <w:sz w:val="28"/>
          <w:szCs w:val="28"/>
          <w:lang w:eastAsia="ru-RU"/>
        </w:rPr>
        <w:t xml:space="preserve">звернення </w:t>
      </w:r>
      <w:r>
        <w:rPr>
          <w:w w:val="101"/>
          <w:sz w:val="28"/>
          <w:szCs w:val="28"/>
          <w:lang w:eastAsia="ru-RU"/>
        </w:rPr>
        <w:t xml:space="preserve">Печерської </w:t>
      </w:r>
      <w:r w:rsidRPr="001F2036">
        <w:rPr>
          <w:w w:val="101"/>
          <w:sz w:val="28"/>
          <w:szCs w:val="28"/>
          <w:lang w:eastAsia="ru-RU"/>
        </w:rPr>
        <w:t xml:space="preserve">районної в місті Києві державної адміністрації щодо погодження рішення </w:t>
      </w:r>
      <w:r>
        <w:rPr>
          <w:w w:val="101"/>
          <w:sz w:val="28"/>
          <w:szCs w:val="28"/>
          <w:lang w:eastAsia="ru-RU"/>
        </w:rPr>
        <w:t xml:space="preserve">орендодавця </w:t>
      </w:r>
      <w:r w:rsidRPr="001F2036">
        <w:rPr>
          <w:w w:val="101"/>
          <w:sz w:val="28"/>
          <w:szCs w:val="28"/>
          <w:lang w:eastAsia="ru-RU"/>
        </w:rPr>
        <w:t xml:space="preserve">про надання згоди </w:t>
      </w:r>
      <w:r>
        <w:rPr>
          <w:w w:val="101"/>
          <w:sz w:val="28"/>
          <w:szCs w:val="28"/>
          <w:lang w:eastAsia="ru-RU"/>
        </w:rPr>
        <w:t xml:space="preserve">ТОВ «ГРАДО-ІНВЕСТ» </w:t>
      </w:r>
      <w:r w:rsidRPr="001F2036">
        <w:rPr>
          <w:w w:val="101"/>
          <w:sz w:val="28"/>
          <w:szCs w:val="28"/>
          <w:lang w:eastAsia="ru-RU"/>
        </w:rPr>
        <w:t xml:space="preserve"> на здійснення невід'ємних поліпшень нежитлового приміщення площею </w:t>
      </w:r>
      <w:r>
        <w:rPr>
          <w:w w:val="101"/>
          <w:sz w:val="28"/>
          <w:szCs w:val="28"/>
          <w:lang w:eastAsia="ru-RU"/>
        </w:rPr>
        <w:t xml:space="preserve">206,9 </w:t>
      </w:r>
      <w:proofErr w:type="spellStart"/>
      <w:r>
        <w:rPr>
          <w:w w:val="101"/>
          <w:sz w:val="28"/>
          <w:szCs w:val="28"/>
          <w:lang w:eastAsia="ru-RU"/>
        </w:rPr>
        <w:t>кв.м</w:t>
      </w:r>
      <w:proofErr w:type="spellEnd"/>
      <w:r>
        <w:rPr>
          <w:w w:val="101"/>
          <w:sz w:val="28"/>
          <w:szCs w:val="28"/>
          <w:lang w:eastAsia="ru-RU"/>
        </w:rPr>
        <w:t xml:space="preserve"> на першому поверсі в будинку </w:t>
      </w:r>
      <w:r w:rsidRPr="00DB3773">
        <w:rPr>
          <w:w w:val="101"/>
          <w:sz w:val="28"/>
          <w:szCs w:val="28"/>
          <w:lang w:eastAsia="ru-RU"/>
        </w:rPr>
        <w:t>№10</w:t>
      </w:r>
      <w:r w:rsidR="0060393D">
        <w:rPr>
          <w:w w:val="101"/>
          <w:sz w:val="28"/>
          <w:szCs w:val="28"/>
          <w:lang w:eastAsia="ru-RU"/>
        </w:rPr>
        <w:t>,</w:t>
      </w:r>
      <w:r w:rsidRPr="00DB3773">
        <w:rPr>
          <w:w w:val="101"/>
          <w:sz w:val="28"/>
          <w:szCs w:val="28"/>
          <w:lang w:eastAsia="ru-RU"/>
        </w:rPr>
        <w:t xml:space="preserve"> корпус 1 на вулиці Іоанна Павла II (</w:t>
      </w:r>
      <w:r w:rsidRPr="00DB3773">
        <w:rPr>
          <w:sz w:val="28"/>
          <w:szCs w:val="28"/>
        </w:rPr>
        <w:t xml:space="preserve">вих. №105-01-3268/1  від 12.08.2019,  </w:t>
      </w:r>
      <w:r w:rsidRPr="00DB3773">
        <w:rPr>
          <w:w w:val="101"/>
          <w:sz w:val="28"/>
          <w:szCs w:val="28"/>
          <w:lang w:eastAsia="ru-RU"/>
        </w:rPr>
        <w:t>вх. №08/18493 від 12.08.2019).</w:t>
      </w:r>
    </w:p>
    <w:p w:rsidR="009A186D" w:rsidRPr="00D56A05" w:rsidRDefault="009A186D" w:rsidP="009A186D">
      <w:pPr>
        <w:tabs>
          <w:tab w:val="left" w:pos="567"/>
          <w:tab w:val="left" w:pos="5387"/>
        </w:tabs>
        <w:rPr>
          <w:color w:val="FF0000"/>
          <w:sz w:val="28"/>
          <w:szCs w:val="28"/>
        </w:rPr>
      </w:pPr>
      <w:r w:rsidRPr="00D56A05">
        <w:rPr>
          <w:rFonts w:eastAsiaTheme="minorHAnsi"/>
          <w:color w:val="000000" w:themeColor="text1"/>
          <w:sz w:val="28"/>
          <w:szCs w:val="28"/>
        </w:rPr>
        <w:t>ВИРІШИЛИ: Підтримати пропозицію, озвучену депутатом Київради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 w:themeColor="text1"/>
          <w:sz w:val="28"/>
          <w:szCs w:val="28"/>
        </w:rPr>
        <w:t>М.Іщенком</w:t>
      </w:r>
      <w:proofErr w:type="spellEnd"/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9A186D" w:rsidRPr="00D56A05" w:rsidRDefault="009A186D" w:rsidP="009A186D">
      <w:pPr>
        <w:tabs>
          <w:tab w:val="left" w:pos="1985"/>
        </w:tabs>
        <w:rPr>
          <w:sz w:val="28"/>
        </w:rPr>
      </w:pPr>
      <w:r w:rsidRPr="00D56A05">
        <w:rPr>
          <w:w w:val="101"/>
          <w:sz w:val="28"/>
          <w:szCs w:val="28"/>
          <w:lang w:eastAsia="ru-RU"/>
        </w:rPr>
        <w:t xml:space="preserve">ГОЛОСУВАЛИ: "за" – </w:t>
      </w:r>
      <w:r>
        <w:rPr>
          <w:w w:val="101"/>
          <w:sz w:val="28"/>
          <w:szCs w:val="28"/>
          <w:lang w:eastAsia="ru-RU"/>
        </w:rPr>
        <w:t>7</w:t>
      </w:r>
      <w:r w:rsidRPr="00D56A05">
        <w:rPr>
          <w:w w:val="101"/>
          <w:sz w:val="28"/>
          <w:szCs w:val="28"/>
          <w:lang w:eastAsia="ru-RU"/>
        </w:rPr>
        <w:t xml:space="preserve">, "проти" – 0, "утримались" – 0, "не голосували" – </w:t>
      </w:r>
      <w:r w:rsidRPr="00D56A05">
        <w:rPr>
          <w:bCs/>
          <w:sz w:val="28"/>
          <w:szCs w:val="28"/>
        </w:rPr>
        <w:t xml:space="preserve">0 </w:t>
      </w:r>
    </w:p>
    <w:p w:rsidR="009A186D" w:rsidRDefault="009A186D" w:rsidP="009A186D">
      <w:pPr>
        <w:rPr>
          <w:rFonts w:eastAsiaTheme="minorHAnsi"/>
          <w:b/>
          <w:i/>
          <w:sz w:val="28"/>
          <w:szCs w:val="28"/>
        </w:rPr>
      </w:pPr>
      <w:r w:rsidRPr="00D56A05">
        <w:rPr>
          <w:rFonts w:eastAsiaTheme="minorHAnsi"/>
          <w:b/>
          <w:i/>
          <w:sz w:val="28"/>
          <w:szCs w:val="28"/>
        </w:rPr>
        <w:t>Рішення прийнято</w:t>
      </w:r>
    </w:p>
    <w:p w:rsidR="009A186D" w:rsidRDefault="009A186D" w:rsidP="009A186D">
      <w:pPr>
        <w:rPr>
          <w:rFonts w:eastAsiaTheme="minorHAnsi"/>
          <w:b/>
          <w:i/>
          <w:sz w:val="28"/>
          <w:szCs w:val="28"/>
        </w:rPr>
      </w:pPr>
    </w:p>
    <w:p w:rsidR="009A186D" w:rsidRPr="00766C6B" w:rsidRDefault="009A186D" w:rsidP="009A186D">
      <w:pPr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766C6B">
        <w:rPr>
          <w:color w:val="000000" w:themeColor="text1"/>
          <w:sz w:val="28"/>
          <w:szCs w:val="28"/>
        </w:rPr>
        <w:t xml:space="preserve">СЛУХАЛИ: </w:t>
      </w:r>
      <w:r w:rsidRPr="00766C6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С.Артеменка.</w:t>
      </w:r>
    </w:p>
    <w:p w:rsidR="009A186D" w:rsidRPr="00D56A05" w:rsidRDefault="009A186D" w:rsidP="009A186D">
      <w:pPr>
        <w:rPr>
          <w:rFonts w:eastAsiaTheme="minorHAnsi"/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D56A05">
        <w:rPr>
          <w:sz w:val="28"/>
          <w:szCs w:val="28"/>
        </w:rPr>
        <w:t xml:space="preserve">. Про включення до порядку денного розгляд </w:t>
      </w:r>
      <w:r>
        <w:rPr>
          <w:w w:val="101"/>
          <w:sz w:val="28"/>
          <w:szCs w:val="28"/>
          <w:lang w:eastAsia="ru-RU"/>
        </w:rPr>
        <w:t xml:space="preserve">клопотання депутатів Київської міської ради Л.Антонєнка, </w:t>
      </w:r>
      <w:proofErr w:type="spellStart"/>
      <w:r>
        <w:rPr>
          <w:w w:val="101"/>
          <w:sz w:val="28"/>
          <w:szCs w:val="28"/>
          <w:lang w:eastAsia="ru-RU"/>
        </w:rPr>
        <w:t>С.Артеменка</w:t>
      </w:r>
      <w:proofErr w:type="spellEnd"/>
      <w:r>
        <w:rPr>
          <w:w w:val="101"/>
          <w:sz w:val="28"/>
          <w:szCs w:val="28"/>
          <w:lang w:eastAsia="ru-RU"/>
        </w:rPr>
        <w:t>, М.Конобаса про підтримку в порядку 15.8 Положення про оренду майна територіальної громади міста Києва питання  продовження ТОВ «Гімназія Пріоритет» договору оренди приміщення на вул. Героїв Дніпра, 69 (ДНЗ №663)  з урахуванням виконання орендарем  Умов участі у Програмі соціального партнерства у сфері оренди комунального майна міста Києва, що використовується для розміщення приватних закладів освіти                    (вих. №08/279/08/156-1207 від 15.08.2019; вх.№08/18804 від 15.08.2019).</w:t>
      </w:r>
    </w:p>
    <w:p w:rsidR="009A186D" w:rsidRPr="00D56A05" w:rsidRDefault="009A186D" w:rsidP="009A186D">
      <w:pPr>
        <w:tabs>
          <w:tab w:val="left" w:pos="567"/>
          <w:tab w:val="left" w:pos="5387"/>
        </w:tabs>
        <w:rPr>
          <w:color w:val="FF0000"/>
          <w:sz w:val="28"/>
          <w:szCs w:val="28"/>
        </w:rPr>
      </w:pPr>
      <w:r w:rsidRPr="00D56A05">
        <w:rPr>
          <w:rFonts w:eastAsiaTheme="minorHAnsi"/>
          <w:color w:val="000000" w:themeColor="text1"/>
          <w:sz w:val="28"/>
          <w:szCs w:val="28"/>
        </w:rPr>
        <w:t>ВИРІШИЛИ: Підтримати пропозицію, озвучену депутатом Київради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 w:themeColor="text1"/>
          <w:sz w:val="28"/>
          <w:szCs w:val="28"/>
        </w:rPr>
        <w:t>С.Артеменком</w:t>
      </w:r>
      <w:proofErr w:type="spellEnd"/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9A186D" w:rsidRPr="00D56A05" w:rsidRDefault="009A186D" w:rsidP="009A186D">
      <w:pPr>
        <w:tabs>
          <w:tab w:val="left" w:pos="1985"/>
        </w:tabs>
        <w:rPr>
          <w:sz w:val="28"/>
        </w:rPr>
      </w:pPr>
      <w:r w:rsidRPr="00D56A05">
        <w:rPr>
          <w:w w:val="101"/>
          <w:sz w:val="28"/>
          <w:szCs w:val="28"/>
          <w:lang w:eastAsia="ru-RU"/>
        </w:rPr>
        <w:t xml:space="preserve">ГОЛОСУВАЛИ: "за" – </w:t>
      </w:r>
      <w:r>
        <w:rPr>
          <w:w w:val="101"/>
          <w:sz w:val="28"/>
          <w:szCs w:val="28"/>
          <w:lang w:eastAsia="ru-RU"/>
        </w:rPr>
        <w:t>7</w:t>
      </w:r>
      <w:r w:rsidRPr="00D56A05">
        <w:rPr>
          <w:w w:val="101"/>
          <w:sz w:val="28"/>
          <w:szCs w:val="28"/>
          <w:lang w:eastAsia="ru-RU"/>
        </w:rPr>
        <w:t xml:space="preserve">, "проти" – 0, "утримались" – 0, "не голосували" – </w:t>
      </w:r>
      <w:r w:rsidRPr="00D56A05">
        <w:rPr>
          <w:bCs/>
          <w:sz w:val="28"/>
          <w:szCs w:val="28"/>
        </w:rPr>
        <w:t xml:space="preserve">0 </w:t>
      </w:r>
    </w:p>
    <w:p w:rsidR="009A186D" w:rsidRDefault="009A186D" w:rsidP="009A186D">
      <w:pPr>
        <w:rPr>
          <w:rFonts w:eastAsiaTheme="minorHAnsi"/>
          <w:b/>
          <w:i/>
          <w:sz w:val="28"/>
          <w:szCs w:val="28"/>
        </w:rPr>
      </w:pPr>
      <w:r w:rsidRPr="00D56A05">
        <w:rPr>
          <w:rFonts w:eastAsiaTheme="minorHAnsi"/>
          <w:b/>
          <w:i/>
          <w:sz w:val="28"/>
          <w:szCs w:val="28"/>
        </w:rPr>
        <w:t>Рішення прийнято</w:t>
      </w:r>
    </w:p>
    <w:p w:rsidR="009A186D" w:rsidRDefault="009A186D" w:rsidP="009A186D">
      <w:pPr>
        <w:rPr>
          <w:rFonts w:eastAsiaTheme="minorHAnsi"/>
          <w:sz w:val="28"/>
          <w:szCs w:val="28"/>
        </w:rPr>
      </w:pPr>
    </w:p>
    <w:p w:rsidR="009A186D" w:rsidRPr="00115254" w:rsidRDefault="009A186D" w:rsidP="009A186D">
      <w:pPr>
        <w:tabs>
          <w:tab w:val="left" w:pos="567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1152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5254">
        <w:rPr>
          <w:sz w:val="28"/>
          <w:szCs w:val="28"/>
        </w:rPr>
        <w:t>СЛУХАЛИ: Л.Антонєнка.</w:t>
      </w:r>
    </w:p>
    <w:p w:rsidR="009A186D" w:rsidRPr="00115254" w:rsidRDefault="009A186D" w:rsidP="009A186D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rFonts w:eastAsiaTheme="minorHAnsi"/>
          <w:sz w:val="28"/>
          <w:szCs w:val="28"/>
        </w:rPr>
      </w:pPr>
      <w:r w:rsidRPr="00115254">
        <w:rPr>
          <w:rFonts w:eastAsiaTheme="minorHAnsi"/>
          <w:sz w:val="28"/>
          <w:szCs w:val="28"/>
        </w:rPr>
        <w:t>ВИРІШИЛИ: Затвердити в цілому порядок денний з пропозиціями, озвученими депутатами Київради (</w:t>
      </w:r>
      <w:r>
        <w:rPr>
          <w:rFonts w:eastAsiaTheme="minorHAnsi"/>
          <w:sz w:val="28"/>
          <w:szCs w:val="28"/>
        </w:rPr>
        <w:t>4</w:t>
      </w:r>
      <w:r w:rsidRPr="00115254">
        <w:rPr>
          <w:rFonts w:eastAsiaTheme="minorHAnsi"/>
          <w:sz w:val="28"/>
          <w:szCs w:val="28"/>
        </w:rPr>
        <w:t xml:space="preserve"> питан</w:t>
      </w:r>
      <w:r>
        <w:rPr>
          <w:rFonts w:eastAsiaTheme="minorHAnsi"/>
          <w:sz w:val="28"/>
          <w:szCs w:val="28"/>
        </w:rPr>
        <w:t>ня</w:t>
      </w:r>
      <w:r w:rsidRPr="00115254"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>54</w:t>
      </w:r>
      <w:r w:rsidRPr="00115254">
        <w:rPr>
          <w:rFonts w:eastAsiaTheme="minorHAnsi"/>
          <w:sz w:val="28"/>
          <w:szCs w:val="28"/>
        </w:rPr>
        <w:t xml:space="preserve"> звернень орендарів щодо </w:t>
      </w:r>
      <w:r w:rsidRPr="00115254">
        <w:rPr>
          <w:rFonts w:eastAsiaTheme="minorHAnsi"/>
          <w:w w:val="101"/>
          <w:sz w:val="28"/>
          <w:szCs w:val="28"/>
          <w:lang w:eastAsia="ru-RU"/>
        </w:rPr>
        <w:t xml:space="preserve">відновлення </w:t>
      </w:r>
      <w:r w:rsidRPr="00115254">
        <w:rPr>
          <w:w w:val="101"/>
          <w:sz w:val="28"/>
          <w:szCs w:val="28"/>
          <w:lang w:eastAsia="ru-RU"/>
        </w:rPr>
        <w:t>пропущеного строку подачі  звітів про оцінку об’єктів  оренди</w:t>
      </w:r>
      <w:r w:rsidRPr="00115254">
        <w:rPr>
          <w:rFonts w:eastAsiaTheme="minorHAnsi"/>
          <w:sz w:val="28"/>
          <w:szCs w:val="28"/>
        </w:rPr>
        <w:t>).</w:t>
      </w:r>
    </w:p>
    <w:p w:rsidR="009A186D" w:rsidRPr="00115254" w:rsidRDefault="009A186D" w:rsidP="009A186D">
      <w:pPr>
        <w:rPr>
          <w:sz w:val="28"/>
          <w:szCs w:val="28"/>
        </w:rPr>
      </w:pPr>
      <w:r w:rsidRPr="00115254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7</w:t>
      </w:r>
      <w:r w:rsidRPr="00115254">
        <w:rPr>
          <w:sz w:val="28"/>
          <w:szCs w:val="28"/>
        </w:rPr>
        <w:t>, «проти» - 0, «утримались» -</w:t>
      </w:r>
      <w:r>
        <w:rPr>
          <w:sz w:val="28"/>
          <w:szCs w:val="28"/>
        </w:rPr>
        <w:t xml:space="preserve">0, «не голосували» - </w:t>
      </w:r>
      <w:r>
        <w:rPr>
          <w:w w:val="101"/>
          <w:sz w:val="28"/>
          <w:szCs w:val="28"/>
          <w:lang w:eastAsia="ru-RU"/>
        </w:rPr>
        <w:t xml:space="preserve">0 </w:t>
      </w:r>
    </w:p>
    <w:p w:rsidR="009A186D" w:rsidRPr="00115254" w:rsidRDefault="009A186D" w:rsidP="009A186D">
      <w:pPr>
        <w:rPr>
          <w:b/>
          <w:i/>
          <w:sz w:val="28"/>
          <w:szCs w:val="28"/>
        </w:rPr>
      </w:pPr>
      <w:r w:rsidRPr="00115254">
        <w:rPr>
          <w:b/>
          <w:i/>
          <w:sz w:val="28"/>
          <w:szCs w:val="28"/>
        </w:rPr>
        <w:t>Рішення прийнято</w:t>
      </w:r>
    </w:p>
    <w:p w:rsidR="009A186D" w:rsidRDefault="009A186D" w:rsidP="009A186D">
      <w:pPr>
        <w:rPr>
          <w:rFonts w:eastAsiaTheme="minorHAnsi"/>
          <w:sz w:val="28"/>
          <w:szCs w:val="28"/>
        </w:rPr>
      </w:pPr>
    </w:p>
    <w:p w:rsidR="009A186D" w:rsidRPr="00115254" w:rsidRDefault="009A186D" w:rsidP="009A186D">
      <w:pPr>
        <w:rPr>
          <w:rFonts w:eastAsiaTheme="minorHAnsi"/>
          <w:sz w:val="28"/>
          <w:szCs w:val="28"/>
        </w:rPr>
      </w:pPr>
      <w:r w:rsidRPr="00115254">
        <w:rPr>
          <w:rFonts w:eastAsiaTheme="minorHAnsi"/>
          <w:sz w:val="28"/>
          <w:szCs w:val="28"/>
        </w:rPr>
        <w:t>Л.Антонєнко звернувся до присутніх на засіданні членів постійної комісії  повідомити про наявність у них реального чи потенційного конфлікту інтересів щодо  питань порядку денного.</w:t>
      </w:r>
    </w:p>
    <w:p w:rsidR="009A186D" w:rsidRPr="00115254" w:rsidRDefault="009A186D" w:rsidP="009A186D">
      <w:pPr>
        <w:rPr>
          <w:rFonts w:eastAsiaTheme="minorHAnsi"/>
          <w:sz w:val="28"/>
          <w:szCs w:val="28"/>
        </w:rPr>
      </w:pPr>
    </w:p>
    <w:p w:rsidR="009A186D" w:rsidRDefault="009A186D" w:rsidP="003D7783">
      <w:pPr>
        <w:rPr>
          <w:rFonts w:eastAsiaTheme="minorHAnsi"/>
          <w:sz w:val="28"/>
          <w:szCs w:val="28"/>
        </w:rPr>
      </w:pPr>
      <w:r w:rsidRPr="00115254">
        <w:rPr>
          <w:rFonts w:eastAsiaTheme="minorHAnsi"/>
          <w:sz w:val="28"/>
          <w:szCs w:val="28"/>
        </w:rPr>
        <w:t xml:space="preserve">Жоден </w:t>
      </w:r>
      <w:r>
        <w:rPr>
          <w:rFonts w:eastAsiaTheme="minorHAnsi"/>
          <w:sz w:val="28"/>
          <w:szCs w:val="28"/>
        </w:rPr>
        <w:t>і</w:t>
      </w:r>
      <w:r w:rsidRPr="00115254">
        <w:rPr>
          <w:rFonts w:eastAsiaTheme="minorHAnsi"/>
          <w:sz w:val="28"/>
          <w:szCs w:val="28"/>
        </w:rPr>
        <w:t>з присутніх на засіданні членів постійної комісії про наявність потенційного чи реального конфлікту  інтересів по питанням порядку денного</w:t>
      </w:r>
      <w:r>
        <w:rPr>
          <w:rFonts w:eastAsiaTheme="minorHAnsi"/>
          <w:sz w:val="28"/>
          <w:szCs w:val="28"/>
        </w:rPr>
        <w:t xml:space="preserve"> загальної частини </w:t>
      </w:r>
      <w:r w:rsidRPr="00115254">
        <w:rPr>
          <w:rFonts w:eastAsiaTheme="minorHAnsi"/>
          <w:sz w:val="28"/>
          <w:szCs w:val="28"/>
        </w:rPr>
        <w:t xml:space="preserve"> не заявив.</w:t>
      </w:r>
    </w:p>
    <w:p w:rsidR="003D7783" w:rsidRPr="003D7783" w:rsidRDefault="003D7783" w:rsidP="003D7783">
      <w:pPr>
        <w:rPr>
          <w:rFonts w:eastAsiaTheme="minorHAnsi"/>
          <w:sz w:val="28"/>
          <w:szCs w:val="28"/>
        </w:rPr>
      </w:pPr>
    </w:p>
    <w:p w:rsidR="009A186D" w:rsidRPr="00115254" w:rsidRDefault="009A186D" w:rsidP="009A186D">
      <w:pPr>
        <w:tabs>
          <w:tab w:val="left" w:pos="838"/>
        </w:tabs>
        <w:rPr>
          <w:i/>
          <w:w w:val="101"/>
          <w:sz w:val="28"/>
          <w:szCs w:val="28"/>
          <w:lang w:eastAsia="ru-RU"/>
        </w:rPr>
      </w:pPr>
      <w:r w:rsidRPr="00115254">
        <w:rPr>
          <w:i/>
          <w:w w:val="101"/>
          <w:sz w:val="28"/>
          <w:szCs w:val="28"/>
          <w:lang w:eastAsia="ru-RU"/>
        </w:rPr>
        <w:lastRenderedPageBreak/>
        <w:t>*</w:t>
      </w:r>
      <w:proofErr w:type="spellStart"/>
      <w:r w:rsidRPr="00115254">
        <w:rPr>
          <w:i/>
          <w:w w:val="101"/>
          <w:sz w:val="28"/>
          <w:szCs w:val="28"/>
          <w:lang w:eastAsia="ru-RU"/>
        </w:rPr>
        <w:t>Відеотрансляція</w:t>
      </w:r>
      <w:proofErr w:type="spellEnd"/>
      <w:r w:rsidRPr="00115254">
        <w:rPr>
          <w:i/>
          <w:w w:val="101"/>
          <w:sz w:val="28"/>
          <w:szCs w:val="28"/>
          <w:lang w:eastAsia="ru-RU"/>
        </w:rPr>
        <w:t xml:space="preserve">  щодо  обговорення питань порядку денного  розміщена на офіційному веб-сайті Київради (</w:t>
      </w:r>
      <w:hyperlink r:id="rId8" w:history="1">
        <w:r w:rsidRPr="00115254">
          <w:rPr>
            <w:i/>
            <w:w w:val="101"/>
            <w:sz w:val="28"/>
            <w:szCs w:val="28"/>
            <w:lang w:eastAsia="ru-RU"/>
          </w:rPr>
          <w:t>www.kmr.gov.ua</w:t>
        </w:r>
      </w:hyperlink>
      <w:r>
        <w:rPr>
          <w:i/>
          <w:w w:val="101"/>
          <w:sz w:val="28"/>
          <w:szCs w:val="28"/>
          <w:lang w:eastAsia="ru-RU"/>
        </w:rPr>
        <w:t>) відповідно до частинам</w:t>
      </w:r>
      <w:r w:rsidRPr="00115254">
        <w:rPr>
          <w:i/>
          <w:w w:val="101"/>
          <w:sz w:val="28"/>
          <w:szCs w:val="28"/>
          <w:lang w:eastAsia="ru-RU"/>
        </w:rPr>
        <w:t xml:space="preserve"> 9 ст.11 Регламенту, затвердженого рішенням Київради від 07.07.2016 №579/579.</w:t>
      </w:r>
    </w:p>
    <w:p w:rsidR="009A186D" w:rsidRPr="00146084" w:rsidRDefault="009A186D" w:rsidP="009A186D">
      <w:pPr>
        <w:pStyle w:val="3"/>
      </w:pPr>
    </w:p>
    <w:p w:rsidR="009A186D" w:rsidRDefault="009A186D" w:rsidP="009A186D">
      <w:pPr>
        <w:pStyle w:val="3"/>
      </w:pPr>
      <w:r w:rsidRPr="00146084">
        <w:t xml:space="preserve">Порядок денний     </w:t>
      </w:r>
    </w:p>
    <w:p w:rsidR="0060393D" w:rsidRPr="00146084" w:rsidRDefault="0060393D" w:rsidP="009A186D">
      <w:pPr>
        <w:pStyle w:val="3"/>
      </w:pPr>
    </w:p>
    <w:p w:rsidR="00146084" w:rsidRPr="00146084" w:rsidRDefault="00146084" w:rsidP="00146084">
      <w:pPr>
        <w:rPr>
          <w:color w:val="000000" w:themeColor="text1"/>
          <w:w w:val="101"/>
          <w:sz w:val="28"/>
          <w:szCs w:val="28"/>
          <w:lang w:eastAsia="ru-RU"/>
        </w:rPr>
      </w:pPr>
      <w:r w:rsidRPr="00146084">
        <w:rPr>
          <w:color w:val="000000" w:themeColor="text1"/>
          <w:w w:val="101"/>
          <w:sz w:val="28"/>
          <w:szCs w:val="28"/>
          <w:lang w:eastAsia="ru-RU"/>
        </w:rPr>
        <w:t>1. 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1.1. ПП "АЛМА-А" - нежитлові приміщення на вул. Кубанської України, 29 (вх.№ 08/11431 від 23.05.2019).</w:t>
      </w:r>
    </w:p>
    <w:p w:rsidR="00146084" w:rsidRPr="00146084" w:rsidRDefault="00146084" w:rsidP="00146084">
      <w:pPr>
        <w:rPr>
          <w:i/>
          <w:color w:val="FF0000"/>
          <w:w w:val="101"/>
          <w:sz w:val="28"/>
          <w:szCs w:val="28"/>
          <w:lang w:eastAsia="ru-RU"/>
        </w:rPr>
      </w:pPr>
      <w:r w:rsidRPr="00146084">
        <w:rPr>
          <w:i/>
        </w:rPr>
        <w:t>Протокол №26/161 від 25.06.2019-питання не розглянуто та перенесено.</w:t>
      </w:r>
      <w:r w:rsidRPr="00146084">
        <w:rPr>
          <w:i/>
          <w:color w:val="FF0000"/>
          <w:w w:val="101"/>
          <w:sz w:val="28"/>
          <w:szCs w:val="28"/>
          <w:lang w:eastAsia="ru-RU"/>
        </w:rPr>
        <w:t xml:space="preserve"> 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- не набрало необхідної кількості голосів.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w w:val="101"/>
          <w:sz w:val="28"/>
          <w:szCs w:val="28"/>
          <w:lang w:eastAsia="ru-RU"/>
        </w:rPr>
        <w:t>1.2. ТОВ "Торговий дім "ДНІПРО"</w:t>
      </w:r>
      <w:r w:rsidRPr="00146084">
        <w:rPr>
          <w:sz w:val="28"/>
          <w:szCs w:val="28"/>
        </w:rPr>
        <w:t xml:space="preserve"> - нежитлові приміщення на </w:t>
      </w:r>
      <w:proofErr w:type="spellStart"/>
      <w:r w:rsidRPr="00146084">
        <w:rPr>
          <w:sz w:val="28"/>
          <w:szCs w:val="28"/>
        </w:rPr>
        <w:t>бульв</w:t>
      </w:r>
      <w:proofErr w:type="spellEnd"/>
      <w:r w:rsidRPr="00146084">
        <w:rPr>
          <w:sz w:val="28"/>
          <w:szCs w:val="28"/>
        </w:rPr>
        <w:t>. Академіка Вернадського, 79, літ. Б (вих. № 27 від 22.05.2019, вх. №08/12074 від 29.05.2019).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 xml:space="preserve"> не набрало необхідної кількості голосів.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rPr>
          <w:w w:val="101"/>
          <w:sz w:val="28"/>
          <w:szCs w:val="28"/>
          <w:lang w:eastAsia="ru-RU"/>
        </w:rPr>
      </w:pPr>
      <w:r w:rsidRPr="00146084">
        <w:rPr>
          <w:w w:val="101"/>
          <w:sz w:val="28"/>
          <w:szCs w:val="28"/>
          <w:lang w:eastAsia="ru-RU"/>
        </w:rPr>
        <w:t xml:space="preserve">1.3. ФОП Лісовська О.В. </w:t>
      </w:r>
      <w:r w:rsidRPr="00146084">
        <w:rPr>
          <w:sz w:val="28"/>
          <w:szCs w:val="28"/>
        </w:rPr>
        <w:t xml:space="preserve">- нежитлові приміщення на вул. </w:t>
      </w:r>
      <w:proofErr w:type="spellStart"/>
      <w:r w:rsidRPr="00146084">
        <w:rPr>
          <w:sz w:val="28"/>
          <w:szCs w:val="28"/>
        </w:rPr>
        <w:t>Мілютенка</w:t>
      </w:r>
      <w:proofErr w:type="spellEnd"/>
      <w:r w:rsidRPr="00146084">
        <w:rPr>
          <w:sz w:val="28"/>
          <w:szCs w:val="28"/>
        </w:rPr>
        <w:t>, 3 (вих.№14 від 30.05.2019, вх. №08/12183 від 30.05.2019).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 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w w:val="101"/>
          <w:sz w:val="28"/>
          <w:szCs w:val="28"/>
          <w:lang w:eastAsia="ru-RU"/>
        </w:rPr>
        <w:t xml:space="preserve">1.4.ФОП Мартиненко Д.В. </w:t>
      </w:r>
      <w:r w:rsidRPr="00146084">
        <w:rPr>
          <w:sz w:val="28"/>
          <w:szCs w:val="28"/>
        </w:rPr>
        <w:t xml:space="preserve">- нежитлові приміщення на вул. </w:t>
      </w:r>
      <w:proofErr w:type="spellStart"/>
      <w:r w:rsidRPr="00146084">
        <w:rPr>
          <w:sz w:val="28"/>
          <w:szCs w:val="28"/>
        </w:rPr>
        <w:t>М.Донця</w:t>
      </w:r>
      <w:proofErr w:type="spellEnd"/>
      <w:r w:rsidRPr="00146084">
        <w:rPr>
          <w:sz w:val="28"/>
          <w:szCs w:val="28"/>
        </w:rPr>
        <w:t>, 16                  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№08/12239 від 31.05.2019).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 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w w:val="101"/>
          <w:sz w:val="28"/>
          <w:szCs w:val="28"/>
          <w:lang w:eastAsia="ru-RU"/>
        </w:rPr>
        <w:t xml:space="preserve">1.5.ППНЗ "Центр Шанс" </w:t>
      </w:r>
      <w:r w:rsidRPr="00146084">
        <w:rPr>
          <w:sz w:val="28"/>
          <w:szCs w:val="28"/>
        </w:rPr>
        <w:t>- нежитлові приміщення на вул. Драгоманова, 9-А (вх. №08/12406 від 03.06.2019).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 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w w:val="101"/>
          <w:sz w:val="28"/>
          <w:szCs w:val="28"/>
          <w:lang w:eastAsia="ru-RU"/>
        </w:rPr>
        <w:t xml:space="preserve">1.6.ФОП Ростовцев Д.В. </w:t>
      </w:r>
      <w:r w:rsidRPr="00146084">
        <w:rPr>
          <w:sz w:val="28"/>
          <w:szCs w:val="28"/>
        </w:rPr>
        <w:t>- нежитлові приміщення на вул. Січових Стрільців, 79 (вх. №08/Р-2391 від 04.06.2019).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 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</w:t>
      </w:r>
      <w:r w:rsidR="00067D4A">
        <w:rPr>
          <w:i/>
        </w:rPr>
        <w:t>ня не розглянуто та перенесено.</w:t>
      </w:r>
    </w:p>
    <w:p w:rsidR="0060393D" w:rsidRPr="00067D4A" w:rsidRDefault="0060393D" w:rsidP="00146084">
      <w:pPr>
        <w:rPr>
          <w:i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1.7. ТОВ "МАГІСТРАЛЬ-М" - нежитлові приміщення на вул. Гмирі, 2-В (гімназія "Київська Русь")  (вх. № 08/11245 від 22.05.2019).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 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25.06.2019 - 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26.07.2019 - </w:t>
      </w:r>
      <w:r w:rsidRPr="00146084">
        <w:rPr>
          <w:i/>
        </w:rPr>
        <w:t>питан</w:t>
      </w:r>
      <w:r w:rsidR="00067D4A">
        <w:rPr>
          <w:i/>
        </w:rPr>
        <w:t>ня не розглянуто та перенесено.</w:t>
      </w:r>
    </w:p>
    <w:p w:rsidR="0060393D" w:rsidRPr="00067D4A" w:rsidRDefault="0060393D" w:rsidP="00146084">
      <w:pPr>
        <w:rPr>
          <w:i/>
        </w:rPr>
      </w:pPr>
    </w:p>
    <w:p w:rsidR="00146084" w:rsidRPr="00146084" w:rsidRDefault="00146084" w:rsidP="00146084">
      <w:pPr>
        <w:rPr>
          <w:rFonts w:eastAsia="Liberation Serif"/>
          <w:i/>
          <w:iCs/>
          <w:sz w:val="28"/>
          <w:szCs w:val="28"/>
        </w:rPr>
      </w:pPr>
      <w:r w:rsidRPr="00146084">
        <w:rPr>
          <w:sz w:val="28"/>
          <w:szCs w:val="28"/>
        </w:rPr>
        <w:t>1.8. Головне територіальне управління юстиції у місті Києві - нежитлові приміщення на вул. Академіка Ромоданова,17 (вх. № 08/12715 від 05.06.2019).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 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rPr>
          <w:rFonts w:eastAsia="Liberation Serif"/>
          <w:i/>
          <w:iCs/>
          <w:sz w:val="28"/>
          <w:szCs w:val="28"/>
        </w:rPr>
      </w:pPr>
      <w:r w:rsidRPr="00146084">
        <w:rPr>
          <w:sz w:val="28"/>
          <w:szCs w:val="28"/>
        </w:rPr>
        <w:t xml:space="preserve">1.9. ТОВ "МЕОКОМ" - нежитлові приміщення на вул. </w:t>
      </w:r>
      <w:proofErr w:type="spellStart"/>
      <w:r w:rsidRPr="00146084">
        <w:rPr>
          <w:sz w:val="28"/>
          <w:szCs w:val="28"/>
        </w:rPr>
        <w:t>Попудренка</w:t>
      </w:r>
      <w:proofErr w:type="spellEnd"/>
      <w:r w:rsidRPr="00146084">
        <w:rPr>
          <w:sz w:val="28"/>
          <w:szCs w:val="28"/>
        </w:rPr>
        <w:t>, 59-А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№08/12770 від 05.06.2019).</w:t>
      </w:r>
    </w:p>
    <w:p w:rsidR="00146084" w:rsidRPr="00146084" w:rsidRDefault="00146084" w:rsidP="00146084">
      <w:pPr>
        <w:textAlignment w:val="baseline"/>
        <w:rPr>
          <w:i/>
        </w:rPr>
      </w:pPr>
      <w:r w:rsidRPr="00146084">
        <w:rPr>
          <w:i/>
        </w:rPr>
        <w:t>Протокол №24/159 від 11.06.2019 -питання не розглянуто та перенесено.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067D4A" w:rsidRDefault="00146084" w:rsidP="00067D4A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067D4A" w:rsidRDefault="0060393D" w:rsidP="00067D4A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1.10. ФОП Савченко П.М. - нежитлові приміщення на вул. Саксаганського, 100 (вх. № 08/С-2459 від 11.06.2019).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067D4A" w:rsidRDefault="00146084" w:rsidP="00067D4A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067D4A" w:rsidRDefault="0060393D" w:rsidP="00067D4A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1.11. АТ "Комерційний банк "ПРИВАТБАНК" - нежитлові приміщення на вул. Архітектора Вербицького, 5 (вх. № 08/13250 від 11.06.2019).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</w:t>
      </w:r>
      <w:r w:rsidR="00067D4A">
        <w:rPr>
          <w:i/>
        </w:rPr>
        <w:t>ня не розглянуто та перенесено.</w:t>
      </w:r>
    </w:p>
    <w:p w:rsidR="0060393D" w:rsidRPr="00067D4A" w:rsidRDefault="0060393D" w:rsidP="00146084">
      <w:pPr>
        <w:rPr>
          <w:i/>
        </w:rPr>
      </w:pPr>
    </w:p>
    <w:p w:rsidR="00146084" w:rsidRPr="00146084" w:rsidRDefault="00146084" w:rsidP="00146084">
      <w:pPr>
        <w:rPr>
          <w:i/>
        </w:rPr>
      </w:pPr>
      <w:r w:rsidRPr="00146084">
        <w:rPr>
          <w:sz w:val="28"/>
          <w:szCs w:val="28"/>
        </w:rPr>
        <w:t>1.12. ФОП ВЕЛИКА О. В.- нежитлові приміщення на вул. Драгоманова, 27-А (вх. № 08/13147 від 10.06.2019).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1.13. ТОВ "УКРЛІФТСЕРВІС" - нежитлові приміщення на вул. </w:t>
      </w:r>
      <w:proofErr w:type="spellStart"/>
      <w:r w:rsidRPr="00146084">
        <w:rPr>
          <w:sz w:val="28"/>
          <w:szCs w:val="28"/>
        </w:rPr>
        <w:t>Вишняківській</w:t>
      </w:r>
      <w:proofErr w:type="spellEnd"/>
      <w:r w:rsidRPr="00146084">
        <w:rPr>
          <w:sz w:val="28"/>
          <w:szCs w:val="28"/>
        </w:rPr>
        <w:t>, 7-Б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 08/13412 від 12.06.2019).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1.14. ТОВ "УКРЛІФТСЕРВІС" - нежитлові приміщення на вул. Руденко, 10-Г (вх. № 08/13410 від 12.06.2019)</w:t>
      </w:r>
      <w:r w:rsidR="0060393D">
        <w:rPr>
          <w:sz w:val="28"/>
          <w:szCs w:val="28"/>
        </w:rPr>
        <w:t>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1.15. ПП "Навчально-виховний комплекс "УМКА" - нежитлові приміщення на вул. Вільгельма </w:t>
      </w:r>
      <w:proofErr w:type="spellStart"/>
      <w:r w:rsidRPr="00146084">
        <w:rPr>
          <w:sz w:val="28"/>
          <w:szCs w:val="28"/>
        </w:rPr>
        <w:t>Котарбинського</w:t>
      </w:r>
      <w:proofErr w:type="spellEnd"/>
      <w:r w:rsidRPr="00146084">
        <w:rPr>
          <w:sz w:val="28"/>
          <w:szCs w:val="28"/>
        </w:rPr>
        <w:t xml:space="preserve">, 20, загальною площею 431,98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>. (вх. № 08/13473 від 12.06.2019 та вх. №08/15135 від 03.07.2019).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 xml:space="preserve">Протокол №26/161 від 25.06.2019- не набрало необхідної кількості голосів. 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1.16. ПП "Навчально-виховний комплекс "УМКА" - нежитлові приміщення на вул. Вільгельма </w:t>
      </w:r>
      <w:proofErr w:type="spellStart"/>
      <w:r w:rsidRPr="00146084">
        <w:rPr>
          <w:sz w:val="28"/>
          <w:szCs w:val="28"/>
        </w:rPr>
        <w:t>Котарбинського</w:t>
      </w:r>
      <w:proofErr w:type="spellEnd"/>
      <w:r w:rsidRPr="00146084">
        <w:rPr>
          <w:sz w:val="28"/>
          <w:szCs w:val="28"/>
        </w:rPr>
        <w:t xml:space="preserve">, 20, загальною площею 125,7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 xml:space="preserve">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 08/13474 від 12.06.2019 та №08/15136 від 03.07.2019).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lastRenderedPageBreak/>
        <w:t xml:space="preserve">Протокол №26/161 від 25.06.2019- не набрало необхідної кількості голосів. 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1.17. ФОП Пономаренко В.Ф. - нежитлові приміщення на вул. Олександра Сабурова, 3 (вх. № 08/П-2567 від 14.06.2019).</w:t>
      </w:r>
    </w:p>
    <w:p w:rsidR="00146084" w:rsidRPr="00146084" w:rsidRDefault="00146084" w:rsidP="00146084">
      <w:pPr>
        <w:rPr>
          <w:i/>
        </w:rPr>
      </w:pPr>
      <w:r w:rsidRPr="00146084">
        <w:rPr>
          <w:i/>
        </w:rPr>
        <w:t>Протокол №26/161 від 25.06.2019-питання не розглянуто та перенесено.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1.18. ФОП  </w:t>
      </w:r>
      <w:proofErr w:type="spellStart"/>
      <w:r w:rsidRPr="00146084">
        <w:rPr>
          <w:sz w:val="28"/>
          <w:szCs w:val="28"/>
        </w:rPr>
        <w:t>Тришина</w:t>
      </w:r>
      <w:proofErr w:type="spellEnd"/>
      <w:r w:rsidRPr="00146084">
        <w:rPr>
          <w:sz w:val="28"/>
          <w:szCs w:val="28"/>
        </w:rPr>
        <w:t xml:space="preserve"> К.В. - нежитлові приміщення на вул. Прорізній, 19-А (вх.  № 08/Т-2175 від .05.2019).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1.19. ТОВ "Діана" - нежитлові приміщення на вул. Салютній, 10 (вх.№08/14341 від 24.06.2019).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1.20. Член НСХУ Марчук А.П.- нежитлові приміщення на вул. Андріївський узвіз/Боричів Тік, 11/2-28</w:t>
      </w:r>
      <w:r w:rsidR="00374CD5">
        <w:rPr>
          <w:sz w:val="28"/>
          <w:szCs w:val="28"/>
        </w:rPr>
        <w:t xml:space="preserve">, </w:t>
      </w:r>
      <w:r w:rsidRPr="00146084">
        <w:rPr>
          <w:sz w:val="28"/>
          <w:szCs w:val="28"/>
        </w:rPr>
        <w:t xml:space="preserve"> </w:t>
      </w:r>
      <w:proofErr w:type="spellStart"/>
      <w:r w:rsidRPr="00146084">
        <w:rPr>
          <w:sz w:val="28"/>
          <w:szCs w:val="28"/>
        </w:rPr>
        <w:t>літ.Г</w:t>
      </w:r>
      <w:proofErr w:type="spellEnd"/>
      <w:r w:rsidRPr="00146084">
        <w:rPr>
          <w:sz w:val="28"/>
          <w:szCs w:val="28"/>
        </w:rPr>
        <w:t xml:space="preserve"> (вх.№08/М-2690 від 24.06.2019).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1.21. ФОП </w:t>
      </w:r>
      <w:proofErr w:type="spellStart"/>
      <w:r w:rsidRPr="00146084">
        <w:rPr>
          <w:sz w:val="28"/>
          <w:szCs w:val="28"/>
        </w:rPr>
        <w:t>Канчуковський</w:t>
      </w:r>
      <w:proofErr w:type="spellEnd"/>
      <w:r w:rsidRPr="00146084">
        <w:rPr>
          <w:sz w:val="28"/>
          <w:szCs w:val="28"/>
        </w:rPr>
        <w:t xml:space="preserve"> Р.М. – нежитлові приміщення на вул. Ушакова, 10-А (вх.№08/14250 від 21.06.2019)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1.22. Благодійна організація "Міжнародний благодійний фонд "Сприяння розвитку медицини" - нежитлові приміщення на  Кільцев</w:t>
      </w:r>
      <w:r w:rsidR="00374CD5">
        <w:rPr>
          <w:sz w:val="28"/>
          <w:szCs w:val="28"/>
        </w:rPr>
        <w:t>ій</w:t>
      </w:r>
      <w:r w:rsidRPr="00146084">
        <w:rPr>
          <w:sz w:val="28"/>
          <w:szCs w:val="28"/>
        </w:rPr>
        <w:t xml:space="preserve"> доро</w:t>
      </w:r>
      <w:r w:rsidR="00374CD5">
        <w:rPr>
          <w:sz w:val="28"/>
          <w:szCs w:val="28"/>
        </w:rPr>
        <w:t>зі</w:t>
      </w:r>
      <w:r w:rsidRPr="00146084">
        <w:rPr>
          <w:sz w:val="28"/>
          <w:szCs w:val="28"/>
        </w:rPr>
        <w:t>, 5</w:t>
      </w:r>
      <w:r w:rsidR="00374CD5">
        <w:rPr>
          <w:sz w:val="28"/>
          <w:szCs w:val="28"/>
        </w:rPr>
        <w:t>-</w:t>
      </w:r>
      <w:r w:rsidRPr="00146084">
        <w:rPr>
          <w:sz w:val="28"/>
          <w:szCs w:val="28"/>
        </w:rPr>
        <w:t>Б (вх.№08/14545 від 26.06.2019).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i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1.23. Приватне підприємство "Центр іноземних мов "АП ЕНД ГОУ" - нежитлові приміщення на вул. Маяковського, 21</w:t>
      </w:r>
      <w:r w:rsidR="00374CD5">
        <w:rPr>
          <w:sz w:val="28"/>
          <w:szCs w:val="28"/>
        </w:rPr>
        <w:t>-</w:t>
      </w:r>
      <w:r w:rsidRPr="00146084">
        <w:rPr>
          <w:sz w:val="28"/>
          <w:szCs w:val="28"/>
        </w:rPr>
        <w:t>Г ( вх.№08/14423 від 25.06.2019).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1.24. Приватне підприємство "Центр іноземних мов "АП ЕНД ГОУ" - нежитлові приміщення на вул. </w:t>
      </w:r>
      <w:proofErr w:type="spellStart"/>
      <w:r w:rsidRPr="00146084">
        <w:rPr>
          <w:sz w:val="28"/>
          <w:szCs w:val="28"/>
        </w:rPr>
        <w:t>Градинській</w:t>
      </w:r>
      <w:proofErr w:type="spellEnd"/>
      <w:r w:rsidRPr="00146084">
        <w:rPr>
          <w:sz w:val="28"/>
          <w:szCs w:val="28"/>
        </w:rPr>
        <w:t>, 6</w:t>
      </w:r>
      <w:r w:rsidR="00374CD5">
        <w:rPr>
          <w:sz w:val="28"/>
          <w:szCs w:val="28"/>
        </w:rPr>
        <w:t>-</w:t>
      </w:r>
      <w:r w:rsidRPr="00146084">
        <w:rPr>
          <w:sz w:val="28"/>
          <w:szCs w:val="28"/>
        </w:rPr>
        <w:t>б  ( вх.№08/14424 від 25.06.2019).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1.25. БФ "Центр всебічного розвитку "</w:t>
      </w:r>
      <w:proofErr w:type="spellStart"/>
      <w:r w:rsidRPr="00146084">
        <w:rPr>
          <w:sz w:val="28"/>
          <w:szCs w:val="28"/>
        </w:rPr>
        <w:t>Артльорн</w:t>
      </w:r>
      <w:proofErr w:type="spellEnd"/>
      <w:r w:rsidRPr="00146084">
        <w:rPr>
          <w:sz w:val="28"/>
          <w:szCs w:val="28"/>
        </w:rPr>
        <w:t xml:space="preserve">" - нежитлові приміщення (площа 81, 00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>) на  вул. Генерала  Наумова, 35-Б (вх.№08/14345 від 24.06.2019).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1.26. БФ "Центр всебічного розвитку "</w:t>
      </w:r>
      <w:proofErr w:type="spellStart"/>
      <w:r w:rsidRPr="00146084">
        <w:rPr>
          <w:sz w:val="28"/>
          <w:szCs w:val="28"/>
        </w:rPr>
        <w:t>Артльорн</w:t>
      </w:r>
      <w:proofErr w:type="spellEnd"/>
      <w:r w:rsidRPr="00146084">
        <w:rPr>
          <w:sz w:val="28"/>
          <w:szCs w:val="28"/>
        </w:rPr>
        <w:t xml:space="preserve">" - нежитлові приміщення (площа 38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>) на  вул. Генерала  Наумова, 35-Б (вх.№08/14346 від 24.06.2019).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lastRenderedPageBreak/>
        <w:t xml:space="preserve">1.27. АТ "Укрпошта" - нежитлові приміщення: на вул. </w:t>
      </w:r>
      <w:proofErr w:type="spellStart"/>
      <w:r w:rsidRPr="00146084">
        <w:rPr>
          <w:sz w:val="28"/>
          <w:szCs w:val="28"/>
        </w:rPr>
        <w:t>Ш.Алейхема</w:t>
      </w:r>
      <w:proofErr w:type="spellEnd"/>
      <w:r w:rsidRPr="00146084">
        <w:rPr>
          <w:sz w:val="28"/>
          <w:szCs w:val="28"/>
        </w:rPr>
        <w:t xml:space="preserve">, 18 (площа 221,9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 xml:space="preserve">), на вул. Драйзера, 6 (площа 268, 0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 xml:space="preserve">), на вул. Харківське шосе, 2 літер. А (площа 181, 8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 xml:space="preserve">), на  </w:t>
      </w:r>
      <w:proofErr w:type="spellStart"/>
      <w:r w:rsidRPr="00146084">
        <w:rPr>
          <w:sz w:val="28"/>
          <w:szCs w:val="28"/>
        </w:rPr>
        <w:t>просп</w:t>
      </w:r>
      <w:proofErr w:type="spellEnd"/>
      <w:r w:rsidRPr="00146084">
        <w:rPr>
          <w:sz w:val="28"/>
          <w:szCs w:val="28"/>
        </w:rPr>
        <w:t xml:space="preserve">. Маяковського, 73 літер А (площа 258, 4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>). (вх.№08/14172 від 20.06.2019).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1.28. ТОВ "</w:t>
      </w:r>
      <w:proofErr w:type="spellStart"/>
      <w:r w:rsidRPr="00146084">
        <w:rPr>
          <w:sz w:val="28"/>
          <w:szCs w:val="28"/>
        </w:rPr>
        <w:t>Готельно</w:t>
      </w:r>
      <w:proofErr w:type="spellEnd"/>
      <w:r w:rsidRPr="00146084">
        <w:rPr>
          <w:sz w:val="28"/>
          <w:szCs w:val="28"/>
        </w:rPr>
        <w:t xml:space="preserve">-розважальний комплекс "Столиця" - нежитлові приміщення на </w:t>
      </w:r>
      <w:proofErr w:type="spellStart"/>
      <w:r w:rsidRPr="00146084">
        <w:rPr>
          <w:sz w:val="28"/>
          <w:szCs w:val="28"/>
        </w:rPr>
        <w:t>вул.Кустанайській</w:t>
      </w:r>
      <w:proofErr w:type="spellEnd"/>
      <w:r w:rsidRPr="00146084">
        <w:rPr>
          <w:sz w:val="28"/>
          <w:szCs w:val="28"/>
        </w:rPr>
        <w:t>, буд</w:t>
      </w:r>
      <w:r w:rsidR="00374CD5">
        <w:rPr>
          <w:sz w:val="28"/>
          <w:szCs w:val="28"/>
        </w:rPr>
        <w:t>.</w:t>
      </w:r>
      <w:r w:rsidRPr="00146084">
        <w:rPr>
          <w:sz w:val="28"/>
          <w:szCs w:val="28"/>
        </w:rPr>
        <w:t xml:space="preserve"> 8, корп.1(вх.№08/14227 від 21.06.2019).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>1.29. ПАТ "Укртелеком" - нежитлові приміщення на вул. Пітерській, 7 (вх. №08/14638 від 26.06.2019).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1.30. ФОП </w:t>
      </w:r>
      <w:proofErr w:type="spellStart"/>
      <w:r w:rsidRPr="00146084">
        <w:rPr>
          <w:sz w:val="28"/>
          <w:szCs w:val="28"/>
        </w:rPr>
        <w:t>Ракоци</w:t>
      </w:r>
      <w:proofErr w:type="spellEnd"/>
      <w:r w:rsidRPr="00146084">
        <w:rPr>
          <w:sz w:val="28"/>
          <w:szCs w:val="28"/>
        </w:rPr>
        <w:t xml:space="preserve"> Ю.М. - нежитлові приміщення на вул. Симиренка, 5-а (вх. №08/Р-2777 від 02.07.2019).</w:t>
      </w:r>
    </w:p>
    <w:p w:rsidR="00146084" w:rsidRDefault="00146084" w:rsidP="00067D4A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067D4A" w:rsidRDefault="0060393D" w:rsidP="00067D4A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1.31. ФОП </w:t>
      </w:r>
      <w:proofErr w:type="spellStart"/>
      <w:r w:rsidRPr="00146084">
        <w:rPr>
          <w:sz w:val="28"/>
          <w:szCs w:val="28"/>
        </w:rPr>
        <w:t>Харитончук</w:t>
      </w:r>
      <w:proofErr w:type="spellEnd"/>
      <w:r w:rsidRPr="00146084">
        <w:rPr>
          <w:sz w:val="28"/>
          <w:szCs w:val="28"/>
        </w:rPr>
        <w:t xml:space="preserve"> В.М. - нежитлові приміщення на вул. Вербицького, 5 (вх. №08/Х-2787 від 03.07.2019).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w w:val="101"/>
          <w:sz w:val="28"/>
          <w:szCs w:val="28"/>
          <w:lang w:eastAsia="ru-RU"/>
        </w:rPr>
      </w:pPr>
    </w:p>
    <w:p w:rsidR="00146084" w:rsidRPr="00146084" w:rsidRDefault="00146084" w:rsidP="00146084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146084">
        <w:rPr>
          <w:sz w:val="28"/>
          <w:szCs w:val="28"/>
        </w:rPr>
        <w:t xml:space="preserve">1.32. ФОП </w:t>
      </w:r>
      <w:proofErr w:type="spellStart"/>
      <w:r w:rsidRPr="00146084">
        <w:rPr>
          <w:sz w:val="28"/>
          <w:szCs w:val="28"/>
        </w:rPr>
        <w:t>Шумбасов</w:t>
      </w:r>
      <w:proofErr w:type="spellEnd"/>
      <w:r w:rsidRPr="00146084">
        <w:rPr>
          <w:sz w:val="28"/>
          <w:szCs w:val="28"/>
        </w:rPr>
        <w:t xml:space="preserve"> Г.О. - нежитлові приміщення на вул. Туполєва, 5</w:t>
      </w:r>
      <w:r w:rsidR="00374CD5">
        <w:rPr>
          <w:sz w:val="28"/>
          <w:szCs w:val="28"/>
        </w:rPr>
        <w:t>-</w:t>
      </w:r>
      <w:r w:rsidRPr="00146084">
        <w:rPr>
          <w:sz w:val="28"/>
          <w:szCs w:val="28"/>
        </w:rPr>
        <w:t>Д, літ. Б (вх. №08/Ш-2809 від 04.07.2019).</w:t>
      </w:r>
    </w:p>
    <w:p w:rsidR="00146084" w:rsidRDefault="00146084" w:rsidP="00146084">
      <w:pPr>
        <w:rPr>
          <w:i/>
        </w:rPr>
      </w:pPr>
      <w:r w:rsidRPr="00146084">
        <w:rPr>
          <w:i/>
          <w:w w:val="101"/>
          <w:lang w:eastAsia="ru-RU"/>
        </w:rPr>
        <w:t xml:space="preserve">Протокол №28/163 від 26.07.2019 – </w:t>
      </w:r>
      <w:r w:rsidRPr="00146084">
        <w:rPr>
          <w:i/>
        </w:rPr>
        <w:t>питання не розглянуто та перенесено.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1.33. Комунальне підприємство по утриманню зелених насаджень Солом</w:t>
      </w:r>
      <w:r w:rsidRPr="00146084">
        <w:rPr>
          <w:sz w:val="28"/>
          <w:szCs w:val="28"/>
          <w:lang w:val="ru-RU"/>
        </w:rPr>
        <w:t>'</w:t>
      </w:r>
      <w:r w:rsidRPr="00146084">
        <w:rPr>
          <w:sz w:val="28"/>
          <w:szCs w:val="28"/>
        </w:rPr>
        <w:t xml:space="preserve">янського району м. Києва - нежитлові приміщення на вул. Митрополита Василя </w:t>
      </w:r>
      <w:proofErr w:type="spellStart"/>
      <w:r w:rsidRPr="00146084">
        <w:rPr>
          <w:sz w:val="28"/>
          <w:szCs w:val="28"/>
        </w:rPr>
        <w:t>Липківського</w:t>
      </w:r>
      <w:proofErr w:type="spellEnd"/>
      <w:r w:rsidRPr="00146084">
        <w:rPr>
          <w:sz w:val="28"/>
          <w:szCs w:val="28"/>
        </w:rPr>
        <w:t xml:space="preserve">, 37-А загальною площею 203,50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 xml:space="preserve">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 08/15855 від 11.07.2019).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1.34. Комунальне підприємство по утриманню зелених насаджень Солом'янського району м. Києва - нежитлові приміщення на вул. Митрополита Василя </w:t>
      </w:r>
      <w:proofErr w:type="spellStart"/>
      <w:r w:rsidRPr="00146084">
        <w:rPr>
          <w:sz w:val="28"/>
          <w:szCs w:val="28"/>
        </w:rPr>
        <w:t>Липківського</w:t>
      </w:r>
      <w:proofErr w:type="spellEnd"/>
      <w:r w:rsidRPr="00146084">
        <w:rPr>
          <w:sz w:val="28"/>
          <w:szCs w:val="28"/>
        </w:rPr>
        <w:t xml:space="preserve">, 37-А загальною площею 161,0 </w:t>
      </w:r>
      <w:proofErr w:type="spellStart"/>
      <w:r w:rsidRPr="00146084">
        <w:rPr>
          <w:sz w:val="28"/>
          <w:szCs w:val="28"/>
        </w:rPr>
        <w:t>кв.м</w:t>
      </w:r>
      <w:proofErr w:type="spellEnd"/>
      <w:r w:rsidRPr="00146084">
        <w:rPr>
          <w:sz w:val="28"/>
          <w:szCs w:val="28"/>
        </w:rPr>
        <w:t xml:space="preserve">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 08/15850 від 11.07.2019).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1.35. ПрАТ "</w:t>
      </w:r>
      <w:proofErr w:type="spellStart"/>
      <w:r w:rsidRPr="00146084">
        <w:rPr>
          <w:sz w:val="28"/>
          <w:szCs w:val="28"/>
        </w:rPr>
        <w:t>Фарлеп-Інвест</w:t>
      </w:r>
      <w:proofErr w:type="spellEnd"/>
      <w:r w:rsidRPr="00146084">
        <w:rPr>
          <w:sz w:val="28"/>
          <w:szCs w:val="28"/>
        </w:rPr>
        <w:t xml:space="preserve">" - нежитлові приміщення на просп. Космонавта Комарова, 3, </w:t>
      </w:r>
      <w:proofErr w:type="spellStart"/>
      <w:r w:rsidRPr="00146084">
        <w:rPr>
          <w:sz w:val="28"/>
          <w:szCs w:val="28"/>
        </w:rPr>
        <w:t>корп</w:t>
      </w:r>
      <w:proofErr w:type="spellEnd"/>
      <w:r w:rsidRPr="00146084">
        <w:rPr>
          <w:sz w:val="28"/>
          <w:szCs w:val="28"/>
        </w:rPr>
        <w:t>. 19/1 (вх. № 08/16081 від 15.07.2019).</w:t>
      </w: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1.36. ФОП </w:t>
      </w:r>
      <w:proofErr w:type="spellStart"/>
      <w:r w:rsidRPr="00146084">
        <w:rPr>
          <w:sz w:val="28"/>
          <w:szCs w:val="28"/>
        </w:rPr>
        <w:t>Демещук</w:t>
      </w:r>
      <w:proofErr w:type="spellEnd"/>
      <w:r w:rsidRPr="00146084">
        <w:rPr>
          <w:sz w:val="28"/>
          <w:szCs w:val="28"/>
        </w:rPr>
        <w:t xml:space="preserve"> А.С. - нежитлові приміщення на вул. Львівській, 25 (вх. № 08/Д-2859 від 10.07.2019).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1.37. ТОВ "Чобіток" - нежитлові приміщення на вул. Д. Щербаківського, 59 (вх. № 08/15617 від 09.07.2019).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lastRenderedPageBreak/>
        <w:t>1.38. ТОВ "Нова діагностика" - нежитлові приміщення на вул. Д. Щербаківського, 70 (вх. № 08/15679 від 10.07.2019).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1.39. ГО "Д.Р.Ц. З людьми і для людей" - нежитлові приміщення на вул.Братиславській,16 (вх. № 08/15530 від 08.07.2019).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1.40. Міський лікувально-консультативний центр Департаменту охорони здоров'я виконавчого органу Київської міської ради (КМДА) - нежитлові приміщення на вул. Смоленській, 8  (вх. № 08/16440 від 18.07.2019).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1.41. Член КО НСХУ, НСХУ, заслужений діяч мистецтв України </w:t>
      </w:r>
      <w:proofErr w:type="spellStart"/>
      <w:r w:rsidRPr="00146084">
        <w:rPr>
          <w:sz w:val="28"/>
          <w:szCs w:val="28"/>
        </w:rPr>
        <w:t>Чегусова</w:t>
      </w:r>
      <w:proofErr w:type="spellEnd"/>
      <w:r w:rsidRPr="00146084">
        <w:rPr>
          <w:sz w:val="28"/>
          <w:szCs w:val="28"/>
        </w:rPr>
        <w:t xml:space="preserve"> Зоя Анатоліївна"  - нежитлові приміщення на вул.Братиславськ</w:t>
      </w:r>
      <w:r w:rsidR="00374CD5">
        <w:rPr>
          <w:sz w:val="28"/>
          <w:szCs w:val="28"/>
        </w:rPr>
        <w:t>ій</w:t>
      </w:r>
      <w:r w:rsidRPr="00146084">
        <w:rPr>
          <w:sz w:val="28"/>
          <w:szCs w:val="28"/>
        </w:rPr>
        <w:t>,16 (вх. № 08/Ч-2929 від 17.07.2019).</w:t>
      </w: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1.42. ФОП Блохіна Г.О - нежитлові приміщення на вул. </w:t>
      </w:r>
      <w:proofErr w:type="spellStart"/>
      <w:r w:rsidRPr="00146084">
        <w:rPr>
          <w:sz w:val="28"/>
          <w:szCs w:val="28"/>
        </w:rPr>
        <w:t>Миропільській</w:t>
      </w:r>
      <w:proofErr w:type="spellEnd"/>
      <w:r w:rsidRPr="00146084">
        <w:rPr>
          <w:sz w:val="28"/>
          <w:szCs w:val="28"/>
        </w:rPr>
        <w:t>, 8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.№ 08/Б-2968 від 22.07.2019).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1.43. Молодіжна громадська організація "Спортивний клуб "Сен-</w:t>
      </w:r>
      <w:proofErr w:type="spellStart"/>
      <w:r w:rsidRPr="00146084">
        <w:rPr>
          <w:sz w:val="28"/>
          <w:szCs w:val="28"/>
        </w:rPr>
        <w:t>бін</w:t>
      </w:r>
      <w:proofErr w:type="spellEnd"/>
      <w:r w:rsidRPr="00146084">
        <w:rPr>
          <w:sz w:val="28"/>
          <w:szCs w:val="28"/>
        </w:rPr>
        <w:t>" - нежитлові приміщення на вул. Академіка Єфремова, 21-а (СШ №304) (вх. № 08/16856 від 23.07.2019).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1.44. Державне підприємство "</w:t>
      </w:r>
      <w:r w:rsidRPr="00146084">
        <w:rPr>
          <w:rFonts w:eastAsia="Liberation Serif"/>
          <w:iCs/>
          <w:sz w:val="28"/>
          <w:szCs w:val="28"/>
        </w:rPr>
        <w:t>ЕНЕРГОРИНОК"</w:t>
      </w:r>
      <w:r w:rsidRPr="00146084">
        <w:rPr>
          <w:sz w:val="28"/>
          <w:szCs w:val="28"/>
        </w:rPr>
        <w:t xml:space="preserve"> - нежитлові приміщення на вул. Жилянській, 85 (вх. № 08/16922 від 24.07.2019).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1.45. Спілка дизайнерів України (творча майстерня  Діброви І.В.).  - нежитлові приміщення на вул. Нижній Вал, 23</w:t>
      </w:r>
      <w:r w:rsidR="00374CD5">
        <w:rPr>
          <w:sz w:val="28"/>
          <w:szCs w:val="28"/>
        </w:rPr>
        <w:t>,</w:t>
      </w:r>
      <w:r w:rsidRPr="00146084">
        <w:rPr>
          <w:sz w:val="28"/>
          <w:szCs w:val="28"/>
        </w:rPr>
        <w:t xml:space="preserve"> літера Д (вх. № 08/17039 від 24.07.2019).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1.46. </w:t>
      </w:r>
      <w:r w:rsidRPr="00146084">
        <w:rPr>
          <w:color w:val="000000"/>
          <w:sz w:val="28"/>
          <w:szCs w:val="28"/>
        </w:rPr>
        <w:t>ТВОРЧА АРХІТЕКТУРНА МАЙСТЕРНЯ</w:t>
      </w:r>
      <w:r w:rsidRPr="00146084">
        <w:rPr>
          <w:rFonts w:ascii="Geometria" w:hAnsi="Geometria"/>
          <w:color w:val="000000"/>
          <w:sz w:val="27"/>
          <w:szCs w:val="27"/>
        </w:rPr>
        <w:t xml:space="preserve"> "АГОРА" </w:t>
      </w:r>
      <w:r w:rsidRPr="00146084">
        <w:rPr>
          <w:sz w:val="28"/>
          <w:szCs w:val="28"/>
        </w:rPr>
        <w:t xml:space="preserve">- нежитлові приміщення на вул. </w:t>
      </w:r>
      <w:proofErr w:type="spellStart"/>
      <w:r w:rsidRPr="00146084">
        <w:rPr>
          <w:sz w:val="28"/>
          <w:szCs w:val="28"/>
        </w:rPr>
        <w:t>Тургенівській</w:t>
      </w:r>
      <w:proofErr w:type="spellEnd"/>
      <w:r w:rsidRPr="00146084">
        <w:rPr>
          <w:sz w:val="28"/>
          <w:szCs w:val="28"/>
        </w:rPr>
        <w:t>, 16 (</w:t>
      </w:r>
      <w:proofErr w:type="spellStart"/>
      <w:r w:rsidRPr="00146084">
        <w:rPr>
          <w:sz w:val="28"/>
          <w:szCs w:val="28"/>
        </w:rPr>
        <w:t>вх</w:t>
      </w:r>
      <w:proofErr w:type="spellEnd"/>
      <w:r w:rsidRPr="00146084">
        <w:rPr>
          <w:sz w:val="28"/>
          <w:szCs w:val="28"/>
        </w:rPr>
        <w:t>. № 08/Л-3091 від 30.07.2019).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1.47. ФОП Москаленко Ольга Іван-</w:t>
      </w:r>
      <w:proofErr w:type="spellStart"/>
      <w:r w:rsidRPr="00146084">
        <w:rPr>
          <w:sz w:val="28"/>
          <w:szCs w:val="28"/>
        </w:rPr>
        <w:t>Хризостомівна</w:t>
      </w:r>
      <w:proofErr w:type="spellEnd"/>
      <w:r w:rsidRPr="00146084">
        <w:rPr>
          <w:sz w:val="28"/>
          <w:szCs w:val="28"/>
        </w:rPr>
        <w:t xml:space="preserve"> - нежитлові приміщення на вул. Мельникова, 18 (вх. № 08/М-3098 від 31.07.2019).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1.48. ФОП </w:t>
      </w:r>
      <w:proofErr w:type="spellStart"/>
      <w:r w:rsidRPr="00146084">
        <w:rPr>
          <w:sz w:val="28"/>
          <w:szCs w:val="28"/>
        </w:rPr>
        <w:t>Якуша</w:t>
      </w:r>
      <w:proofErr w:type="spellEnd"/>
      <w:r w:rsidRPr="00146084">
        <w:rPr>
          <w:sz w:val="28"/>
          <w:szCs w:val="28"/>
        </w:rPr>
        <w:t xml:space="preserve"> Василь Васильович - нежитлові приміщення частини переходу (приміщення) на станції метро </w:t>
      </w:r>
      <w:r w:rsidR="00374CD5">
        <w:rPr>
          <w:sz w:val="28"/>
          <w:szCs w:val="28"/>
        </w:rPr>
        <w:t>«</w:t>
      </w:r>
      <w:r w:rsidRPr="00146084">
        <w:rPr>
          <w:sz w:val="28"/>
          <w:szCs w:val="28"/>
        </w:rPr>
        <w:t>Театральна</w:t>
      </w:r>
      <w:r w:rsidR="00374CD5">
        <w:rPr>
          <w:sz w:val="28"/>
          <w:szCs w:val="28"/>
        </w:rPr>
        <w:t>»</w:t>
      </w:r>
      <w:r w:rsidRPr="00146084">
        <w:rPr>
          <w:sz w:val="28"/>
          <w:szCs w:val="28"/>
        </w:rPr>
        <w:t xml:space="preserve"> (вх. № 08/17414 від 30.07.2019).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P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1.49. </w:t>
      </w:r>
      <w:proofErr w:type="spellStart"/>
      <w:r w:rsidRPr="00146084">
        <w:rPr>
          <w:sz w:val="28"/>
          <w:szCs w:val="28"/>
        </w:rPr>
        <w:t>Побутово</w:t>
      </w:r>
      <w:proofErr w:type="spellEnd"/>
      <w:r w:rsidRPr="00146084">
        <w:rPr>
          <w:sz w:val="28"/>
          <w:szCs w:val="28"/>
        </w:rPr>
        <w:t>-виробниче товариство з обмеженою відповідальністю "</w:t>
      </w:r>
      <w:proofErr w:type="spellStart"/>
      <w:r w:rsidRPr="00146084">
        <w:rPr>
          <w:sz w:val="28"/>
          <w:szCs w:val="28"/>
        </w:rPr>
        <w:t>Рандсервіс</w:t>
      </w:r>
      <w:proofErr w:type="spellEnd"/>
      <w:r w:rsidRPr="00146084">
        <w:rPr>
          <w:sz w:val="28"/>
          <w:szCs w:val="28"/>
        </w:rPr>
        <w:t xml:space="preserve">" - нежитлові приміщення у </w:t>
      </w:r>
      <w:proofErr w:type="spellStart"/>
      <w:r w:rsidRPr="00146084">
        <w:rPr>
          <w:sz w:val="28"/>
          <w:szCs w:val="28"/>
        </w:rPr>
        <w:t>провул</w:t>
      </w:r>
      <w:proofErr w:type="spellEnd"/>
      <w:r w:rsidRPr="00146084">
        <w:rPr>
          <w:sz w:val="28"/>
          <w:szCs w:val="28"/>
        </w:rPr>
        <w:t>. Артилерійському, 5</w:t>
      </w:r>
      <w:r w:rsidR="00374CD5">
        <w:rPr>
          <w:sz w:val="28"/>
          <w:szCs w:val="28"/>
        </w:rPr>
        <w:t>-</w:t>
      </w:r>
      <w:r w:rsidRPr="00146084">
        <w:rPr>
          <w:sz w:val="28"/>
          <w:szCs w:val="28"/>
        </w:rPr>
        <w:t>А (вх.№ 08/17347 від 30.07.2019).</w:t>
      </w: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1.50. Департамент комунальної власності м. Києва виконавчого органу Київської міської ради (Київської міської державної адміністрації) - </w:t>
      </w:r>
      <w:r w:rsidRPr="00146084">
        <w:rPr>
          <w:color w:val="000000" w:themeColor="text1"/>
          <w:sz w:val="28"/>
          <w:szCs w:val="28"/>
        </w:rPr>
        <w:t xml:space="preserve">ФОП Чеботарьова С.М. </w:t>
      </w:r>
      <w:r w:rsidRPr="00146084">
        <w:rPr>
          <w:sz w:val="28"/>
          <w:szCs w:val="28"/>
        </w:rPr>
        <w:t xml:space="preserve">нежитлові приміщення на вул. </w:t>
      </w:r>
      <w:proofErr w:type="spellStart"/>
      <w:r w:rsidRPr="00146084">
        <w:rPr>
          <w:sz w:val="28"/>
          <w:szCs w:val="28"/>
        </w:rPr>
        <w:t>Ю.Кондратюка</w:t>
      </w:r>
      <w:proofErr w:type="spellEnd"/>
      <w:r w:rsidRPr="00146084">
        <w:rPr>
          <w:sz w:val="28"/>
          <w:szCs w:val="28"/>
        </w:rPr>
        <w:t xml:space="preserve">, 8, </w:t>
      </w:r>
      <w:proofErr w:type="spellStart"/>
      <w:r w:rsidRPr="00146084">
        <w:rPr>
          <w:sz w:val="28"/>
          <w:szCs w:val="28"/>
        </w:rPr>
        <w:t>літ.А</w:t>
      </w:r>
      <w:proofErr w:type="spellEnd"/>
      <w:r w:rsidRPr="00146084">
        <w:rPr>
          <w:sz w:val="28"/>
          <w:szCs w:val="28"/>
        </w:rPr>
        <w:t xml:space="preserve"> (</w:t>
      </w:r>
      <w:proofErr w:type="spellStart"/>
      <w:r w:rsidR="00067D4A">
        <w:rPr>
          <w:sz w:val="28"/>
          <w:szCs w:val="28"/>
        </w:rPr>
        <w:t>вх</w:t>
      </w:r>
      <w:proofErr w:type="spellEnd"/>
      <w:r w:rsidR="00067D4A">
        <w:rPr>
          <w:sz w:val="28"/>
          <w:szCs w:val="28"/>
        </w:rPr>
        <w:t>. № 08/17286 від 29.07.2019).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lastRenderedPageBreak/>
        <w:t>1.51. Громадське об'єднання художників-аматорів "Творчість" - нежитлові приміщення на Андріївському узвозі, 34</w:t>
      </w:r>
      <w:r w:rsidR="00374CD5">
        <w:rPr>
          <w:sz w:val="28"/>
          <w:szCs w:val="28"/>
        </w:rPr>
        <w:t>-</w:t>
      </w:r>
      <w:r w:rsidRPr="00146084">
        <w:rPr>
          <w:sz w:val="28"/>
          <w:szCs w:val="28"/>
        </w:rPr>
        <w:t>Г (вх. № 08/17906 від 05.08.2019).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>1.52. Громадська організація "Клуб "ЕНЕЙ" - нежитлові приміщення на вул. Хрещатик, 10  (вх. № 08/17965 від 06.08.2019).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1.53. ФОП </w:t>
      </w:r>
      <w:proofErr w:type="spellStart"/>
      <w:r w:rsidRPr="00146084">
        <w:rPr>
          <w:sz w:val="28"/>
          <w:szCs w:val="28"/>
        </w:rPr>
        <w:t>Диндар</w:t>
      </w:r>
      <w:proofErr w:type="spellEnd"/>
      <w:r w:rsidRPr="00146084">
        <w:rPr>
          <w:sz w:val="28"/>
          <w:szCs w:val="28"/>
        </w:rPr>
        <w:t xml:space="preserve"> С.Ю. - нежитлові приміщення на вул. Гоголівській, 31 (вх. № 08/Д-3158 від 08</w:t>
      </w:r>
      <w:r w:rsidR="00067D4A">
        <w:rPr>
          <w:sz w:val="28"/>
          <w:szCs w:val="28"/>
        </w:rPr>
        <w:t>.08.2019).</w:t>
      </w:r>
    </w:p>
    <w:p w:rsidR="0060393D" w:rsidRPr="00146084" w:rsidRDefault="0060393D" w:rsidP="00146084">
      <w:pPr>
        <w:rPr>
          <w:sz w:val="28"/>
          <w:szCs w:val="28"/>
        </w:rPr>
      </w:pPr>
    </w:p>
    <w:p w:rsidR="00146084" w:rsidRPr="00067D4A" w:rsidRDefault="00146084" w:rsidP="00146084">
      <w:pPr>
        <w:rPr>
          <w:sz w:val="28"/>
          <w:szCs w:val="28"/>
        </w:rPr>
      </w:pPr>
      <w:r w:rsidRPr="00146084">
        <w:rPr>
          <w:sz w:val="28"/>
          <w:szCs w:val="28"/>
        </w:rPr>
        <w:t xml:space="preserve">1.54. ФОП </w:t>
      </w:r>
      <w:proofErr w:type="spellStart"/>
      <w:r w:rsidRPr="00146084">
        <w:rPr>
          <w:sz w:val="28"/>
          <w:szCs w:val="28"/>
        </w:rPr>
        <w:t>Артамонов</w:t>
      </w:r>
      <w:proofErr w:type="spellEnd"/>
      <w:r w:rsidRPr="00146084">
        <w:rPr>
          <w:sz w:val="28"/>
          <w:szCs w:val="28"/>
        </w:rPr>
        <w:t xml:space="preserve"> Д.В. - нежитлові приміщення на вул. Михайла Котельникова, 95  (вх. № 08/А-3165 від 09.08.2019)</w:t>
      </w:r>
      <w:r w:rsidRPr="00146084">
        <w:rPr>
          <w:rFonts w:eastAsia="Liberation Serif"/>
          <w:iCs/>
          <w:sz w:val="28"/>
          <w:szCs w:val="28"/>
        </w:rPr>
        <w:t>.</w:t>
      </w:r>
    </w:p>
    <w:p w:rsidR="00A30305" w:rsidRPr="00FE17C0" w:rsidRDefault="00A30305" w:rsidP="00A303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eastAsia="Liberation Serif"/>
          <w:b/>
          <w:i/>
          <w:iCs/>
        </w:rPr>
      </w:pPr>
      <w:r w:rsidRPr="00FE17C0">
        <w:rPr>
          <w:rFonts w:eastAsia="Liberation Serif"/>
          <w:b/>
          <w:i/>
          <w:iCs/>
        </w:rPr>
        <w:t xml:space="preserve">Орендодавцям забезпечити присутність </w:t>
      </w:r>
      <w:r w:rsidRPr="00FE17C0">
        <w:rPr>
          <w:b/>
          <w:i/>
          <w:w w:val="101"/>
          <w:lang w:eastAsia="ru-RU"/>
        </w:rPr>
        <w:t xml:space="preserve">заявників </w:t>
      </w:r>
      <w:r w:rsidRPr="00FE17C0">
        <w:rPr>
          <w:rFonts w:eastAsia="Liberation Serif"/>
          <w:b/>
          <w:i/>
          <w:iCs/>
        </w:rPr>
        <w:t>у розгляді порушених питань та інформацію за формою: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674"/>
        <w:gridCol w:w="1527"/>
        <w:gridCol w:w="1196"/>
        <w:gridCol w:w="995"/>
        <w:gridCol w:w="990"/>
        <w:gridCol w:w="2410"/>
        <w:gridCol w:w="1842"/>
      </w:tblGrid>
      <w:tr w:rsidR="00A30305" w:rsidRPr="00FE17C0" w:rsidTr="006515B8">
        <w:tc>
          <w:tcPr>
            <w:tcW w:w="674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>№</w:t>
            </w:r>
          </w:p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7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Назва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1196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Назва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995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об'єкта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990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Площа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об'єкта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410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 xml:space="preserve">Дата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попередження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щодо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дії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1842" w:type="dxa"/>
          </w:tcPr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дії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A30305" w:rsidRPr="00FE17C0" w:rsidRDefault="00A30305" w:rsidP="006515B8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</w:p>
        </w:tc>
      </w:tr>
    </w:tbl>
    <w:p w:rsidR="00A30305" w:rsidRDefault="00A30305" w:rsidP="00A30305">
      <w:pPr>
        <w:rPr>
          <w:bCs/>
          <w:sz w:val="28"/>
          <w:szCs w:val="28"/>
        </w:rPr>
      </w:pPr>
      <w:r w:rsidRPr="004F5A69">
        <w:rPr>
          <w:bCs/>
          <w:sz w:val="28"/>
          <w:szCs w:val="28"/>
        </w:rPr>
        <w:t>Доповідачі: представники орендодавців.</w:t>
      </w:r>
    </w:p>
    <w:p w:rsidR="00146084" w:rsidRPr="00146084" w:rsidRDefault="00146084" w:rsidP="00146084">
      <w:pPr>
        <w:tabs>
          <w:tab w:val="left" w:pos="0"/>
        </w:tabs>
        <w:rPr>
          <w:sz w:val="28"/>
          <w:szCs w:val="28"/>
        </w:rPr>
      </w:pPr>
    </w:p>
    <w:p w:rsidR="00146084" w:rsidRDefault="00146084" w:rsidP="00146084">
      <w:pPr>
        <w:rPr>
          <w:rFonts w:eastAsia="Calibri" w:cs="Calibri"/>
          <w:bCs/>
          <w:sz w:val="28"/>
          <w:szCs w:val="28"/>
        </w:rPr>
      </w:pPr>
      <w:r w:rsidRPr="00146084">
        <w:rPr>
          <w:rFonts w:eastAsia="Calibri" w:cs="Calibri"/>
          <w:bCs/>
          <w:sz w:val="28"/>
          <w:szCs w:val="28"/>
        </w:rPr>
        <w:t xml:space="preserve">2. Про розгляд проєкту рішення Київської міської ради "Про деякі питання управління підприємствами, що належать до комунальної власності територіальної громади міста Києва" за поданням Київського міського голови </w:t>
      </w:r>
      <w:proofErr w:type="spellStart"/>
      <w:r w:rsidRPr="00146084">
        <w:rPr>
          <w:rFonts w:eastAsia="Calibri" w:cs="Calibri"/>
          <w:bCs/>
          <w:sz w:val="28"/>
          <w:szCs w:val="28"/>
        </w:rPr>
        <w:t>В.Кличка</w:t>
      </w:r>
      <w:proofErr w:type="spellEnd"/>
      <w:r w:rsidRPr="00146084">
        <w:rPr>
          <w:rFonts w:eastAsia="Calibri" w:cs="Calibri"/>
          <w:bCs/>
          <w:sz w:val="28"/>
          <w:szCs w:val="28"/>
        </w:rPr>
        <w:t xml:space="preserve"> (доручення № 08/231-2491/ПР від 17.07.2019).</w:t>
      </w:r>
    </w:p>
    <w:p w:rsidR="00146084" w:rsidRDefault="00146084" w:rsidP="00146084">
      <w:pPr>
        <w:rPr>
          <w:i/>
          <w:w w:val="101"/>
          <w:lang w:eastAsia="ru-RU"/>
        </w:rPr>
      </w:pPr>
      <w:r w:rsidRPr="00146084">
        <w:rPr>
          <w:i/>
          <w:w w:val="101"/>
          <w:lang w:eastAsia="ru-RU"/>
        </w:rPr>
        <w:t>Протокол №28/163 від 26.07.2019 – розгляд питання перенесено.</w:t>
      </w:r>
    </w:p>
    <w:p w:rsidR="0060393D" w:rsidRPr="00146084" w:rsidRDefault="0060393D" w:rsidP="00146084">
      <w:pPr>
        <w:rPr>
          <w:i/>
          <w:w w:val="101"/>
          <w:lang w:eastAsia="ru-RU"/>
        </w:rPr>
      </w:pPr>
    </w:p>
    <w:p w:rsidR="00146084" w:rsidRDefault="00146084" w:rsidP="00146084">
      <w:pPr>
        <w:rPr>
          <w:rFonts w:eastAsia="Calibri" w:cs="Calibri"/>
          <w:bCs/>
          <w:sz w:val="28"/>
          <w:szCs w:val="28"/>
        </w:rPr>
      </w:pPr>
      <w:r w:rsidRPr="00146084">
        <w:rPr>
          <w:w w:val="101"/>
          <w:sz w:val="28"/>
          <w:szCs w:val="28"/>
          <w:lang w:eastAsia="ru-RU"/>
        </w:rPr>
        <w:t>2.1</w:t>
      </w:r>
      <w:r w:rsidR="00A2509D">
        <w:rPr>
          <w:w w:val="101"/>
          <w:sz w:val="28"/>
          <w:szCs w:val="28"/>
          <w:lang w:eastAsia="ru-RU"/>
        </w:rPr>
        <w:t>.</w:t>
      </w:r>
      <w:r w:rsidRPr="00146084">
        <w:rPr>
          <w:w w:val="101"/>
          <w:sz w:val="28"/>
          <w:szCs w:val="28"/>
          <w:lang w:eastAsia="ru-RU"/>
        </w:rPr>
        <w:t xml:space="preserve"> Пропозиції депутатів Київради Л.Антонєнка, </w:t>
      </w:r>
      <w:proofErr w:type="spellStart"/>
      <w:r w:rsidRPr="00146084">
        <w:rPr>
          <w:w w:val="101"/>
          <w:sz w:val="28"/>
          <w:szCs w:val="28"/>
          <w:lang w:eastAsia="ru-RU"/>
        </w:rPr>
        <w:t>М.Іщенка</w:t>
      </w:r>
      <w:proofErr w:type="spellEnd"/>
      <w:r w:rsidRPr="00146084">
        <w:rPr>
          <w:w w:val="101"/>
          <w:sz w:val="28"/>
          <w:szCs w:val="28"/>
          <w:lang w:eastAsia="ru-RU"/>
        </w:rPr>
        <w:t xml:space="preserve"> до </w:t>
      </w:r>
      <w:r w:rsidRPr="00146084">
        <w:rPr>
          <w:rFonts w:eastAsia="Calibri" w:cs="Calibri"/>
          <w:bCs/>
          <w:sz w:val="28"/>
          <w:szCs w:val="28"/>
        </w:rPr>
        <w:t>проєкту рішення Київської міської ради "Про деякі питання управління підприємствами, що належать до комунальної власності територіальної громади міста Києва".</w:t>
      </w:r>
    </w:p>
    <w:p w:rsidR="00146084" w:rsidRPr="00146084" w:rsidRDefault="00146084" w:rsidP="00146084">
      <w:pPr>
        <w:tabs>
          <w:tab w:val="left" w:pos="1937"/>
          <w:tab w:val="left" w:pos="3756"/>
        </w:tabs>
        <w:rPr>
          <w:sz w:val="28"/>
          <w:szCs w:val="28"/>
        </w:rPr>
      </w:pPr>
      <w:r w:rsidRPr="00146084">
        <w:rPr>
          <w:sz w:val="28"/>
          <w:szCs w:val="28"/>
        </w:rPr>
        <w:t>Доповідачі: представники Департаменту ЖКІ та ДЕІ; депутати Київської міської ради Л.Антонєнко, М.Іщенко.</w:t>
      </w:r>
    </w:p>
    <w:p w:rsidR="00146084" w:rsidRPr="00146084" w:rsidRDefault="00146084" w:rsidP="00146084">
      <w:pPr>
        <w:tabs>
          <w:tab w:val="left" w:pos="1937"/>
          <w:tab w:val="left" w:pos="3756"/>
        </w:tabs>
        <w:rPr>
          <w:sz w:val="28"/>
          <w:szCs w:val="28"/>
        </w:rPr>
      </w:pPr>
    </w:p>
    <w:p w:rsidR="00146084" w:rsidRPr="00146084" w:rsidRDefault="00146084" w:rsidP="00146084">
      <w:pPr>
        <w:rPr>
          <w:w w:val="101"/>
          <w:sz w:val="28"/>
          <w:szCs w:val="28"/>
          <w:lang w:eastAsia="ru-RU"/>
        </w:rPr>
      </w:pPr>
      <w:r w:rsidRPr="00146084">
        <w:rPr>
          <w:sz w:val="28"/>
          <w:szCs w:val="28"/>
        </w:rPr>
        <w:t xml:space="preserve">3. Про розгляд </w:t>
      </w:r>
      <w:r w:rsidRPr="00146084">
        <w:rPr>
          <w:w w:val="101"/>
          <w:sz w:val="28"/>
          <w:szCs w:val="28"/>
          <w:lang w:eastAsia="ru-RU"/>
        </w:rPr>
        <w:t xml:space="preserve">звернення Печерської районної в місті Києві державної адміністрації щодо погодження рішення орендодавця про надання згоди ТОВ «ГРАДО-ІНВЕСТ»  на здійснення невід'ємних поліпшень нежитлового приміщення площею 206,9 </w:t>
      </w:r>
      <w:proofErr w:type="spellStart"/>
      <w:r w:rsidRPr="00146084">
        <w:rPr>
          <w:w w:val="101"/>
          <w:sz w:val="28"/>
          <w:szCs w:val="28"/>
          <w:lang w:eastAsia="ru-RU"/>
        </w:rPr>
        <w:t>кв.м</w:t>
      </w:r>
      <w:proofErr w:type="spellEnd"/>
      <w:r w:rsidRPr="00146084">
        <w:rPr>
          <w:w w:val="101"/>
          <w:sz w:val="28"/>
          <w:szCs w:val="28"/>
          <w:lang w:eastAsia="ru-RU"/>
        </w:rPr>
        <w:t xml:space="preserve"> на першому поверсі в будинку №10 корпус 1 на вулиці Іоанна Павла II (</w:t>
      </w:r>
      <w:r w:rsidRPr="00146084">
        <w:rPr>
          <w:sz w:val="28"/>
          <w:szCs w:val="28"/>
        </w:rPr>
        <w:t xml:space="preserve">вих. №105-01-3268/1  від 12.08.2019,  </w:t>
      </w:r>
      <w:r w:rsidRPr="00146084">
        <w:rPr>
          <w:w w:val="101"/>
          <w:sz w:val="28"/>
          <w:szCs w:val="28"/>
          <w:lang w:eastAsia="ru-RU"/>
        </w:rPr>
        <w:t>вх. №08/18493 від 12.08.2019).</w:t>
      </w:r>
    </w:p>
    <w:p w:rsidR="00146084" w:rsidRPr="00146084" w:rsidRDefault="00146084" w:rsidP="00146084">
      <w:pPr>
        <w:rPr>
          <w:w w:val="101"/>
          <w:sz w:val="28"/>
          <w:szCs w:val="28"/>
          <w:lang w:eastAsia="ru-RU"/>
        </w:rPr>
      </w:pPr>
      <w:r w:rsidRPr="00146084">
        <w:rPr>
          <w:w w:val="101"/>
          <w:sz w:val="28"/>
          <w:szCs w:val="28"/>
          <w:lang w:eastAsia="ru-RU"/>
        </w:rPr>
        <w:t>Доповідач: представник району.</w:t>
      </w:r>
    </w:p>
    <w:p w:rsidR="00146084" w:rsidRPr="00146084" w:rsidRDefault="00146084" w:rsidP="00146084">
      <w:pPr>
        <w:rPr>
          <w:rFonts w:eastAsiaTheme="minorHAnsi"/>
          <w:i/>
          <w:sz w:val="28"/>
          <w:szCs w:val="28"/>
        </w:rPr>
      </w:pPr>
    </w:p>
    <w:p w:rsidR="00146084" w:rsidRPr="00146084" w:rsidRDefault="00146084" w:rsidP="00146084">
      <w:pPr>
        <w:rPr>
          <w:rFonts w:eastAsiaTheme="minorHAnsi"/>
          <w:i/>
          <w:sz w:val="28"/>
          <w:szCs w:val="28"/>
        </w:rPr>
      </w:pPr>
      <w:r w:rsidRPr="00146084">
        <w:rPr>
          <w:sz w:val="28"/>
          <w:szCs w:val="28"/>
        </w:rPr>
        <w:t xml:space="preserve">4. Про розгляд </w:t>
      </w:r>
      <w:r w:rsidRPr="00146084">
        <w:rPr>
          <w:w w:val="101"/>
          <w:sz w:val="28"/>
          <w:szCs w:val="28"/>
          <w:lang w:eastAsia="ru-RU"/>
        </w:rPr>
        <w:t xml:space="preserve">клопотання депутатів Київської міської ради Л.Антонєнка, </w:t>
      </w:r>
      <w:proofErr w:type="spellStart"/>
      <w:r w:rsidRPr="00146084">
        <w:rPr>
          <w:w w:val="101"/>
          <w:sz w:val="28"/>
          <w:szCs w:val="28"/>
          <w:lang w:eastAsia="ru-RU"/>
        </w:rPr>
        <w:t>С.Артеменка</w:t>
      </w:r>
      <w:proofErr w:type="spellEnd"/>
      <w:r w:rsidRPr="00146084">
        <w:rPr>
          <w:w w:val="101"/>
          <w:sz w:val="28"/>
          <w:szCs w:val="28"/>
          <w:lang w:eastAsia="ru-RU"/>
        </w:rPr>
        <w:t xml:space="preserve">, М.Конобаса про підтримку в порядку 15.8 Положення про оренду майна територіальної громади міста Києва питання  продовження ТОВ «Гімназія Пріоритет» договору оренди приміщення на вул. Героїв Дніпра, 69 (ДНЗ №663)  із урахуванням виконання орендарем  Умов участі у Програмі соціального партнерства у сфері оренди комунального майна міста Києва, що </w:t>
      </w:r>
      <w:r w:rsidRPr="00146084">
        <w:rPr>
          <w:w w:val="101"/>
          <w:sz w:val="28"/>
          <w:szCs w:val="28"/>
          <w:lang w:eastAsia="ru-RU"/>
        </w:rPr>
        <w:lastRenderedPageBreak/>
        <w:t>використовується для розміщення приватних закладів освіти (вих. №08/279/08/156-1207 від 15.08.2019; вх. №08/18804 від 15.08.2019).</w:t>
      </w:r>
    </w:p>
    <w:p w:rsidR="009A186D" w:rsidRDefault="009A186D" w:rsidP="009A186D">
      <w:pPr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9A186D" w:rsidRDefault="009A186D" w:rsidP="009A186D">
      <w:pPr>
        <w:jc w:val="center"/>
        <w:rPr>
          <w:b/>
          <w:bCs/>
          <w:sz w:val="28"/>
          <w:szCs w:val="28"/>
        </w:rPr>
      </w:pPr>
      <w:r w:rsidRPr="00275613">
        <w:rPr>
          <w:b/>
          <w:bCs/>
          <w:sz w:val="28"/>
          <w:szCs w:val="28"/>
        </w:rPr>
        <w:t>РОЗГЛЯД ПИТАНЬ ПОРЯДКУ ДЕННОГО</w:t>
      </w:r>
    </w:p>
    <w:p w:rsidR="009A186D" w:rsidRDefault="009A186D" w:rsidP="009A186D">
      <w:pPr>
        <w:rPr>
          <w:b/>
          <w:color w:val="000000" w:themeColor="text1"/>
          <w:sz w:val="28"/>
          <w:szCs w:val="28"/>
        </w:rPr>
      </w:pPr>
    </w:p>
    <w:p w:rsidR="009A186D" w:rsidRDefault="009A186D" w:rsidP="009A186D">
      <w:pPr>
        <w:rPr>
          <w:b/>
          <w:color w:val="000000" w:themeColor="text1"/>
          <w:w w:val="101"/>
          <w:sz w:val="28"/>
          <w:szCs w:val="28"/>
          <w:lang w:eastAsia="ru-RU"/>
        </w:rPr>
      </w:pPr>
      <w:r>
        <w:rPr>
          <w:b/>
          <w:color w:val="000000" w:themeColor="text1"/>
          <w:w w:val="101"/>
          <w:sz w:val="28"/>
          <w:szCs w:val="28"/>
          <w:lang w:eastAsia="ru-RU"/>
        </w:rPr>
        <w:t xml:space="preserve">1. </w:t>
      </w:r>
      <w:r w:rsidRPr="008C6AF8">
        <w:rPr>
          <w:b/>
          <w:color w:val="000000" w:themeColor="text1"/>
          <w:w w:val="101"/>
          <w:sz w:val="28"/>
          <w:szCs w:val="28"/>
          <w:lang w:eastAsia="ru-RU"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9A186D" w:rsidRPr="00FE17C0" w:rsidRDefault="009A186D" w:rsidP="009A18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eastAsia="Liberation Serif"/>
          <w:b/>
          <w:i/>
          <w:iCs/>
        </w:rPr>
      </w:pPr>
      <w:r w:rsidRPr="00FE17C0">
        <w:rPr>
          <w:rFonts w:eastAsia="Liberation Serif"/>
          <w:b/>
          <w:i/>
          <w:iCs/>
        </w:rPr>
        <w:t xml:space="preserve">Орендодавцям забезпечити присутність </w:t>
      </w:r>
      <w:r w:rsidRPr="00FE17C0">
        <w:rPr>
          <w:b/>
          <w:i/>
          <w:w w:val="101"/>
          <w:lang w:eastAsia="ru-RU"/>
        </w:rPr>
        <w:t xml:space="preserve">заявників </w:t>
      </w:r>
      <w:r w:rsidRPr="00FE17C0">
        <w:rPr>
          <w:rFonts w:eastAsia="Liberation Serif"/>
          <w:b/>
          <w:i/>
          <w:iCs/>
        </w:rPr>
        <w:t>у розгляді порушених питань та інформацію за формою: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674"/>
        <w:gridCol w:w="1527"/>
        <w:gridCol w:w="1196"/>
        <w:gridCol w:w="995"/>
        <w:gridCol w:w="990"/>
        <w:gridCol w:w="2410"/>
        <w:gridCol w:w="1842"/>
      </w:tblGrid>
      <w:tr w:rsidR="009A186D" w:rsidRPr="00FE17C0" w:rsidTr="00146084">
        <w:tc>
          <w:tcPr>
            <w:tcW w:w="674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>№</w:t>
            </w:r>
          </w:p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7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Назва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1196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Назва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995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об'єкта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990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Площа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об'єкта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410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 xml:space="preserve">Дата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попередження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щодо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дії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1842" w:type="dxa"/>
          </w:tcPr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  <w:r w:rsidRPr="00FE17C0">
              <w:rPr>
                <w:w w:val="10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дії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E17C0">
              <w:rPr>
                <w:w w:val="101"/>
                <w:sz w:val="20"/>
                <w:szCs w:val="20"/>
                <w:lang w:eastAsia="ru-RU"/>
              </w:rPr>
              <w:t>оренди</w:t>
            </w:r>
            <w:proofErr w:type="spellEnd"/>
            <w:r w:rsidRPr="00FE17C0">
              <w:rPr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9A186D" w:rsidRPr="00FE17C0" w:rsidRDefault="009A186D" w:rsidP="00146084">
            <w:pPr>
              <w:tabs>
                <w:tab w:val="left" w:pos="0"/>
              </w:tabs>
              <w:rPr>
                <w:w w:val="101"/>
                <w:sz w:val="20"/>
                <w:szCs w:val="20"/>
                <w:lang w:eastAsia="ru-RU"/>
              </w:rPr>
            </w:pPr>
          </w:p>
        </w:tc>
      </w:tr>
    </w:tbl>
    <w:p w:rsidR="009A186D" w:rsidRDefault="009A186D" w:rsidP="009A186D">
      <w:pPr>
        <w:rPr>
          <w:bCs/>
          <w:sz w:val="28"/>
          <w:szCs w:val="28"/>
        </w:rPr>
      </w:pPr>
      <w:r w:rsidRPr="004F5A69">
        <w:rPr>
          <w:bCs/>
          <w:sz w:val="28"/>
          <w:szCs w:val="28"/>
        </w:rPr>
        <w:t>Доповідачі: представники орендодавців.</w:t>
      </w:r>
    </w:p>
    <w:p w:rsidR="003B4470" w:rsidRDefault="003B4470" w:rsidP="003B4470">
      <w:pPr>
        <w:tabs>
          <w:tab w:val="left" w:pos="0"/>
        </w:tabs>
        <w:rPr>
          <w:sz w:val="28"/>
          <w:szCs w:val="28"/>
        </w:rPr>
      </w:pPr>
    </w:p>
    <w:p w:rsidR="003B4470" w:rsidRDefault="000307F0" w:rsidP="003B447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3B4470" w:rsidRPr="0015626D">
        <w:rPr>
          <w:sz w:val="28"/>
          <w:szCs w:val="28"/>
        </w:rPr>
        <w:t>СЛУХАЛИ: Л.</w:t>
      </w:r>
      <w:r w:rsidR="00146909">
        <w:rPr>
          <w:sz w:val="28"/>
          <w:szCs w:val="28"/>
        </w:rPr>
        <w:t xml:space="preserve"> </w:t>
      </w:r>
      <w:r w:rsidR="003B4470" w:rsidRPr="0015626D">
        <w:rPr>
          <w:sz w:val="28"/>
          <w:szCs w:val="28"/>
        </w:rPr>
        <w:t>Антонєнка.</w:t>
      </w:r>
    </w:p>
    <w:p w:rsidR="005E32C1" w:rsidRPr="00667363" w:rsidRDefault="00861D66" w:rsidP="00861D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Л.Антонєнко зазначив, </w:t>
      </w:r>
      <w:r w:rsidR="00667363">
        <w:rPr>
          <w:w w:val="101"/>
          <w:sz w:val="28"/>
          <w:szCs w:val="28"/>
          <w:lang w:eastAsia="ru-RU"/>
        </w:rPr>
        <w:t xml:space="preserve">що питання поновлення терміну подачі документів для продовження строку дії договору оренди будуть розглядатись з урахуванням наданої орендодавцями інформації </w:t>
      </w:r>
      <w:r w:rsidR="00667363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дати </w:t>
      </w:r>
      <w:r w:rsidRPr="00861D66">
        <w:rPr>
          <w:sz w:val="28"/>
          <w:szCs w:val="28"/>
        </w:rPr>
        <w:t>повідомлення  орендодавцем про попередження орендаря  щодо  закінчення строку дії договору оренди</w:t>
      </w:r>
      <w:r w:rsidRPr="00861D66">
        <w:rPr>
          <w:w w:val="101"/>
          <w:sz w:val="28"/>
          <w:szCs w:val="28"/>
          <w:lang w:eastAsia="ru-RU"/>
        </w:rPr>
        <w:t xml:space="preserve">  та дати закінчення строку дії договору оренди</w:t>
      </w:r>
      <w:r>
        <w:rPr>
          <w:w w:val="101"/>
          <w:sz w:val="28"/>
          <w:szCs w:val="28"/>
          <w:lang w:eastAsia="ru-RU"/>
        </w:rPr>
        <w:t xml:space="preserve">. </w:t>
      </w:r>
    </w:p>
    <w:p w:rsidR="00861D66" w:rsidRDefault="00861D66" w:rsidP="003B447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О.Шмуляр</w:t>
      </w:r>
      <w:proofErr w:type="spellEnd"/>
      <w:r>
        <w:rPr>
          <w:sz w:val="28"/>
          <w:szCs w:val="28"/>
        </w:rPr>
        <w:t xml:space="preserve">, В.Сторожук, </w:t>
      </w:r>
      <w:proofErr w:type="spellStart"/>
      <w:r>
        <w:rPr>
          <w:sz w:val="28"/>
          <w:szCs w:val="28"/>
        </w:rPr>
        <w:t>Н.Трегубенко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О.Кравченко</w:t>
      </w:r>
      <w:proofErr w:type="spellEnd"/>
      <w:r>
        <w:rPr>
          <w:sz w:val="28"/>
          <w:szCs w:val="28"/>
        </w:rPr>
        <w:t>,</w:t>
      </w:r>
      <w:r w:rsidR="008F57CF">
        <w:rPr>
          <w:sz w:val="28"/>
          <w:szCs w:val="28"/>
        </w:rPr>
        <w:t xml:space="preserve"> </w:t>
      </w:r>
      <w:r w:rsidR="005E32C1">
        <w:rPr>
          <w:sz w:val="28"/>
          <w:szCs w:val="28"/>
        </w:rPr>
        <w:t xml:space="preserve">А.Андрєєв, </w:t>
      </w:r>
      <w:r w:rsidR="008F57CF">
        <w:rPr>
          <w:sz w:val="28"/>
          <w:szCs w:val="28"/>
        </w:rPr>
        <w:t>орендарі.</w:t>
      </w:r>
    </w:p>
    <w:p w:rsidR="005D2DD5" w:rsidRDefault="005D2DD5" w:rsidP="009A186D">
      <w:pPr>
        <w:rPr>
          <w:b/>
          <w:color w:val="000000" w:themeColor="text1"/>
          <w:w w:val="101"/>
          <w:sz w:val="28"/>
          <w:szCs w:val="28"/>
          <w:lang w:eastAsia="ru-RU"/>
        </w:rPr>
      </w:pPr>
    </w:p>
    <w:p w:rsidR="00316189" w:rsidRDefault="005D2DD5" w:rsidP="000F2AD3">
      <w:pPr>
        <w:jc w:val="center"/>
        <w:rPr>
          <w:b/>
          <w:i/>
          <w:color w:val="000000" w:themeColor="text1"/>
          <w:w w:val="101"/>
          <w:sz w:val="28"/>
          <w:szCs w:val="28"/>
          <w:lang w:eastAsia="ru-RU"/>
        </w:rPr>
      </w:pPr>
      <w:r w:rsidRPr="005D2DD5">
        <w:rPr>
          <w:b/>
          <w:i/>
          <w:color w:val="000000" w:themeColor="text1"/>
          <w:w w:val="101"/>
          <w:sz w:val="28"/>
          <w:szCs w:val="28"/>
          <w:lang w:eastAsia="ru-RU"/>
        </w:rPr>
        <w:t>Розгляд питань:</w:t>
      </w:r>
    </w:p>
    <w:p w:rsidR="0060393D" w:rsidRPr="005D2DD5" w:rsidRDefault="0060393D" w:rsidP="000F2AD3">
      <w:pPr>
        <w:jc w:val="center"/>
        <w:rPr>
          <w:b/>
          <w:i/>
          <w:color w:val="000000" w:themeColor="text1"/>
          <w:w w:val="101"/>
          <w:sz w:val="28"/>
          <w:szCs w:val="28"/>
          <w:lang w:eastAsia="ru-RU"/>
        </w:rPr>
      </w:pPr>
    </w:p>
    <w:p w:rsidR="008E3E26" w:rsidRDefault="008E3E26" w:rsidP="008E3E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8E3E26" w:rsidRPr="0060393D" w:rsidRDefault="008E3E26" w:rsidP="008E3E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Л.Антонєнко зазначив, що по питання</w:t>
      </w:r>
      <w:r w:rsidR="0060393D">
        <w:rPr>
          <w:sz w:val="28"/>
          <w:szCs w:val="28"/>
        </w:rPr>
        <w:t>м</w:t>
      </w:r>
      <w:r>
        <w:rPr>
          <w:sz w:val="28"/>
          <w:szCs w:val="28"/>
        </w:rPr>
        <w:t xml:space="preserve">, щодо яких від дати повідомлення </w:t>
      </w:r>
      <w:r w:rsidRPr="00861D66">
        <w:rPr>
          <w:sz w:val="28"/>
          <w:szCs w:val="28"/>
        </w:rPr>
        <w:t xml:space="preserve">орендодавцем про попередження орендаря  </w:t>
      </w:r>
      <w:r w:rsidR="0060393D">
        <w:rPr>
          <w:sz w:val="28"/>
          <w:szCs w:val="28"/>
        </w:rPr>
        <w:t>про</w:t>
      </w:r>
      <w:r w:rsidRPr="00861D66">
        <w:rPr>
          <w:sz w:val="28"/>
          <w:szCs w:val="28"/>
        </w:rPr>
        <w:t xml:space="preserve">  закінчення строку дії договору оренди</w:t>
      </w:r>
      <w:r w:rsidRPr="00861D66">
        <w:rPr>
          <w:w w:val="101"/>
          <w:sz w:val="28"/>
          <w:szCs w:val="28"/>
          <w:lang w:eastAsia="ru-RU"/>
        </w:rPr>
        <w:t xml:space="preserve">  та дати закінчення строку дії договору оренди</w:t>
      </w:r>
      <w:r>
        <w:rPr>
          <w:w w:val="101"/>
          <w:sz w:val="28"/>
          <w:szCs w:val="28"/>
          <w:lang w:eastAsia="ru-RU"/>
        </w:rPr>
        <w:t xml:space="preserve"> </w:t>
      </w:r>
      <w:r w:rsidR="0060393D">
        <w:rPr>
          <w:sz w:val="28"/>
          <w:szCs w:val="28"/>
        </w:rPr>
        <w:t>минуло</w:t>
      </w:r>
      <w:r w:rsidR="0060393D">
        <w:rPr>
          <w:w w:val="101"/>
          <w:sz w:val="28"/>
          <w:szCs w:val="28"/>
          <w:lang w:eastAsia="ru-RU"/>
        </w:rPr>
        <w:t xml:space="preserve"> </w:t>
      </w:r>
      <w:r>
        <w:rPr>
          <w:w w:val="101"/>
          <w:sz w:val="28"/>
          <w:szCs w:val="28"/>
          <w:lang w:eastAsia="ru-RU"/>
        </w:rPr>
        <w:t xml:space="preserve"> менше </w:t>
      </w:r>
      <w:r w:rsidR="0060393D">
        <w:rPr>
          <w:w w:val="101"/>
          <w:sz w:val="28"/>
          <w:szCs w:val="28"/>
          <w:lang w:eastAsia="ru-RU"/>
        </w:rPr>
        <w:t xml:space="preserve"> ніж </w:t>
      </w:r>
      <w:r>
        <w:rPr>
          <w:w w:val="101"/>
          <w:sz w:val="28"/>
          <w:szCs w:val="28"/>
          <w:lang w:eastAsia="ru-RU"/>
        </w:rPr>
        <w:t>3 місяці, будуть голосуватись без обговорення, а саме</w:t>
      </w:r>
      <w:r w:rsidR="0060393D">
        <w:rPr>
          <w:w w:val="101"/>
          <w:sz w:val="28"/>
          <w:szCs w:val="28"/>
          <w:lang w:eastAsia="ru-RU"/>
        </w:rPr>
        <w:t>,</w:t>
      </w:r>
      <w:r>
        <w:rPr>
          <w:w w:val="101"/>
          <w:sz w:val="28"/>
          <w:szCs w:val="28"/>
          <w:lang w:eastAsia="ru-RU"/>
        </w:rPr>
        <w:t xml:space="preserve"> це питання порядку денного </w:t>
      </w:r>
      <w:r w:rsidRPr="0060393D">
        <w:rPr>
          <w:w w:val="101"/>
          <w:sz w:val="28"/>
          <w:szCs w:val="28"/>
          <w:lang w:eastAsia="ru-RU"/>
        </w:rPr>
        <w:t xml:space="preserve">12, </w:t>
      </w:r>
      <w:r w:rsidR="0060393D" w:rsidRPr="0060393D">
        <w:rPr>
          <w:sz w:val="28"/>
          <w:szCs w:val="28"/>
        </w:rPr>
        <w:t>16, 36, 50, 53.</w:t>
      </w:r>
    </w:p>
    <w:p w:rsidR="0060393D" w:rsidRDefault="0060393D" w:rsidP="008E3E26">
      <w:pPr>
        <w:tabs>
          <w:tab w:val="left" w:pos="0"/>
        </w:tabs>
        <w:rPr>
          <w:w w:val="101"/>
          <w:sz w:val="28"/>
          <w:szCs w:val="28"/>
          <w:lang w:eastAsia="ru-RU"/>
        </w:rPr>
      </w:pPr>
    </w:p>
    <w:p w:rsidR="008E3E26" w:rsidRDefault="00B7645B" w:rsidP="00B7645B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B7645B">
        <w:rPr>
          <w:b/>
          <w:i/>
          <w:sz w:val="28"/>
          <w:szCs w:val="28"/>
        </w:rPr>
        <w:t>В ціл</w:t>
      </w:r>
      <w:r w:rsidR="00657C4B">
        <w:rPr>
          <w:b/>
          <w:i/>
          <w:sz w:val="28"/>
          <w:szCs w:val="28"/>
        </w:rPr>
        <w:t>ому по пи</w:t>
      </w:r>
      <w:r w:rsidR="00E65C7F">
        <w:rPr>
          <w:b/>
          <w:i/>
          <w:sz w:val="28"/>
          <w:szCs w:val="28"/>
        </w:rPr>
        <w:t>тання</w:t>
      </w:r>
      <w:r w:rsidR="0060393D">
        <w:rPr>
          <w:b/>
          <w:i/>
          <w:sz w:val="28"/>
          <w:szCs w:val="28"/>
        </w:rPr>
        <w:t>м</w:t>
      </w:r>
      <w:r w:rsidR="00E65C7F">
        <w:rPr>
          <w:b/>
          <w:i/>
          <w:sz w:val="28"/>
          <w:szCs w:val="28"/>
        </w:rPr>
        <w:t xml:space="preserve"> </w:t>
      </w:r>
      <w:r w:rsidR="009D5104">
        <w:rPr>
          <w:b/>
          <w:i/>
          <w:sz w:val="28"/>
          <w:szCs w:val="28"/>
        </w:rPr>
        <w:t>1.</w:t>
      </w:r>
      <w:r w:rsidR="00E65C7F">
        <w:rPr>
          <w:b/>
          <w:i/>
          <w:sz w:val="28"/>
          <w:szCs w:val="28"/>
        </w:rPr>
        <w:t xml:space="preserve">12, </w:t>
      </w:r>
      <w:r w:rsidR="009D5104">
        <w:rPr>
          <w:b/>
          <w:i/>
          <w:sz w:val="28"/>
          <w:szCs w:val="28"/>
        </w:rPr>
        <w:t>1.</w:t>
      </w:r>
      <w:r w:rsidR="00E65C7F">
        <w:rPr>
          <w:b/>
          <w:i/>
          <w:sz w:val="28"/>
          <w:szCs w:val="28"/>
        </w:rPr>
        <w:t xml:space="preserve">16, </w:t>
      </w:r>
      <w:r w:rsidR="009D5104">
        <w:rPr>
          <w:b/>
          <w:i/>
          <w:sz w:val="28"/>
          <w:szCs w:val="28"/>
        </w:rPr>
        <w:t>1.</w:t>
      </w:r>
      <w:r w:rsidR="00E65C7F">
        <w:rPr>
          <w:b/>
          <w:i/>
          <w:sz w:val="28"/>
          <w:szCs w:val="28"/>
        </w:rPr>
        <w:t xml:space="preserve">36, </w:t>
      </w:r>
      <w:r w:rsidR="009D5104">
        <w:rPr>
          <w:b/>
          <w:i/>
          <w:sz w:val="28"/>
          <w:szCs w:val="28"/>
        </w:rPr>
        <w:t>1.</w:t>
      </w:r>
      <w:r w:rsidR="00E65C7F">
        <w:rPr>
          <w:b/>
          <w:i/>
          <w:sz w:val="28"/>
          <w:szCs w:val="28"/>
        </w:rPr>
        <w:t xml:space="preserve">50, </w:t>
      </w:r>
      <w:r w:rsidR="009D5104">
        <w:rPr>
          <w:b/>
          <w:i/>
          <w:sz w:val="28"/>
          <w:szCs w:val="28"/>
        </w:rPr>
        <w:t>1.</w:t>
      </w:r>
      <w:bookmarkStart w:id="0" w:name="_GoBack"/>
      <w:bookmarkEnd w:id="0"/>
      <w:r w:rsidR="00E65C7F">
        <w:rPr>
          <w:b/>
          <w:i/>
          <w:sz w:val="28"/>
          <w:szCs w:val="28"/>
        </w:rPr>
        <w:t>53:</w:t>
      </w:r>
    </w:p>
    <w:p w:rsidR="0060393D" w:rsidRPr="00B7645B" w:rsidRDefault="0060393D" w:rsidP="00B7645B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8E3E26" w:rsidRPr="001F4E24" w:rsidRDefault="008E3E26" w:rsidP="008E3E26">
      <w:pPr>
        <w:rPr>
          <w:b/>
          <w:i/>
        </w:rPr>
      </w:pPr>
      <w:r w:rsidRPr="001F4E24">
        <w:rPr>
          <w:b/>
          <w:sz w:val="28"/>
          <w:szCs w:val="28"/>
        </w:rPr>
        <w:t>1.12. ФОП ВЕЛИКА О. В.- нежитлові приміщення на вул. Драгоманова, 27-А (вх. № 08/13147 від 10.06.2019).</w:t>
      </w:r>
    </w:p>
    <w:p w:rsidR="008E3E26" w:rsidRPr="001F4E24" w:rsidRDefault="008E3E26" w:rsidP="008E3E26">
      <w:pPr>
        <w:rPr>
          <w:b/>
          <w:i/>
        </w:rPr>
      </w:pPr>
      <w:r w:rsidRPr="001F4E24">
        <w:rPr>
          <w:b/>
          <w:i/>
        </w:rPr>
        <w:t>Протокол №26/161 від 25.06.2019-питання не розглянуто та перенесено.</w:t>
      </w:r>
    </w:p>
    <w:p w:rsidR="008E3E26" w:rsidRDefault="008E3E26" w:rsidP="008E3E26">
      <w:pPr>
        <w:rPr>
          <w:b/>
          <w:i/>
        </w:rPr>
      </w:pPr>
      <w:r w:rsidRPr="001F4E24">
        <w:rPr>
          <w:b/>
          <w:i/>
          <w:w w:val="101"/>
          <w:lang w:eastAsia="ru-RU"/>
        </w:rPr>
        <w:t xml:space="preserve">Протокол №28/163 від 26.07.2019 – </w:t>
      </w:r>
      <w:r w:rsidRPr="001F4E24">
        <w:rPr>
          <w:b/>
          <w:i/>
        </w:rPr>
        <w:t>питання не розглянуто та перенесено.</w:t>
      </w:r>
    </w:p>
    <w:p w:rsidR="00657C4B" w:rsidRPr="007E320E" w:rsidRDefault="00657C4B" w:rsidP="00657C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7E320E">
        <w:rPr>
          <w:b/>
          <w:sz w:val="28"/>
          <w:szCs w:val="28"/>
        </w:rPr>
        <w:t xml:space="preserve">1.16. ПП "Навчально-виховний комплекс "УМКА" - нежитлові приміщення на вул. Вільгельма </w:t>
      </w:r>
      <w:proofErr w:type="spellStart"/>
      <w:r w:rsidRPr="007E320E">
        <w:rPr>
          <w:b/>
          <w:sz w:val="28"/>
          <w:szCs w:val="28"/>
        </w:rPr>
        <w:t>Котарбинського</w:t>
      </w:r>
      <w:proofErr w:type="spellEnd"/>
      <w:r w:rsidRPr="007E320E">
        <w:rPr>
          <w:b/>
          <w:sz w:val="28"/>
          <w:szCs w:val="28"/>
        </w:rPr>
        <w:t xml:space="preserve">, 20, загальною площею 125,7 </w:t>
      </w:r>
      <w:proofErr w:type="spellStart"/>
      <w:r w:rsidRPr="007E320E">
        <w:rPr>
          <w:b/>
          <w:sz w:val="28"/>
          <w:szCs w:val="28"/>
        </w:rPr>
        <w:t>кв.м</w:t>
      </w:r>
      <w:proofErr w:type="spellEnd"/>
      <w:r w:rsidRPr="007E320E">
        <w:rPr>
          <w:b/>
          <w:sz w:val="28"/>
          <w:szCs w:val="28"/>
        </w:rPr>
        <w:t xml:space="preserve"> (</w:t>
      </w:r>
      <w:proofErr w:type="spellStart"/>
      <w:r w:rsidRPr="007E320E">
        <w:rPr>
          <w:b/>
          <w:sz w:val="28"/>
          <w:szCs w:val="28"/>
        </w:rPr>
        <w:t>вх</w:t>
      </w:r>
      <w:proofErr w:type="spellEnd"/>
      <w:r w:rsidRPr="007E320E">
        <w:rPr>
          <w:b/>
          <w:sz w:val="28"/>
          <w:szCs w:val="28"/>
        </w:rPr>
        <w:t>. № 08/13474 від 12.06.2019 та №08/15136 від 03.07.2019).</w:t>
      </w:r>
    </w:p>
    <w:p w:rsidR="00657C4B" w:rsidRPr="00B8244C" w:rsidRDefault="00657C4B" w:rsidP="00657C4B">
      <w:pPr>
        <w:rPr>
          <w:i/>
        </w:rPr>
      </w:pPr>
      <w:r w:rsidRPr="00141644">
        <w:rPr>
          <w:i/>
        </w:rPr>
        <w:t>Протокол №26/161 від 25.06.2019-</w:t>
      </w:r>
      <w:r>
        <w:rPr>
          <w:i/>
        </w:rPr>
        <w:t xml:space="preserve"> не набрало необхідної кількості голосів. </w:t>
      </w:r>
    </w:p>
    <w:p w:rsidR="00657C4B" w:rsidRDefault="00657C4B" w:rsidP="008E3E26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657C4B" w:rsidRPr="004206DA" w:rsidRDefault="00657C4B" w:rsidP="00657C4B">
      <w:pPr>
        <w:rPr>
          <w:b/>
          <w:sz w:val="28"/>
          <w:szCs w:val="28"/>
        </w:rPr>
      </w:pPr>
      <w:r w:rsidRPr="004206DA">
        <w:rPr>
          <w:b/>
          <w:sz w:val="28"/>
          <w:szCs w:val="28"/>
        </w:rPr>
        <w:lastRenderedPageBreak/>
        <w:t xml:space="preserve">1.36. ФОП </w:t>
      </w:r>
      <w:proofErr w:type="spellStart"/>
      <w:r w:rsidRPr="004206DA">
        <w:rPr>
          <w:b/>
          <w:sz w:val="28"/>
          <w:szCs w:val="28"/>
        </w:rPr>
        <w:t>Демещук</w:t>
      </w:r>
      <w:proofErr w:type="spellEnd"/>
      <w:r w:rsidRPr="004206DA">
        <w:rPr>
          <w:b/>
          <w:sz w:val="28"/>
          <w:szCs w:val="28"/>
        </w:rPr>
        <w:t xml:space="preserve"> А.С. - нежитлові приміщення на вул. Львівській, 25 (вх. № 08/Д-2859 від 10.07.2019).</w:t>
      </w:r>
    </w:p>
    <w:p w:rsidR="00657C4B" w:rsidRDefault="00657C4B" w:rsidP="008E3E26">
      <w:pPr>
        <w:rPr>
          <w:b/>
          <w:sz w:val="28"/>
          <w:szCs w:val="28"/>
        </w:rPr>
      </w:pPr>
      <w:r w:rsidRPr="008D7527">
        <w:rPr>
          <w:b/>
          <w:sz w:val="28"/>
          <w:szCs w:val="28"/>
        </w:rPr>
        <w:t xml:space="preserve">1.50. Департамент комунальної власності м. Києва виконавчого органу Київської міської ради (Київської міської державної адміністрації) - </w:t>
      </w:r>
      <w:r w:rsidRPr="00E570C5">
        <w:rPr>
          <w:b/>
          <w:color w:val="000000" w:themeColor="text1"/>
          <w:sz w:val="28"/>
          <w:szCs w:val="28"/>
        </w:rPr>
        <w:t xml:space="preserve">ФОП Чеботарьова С.М. </w:t>
      </w:r>
      <w:r w:rsidRPr="008D7527">
        <w:rPr>
          <w:b/>
          <w:sz w:val="28"/>
          <w:szCs w:val="28"/>
        </w:rPr>
        <w:t xml:space="preserve">нежитлові приміщення на вул. </w:t>
      </w:r>
      <w:proofErr w:type="spellStart"/>
      <w:r w:rsidRPr="008D7527">
        <w:rPr>
          <w:b/>
          <w:sz w:val="28"/>
          <w:szCs w:val="28"/>
        </w:rPr>
        <w:t>Ю.Кондратюка</w:t>
      </w:r>
      <w:proofErr w:type="spellEnd"/>
      <w:r w:rsidRPr="008D7527">
        <w:rPr>
          <w:b/>
          <w:sz w:val="28"/>
          <w:szCs w:val="28"/>
        </w:rPr>
        <w:t xml:space="preserve">, 8, </w:t>
      </w:r>
      <w:proofErr w:type="spellStart"/>
      <w:r w:rsidRPr="008D7527">
        <w:rPr>
          <w:b/>
          <w:sz w:val="28"/>
          <w:szCs w:val="28"/>
        </w:rPr>
        <w:t>літ.А</w:t>
      </w:r>
      <w:proofErr w:type="spellEnd"/>
      <w:r w:rsidRPr="008D7527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вх</w:t>
      </w:r>
      <w:proofErr w:type="spellEnd"/>
      <w:r>
        <w:rPr>
          <w:b/>
          <w:sz w:val="28"/>
          <w:szCs w:val="28"/>
        </w:rPr>
        <w:t>. № 08/17286 від 29.07.2019).</w:t>
      </w:r>
    </w:p>
    <w:p w:rsidR="004639FC" w:rsidRPr="00657C4B" w:rsidRDefault="004639FC" w:rsidP="008E3E26">
      <w:pPr>
        <w:rPr>
          <w:b/>
          <w:sz w:val="28"/>
          <w:szCs w:val="28"/>
        </w:rPr>
      </w:pPr>
      <w:r w:rsidRPr="00CD5B40">
        <w:rPr>
          <w:b/>
          <w:sz w:val="28"/>
          <w:szCs w:val="28"/>
        </w:rPr>
        <w:t xml:space="preserve">1.53. ФОП </w:t>
      </w:r>
      <w:proofErr w:type="spellStart"/>
      <w:r w:rsidRPr="00CD5B40">
        <w:rPr>
          <w:b/>
          <w:sz w:val="28"/>
          <w:szCs w:val="28"/>
        </w:rPr>
        <w:t>Диндар</w:t>
      </w:r>
      <w:proofErr w:type="spellEnd"/>
      <w:r w:rsidRPr="00CD5B40">
        <w:rPr>
          <w:b/>
          <w:sz w:val="28"/>
          <w:szCs w:val="28"/>
        </w:rPr>
        <w:t xml:space="preserve"> С.Ю. - нежитлові приміщення на вул. Гоголівській, 31 (в</w:t>
      </w:r>
      <w:r w:rsidR="001D52D5">
        <w:rPr>
          <w:b/>
          <w:sz w:val="28"/>
          <w:szCs w:val="28"/>
        </w:rPr>
        <w:t>х. № 08/Д-3158 від 08.08.2019).</w:t>
      </w:r>
    </w:p>
    <w:p w:rsidR="008E3E26" w:rsidRDefault="008E3E26" w:rsidP="008E3E26">
      <w:pPr>
        <w:tabs>
          <w:tab w:val="left" w:pos="0"/>
        </w:tabs>
        <w:rPr>
          <w:sz w:val="28"/>
          <w:szCs w:val="28"/>
        </w:rPr>
      </w:pPr>
      <w:r w:rsidRPr="0027561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Л.Антонєнка.</w:t>
      </w:r>
    </w:p>
    <w:p w:rsidR="009E04A4" w:rsidRPr="009E04A4" w:rsidRDefault="0060393D" w:rsidP="008E3E26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О.Кравченко</w:t>
      </w:r>
      <w:proofErr w:type="spellEnd"/>
      <w:r>
        <w:rPr>
          <w:sz w:val="28"/>
          <w:szCs w:val="28"/>
        </w:rPr>
        <w:t xml:space="preserve">, </w:t>
      </w:r>
      <w:r w:rsidR="009E04A4" w:rsidRPr="009E04A4">
        <w:rPr>
          <w:sz w:val="28"/>
          <w:szCs w:val="28"/>
        </w:rPr>
        <w:t xml:space="preserve"> </w:t>
      </w:r>
      <w:proofErr w:type="spellStart"/>
      <w:r w:rsidR="009E04A4">
        <w:rPr>
          <w:sz w:val="28"/>
          <w:szCs w:val="28"/>
        </w:rPr>
        <w:t>О.Шалюта</w:t>
      </w:r>
      <w:proofErr w:type="spellEnd"/>
      <w:r w:rsidR="009E04A4">
        <w:rPr>
          <w:sz w:val="28"/>
          <w:szCs w:val="28"/>
        </w:rPr>
        <w:t xml:space="preserve">, </w:t>
      </w:r>
      <w:proofErr w:type="spellStart"/>
      <w:r w:rsidR="009E04A4">
        <w:rPr>
          <w:sz w:val="28"/>
          <w:szCs w:val="28"/>
        </w:rPr>
        <w:t>О.Шмуляр</w:t>
      </w:r>
      <w:proofErr w:type="spellEnd"/>
      <w:r w:rsidR="009E04A4">
        <w:rPr>
          <w:sz w:val="28"/>
          <w:szCs w:val="28"/>
        </w:rPr>
        <w:t>.</w:t>
      </w:r>
    </w:p>
    <w:p w:rsidR="00657C4B" w:rsidRDefault="008E3E26" w:rsidP="00657C4B">
      <w:pPr>
        <w:rPr>
          <w:w w:val="101"/>
          <w:sz w:val="28"/>
          <w:szCs w:val="28"/>
          <w:lang w:eastAsia="ru-RU"/>
        </w:rPr>
      </w:pPr>
      <w:r w:rsidRPr="00275613">
        <w:rPr>
          <w:sz w:val="28"/>
          <w:szCs w:val="28"/>
        </w:rPr>
        <w:t>ВИРІШИЛИ: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="00657C4B" w:rsidRPr="00091217">
        <w:rPr>
          <w:w w:val="101"/>
          <w:sz w:val="28"/>
          <w:szCs w:val="28"/>
          <w:lang w:eastAsia="ru-RU"/>
        </w:rPr>
        <w:t>Понов</w:t>
      </w:r>
      <w:r w:rsidR="00657C4B">
        <w:rPr>
          <w:w w:val="101"/>
          <w:sz w:val="28"/>
          <w:szCs w:val="28"/>
          <w:lang w:eastAsia="ru-RU"/>
        </w:rPr>
        <w:t>ити термін</w:t>
      </w:r>
      <w:r w:rsidR="00657C4B" w:rsidRPr="00072D51">
        <w:rPr>
          <w:w w:val="101"/>
          <w:sz w:val="28"/>
          <w:szCs w:val="28"/>
          <w:lang w:eastAsia="ru-RU"/>
        </w:rPr>
        <w:t xml:space="preserve"> подачі документів для продовження строку дії договору оренди:</w:t>
      </w:r>
    </w:p>
    <w:p w:rsidR="008E3E26" w:rsidRPr="00657C4B" w:rsidRDefault="00657C4B" w:rsidP="00657C4B">
      <w:pPr>
        <w:ind w:firstLine="708"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-</w:t>
      </w:r>
      <w:r w:rsidR="004639FC">
        <w:rPr>
          <w:w w:val="101"/>
          <w:sz w:val="28"/>
          <w:szCs w:val="28"/>
          <w:lang w:eastAsia="ru-RU"/>
        </w:rPr>
        <w:t xml:space="preserve"> </w:t>
      </w:r>
      <w:r w:rsidR="008E3E26" w:rsidRPr="00657C4B">
        <w:rPr>
          <w:sz w:val="28"/>
          <w:szCs w:val="28"/>
        </w:rPr>
        <w:t>ФОП ВЕЛИКІЙ О. В. нежитлов</w:t>
      </w:r>
      <w:r w:rsidRPr="00657C4B">
        <w:rPr>
          <w:sz w:val="28"/>
          <w:szCs w:val="28"/>
        </w:rPr>
        <w:t>і</w:t>
      </w:r>
      <w:r w:rsidR="008E3E26" w:rsidRPr="00657C4B">
        <w:rPr>
          <w:sz w:val="28"/>
          <w:szCs w:val="28"/>
        </w:rPr>
        <w:t xml:space="preserve"> приміщен</w:t>
      </w:r>
      <w:r w:rsidRPr="00657C4B">
        <w:rPr>
          <w:sz w:val="28"/>
          <w:szCs w:val="28"/>
        </w:rPr>
        <w:t>ня</w:t>
      </w:r>
      <w:r w:rsidR="008E3E26" w:rsidRPr="00657C4B">
        <w:rPr>
          <w:sz w:val="28"/>
          <w:szCs w:val="28"/>
        </w:rPr>
        <w:t xml:space="preserve"> </w:t>
      </w:r>
      <w:r w:rsidRPr="00657C4B">
        <w:rPr>
          <w:sz w:val="28"/>
          <w:szCs w:val="28"/>
        </w:rPr>
        <w:t>на вул. Драгоманова, 27-А;</w:t>
      </w:r>
    </w:p>
    <w:p w:rsidR="009E04A4" w:rsidRDefault="009E04A4" w:rsidP="009E0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32B" w:rsidRPr="007E320E">
        <w:rPr>
          <w:sz w:val="28"/>
          <w:szCs w:val="28"/>
        </w:rPr>
        <w:t>ПП "Навчально-виховний комплекс "УМКА"  нежитлов</w:t>
      </w:r>
      <w:r>
        <w:rPr>
          <w:sz w:val="28"/>
          <w:szCs w:val="28"/>
        </w:rPr>
        <w:t>і приміщення</w:t>
      </w:r>
      <w:r w:rsidR="00DB432B" w:rsidRPr="007E320E">
        <w:rPr>
          <w:sz w:val="28"/>
          <w:szCs w:val="28"/>
        </w:rPr>
        <w:t xml:space="preserve"> на вул. Вільгельма </w:t>
      </w:r>
      <w:proofErr w:type="spellStart"/>
      <w:r w:rsidR="00DB432B" w:rsidRPr="007E320E">
        <w:rPr>
          <w:sz w:val="28"/>
          <w:szCs w:val="28"/>
        </w:rPr>
        <w:t>Котарбинського</w:t>
      </w:r>
      <w:proofErr w:type="spellEnd"/>
      <w:r w:rsidR="00DB432B" w:rsidRPr="007E32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20, загальною площею 125,7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E04A4" w:rsidRPr="00967A73" w:rsidRDefault="009E04A4" w:rsidP="009E0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A73">
        <w:rPr>
          <w:color w:val="000000" w:themeColor="text1"/>
          <w:sz w:val="28"/>
          <w:szCs w:val="28"/>
        </w:rPr>
        <w:t xml:space="preserve">ФОП </w:t>
      </w:r>
      <w:proofErr w:type="spellStart"/>
      <w:r w:rsidRPr="004206DA">
        <w:rPr>
          <w:sz w:val="28"/>
          <w:szCs w:val="28"/>
        </w:rPr>
        <w:t>Демещук</w:t>
      </w:r>
      <w:proofErr w:type="spellEnd"/>
      <w:r w:rsidRPr="004206DA">
        <w:rPr>
          <w:sz w:val="28"/>
          <w:szCs w:val="28"/>
        </w:rPr>
        <w:t xml:space="preserve"> А.С.</w:t>
      </w:r>
      <w:r w:rsidRPr="00967A73">
        <w:rPr>
          <w:color w:val="000000" w:themeColor="text1"/>
          <w:sz w:val="28"/>
          <w:szCs w:val="28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нежитлов</w:t>
      </w:r>
      <w:r>
        <w:rPr>
          <w:w w:val="101"/>
          <w:sz w:val="28"/>
          <w:szCs w:val="28"/>
          <w:lang w:eastAsia="ru-RU"/>
        </w:rPr>
        <w:t>е</w:t>
      </w:r>
      <w:r w:rsidRPr="00091217">
        <w:rPr>
          <w:w w:val="101"/>
          <w:sz w:val="28"/>
          <w:szCs w:val="28"/>
          <w:lang w:eastAsia="ru-RU"/>
        </w:rPr>
        <w:t xml:space="preserve"> приміщен</w:t>
      </w:r>
      <w:r>
        <w:rPr>
          <w:w w:val="101"/>
          <w:sz w:val="28"/>
          <w:szCs w:val="28"/>
          <w:lang w:eastAsia="ru-RU"/>
        </w:rPr>
        <w:t>ня на</w:t>
      </w:r>
      <w:r w:rsidRPr="00CD5B40">
        <w:rPr>
          <w:b/>
          <w:sz w:val="28"/>
          <w:szCs w:val="28"/>
        </w:rPr>
        <w:t xml:space="preserve"> </w:t>
      </w:r>
      <w:r w:rsidRPr="00967A73">
        <w:rPr>
          <w:sz w:val="28"/>
          <w:szCs w:val="28"/>
        </w:rPr>
        <w:t xml:space="preserve">вул. </w:t>
      </w:r>
      <w:r>
        <w:rPr>
          <w:sz w:val="28"/>
          <w:szCs w:val="28"/>
        </w:rPr>
        <w:t>Львівській, 25;</w:t>
      </w:r>
    </w:p>
    <w:p w:rsidR="004639FC" w:rsidRDefault="009E04A4" w:rsidP="004639FC">
      <w:pPr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639FC">
        <w:rPr>
          <w:color w:val="000000" w:themeColor="text1"/>
          <w:sz w:val="28"/>
          <w:szCs w:val="28"/>
        </w:rPr>
        <w:t xml:space="preserve"> </w:t>
      </w:r>
      <w:r w:rsidRPr="00967A73">
        <w:rPr>
          <w:color w:val="000000" w:themeColor="text1"/>
          <w:sz w:val="28"/>
          <w:szCs w:val="28"/>
        </w:rPr>
        <w:t xml:space="preserve">ФОП Чеботарьовій С.М. </w:t>
      </w:r>
      <w:r w:rsidRPr="00091217">
        <w:rPr>
          <w:w w:val="101"/>
          <w:sz w:val="28"/>
          <w:szCs w:val="28"/>
          <w:lang w:eastAsia="ru-RU"/>
        </w:rPr>
        <w:t>нежитлов</w:t>
      </w:r>
      <w:r>
        <w:rPr>
          <w:w w:val="101"/>
          <w:sz w:val="28"/>
          <w:szCs w:val="28"/>
          <w:lang w:eastAsia="ru-RU"/>
        </w:rPr>
        <w:t>е</w:t>
      </w:r>
      <w:r w:rsidRPr="00091217">
        <w:rPr>
          <w:w w:val="101"/>
          <w:sz w:val="28"/>
          <w:szCs w:val="28"/>
          <w:lang w:eastAsia="ru-RU"/>
        </w:rPr>
        <w:t xml:space="preserve"> приміщен</w:t>
      </w:r>
      <w:r>
        <w:rPr>
          <w:w w:val="101"/>
          <w:sz w:val="28"/>
          <w:szCs w:val="28"/>
          <w:lang w:eastAsia="ru-RU"/>
        </w:rPr>
        <w:t>ня на</w:t>
      </w:r>
      <w:r w:rsidRPr="00CD5B40">
        <w:rPr>
          <w:b/>
          <w:sz w:val="28"/>
          <w:szCs w:val="28"/>
        </w:rPr>
        <w:t xml:space="preserve"> </w:t>
      </w:r>
      <w:r w:rsidRPr="00967A73">
        <w:rPr>
          <w:sz w:val="28"/>
          <w:szCs w:val="28"/>
        </w:rPr>
        <w:t xml:space="preserve">вул. </w:t>
      </w:r>
      <w:proofErr w:type="spellStart"/>
      <w:r w:rsidRPr="00967A73">
        <w:rPr>
          <w:sz w:val="28"/>
          <w:szCs w:val="28"/>
        </w:rPr>
        <w:t>Ю.Кондратюка</w:t>
      </w:r>
      <w:proofErr w:type="spellEnd"/>
      <w:r w:rsidRPr="00967A73">
        <w:rPr>
          <w:sz w:val="28"/>
          <w:szCs w:val="28"/>
        </w:rPr>
        <w:t xml:space="preserve">, 8, </w:t>
      </w:r>
      <w:proofErr w:type="spellStart"/>
      <w:r w:rsidRPr="00967A73">
        <w:rPr>
          <w:sz w:val="28"/>
          <w:szCs w:val="28"/>
        </w:rPr>
        <w:t>літ.А</w:t>
      </w:r>
      <w:proofErr w:type="spellEnd"/>
      <w:r w:rsidR="004639FC">
        <w:rPr>
          <w:sz w:val="28"/>
          <w:szCs w:val="28"/>
        </w:rPr>
        <w:t>;</w:t>
      </w:r>
    </w:p>
    <w:p w:rsidR="004639FC" w:rsidRPr="009E04A4" w:rsidRDefault="004639FC" w:rsidP="004639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B40">
        <w:rPr>
          <w:sz w:val="28"/>
          <w:szCs w:val="28"/>
        </w:rPr>
        <w:t xml:space="preserve">ФОП </w:t>
      </w:r>
      <w:proofErr w:type="spellStart"/>
      <w:r w:rsidRPr="00CD5B40">
        <w:rPr>
          <w:sz w:val="28"/>
          <w:szCs w:val="28"/>
        </w:rPr>
        <w:t>Диндар</w:t>
      </w:r>
      <w:proofErr w:type="spellEnd"/>
      <w:r w:rsidRPr="00CD5B40">
        <w:rPr>
          <w:sz w:val="28"/>
          <w:szCs w:val="28"/>
        </w:rPr>
        <w:t xml:space="preserve"> С.Ю.</w:t>
      </w:r>
      <w:r w:rsidRPr="00CD5B40">
        <w:rPr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термін подачі документів для продовження строку дії договору оренди нежитлов</w:t>
      </w:r>
      <w:r>
        <w:rPr>
          <w:w w:val="101"/>
          <w:sz w:val="28"/>
          <w:szCs w:val="28"/>
          <w:lang w:eastAsia="ru-RU"/>
        </w:rPr>
        <w:t>ого</w:t>
      </w:r>
      <w:r w:rsidRPr="00091217">
        <w:rPr>
          <w:w w:val="101"/>
          <w:sz w:val="28"/>
          <w:szCs w:val="28"/>
          <w:lang w:eastAsia="ru-RU"/>
        </w:rPr>
        <w:t xml:space="preserve"> приміщен</w:t>
      </w:r>
      <w:r>
        <w:rPr>
          <w:w w:val="101"/>
          <w:sz w:val="28"/>
          <w:szCs w:val="28"/>
          <w:lang w:eastAsia="ru-RU"/>
        </w:rPr>
        <w:t>ня на</w:t>
      </w:r>
      <w:r w:rsidRPr="00CD5B40">
        <w:rPr>
          <w:b/>
          <w:sz w:val="28"/>
          <w:szCs w:val="28"/>
        </w:rPr>
        <w:t xml:space="preserve"> </w:t>
      </w:r>
      <w:r w:rsidRPr="00CD5B40">
        <w:rPr>
          <w:sz w:val="28"/>
          <w:szCs w:val="28"/>
        </w:rPr>
        <w:t>вул. Гоголівській, 31</w:t>
      </w:r>
      <w:r w:rsidRPr="00CD5B40">
        <w:rPr>
          <w:w w:val="101"/>
          <w:sz w:val="28"/>
          <w:szCs w:val="28"/>
          <w:lang w:eastAsia="ru-RU"/>
        </w:rPr>
        <w:t>.</w:t>
      </w:r>
    </w:p>
    <w:p w:rsidR="00DB432B" w:rsidRPr="00316189" w:rsidRDefault="00DB432B" w:rsidP="00DB432B">
      <w:pPr>
        <w:rPr>
          <w:b/>
          <w:sz w:val="28"/>
          <w:szCs w:val="28"/>
        </w:rPr>
      </w:pPr>
      <w:r w:rsidRPr="0063166B">
        <w:rPr>
          <w:b/>
          <w:sz w:val="28"/>
          <w:szCs w:val="28"/>
        </w:rPr>
        <w:t xml:space="preserve"> </w:t>
      </w:r>
      <w:r w:rsidRPr="00275613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- 7, «проти» -  0,  «утримались» - 0, «не голосували» - 0.</w:t>
      </w:r>
    </w:p>
    <w:p w:rsidR="00DB432B" w:rsidRDefault="00DB432B" w:rsidP="00DB432B">
      <w:pPr>
        <w:rPr>
          <w:sz w:val="28"/>
          <w:szCs w:val="28"/>
        </w:rPr>
      </w:pPr>
      <w:r w:rsidRPr="00670E32">
        <w:rPr>
          <w:b/>
          <w:i/>
          <w:sz w:val="28"/>
          <w:szCs w:val="28"/>
        </w:rPr>
        <w:t>Рішення прийнято</w:t>
      </w:r>
    </w:p>
    <w:p w:rsidR="008E3E26" w:rsidRDefault="008E3E26" w:rsidP="008E3E26">
      <w:pPr>
        <w:rPr>
          <w:w w:val="101"/>
          <w:sz w:val="28"/>
          <w:szCs w:val="28"/>
          <w:lang w:eastAsia="ru-RU"/>
        </w:rPr>
      </w:pPr>
    </w:p>
    <w:p w:rsidR="001D23DE" w:rsidRPr="001D23DE" w:rsidRDefault="001D23DE" w:rsidP="001D23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Default="007D2250" w:rsidP="007D22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63166B">
        <w:rPr>
          <w:b/>
          <w:sz w:val="28"/>
          <w:szCs w:val="28"/>
        </w:rPr>
        <w:t>1.20. Член НСХУ Марчук А.П.- нежитлові приміщення на вул. Андріївський узвіз/Боричів Тік, 11/2-28</w:t>
      </w:r>
      <w:r w:rsidR="00C77261">
        <w:rPr>
          <w:b/>
          <w:sz w:val="28"/>
          <w:szCs w:val="28"/>
        </w:rPr>
        <w:t xml:space="preserve">, </w:t>
      </w:r>
      <w:r w:rsidRPr="0063166B">
        <w:rPr>
          <w:b/>
          <w:sz w:val="28"/>
          <w:szCs w:val="28"/>
        </w:rPr>
        <w:t xml:space="preserve"> літ.</w:t>
      </w:r>
      <w:r w:rsidR="00C77261">
        <w:rPr>
          <w:b/>
          <w:sz w:val="28"/>
          <w:szCs w:val="28"/>
        </w:rPr>
        <w:t xml:space="preserve"> </w:t>
      </w:r>
      <w:r w:rsidRPr="0063166B">
        <w:rPr>
          <w:b/>
          <w:sz w:val="28"/>
          <w:szCs w:val="28"/>
        </w:rPr>
        <w:t>Г (вх.№08/М-2690 від 24.06.2019).</w:t>
      </w:r>
    </w:p>
    <w:p w:rsidR="007D2250" w:rsidRPr="007E320E" w:rsidRDefault="007D2250" w:rsidP="007D2250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27561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Л.Антонєнка.</w:t>
      </w:r>
    </w:p>
    <w:p w:rsidR="007D2250" w:rsidRPr="00A758C7" w:rsidRDefault="007D2250" w:rsidP="007D2250">
      <w:pPr>
        <w:rPr>
          <w:sz w:val="28"/>
          <w:szCs w:val="28"/>
        </w:rPr>
      </w:pPr>
      <w:r w:rsidRPr="00275613">
        <w:rPr>
          <w:sz w:val="28"/>
          <w:szCs w:val="28"/>
        </w:rPr>
        <w:t>ВИРІШИЛИ: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</w:t>
      </w:r>
      <w:r w:rsidRPr="00A758C7">
        <w:rPr>
          <w:sz w:val="28"/>
          <w:szCs w:val="28"/>
        </w:rPr>
        <w:t>члену НСХУ Марчуку А.П.</w:t>
      </w:r>
      <w:r w:rsidRPr="0063166B">
        <w:rPr>
          <w:b/>
          <w:sz w:val="28"/>
          <w:szCs w:val="28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термін подачі документів для продовження строку дії договору оренди нежитлов</w:t>
      </w:r>
      <w:r>
        <w:rPr>
          <w:w w:val="101"/>
          <w:sz w:val="28"/>
          <w:szCs w:val="28"/>
          <w:lang w:eastAsia="ru-RU"/>
        </w:rPr>
        <w:t>ого</w:t>
      </w:r>
      <w:r w:rsidRPr="00091217">
        <w:rPr>
          <w:w w:val="101"/>
          <w:sz w:val="28"/>
          <w:szCs w:val="28"/>
          <w:lang w:eastAsia="ru-RU"/>
        </w:rPr>
        <w:t xml:space="preserve"> приміщен</w:t>
      </w:r>
      <w:r>
        <w:rPr>
          <w:w w:val="101"/>
          <w:sz w:val="28"/>
          <w:szCs w:val="28"/>
          <w:lang w:eastAsia="ru-RU"/>
        </w:rPr>
        <w:t>ня на</w:t>
      </w:r>
      <w:r w:rsidRPr="00CD5B40">
        <w:rPr>
          <w:b/>
          <w:sz w:val="28"/>
          <w:szCs w:val="28"/>
        </w:rPr>
        <w:t xml:space="preserve"> </w:t>
      </w:r>
      <w:r w:rsidRPr="00A758C7">
        <w:rPr>
          <w:sz w:val="28"/>
          <w:szCs w:val="28"/>
        </w:rPr>
        <w:t>вул. Андріївський узвіз/Боричів Тік, 11/2-28</w:t>
      </w:r>
      <w:r w:rsidR="00C77261">
        <w:rPr>
          <w:sz w:val="28"/>
          <w:szCs w:val="28"/>
        </w:rPr>
        <w:t xml:space="preserve">, </w:t>
      </w:r>
      <w:r w:rsidRPr="00A758C7">
        <w:rPr>
          <w:sz w:val="28"/>
          <w:szCs w:val="28"/>
        </w:rPr>
        <w:t xml:space="preserve"> </w:t>
      </w:r>
      <w:proofErr w:type="spellStart"/>
      <w:r w:rsidRPr="00A758C7">
        <w:rPr>
          <w:sz w:val="28"/>
          <w:szCs w:val="28"/>
        </w:rPr>
        <w:t>літ.Г</w:t>
      </w:r>
      <w:proofErr w:type="spellEnd"/>
      <w:r w:rsidRPr="00A758C7">
        <w:rPr>
          <w:sz w:val="28"/>
          <w:szCs w:val="28"/>
        </w:rPr>
        <w:t>.</w:t>
      </w:r>
    </w:p>
    <w:p w:rsidR="007D2250" w:rsidRDefault="007D2250" w:rsidP="007D2250">
      <w:pPr>
        <w:rPr>
          <w:sz w:val="28"/>
          <w:szCs w:val="28"/>
        </w:rPr>
      </w:pPr>
      <w:r w:rsidRPr="0063166B">
        <w:rPr>
          <w:b/>
          <w:sz w:val="28"/>
          <w:szCs w:val="28"/>
        </w:rPr>
        <w:t xml:space="preserve"> </w:t>
      </w:r>
      <w:r w:rsidRPr="00275613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- 7, «проти» -  0,  «утримались» - 0, «не голосували» - 0.</w:t>
      </w:r>
    </w:p>
    <w:p w:rsidR="007D2250" w:rsidRDefault="007D2250" w:rsidP="007D2250">
      <w:pPr>
        <w:rPr>
          <w:sz w:val="28"/>
          <w:szCs w:val="28"/>
        </w:rPr>
      </w:pPr>
      <w:r w:rsidRPr="00670E32">
        <w:rPr>
          <w:b/>
          <w:i/>
          <w:sz w:val="28"/>
          <w:szCs w:val="28"/>
        </w:rPr>
        <w:t>Рішення прийнято</w:t>
      </w:r>
    </w:p>
    <w:p w:rsidR="001D23DE" w:rsidRDefault="001D23DE" w:rsidP="001D23DE">
      <w:pPr>
        <w:tabs>
          <w:tab w:val="left" w:pos="0"/>
        </w:tabs>
        <w:rPr>
          <w:sz w:val="28"/>
          <w:szCs w:val="28"/>
        </w:rPr>
      </w:pPr>
    </w:p>
    <w:p w:rsidR="007D2250" w:rsidRDefault="001D23DE" w:rsidP="001D23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Pr="00E97BFD" w:rsidRDefault="007D2250" w:rsidP="007D22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E97BFD">
        <w:rPr>
          <w:b/>
          <w:sz w:val="28"/>
          <w:szCs w:val="28"/>
        </w:rPr>
        <w:t xml:space="preserve">1.21. ФОП </w:t>
      </w:r>
      <w:proofErr w:type="spellStart"/>
      <w:r w:rsidRPr="00E97BFD">
        <w:rPr>
          <w:b/>
          <w:sz w:val="28"/>
          <w:szCs w:val="28"/>
        </w:rPr>
        <w:t>Канчуковський</w:t>
      </w:r>
      <w:proofErr w:type="spellEnd"/>
      <w:r w:rsidRPr="00E97BFD">
        <w:rPr>
          <w:b/>
          <w:sz w:val="28"/>
          <w:szCs w:val="28"/>
        </w:rPr>
        <w:t xml:space="preserve"> Р.М. – нежитлові приміщення на вул. Ушакова, 10-А (вх.№08/14250 від 21.06.2019)</w:t>
      </w:r>
    </w:p>
    <w:p w:rsidR="007D2250" w:rsidRDefault="007D2250" w:rsidP="007D2250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27561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Л.Антонєнка.</w:t>
      </w:r>
    </w:p>
    <w:p w:rsidR="007D2250" w:rsidRPr="008568DF" w:rsidRDefault="007D2250" w:rsidP="007D2250">
      <w:pPr>
        <w:rPr>
          <w:sz w:val="28"/>
          <w:szCs w:val="28"/>
        </w:rPr>
      </w:pPr>
      <w:r w:rsidRPr="00275613">
        <w:rPr>
          <w:sz w:val="28"/>
          <w:szCs w:val="28"/>
        </w:rPr>
        <w:t>ВИРІШИЛИ: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>ити</w:t>
      </w:r>
      <w:r w:rsidRPr="00E97BFD">
        <w:rPr>
          <w:b/>
          <w:sz w:val="28"/>
          <w:szCs w:val="28"/>
        </w:rPr>
        <w:t xml:space="preserve"> </w:t>
      </w:r>
      <w:r w:rsidRPr="00E97BFD">
        <w:rPr>
          <w:sz w:val="28"/>
          <w:szCs w:val="28"/>
        </w:rPr>
        <w:t xml:space="preserve">ФОП </w:t>
      </w:r>
      <w:proofErr w:type="spellStart"/>
      <w:r w:rsidRPr="00E97BFD">
        <w:rPr>
          <w:sz w:val="28"/>
          <w:szCs w:val="28"/>
        </w:rPr>
        <w:t>Канчуковському</w:t>
      </w:r>
      <w:proofErr w:type="spellEnd"/>
      <w:r w:rsidRPr="00E97BFD">
        <w:rPr>
          <w:sz w:val="28"/>
          <w:szCs w:val="28"/>
        </w:rPr>
        <w:t xml:space="preserve"> Р.М. </w:t>
      </w:r>
      <w:r w:rsidRPr="00091217">
        <w:rPr>
          <w:w w:val="101"/>
          <w:sz w:val="28"/>
          <w:szCs w:val="28"/>
          <w:lang w:eastAsia="ru-RU"/>
        </w:rPr>
        <w:t>термін подачі документів для продовження строку дії договору оренди нежитлов</w:t>
      </w:r>
      <w:r>
        <w:rPr>
          <w:w w:val="101"/>
          <w:sz w:val="28"/>
          <w:szCs w:val="28"/>
          <w:lang w:eastAsia="ru-RU"/>
        </w:rPr>
        <w:t>ого</w:t>
      </w:r>
      <w:r w:rsidRPr="00091217">
        <w:rPr>
          <w:w w:val="101"/>
          <w:sz w:val="28"/>
          <w:szCs w:val="28"/>
          <w:lang w:eastAsia="ru-RU"/>
        </w:rPr>
        <w:t xml:space="preserve"> приміщен</w:t>
      </w:r>
      <w:r>
        <w:rPr>
          <w:w w:val="101"/>
          <w:sz w:val="28"/>
          <w:szCs w:val="28"/>
          <w:lang w:eastAsia="ru-RU"/>
        </w:rPr>
        <w:t xml:space="preserve">ня </w:t>
      </w:r>
      <w:r w:rsidRPr="008568DF">
        <w:rPr>
          <w:sz w:val="28"/>
          <w:szCs w:val="28"/>
        </w:rPr>
        <w:t>на вул.</w:t>
      </w:r>
      <w:r w:rsidRPr="00E97BFD">
        <w:rPr>
          <w:b/>
          <w:sz w:val="28"/>
          <w:szCs w:val="28"/>
        </w:rPr>
        <w:t xml:space="preserve"> </w:t>
      </w:r>
      <w:r w:rsidRPr="008568DF">
        <w:rPr>
          <w:sz w:val="28"/>
          <w:szCs w:val="28"/>
        </w:rPr>
        <w:t>Ушакова, 10-А.</w:t>
      </w:r>
    </w:p>
    <w:p w:rsidR="007D2250" w:rsidRDefault="007D2250" w:rsidP="007D2250">
      <w:pPr>
        <w:rPr>
          <w:sz w:val="28"/>
          <w:szCs w:val="28"/>
        </w:rPr>
      </w:pPr>
      <w:r w:rsidRPr="0063166B">
        <w:rPr>
          <w:b/>
          <w:sz w:val="28"/>
          <w:szCs w:val="28"/>
        </w:rPr>
        <w:t xml:space="preserve"> </w:t>
      </w:r>
      <w:r w:rsidRPr="00275613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- 7, «проти» -  0,  «утримались» - 0, «не голосували» - 0.</w:t>
      </w:r>
    </w:p>
    <w:p w:rsidR="007D2250" w:rsidRDefault="007D2250" w:rsidP="007D2250">
      <w:pPr>
        <w:rPr>
          <w:sz w:val="28"/>
          <w:szCs w:val="28"/>
        </w:rPr>
      </w:pPr>
      <w:r w:rsidRPr="00670E32">
        <w:rPr>
          <w:b/>
          <w:i/>
          <w:sz w:val="28"/>
          <w:szCs w:val="28"/>
        </w:rPr>
        <w:t>Рішення прийнято</w:t>
      </w:r>
    </w:p>
    <w:p w:rsidR="00B067E0" w:rsidRDefault="00B067E0" w:rsidP="00B067E0">
      <w:pPr>
        <w:tabs>
          <w:tab w:val="left" w:pos="0"/>
        </w:tabs>
        <w:rPr>
          <w:sz w:val="28"/>
          <w:szCs w:val="28"/>
        </w:rPr>
      </w:pPr>
    </w:p>
    <w:p w:rsidR="007D2250" w:rsidRPr="00B067E0" w:rsidRDefault="00B067E0" w:rsidP="00B067E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Pr="003E39B8" w:rsidRDefault="007D2250" w:rsidP="007D22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3E39B8">
        <w:rPr>
          <w:b/>
          <w:sz w:val="28"/>
          <w:szCs w:val="28"/>
        </w:rPr>
        <w:t xml:space="preserve">1.22. Благодійна організація "Міжнародний благодійний фонд "Сприяння розвитку медицини" - нежитлові приміщення на </w:t>
      </w:r>
      <w:r w:rsidR="00C77261">
        <w:rPr>
          <w:b/>
          <w:sz w:val="28"/>
          <w:szCs w:val="28"/>
        </w:rPr>
        <w:t xml:space="preserve">Кільцевій </w:t>
      </w:r>
      <w:r w:rsidRPr="003E39B8">
        <w:rPr>
          <w:b/>
          <w:sz w:val="28"/>
          <w:szCs w:val="28"/>
        </w:rPr>
        <w:t>доро</w:t>
      </w:r>
      <w:r w:rsidR="00C77261">
        <w:rPr>
          <w:b/>
          <w:sz w:val="28"/>
          <w:szCs w:val="28"/>
        </w:rPr>
        <w:t>зі</w:t>
      </w:r>
      <w:r w:rsidRPr="003E39B8">
        <w:rPr>
          <w:b/>
          <w:sz w:val="28"/>
          <w:szCs w:val="28"/>
        </w:rPr>
        <w:t>, 5</w:t>
      </w:r>
      <w:r w:rsidR="00C77261">
        <w:rPr>
          <w:b/>
          <w:sz w:val="28"/>
          <w:szCs w:val="28"/>
        </w:rPr>
        <w:t>-</w:t>
      </w:r>
      <w:r w:rsidRPr="003E39B8">
        <w:rPr>
          <w:b/>
          <w:sz w:val="28"/>
          <w:szCs w:val="28"/>
        </w:rPr>
        <w:t>Б (вх.№08/14545 від 26.06.2019).</w:t>
      </w:r>
    </w:p>
    <w:p w:rsidR="007D2250" w:rsidRPr="003E39B8" w:rsidRDefault="007D2250" w:rsidP="007D2250">
      <w:pPr>
        <w:rPr>
          <w:b/>
          <w:i/>
        </w:rPr>
      </w:pPr>
      <w:r w:rsidRPr="003E39B8">
        <w:rPr>
          <w:b/>
          <w:i/>
          <w:w w:val="101"/>
          <w:lang w:eastAsia="ru-RU"/>
        </w:rPr>
        <w:t xml:space="preserve">Протокол №28/163 від 26.07.2019 – </w:t>
      </w:r>
      <w:r w:rsidRPr="003E39B8">
        <w:rPr>
          <w:b/>
          <w:i/>
        </w:rPr>
        <w:t>питання не розглянуто та перенесено.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15626D">
        <w:rPr>
          <w:sz w:val="28"/>
          <w:szCs w:val="28"/>
        </w:rPr>
        <w:t>СЛУХАЛИ: Л.Антонєнка.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ВИСТУПИЛИ: Д.Калініченко.</w:t>
      </w:r>
    </w:p>
    <w:p w:rsidR="007D2250" w:rsidRDefault="007D2250" w:rsidP="007D2250">
      <w:pPr>
        <w:rPr>
          <w:b/>
          <w:sz w:val="28"/>
          <w:szCs w:val="28"/>
        </w:rPr>
      </w:pPr>
      <w:r>
        <w:rPr>
          <w:sz w:val="28"/>
          <w:szCs w:val="28"/>
        </w:rPr>
        <w:t>ГОЛОСУВАЛИ</w:t>
      </w:r>
      <w:r w:rsidRPr="00275613">
        <w:rPr>
          <w:sz w:val="28"/>
          <w:szCs w:val="28"/>
        </w:rPr>
        <w:t>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</w:t>
      </w:r>
      <w:r w:rsidRPr="003E39B8">
        <w:rPr>
          <w:sz w:val="28"/>
          <w:szCs w:val="28"/>
        </w:rPr>
        <w:t>Благодійн</w:t>
      </w:r>
      <w:r>
        <w:rPr>
          <w:sz w:val="28"/>
          <w:szCs w:val="28"/>
        </w:rPr>
        <w:t>ій</w:t>
      </w:r>
      <w:r w:rsidRPr="003E39B8">
        <w:rPr>
          <w:sz w:val="28"/>
          <w:szCs w:val="28"/>
        </w:rPr>
        <w:t xml:space="preserve"> організаці</w:t>
      </w:r>
      <w:r>
        <w:rPr>
          <w:sz w:val="28"/>
          <w:szCs w:val="28"/>
        </w:rPr>
        <w:t>ї</w:t>
      </w:r>
      <w:r w:rsidRPr="003E39B8">
        <w:rPr>
          <w:sz w:val="28"/>
          <w:szCs w:val="28"/>
        </w:rPr>
        <w:t xml:space="preserve"> "Міжнародний благодійний фонд "Сприяння розвитку медицини"</w:t>
      </w:r>
      <w:r>
        <w:rPr>
          <w:sz w:val="28"/>
          <w:szCs w:val="28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 xml:space="preserve">термін подачі документів для продовження строку дії договору оренди </w:t>
      </w:r>
      <w:r w:rsidRPr="00037B22">
        <w:rPr>
          <w:b/>
          <w:sz w:val="28"/>
          <w:szCs w:val="28"/>
        </w:rPr>
        <w:t xml:space="preserve"> </w:t>
      </w:r>
      <w:r w:rsidRPr="00037B22">
        <w:rPr>
          <w:sz w:val="28"/>
          <w:szCs w:val="28"/>
        </w:rPr>
        <w:t xml:space="preserve">нежитлових приміщень </w:t>
      </w:r>
      <w:r w:rsidRPr="00515A27">
        <w:rPr>
          <w:sz w:val="28"/>
          <w:szCs w:val="28"/>
        </w:rPr>
        <w:t xml:space="preserve">на </w:t>
      </w:r>
      <w:r w:rsidRPr="003E39B8">
        <w:rPr>
          <w:sz w:val="28"/>
          <w:szCs w:val="28"/>
        </w:rPr>
        <w:t>вул.</w:t>
      </w:r>
      <w:r w:rsidRPr="003E39B8">
        <w:rPr>
          <w:b/>
          <w:sz w:val="28"/>
          <w:szCs w:val="28"/>
        </w:rPr>
        <w:t xml:space="preserve"> </w:t>
      </w:r>
      <w:r w:rsidRPr="003E39B8">
        <w:rPr>
          <w:sz w:val="28"/>
          <w:szCs w:val="28"/>
        </w:rPr>
        <w:t>Кільцева дорога, 5</w:t>
      </w:r>
      <w:r>
        <w:rPr>
          <w:sz w:val="28"/>
          <w:szCs w:val="28"/>
        </w:rPr>
        <w:t xml:space="preserve"> </w:t>
      </w:r>
      <w:r w:rsidRPr="003E39B8">
        <w:rPr>
          <w:sz w:val="28"/>
          <w:szCs w:val="28"/>
        </w:rPr>
        <w:t>Б.</w:t>
      </w:r>
    </w:p>
    <w:p w:rsidR="007D2250" w:rsidRDefault="007D2250" w:rsidP="007D2250">
      <w:pPr>
        <w:rPr>
          <w:sz w:val="28"/>
          <w:szCs w:val="28"/>
        </w:rPr>
      </w:pPr>
      <w:r w:rsidRPr="003E39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РЕЗУЛЬТАТИ ГОЛОСУВАННЯ</w:t>
      </w:r>
      <w:r w:rsidRPr="00275613">
        <w:rPr>
          <w:sz w:val="28"/>
          <w:szCs w:val="28"/>
        </w:rPr>
        <w:t>:</w:t>
      </w:r>
      <w:r>
        <w:rPr>
          <w:sz w:val="28"/>
          <w:szCs w:val="28"/>
        </w:rPr>
        <w:t xml:space="preserve"> «за» - 6, «проти» -  0,  «утримались» - 1                            (Л.Антонєнко), «не голосували» - 0.</w:t>
      </w:r>
    </w:p>
    <w:p w:rsidR="007D2250" w:rsidRDefault="007D2250" w:rsidP="007D2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РІШЕННЯ НЕ ПРИЙНЯТО</w:t>
      </w:r>
    </w:p>
    <w:p w:rsidR="007D2250" w:rsidRDefault="007D2250" w:rsidP="007D2250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067E0" w:rsidRDefault="00B067E0" w:rsidP="00B067E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Default="007D2250" w:rsidP="007D2250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3328AD">
        <w:rPr>
          <w:b/>
          <w:sz w:val="28"/>
          <w:szCs w:val="28"/>
        </w:rPr>
        <w:t xml:space="preserve">1.30. ФОП </w:t>
      </w:r>
      <w:proofErr w:type="spellStart"/>
      <w:r w:rsidRPr="003328AD">
        <w:rPr>
          <w:b/>
          <w:sz w:val="28"/>
          <w:szCs w:val="28"/>
        </w:rPr>
        <w:t>Ракоци</w:t>
      </w:r>
      <w:proofErr w:type="spellEnd"/>
      <w:r w:rsidRPr="003328AD">
        <w:rPr>
          <w:b/>
          <w:sz w:val="28"/>
          <w:szCs w:val="28"/>
        </w:rPr>
        <w:t xml:space="preserve"> Ю.М. - нежитлові приміщення на вул. Симиренка, 5-а (вх. №08/Р-2777 від 02.07.2019).</w:t>
      </w:r>
    </w:p>
    <w:p w:rsidR="007D2250" w:rsidRPr="003674D6" w:rsidRDefault="007D2250" w:rsidP="007D2250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15626D">
        <w:rPr>
          <w:sz w:val="28"/>
          <w:szCs w:val="28"/>
        </w:rPr>
        <w:t>СЛУХАЛИ: Л.Антонєнка.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Ю.Ракоци</w:t>
      </w:r>
      <w:proofErr w:type="spellEnd"/>
      <w:r w:rsidR="00C77261">
        <w:rPr>
          <w:sz w:val="28"/>
          <w:szCs w:val="28"/>
        </w:rPr>
        <w:t>.</w:t>
      </w:r>
    </w:p>
    <w:p w:rsidR="007D2250" w:rsidRDefault="007D2250" w:rsidP="007D2250">
      <w:pPr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Pr="00275613">
        <w:rPr>
          <w:sz w:val="28"/>
          <w:szCs w:val="28"/>
        </w:rPr>
        <w:t>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</w:t>
      </w:r>
      <w:r w:rsidRPr="003328AD">
        <w:rPr>
          <w:sz w:val="28"/>
          <w:szCs w:val="28"/>
        </w:rPr>
        <w:t xml:space="preserve">ФОП </w:t>
      </w:r>
      <w:proofErr w:type="spellStart"/>
      <w:r w:rsidRPr="003328AD">
        <w:rPr>
          <w:sz w:val="28"/>
          <w:szCs w:val="28"/>
        </w:rPr>
        <w:t>Ракоци</w:t>
      </w:r>
      <w:proofErr w:type="spellEnd"/>
      <w:r w:rsidRPr="003328AD">
        <w:rPr>
          <w:sz w:val="28"/>
          <w:szCs w:val="28"/>
        </w:rPr>
        <w:t xml:space="preserve"> Ю.М. </w:t>
      </w:r>
      <w:r w:rsidRPr="00091217">
        <w:rPr>
          <w:w w:val="101"/>
          <w:sz w:val="28"/>
          <w:szCs w:val="28"/>
          <w:lang w:eastAsia="ru-RU"/>
        </w:rPr>
        <w:t xml:space="preserve">термін подачі документів для продовження строку дії договору оренди </w:t>
      </w:r>
      <w:r w:rsidRPr="00037B22">
        <w:rPr>
          <w:b/>
          <w:sz w:val="28"/>
          <w:szCs w:val="28"/>
        </w:rPr>
        <w:t xml:space="preserve"> </w:t>
      </w:r>
      <w:r w:rsidRPr="00037B22">
        <w:rPr>
          <w:sz w:val="28"/>
          <w:szCs w:val="28"/>
        </w:rPr>
        <w:t xml:space="preserve">нежитлових приміщень </w:t>
      </w:r>
      <w:r w:rsidRPr="00515A27">
        <w:rPr>
          <w:sz w:val="28"/>
          <w:szCs w:val="28"/>
        </w:rPr>
        <w:t xml:space="preserve">на </w:t>
      </w:r>
      <w:r w:rsidRPr="003328AD">
        <w:rPr>
          <w:sz w:val="28"/>
          <w:szCs w:val="28"/>
        </w:rPr>
        <w:t>вул. Симиренка, 5-а</w:t>
      </w:r>
      <w:r>
        <w:rPr>
          <w:sz w:val="28"/>
          <w:szCs w:val="28"/>
        </w:rPr>
        <w:t>.</w:t>
      </w:r>
    </w:p>
    <w:p w:rsidR="007D2250" w:rsidRDefault="007D2250" w:rsidP="007D2250">
      <w:pPr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Pr="00275613">
        <w:rPr>
          <w:sz w:val="28"/>
          <w:szCs w:val="28"/>
        </w:rPr>
        <w:t>:</w:t>
      </w:r>
      <w:r>
        <w:rPr>
          <w:sz w:val="28"/>
          <w:szCs w:val="28"/>
        </w:rPr>
        <w:t xml:space="preserve"> «за» - 5, «проти» -  0,  «утримались» - 2                            (М.Конобас, А.Андрєєв), «не голосували» - 0.</w:t>
      </w:r>
    </w:p>
    <w:p w:rsidR="007D2250" w:rsidRDefault="007D2250" w:rsidP="007D2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РІШЕННЯ НЕ ПРИЙНЯТО</w:t>
      </w:r>
    </w:p>
    <w:p w:rsidR="00657C4B" w:rsidRDefault="00657C4B" w:rsidP="007D2250">
      <w:pPr>
        <w:rPr>
          <w:b/>
          <w:sz w:val="28"/>
          <w:szCs w:val="28"/>
        </w:rPr>
      </w:pPr>
    </w:p>
    <w:p w:rsidR="008742F8" w:rsidRPr="008742F8" w:rsidRDefault="008742F8" w:rsidP="008742F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Pr="00FB2590" w:rsidRDefault="007D2250" w:rsidP="007D2250">
      <w:pPr>
        <w:rPr>
          <w:b/>
          <w:sz w:val="28"/>
          <w:szCs w:val="28"/>
        </w:rPr>
      </w:pPr>
      <w:r w:rsidRPr="00FB2590">
        <w:rPr>
          <w:b/>
          <w:sz w:val="28"/>
          <w:szCs w:val="28"/>
        </w:rPr>
        <w:t xml:space="preserve">1.45. Спілка дизайнерів України </w:t>
      </w:r>
      <w:r>
        <w:rPr>
          <w:b/>
          <w:sz w:val="28"/>
          <w:szCs w:val="28"/>
        </w:rPr>
        <w:t xml:space="preserve">(творча майстерня  Діброви І.В.). </w:t>
      </w:r>
      <w:r w:rsidRPr="00FB2590">
        <w:rPr>
          <w:b/>
          <w:sz w:val="28"/>
          <w:szCs w:val="28"/>
        </w:rPr>
        <w:t xml:space="preserve"> - нежитлові приміщення на вул. Нижній Вал, 23</w:t>
      </w:r>
      <w:r w:rsidR="00C77261">
        <w:rPr>
          <w:b/>
          <w:sz w:val="28"/>
          <w:szCs w:val="28"/>
        </w:rPr>
        <w:t>,</w:t>
      </w:r>
      <w:r w:rsidRPr="00FB2590">
        <w:rPr>
          <w:b/>
          <w:sz w:val="28"/>
          <w:szCs w:val="28"/>
        </w:rPr>
        <w:t xml:space="preserve"> літера Д (вх. № 08/17039 від 24.07.2019).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27561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Л.Антонєнка.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О.Гоглюватий</w:t>
      </w:r>
      <w:proofErr w:type="spellEnd"/>
      <w:r>
        <w:rPr>
          <w:sz w:val="28"/>
          <w:szCs w:val="28"/>
        </w:rPr>
        <w:t>.</w:t>
      </w:r>
    </w:p>
    <w:p w:rsidR="007D2250" w:rsidRDefault="007D2250" w:rsidP="007D2250">
      <w:pPr>
        <w:rPr>
          <w:sz w:val="28"/>
          <w:szCs w:val="28"/>
        </w:rPr>
      </w:pPr>
      <w:r w:rsidRPr="00275613">
        <w:rPr>
          <w:sz w:val="28"/>
          <w:szCs w:val="28"/>
        </w:rPr>
        <w:t>ВИРІШИЛИ: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</w:t>
      </w:r>
      <w:r w:rsidRPr="00515A27">
        <w:rPr>
          <w:sz w:val="28"/>
          <w:szCs w:val="28"/>
        </w:rPr>
        <w:t>Спілці дизайнерів України (творча майстерня  Діброви І.В.)</w:t>
      </w:r>
      <w:r w:rsidRPr="00515A27">
        <w:rPr>
          <w:w w:val="101"/>
          <w:sz w:val="28"/>
          <w:szCs w:val="28"/>
          <w:lang w:eastAsia="ru-RU"/>
        </w:rPr>
        <w:t xml:space="preserve">  </w:t>
      </w:r>
      <w:r w:rsidRPr="00091217">
        <w:rPr>
          <w:w w:val="101"/>
          <w:sz w:val="28"/>
          <w:szCs w:val="28"/>
          <w:lang w:eastAsia="ru-RU"/>
        </w:rPr>
        <w:t xml:space="preserve">термін подачі документів для продовження строку дії договору оренди </w:t>
      </w:r>
      <w:r w:rsidRPr="00037B22">
        <w:rPr>
          <w:b/>
          <w:sz w:val="28"/>
          <w:szCs w:val="28"/>
        </w:rPr>
        <w:t xml:space="preserve"> </w:t>
      </w:r>
      <w:r w:rsidRPr="00037B22">
        <w:rPr>
          <w:sz w:val="28"/>
          <w:szCs w:val="28"/>
        </w:rPr>
        <w:t xml:space="preserve">нежитлових приміщень </w:t>
      </w:r>
      <w:r w:rsidRPr="00515A27">
        <w:rPr>
          <w:sz w:val="28"/>
          <w:szCs w:val="28"/>
        </w:rPr>
        <w:t>на вул. Нижній Вал, 23</w:t>
      </w:r>
      <w:r w:rsidR="00C77261">
        <w:rPr>
          <w:sz w:val="28"/>
          <w:szCs w:val="28"/>
        </w:rPr>
        <w:t xml:space="preserve">, </w:t>
      </w:r>
      <w:r w:rsidRPr="00515A27">
        <w:rPr>
          <w:sz w:val="28"/>
          <w:szCs w:val="28"/>
        </w:rPr>
        <w:t xml:space="preserve"> літера Д. </w:t>
      </w:r>
    </w:p>
    <w:p w:rsidR="007D2250" w:rsidRDefault="007D2250" w:rsidP="007D2250">
      <w:pPr>
        <w:rPr>
          <w:sz w:val="28"/>
          <w:szCs w:val="28"/>
        </w:rPr>
      </w:pPr>
      <w:r w:rsidRPr="00275613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- 7, «проти» -  0,  «утримались» - 0, «не голосували» - 0.</w:t>
      </w:r>
    </w:p>
    <w:p w:rsidR="007D2250" w:rsidRDefault="007D2250" w:rsidP="007D2250">
      <w:pPr>
        <w:rPr>
          <w:b/>
          <w:i/>
          <w:sz w:val="28"/>
          <w:szCs w:val="28"/>
        </w:rPr>
      </w:pPr>
      <w:r w:rsidRPr="00670E32">
        <w:rPr>
          <w:b/>
          <w:i/>
          <w:sz w:val="28"/>
          <w:szCs w:val="28"/>
        </w:rPr>
        <w:t>Рішення прийнято</w:t>
      </w:r>
    </w:p>
    <w:p w:rsidR="004639FC" w:rsidRDefault="004639FC" w:rsidP="004639FC">
      <w:pPr>
        <w:tabs>
          <w:tab w:val="left" w:pos="0"/>
        </w:tabs>
        <w:rPr>
          <w:sz w:val="28"/>
          <w:szCs w:val="28"/>
        </w:rPr>
      </w:pPr>
    </w:p>
    <w:p w:rsidR="007D2250" w:rsidRDefault="004639FC" w:rsidP="004639F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Pr="0015626D" w:rsidRDefault="004639FC" w:rsidP="007D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2250" w:rsidRPr="0015626D">
        <w:rPr>
          <w:b/>
          <w:sz w:val="28"/>
          <w:szCs w:val="28"/>
        </w:rPr>
        <w:t xml:space="preserve">46. </w:t>
      </w:r>
      <w:r w:rsidR="007D2250" w:rsidRPr="0015626D">
        <w:rPr>
          <w:b/>
          <w:color w:val="000000"/>
          <w:sz w:val="28"/>
          <w:szCs w:val="28"/>
        </w:rPr>
        <w:t>ТВОРЧА АРХІТЕКТУРНА МАЙСТЕРНЯ</w:t>
      </w:r>
      <w:r w:rsidR="007D2250" w:rsidRPr="0015626D">
        <w:rPr>
          <w:rFonts w:ascii="Geometria" w:hAnsi="Geometria"/>
          <w:b/>
          <w:color w:val="000000"/>
          <w:sz w:val="27"/>
          <w:szCs w:val="27"/>
        </w:rPr>
        <w:t xml:space="preserve"> "АГОРА" </w:t>
      </w:r>
      <w:r w:rsidR="007D2250" w:rsidRPr="0015626D">
        <w:rPr>
          <w:b/>
          <w:sz w:val="28"/>
          <w:szCs w:val="28"/>
        </w:rPr>
        <w:t xml:space="preserve">- нежитлові приміщення на вул. </w:t>
      </w:r>
      <w:proofErr w:type="spellStart"/>
      <w:r w:rsidR="007D2250" w:rsidRPr="0015626D">
        <w:rPr>
          <w:b/>
          <w:sz w:val="28"/>
          <w:szCs w:val="28"/>
        </w:rPr>
        <w:t>Тургенівській</w:t>
      </w:r>
      <w:proofErr w:type="spellEnd"/>
      <w:r w:rsidR="007D2250" w:rsidRPr="0015626D">
        <w:rPr>
          <w:b/>
          <w:sz w:val="28"/>
          <w:szCs w:val="28"/>
        </w:rPr>
        <w:t>, 16 (</w:t>
      </w:r>
      <w:proofErr w:type="spellStart"/>
      <w:r w:rsidR="007D2250" w:rsidRPr="0015626D">
        <w:rPr>
          <w:b/>
          <w:sz w:val="28"/>
          <w:szCs w:val="28"/>
        </w:rPr>
        <w:t>вх</w:t>
      </w:r>
      <w:proofErr w:type="spellEnd"/>
      <w:r w:rsidR="007D2250" w:rsidRPr="0015626D">
        <w:rPr>
          <w:b/>
          <w:sz w:val="28"/>
          <w:szCs w:val="28"/>
        </w:rPr>
        <w:t>. № 08/Л-3091 від 30.07.2019).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15626D">
        <w:rPr>
          <w:sz w:val="28"/>
          <w:szCs w:val="28"/>
        </w:rPr>
        <w:lastRenderedPageBreak/>
        <w:t>СЛУХАЛИ: Л.Антонєнка.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О.Лозицька</w:t>
      </w:r>
      <w:proofErr w:type="spellEnd"/>
      <w:r>
        <w:rPr>
          <w:sz w:val="28"/>
          <w:szCs w:val="28"/>
        </w:rPr>
        <w:t>.</w:t>
      </w:r>
    </w:p>
    <w:p w:rsidR="007D2250" w:rsidRDefault="007D2250" w:rsidP="007D2250">
      <w:pPr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Pr="00275613">
        <w:rPr>
          <w:sz w:val="28"/>
          <w:szCs w:val="28"/>
        </w:rPr>
        <w:t>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творчій архітектурній майстерні «АГОРА» </w:t>
      </w:r>
      <w:r w:rsidRPr="00091217">
        <w:rPr>
          <w:w w:val="101"/>
          <w:sz w:val="28"/>
          <w:szCs w:val="28"/>
          <w:lang w:eastAsia="ru-RU"/>
        </w:rPr>
        <w:t xml:space="preserve">термін подачі документів для продовження строку дії договору оренди </w:t>
      </w:r>
      <w:r w:rsidRPr="00037B22">
        <w:rPr>
          <w:b/>
          <w:sz w:val="28"/>
          <w:szCs w:val="28"/>
        </w:rPr>
        <w:t xml:space="preserve"> </w:t>
      </w:r>
      <w:r w:rsidRPr="00037B22">
        <w:rPr>
          <w:sz w:val="28"/>
          <w:szCs w:val="28"/>
        </w:rPr>
        <w:t xml:space="preserve">нежитлових приміщень </w:t>
      </w:r>
      <w:r w:rsidRPr="00515A27">
        <w:rPr>
          <w:sz w:val="28"/>
          <w:szCs w:val="28"/>
        </w:rPr>
        <w:t xml:space="preserve">на вул. </w:t>
      </w:r>
      <w:proofErr w:type="spellStart"/>
      <w:r>
        <w:rPr>
          <w:sz w:val="28"/>
          <w:szCs w:val="28"/>
        </w:rPr>
        <w:t>Тургенівській</w:t>
      </w:r>
      <w:proofErr w:type="spellEnd"/>
      <w:r>
        <w:rPr>
          <w:sz w:val="28"/>
          <w:szCs w:val="28"/>
        </w:rPr>
        <w:t>, 16.</w:t>
      </w:r>
    </w:p>
    <w:p w:rsidR="007D2250" w:rsidRDefault="007D2250" w:rsidP="007D2250">
      <w:pPr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Pr="00275613">
        <w:rPr>
          <w:sz w:val="28"/>
          <w:szCs w:val="28"/>
        </w:rPr>
        <w:t>:</w:t>
      </w:r>
      <w:r>
        <w:rPr>
          <w:sz w:val="28"/>
          <w:szCs w:val="28"/>
        </w:rPr>
        <w:t xml:space="preserve"> «за» - 6, «проти» -  0,  «утримались» - 1 (Л.Антонєнко), «не голосували» - 0.</w:t>
      </w:r>
    </w:p>
    <w:p w:rsidR="007D2250" w:rsidRDefault="007D2250" w:rsidP="007D2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РІШЕННЯ НЕ ПРИЙНЯТО</w:t>
      </w:r>
    </w:p>
    <w:p w:rsidR="004639FC" w:rsidRDefault="004639FC" w:rsidP="004639FC">
      <w:pPr>
        <w:tabs>
          <w:tab w:val="left" w:pos="0"/>
        </w:tabs>
        <w:rPr>
          <w:sz w:val="28"/>
          <w:szCs w:val="28"/>
        </w:rPr>
      </w:pPr>
    </w:p>
    <w:p w:rsidR="007D2250" w:rsidRDefault="004639FC" w:rsidP="004639F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E65C7F"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СЛУХАЛИ: Л.</w:t>
      </w:r>
      <w:r>
        <w:rPr>
          <w:sz w:val="28"/>
          <w:szCs w:val="28"/>
        </w:rPr>
        <w:t xml:space="preserve"> </w:t>
      </w:r>
      <w:r w:rsidRPr="0015626D">
        <w:rPr>
          <w:sz w:val="28"/>
          <w:szCs w:val="28"/>
        </w:rPr>
        <w:t>Антонєнка.</w:t>
      </w:r>
    </w:p>
    <w:p w:rsidR="007D2250" w:rsidRPr="00456C91" w:rsidRDefault="007D2250" w:rsidP="007D2250">
      <w:pPr>
        <w:rPr>
          <w:b/>
          <w:sz w:val="28"/>
          <w:szCs w:val="28"/>
        </w:rPr>
      </w:pPr>
      <w:r w:rsidRPr="00456C91">
        <w:rPr>
          <w:b/>
          <w:sz w:val="28"/>
          <w:szCs w:val="28"/>
        </w:rPr>
        <w:t>1.51.</w:t>
      </w:r>
      <w:r>
        <w:rPr>
          <w:b/>
          <w:sz w:val="28"/>
          <w:szCs w:val="28"/>
        </w:rPr>
        <w:t xml:space="preserve"> Громадське</w:t>
      </w:r>
      <w:r w:rsidRPr="00456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56C91">
        <w:rPr>
          <w:b/>
          <w:sz w:val="28"/>
          <w:szCs w:val="28"/>
        </w:rPr>
        <w:t>б'єднання художників-аматорів "Творчість" - нежитлові приміщення на Андріївському узвозі, 34</w:t>
      </w:r>
      <w:r w:rsidR="00C77261">
        <w:rPr>
          <w:b/>
          <w:sz w:val="28"/>
          <w:szCs w:val="28"/>
        </w:rPr>
        <w:t>-</w:t>
      </w:r>
      <w:r w:rsidRPr="00456C91">
        <w:rPr>
          <w:b/>
          <w:sz w:val="28"/>
          <w:szCs w:val="28"/>
        </w:rPr>
        <w:t>Г (вх. № 08/17906 від 05.08.2019).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 w:rsidRPr="0027561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Л.Антонєнка.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О.Гоглюватий</w:t>
      </w:r>
      <w:proofErr w:type="spellEnd"/>
      <w:r>
        <w:rPr>
          <w:sz w:val="28"/>
          <w:szCs w:val="28"/>
        </w:rPr>
        <w:t>.</w:t>
      </w:r>
    </w:p>
    <w:p w:rsidR="007D2250" w:rsidRDefault="007D2250" w:rsidP="007D2250">
      <w:pPr>
        <w:rPr>
          <w:sz w:val="28"/>
          <w:szCs w:val="28"/>
        </w:rPr>
      </w:pPr>
      <w:r w:rsidRPr="00275613">
        <w:rPr>
          <w:sz w:val="28"/>
          <w:szCs w:val="28"/>
        </w:rPr>
        <w:t>ВИРІШИЛИ: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</w:t>
      </w:r>
      <w:r>
        <w:rPr>
          <w:sz w:val="28"/>
          <w:szCs w:val="28"/>
        </w:rPr>
        <w:t>г</w:t>
      </w:r>
      <w:r w:rsidRPr="00676F65">
        <w:rPr>
          <w:sz w:val="28"/>
          <w:szCs w:val="28"/>
        </w:rPr>
        <w:t>ромадськ</w:t>
      </w:r>
      <w:r>
        <w:rPr>
          <w:sz w:val="28"/>
          <w:szCs w:val="28"/>
        </w:rPr>
        <w:t>ому</w:t>
      </w:r>
      <w:r w:rsidRPr="00676F65">
        <w:rPr>
          <w:sz w:val="28"/>
          <w:szCs w:val="28"/>
        </w:rPr>
        <w:t xml:space="preserve"> об'єднанн</w:t>
      </w:r>
      <w:r>
        <w:rPr>
          <w:sz w:val="28"/>
          <w:szCs w:val="28"/>
        </w:rPr>
        <w:t>ю</w:t>
      </w:r>
      <w:r w:rsidRPr="00676F65">
        <w:rPr>
          <w:sz w:val="28"/>
          <w:szCs w:val="28"/>
        </w:rPr>
        <w:t xml:space="preserve"> художників-аматорів "Творчість"</w:t>
      </w:r>
      <w:r w:rsidRPr="00456C91">
        <w:rPr>
          <w:b/>
          <w:sz w:val="28"/>
          <w:szCs w:val="28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 xml:space="preserve">термін подачі документів для продовження строку дії договору оренди </w:t>
      </w:r>
      <w:r w:rsidRPr="00037B22">
        <w:rPr>
          <w:b/>
          <w:sz w:val="28"/>
          <w:szCs w:val="28"/>
        </w:rPr>
        <w:t xml:space="preserve"> </w:t>
      </w:r>
      <w:r w:rsidRPr="00037B22">
        <w:rPr>
          <w:sz w:val="28"/>
          <w:szCs w:val="28"/>
        </w:rPr>
        <w:t xml:space="preserve">нежитлових приміщень </w:t>
      </w:r>
      <w:r w:rsidRPr="00515A27">
        <w:rPr>
          <w:sz w:val="28"/>
          <w:szCs w:val="28"/>
        </w:rPr>
        <w:t xml:space="preserve">на </w:t>
      </w:r>
      <w:r w:rsidR="00C77261">
        <w:rPr>
          <w:sz w:val="28"/>
          <w:szCs w:val="28"/>
        </w:rPr>
        <w:t>Андріївському узвозі, 34-</w:t>
      </w:r>
      <w:r w:rsidRPr="00676F65">
        <w:rPr>
          <w:sz w:val="28"/>
          <w:szCs w:val="28"/>
        </w:rPr>
        <w:t>Г.</w:t>
      </w:r>
      <w:r w:rsidRPr="00515A27">
        <w:rPr>
          <w:sz w:val="28"/>
          <w:szCs w:val="28"/>
        </w:rPr>
        <w:t xml:space="preserve"> </w:t>
      </w:r>
    </w:p>
    <w:p w:rsidR="007D2250" w:rsidRDefault="007D2250" w:rsidP="007D2250">
      <w:pPr>
        <w:rPr>
          <w:sz w:val="28"/>
          <w:szCs w:val="28"/>
        </w:rPr>
      </w:pPr>
      <w:r w:rsidRPr="00275613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- 7, «проти» -  0,  «утримались» - 0, «не голосували» - 0.</w:t>
      </w:r>
    </w:p>
    <w:p w:rsidR="007D2250" w:rsidRDefault="007D2250" w:rsidP="007D2250">
      <w:pPr>
        <w:rPr>
          <w:b/>
          <w:i/>
          <w:sz w:val="28"/>
          <w:szCs w:val="28"/>
        </w:rPr>
      </w:pPr>
      <w:r w:rsidRPr="00670E32">
        <w:rPr>
          <w:b/>
          <w:i/>
          <w:sz w:val="28"/>
          <w:szCs w:val="28"/>
        </w:rPr>
        <w:t>Рішення прийнято</w:t>
      </w:r>
    </w:p>
    <w:p w:rsidR="007D2250" w:rsidRDefault="007D2250" w:rsidP="007D2250">
      <w:pPr>
        <w:tabs>
          <w:tab w:val="left" w:pos="0"/>
        </w:tabs>
        <w:rPr>
          <w:sz w:val="28"/>
          <w:szCs w:val="28"/>
        </w:rPr>
      </w:pPr>
    </w:p>
    <w:p w:rsidR="008E3E26" w:rsidRDefault="004639FC" w:rsidP="008E3E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8E3E26">
        <w:rPr>
          <w:sz w:val="28"/>
          <w:szCs w:val="28"/>
        </w:rPr>
        <w:t xml:space="preserve">. </w:t>
      </w:r>
      <w:r w:rsidR="008E3E26" w:rsidRPr="0015626D">
        <w:rPr>
          <w:sz w:val="28"/>
          <w:szCs w:val="28"/>
        </w:rPr>
        <w:t>СЛУХАЛИ: Л.</w:t>
      </w:r>
      <w:r w:rsidR="008E3E26">
        <w:rPr>
          <w:sz w:val="28"/>
          <w:szCs w:val="28"/>
        </w:rPr>
        <w:t xml:space="preserve"> </w:t>
      </w:r>
      <w:r w:rsidR="008E3E26" w:rsidRPr="0015626D">
        <w:rPr>
          <w:sz w:val="28"/>
          <w:szCs w:val="28"/>
        </w:rPr>
        <w:t>Антонєнка.</w:t>
      </w:r>
    </w:p>
    <w:p w:rsidR="008E3E26" w:rsidRPr="00037B22" w:rsidRDefault="008E3E26" w:rsidP="008E3E26">
      <w:pPr>
        <w:rPr>
          <w:b/>
          <w:sz w:val="28"/>
          <w:szCs w:val="28"/>
        </w:rPr>
      </w:pPr>
      <w:r w:rsidRPr="00037B22">
        <w:rPr>
          <w:b/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 w:rsidRPr="00037B22">
        <w:rPr>
          <w:b/>
          <w:sz w:val="28"/>
          <w:szCs w:val="28"/>
        </w:rPr>
        <w:t>ТОВ "МАГІСТРАЛЬ-М" - нежитлові приміщення на вул. Гмирі, 2-В (гімназія "Київська Русь")  (вх. № 08/11245 від 22.05.2019).</w:t>
      </w:r>
    </w:p>
    <w:p w:rsidR="008E3E26" w:rsidRPr="00037B22" w:rsidRDefault="008E3E26" w:rsidP="008E3E26">
      <w:pPr>
        <w:textAlignment w:val="baseline"/>
        <w:rPr>
          <w:b/>
          <w:i/>
        </w:rPr>
      </w:pPr>
      <w:r w:rsidRPr="00037B22">
        <w:rPr>
          <w:b/>
          <w:i/>
        </w:rPr>
        <w:t>Протокол №24/159 від 11.06.2019 - питання не розглянуто та перенесено.</w:t>
      </w:r>
    </w:p>
    <w:p w:rsidR="008E3E26" w:rsidRPr="00037B22" w:rsidRDefault="008E3E26" w:rsidP="008E3E26">
      <w:pPr>
        <w:rPr>
          <w:b/>
          <w:i/>
        </w:rPr>
      </w:pPr>
      <w:r w:rsidRPr="00037B22">
        <w:rPr>
          <w:b/>
          <w:i/>
        </w:rPr>
        <w:t>Протокол №26/161 від 25.06.2019</w:t>
      </w:r>
      <w:r>
        <w:rPr>
          <w:b/>
          <w:i/>
        </w:rPr>
        <w:t xml:space="preserve"> </w:t>
      </w:r>
      <w:r w:rsidRPr="00037B22">
        <w:rPr>
          <w:b/>
          <w:i/>
        </w:rPr>
        <w:t>-</w:t>
      </w:r>
      <w:r>
        <w:rPr>
          <w:b/>
          <w:i/>
        </w:rPr>
        <w:t xml:space="preserve"> </w:t>
      </w:r>
      <w:r w:rsidRPr="00037B22">
        <w:rPr>
          <w:b/>
          <w:i/>
        </w:rPr>
        <w:t>питання не розглянуто та перенесено.</w:t>
      </w:r>
    </w:p>
    <w:p w:rsidR="008E3E26" w:rsidRPr="00037B22" w:rsidRDefault="008E3E26" w:rsidP="008E3E26">
      <w:pPr>
        <w:rPr>
          <w:b/>
          <w:i/>
        </w:rPr>
      </w:pPr>
      <w:r w:rsidRPr="00037B22">
        <w:rPr>
          <w:b/>
          <w:i/>
          <w:w w:val="101"/>
          <w:lang w:eastAsia="ru-RU"/>
        </w:rPr>
        <w:t xml:space="preserve">Протокол №28/163 від 26.07.2019 </w:t>
      </w:r>
      <w:r>
        <w:rPr>
          <w:b/>
          <w:i/>
          <w:w w:val="101"/>
          <w:lang w:eastAsia="ru-RU"/>
        </w:rPr>
        <w:t>-</w:t>
      </w:r>
      <w:r w:rsidRPr="00037B22">
        <w:rPr>
          <w:b/>
          <w:i/>
          <w:w w:val="101"/>
          <w:lang w:eastAsia="ru-RU"/>
        </w:rPr>
        <w:t xml:space="preserve"> </w:t>
      </w:r>
      <w:r w:rsidRPr="00037B22">
        <w:rPr>
          <w:b/>
          <w:i/>
        </w:rPr>
        <w:t>питання не розглянуто та перенесено.</w:t>
      </w:r>
    </w:p>
    <w:p w:rsidR="008E3E26" w:rsidRDefault="008E3E26" w:rsidP="008E3E26">
      <w:pPr>
        <w:tabs>
          <w:tab w:val="left" w:pos="0"/>
        </w:tabs>
        <w:rPr>
          <w:sz w:val="28"/>
          <w:szCs w:val="28"/>
        </w:rPr>
      </w:pPr>
      <w:r w:rsidRPr="0027561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Л.Антонєнка.</w:t>
      </w:r>
    </w:p>
    <w:p w:rsidR="008E3E26" w:rsidRDefault="008E3E26" w:rsidP="008E3E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В.Михайленко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О.Матяш</w:t>
      </w:r>
      <w:proofErr w:type="spellEnd"/>
      <w:r>
        <w:rPr>
          <w:sz w:val="28"/>
          <w:szCs w:val="28"/>
        </w:rPr>
        <w:t>.</w:t>
      </w:r>
    </w:p>
    <w:p w:rsidR="008E3E26" w:rsidRPr="00037B22" w:rsidRDefault="008E3E26" w:rsidP="008E3E26">
      <w:pPr>
        <w:rPr>
          <w:sz w:val="28"/>
          <w:szCs w:val="28"/>
        </w:rPr>
      </w:pPr>
      <w:r w:rsidRPr="00275613">
        <w:rPr>
          <w:sz w:val="28"/>
          <w:szCs w:val="28"/>
        </w:rPr>
        <w:t>ВИРІШИЛИ: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 xml:space="preserve">ити </w:t>
      </w:r>
      <w:r w:rsidRPr="00037B22">
        <w:rPr>
          <w:sz w:val="28"/>
          <w:szCs w:val="28"/>
        </w:rPr>
        <w:t>ТОВ "МАГІСТРАЛЬ-М"</w:t>
      </w:r>
      <w:r w:rsidRPr="00037B22">
        <w:rPr>
          <w:b/>
          <w:sz w:val="28"/>
          <w:szCs w:val="28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 xml:space="preserve">термін подачі документів для продовження строку дії договору оренди </w:t>
      </w:r>
      <w:r w:rsidRPr="00037B22">
        <w:rPr>
          <w:b/>
          <w:sz w:val="28"/>
          <w:szCs w:val="28"/>
        </w:rPr>
        <w:t xml:space="preserve"> </w:t>
      </w:r>
      <w:r w:rsidRPr="00037B22">
        <w:rPr>
          <w:sz w:val="28"/>
          <w:szCs w:val="28"/>
        </w:rPr>
        <w:t>нежитлових приміщень на вул. Гмирі, 2-В (гімназія "Київська Русь").</w:t>
      </w:r>
    </w:p>
    <w:p w:rsidR="008E3E26" w:rsidRDefault="008E3E26" w:rsidP="008E3E26">
      <w:pPr>
        <w:rPr>
          <w:sz w:val="28"/>
          <w:szCs w:val="28"/>
        </w:rPr>
      </w:pPr>
      <w:r w:rsidRPr="0063166B">
        <w:rPr>
          <w:b/>
          <w:sz w:val="28"/>
          <w:szCs w:val="28"/>
        </w:rPr>
        <w:t xml:space="preserve"> </w:t>
      </w:r>
      <w:r w:rsidRPr="00275613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- 7, «проти» -  0,  «утримались» - 0, «не голосували» - 0.</w:t>
      </w:r>
    </w:p>
    <w:p w:rsidR="008E3E26" w:rsidRDefault="008E3E26" w:rsidP="008E3E26">
      <w:pPr>
        <w:rPr>
          <w:sz w:val="28"/>
          <w:szCs w:val="28"/>
        </w:rPr>
      </w:pPr>
      <w:r w:rsidRPr="00670E32">
        <w:rPr>
          <w:b/>
          <w:i/>
          <w:sz w:val="28"/>
          <w:szCs w:val="28"/>
        </w:rPr>
        <w:t>Рішення прийнято</w:t>
      </w:r>
    </w:p>
    <w:p w:rsidR="008E3E26" w:rsidRDefault="008E3E26" w:rsidP="008E3E26">
      <w:pPr>
        <w:tabs>
          <w:tab w:val="left" w:pos="0"/>
        </w:tabs>
        <w:rPr>
          <w:sz w:val="28"/>
          <w:szCs w:val="28"/>
        </w:rPr>
      </w:pPr>
    </w:p>
    <w:p w:rsidR="00B7645B" w:rsidRPr="00F24D06" w:rsidRDefault="004639FC" w:rsidP="00F24D0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F24D06">
        <w:rPr>
          <w:sz w:val="28"/>
          <w:szCs w:val="28"/>
        </w:rPr>
        <w:t>.</w:t>
      </w:r>
      <w:r w:rsidR="00F24D06" w:rsidRPr="0015626D">
        <w:rPr>
          <w:sz w:val="28"/>
          <w:szCs w:val="28"/>
        </w:rPr>
        <w:t>СЛУХАЛИ: Л.</w:t>
      </w:r>
      <w:r w:rsidR="00F24D06">
        <w:rPr>
          <w:sz w:val="28"/>
          <w:szCs w:val="28"/>
        </w:rPr>
        <w:t xml:space="preserve"> </w:t>
      </w:r>
      <w:r w:rsidR="00F24D06" w:rsidRPr="0015626D">
        <w:rPr>
          <w:sz w:val="28"/>
          <w:szCs w:val="28"/>
        </w:rPr>
        <w:t>Антонєнка.</w:t>
      </w:r>
    </w:p>
    <w:p w:rsidR="008E3E26" w:rsidRPr="00B7645B" w:rsidRDefault="00B7645B" w:rsidP="00C77261">
      <w:pPr>
        <w:jc w:val="center"/>
        <w:rPr>
          <w:b/>
          <w:i/>
          <w:w w:val="101"/>
          <w:sz w:val="28"/>
          <w:szCs w:val="28"/>
          <w:lang w:eastAsia="ru-RU"/>
        </w:rPr>
      </w:pPr>
      <w:r>
        <w:rPr>
          <w:b/>
          <w:i/>
          <w:w w:val="101"/>
          <w:sz w:val="28"/>
          <w:szCs w:val="28"/>
          <w:lang w:eastAsia="ru-RU"/>
        </w:rPr>
        <w:t>В цілому по питаннях 1.1.-1.6; 1.8.-1.11;</w:t>
      </w:r>
      <w:r w:rsidRPr="00DB432B">
        <w:rPr>
          <w:b/>
          <w:i/>
          <w:w w:val="101"/>
          <w:sz w:val="28"/>
          <w:szCs w:val="28"/>
          <w:lang w:eastAsia="ru-RU"/>
        </w:rPr>
        <w:t xml:space="preserve">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 xml:space="preserve">13.-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>15;</w:t>
      </w:r>
      <w:r w:rsidRPr="00DB432B">
        <w:rPr>
          <w:b/>
          <w:i/>
          <w:w w:val="101"/>
          <w:sz w:val="28"/>
          <w:szCs w:val="28"/>
          <w:lang w:eastAsia="ru-RU"/>
        </w:rPr>
        <w:t xml:space="preserve">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>17</w:t>
      </w:r>
      <w:r w:rsidRPr="008A3173">
        <w:rPr>
          <w:b/>
          <w:i/>
          <w:w w:val="101"/>
          <w:sz w:val="28"/>
          <w:szCs w:val="28"/>
          <w:lang w:eastAsia="ru-RU"/>
        </w:rPr>
        <w:t>.-1.</w:t>
      </w:r>
      <w:r>
        <w:rPr>
          <w:b/>
          <w:i/>
          <w:w w:val="101"/>
          <w:sz w:val="28"/>
          <w:szCs w:val="28"/>
          <w:lang w:eastAsia="ru-RU"/>
        </w:rPr>
        <w:t>19;</w:t>
      </w:r>
      <w:r w:rsidRPr="00DB432B">
        <w:rPr>
          <w:b/>
          <w:i/>
          <w:w w:val="101"/>
          <w:sz w:val="28"/>
          <w:szCs w:val="28"/>
          <w:lang w:eastAsia="ru-RU"/>
        </w:rPr>
        <w:t xml:space="preserve">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>23</w:t>
      </w:r>
      <w:r w:rsidRPr="008A3173">
        <w:rPr>
          <w:b/>
          <w:i/>
          <w:w w:val="101"/>
          <w:sz w:val="28"/>
          <w:szCs w:val="28"/>
          <w:lang w:eastAsia="ru-RU"/>
        </w:rPr>
        <w:t>.-1.</w:t>
      </w:r>
      <w:r>
        <w:rPr>
          <w:b/>
          <w:i/>
          <w:w w:val="101"/>
          <w:sz w:val="28"/>
          <w:szCs w:val="28"/>
          <w:lang w:eastAsia="ru-RU"/>
        </w:rPr>
        <w:t>29;</w:t>
      </w:r>
      <w:r w:rsidRPr="00DB432B">
        <w:rPr>
          <w:b/>
          <w:i/>
          <w:w w:val="101"/>
          <w:sz w:val="28"/>
          <w:szCs w:val="28"/>
          <w:lang w:eastAsia="ru-RU"/>
        </w:rPr>
        <w:t xml:space="preserve">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>31</w:t>
      </w:r>
      <w:r w:rsidRPr="008A3173">
        <w:rPr>
          <w:b/>
          <w:i/>
          <w:w w:val="101"/>
          <w:sz w:val="28"/>
          <w:szCs w:val="28"/>
          <w:lang w:eastAsia="ru-RU"/>
        </w:rPr>
        <w:t>.-1.</w:t>
      </w:r>
      <w:r>
        <w:rPr>
          <w:b/>
          <w:i/>
          <w:w w:val="101"/>
          <w:sz w:val="28"/>
          <w:szCs w:val="28"/>
          <w:lang w:eastAsia="ru-RU"/>
        </w:rPr>
        <w:t>35;</w:t>
      </w:r>
      <w:r w:rsidRPr="00DB432B">
        <w:rPr>
          <w:b/>
          <w:i/>
          <w:w w:val="101"/>
          <w:sz w:val="28"/>
          <w:szCs w:val="28"/>
          <w:lang w:eastAsia="ru-RU"/>
        </w:rPr>
        <w:t xml:space="preserve">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>37</w:t>
      </w:r>
      <w:r w:rsidRPr="008A3173">
        <w:rPr>
          <w:b/>
          <w:i/>
          <w:w w:val="101"/>
          <w:sz w:val="28"/>
          <w:szCs w:val="28"/>
          <w:lang w:eastAsia="ru-RU"/>
        </w:rPr>
        <w:t>.-1.</w:t>
      </w:r>
      <w:r>
        <w:rPr>
          <w:b/>
          <w:i/>
          <w:w w:val="101"/>
          <w:sz w:val="28"/>
          <w:szCs w:val="28"/>
          <w:lang w:eastAsia="ru-RU"/>
        </w:rPr>
        <w:t xml:space="preserve">44; </w:t>
      </w:r>
      <w:r w:rsidRPr="008A3173">
        <w:rPr>
          <w:b/>
          <w:i/>
          <w:w w:val="101"/>
          <w:sz w:val="28"/>
          <w:szCs w:val="28"/>
          <w:lang w:eastAsia="ru-RU"/>
        </w:rPr>
        <w:t>1.</w:t>
      </w:r>
      <w:r>
        <w:rPr>
          <w:b/>
          <w:i/>
          <w:w w:val="101"/>
          <w:sz w:val="28"/>
          <w:szCs w:val="28"/>
          <w:lang w:eastAsia="ru-RU"/>
        </w:rPr>
        <w:t>47</w:t>
      </w:r>
      <w:r w:rsidRPr="008A3173">
        <w:rPr>
          <w:b/>
          <w:i/>
          <w:w w:val="101"/>
          <w:sz w:val="28"/>
          <w:szCs w:val="28"/>
          <w:lang w:eastAsia="ru-RU"/>
        </w:rPr>
        <w:t>.-1.</w:t>
      </w:r>
      <w:r w:rsidR="00C77261">
        <w:rPr>
          <w:b/>
          <w:i/>
          <w:w w:val="101"/>
          <w:sz w:val="28"/>
          <w:szCs w:val="28"/>
          <w:lang w:eastAsia="ru-RU"/>
        </w:rPr>
        <w:t>49; 1.52; 1.54:</w:t>
      </w:r>
    </w:p>
    <w:p w:rsidR="009A186D" w:rsidRPr="00F1092F" w:rsidRDefault="009A186D" w:rsidP="009A186D">
      <w:pPr>
        <w:rPr>
          <w:b/>
          <w:sz w:val="28"/>
          <w:szCs w:val="28"/>
        </w:rPr>
      </w:pPr>
      <w:r w:rsidRPr="00F1092F">
        <w:rPr>
          <w:b/>
          <w:sz w:val="28"/>
          <w:szCs w:val="28"/>
        </w:rPr>
        <w:t>1.1. ПП "АЛМА-А" - нежитлові приміщення на вул. Кубанської України, 29 (вх.№ 08/11431 від 23.05.2019).</w:t>
      </w:r>
    </w:p>
    <w:p w:rsidR="009A186D" w:rsidRDefault="009A186D" w:rsidP="009A186D">
      <w:pPr>
        <w:rPr>
          <w:i/>
          <w:color w:val="FF0000"/>
          <w:w w:val="101"/>
          <w:sz w:val="28"/>
          <w:szCs w:val="28"/>
          <w:lang w:eastAsia="ru-RU"/>
        </w:rPr>
      </w:pPr>
      <w:r w:rsidRPr="00141644">
        <w:rPr>
          <w:i/>
        </w:rPr>
        <w:t>Протокол №26/161 від 25.06.2019-питання не розглянуто та перенесено.</w:t>
      </w:r>
      <w:r w:rsidRPr="001135A3">
        <w:rPr>
          <w:i/>
          <w:color w:val="FF0000"/>
          <w:w w:val="101"/>
          <w:sz w:val="28"/>
          <w:szCs w:val="28"/>
          <w:lang w:eastAsia="ru-RU"/>
        </w:rPr>
        <w:t xml:space="preserve"> </w:t>
      </w:r>
    </w:p>
    <w:p w:rsidR="009A186D" w:rsidRPr="00D6500D" w:rsidRDefault="009A186D" w:rsidP="009A186D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AF7345">
        <w:rPr>
          <w:i/>
        </w:rPr>
        <w:t>- не набрало необхідної кількості голосів.</w:t>
      </w:r>
    </w:p>
    <w:p w:rsidR="009A186D" w:rsidRPr="00F1092F" w:rsidRDefault="009A186D" w:rsidP="009A186D">
      <w:pPr>
        <w:rPr>
          <w:b/>
          <w:sz w:val="28"/>
          <w:szCs w:val="28"/>
        </w:rPr>
      </w:pPr>
      <w:r w:rsidRPr="00F1092F">
        <w:rPr>
          <w:b/>
          <w:w w:val="101"/>
          <w:sz w:val="28"/>
          <w:szCs w:val="28"/>
          <w:lang w:eastAsia="ru-RU"/>
        </w:rPr>
        <w:t>1.2. ТОВ "Торговий дім "ДНІПРО"</w:t>
      </w:r>
      <w:r w:rsidRPr="00F1092F">
        <w:rPr>
          <w:b/>
          <w:sz w:val="28"/>
          <w:szCs w:val="28"/>
        </w:rPr>
        <w:t xml:space="preserve"> - нежитлові приміщення на </w:t>
      </w:r>
      <w:proofErr w:type="spellStart"/>
      <w:r w:rsidRPr="00F1092F">
        <w:rPr>
          <w:b/>
          <w:sz w:val="28"/>
          <w:szCs w:val="28"/>
        </w:rPr>
        <w:t>бульв</w:t>
      </w:r>
      <w:proofErr w:type="spellEnd"/>
      <w:r w:rsidRPr="00F1092F">
        <w:rPr>
          <w:b/>
          <w:sz w:val="28"/>
          <w:szCs w:val="28"/>
        </w:rPr>
        <w:t>. Академіка Вернадського, 79, літ. Б (вих. № 27 від 22.05.2019, вх. №08/12074 від 29.05.2019).</w:t>
      </w:r>
    </w:p>
    <w:p w:rsidR="009A186D" w:rsidRPr="00AF7345" w:rsidRDefault="009A186D" w:rsidP="009A186D">
      <w:pPr>
        <w:textAlignment w:val="baseline"/>
        <w:rPr>
          <w:i/>
        </w:rPr>
      </w:pPr>
      <w:r w:rsidRPr="00AF7345">
        <w:rPr>
          <w:i/>
        </w:rPr>
        <w:t>Протокол №</w:t>
      </w:r>
      <w:r>
        <w:rPr>
          <w:i/>
        </w:rPr>
        <w:t xml:space="preserve">24/159 </w:t>
      </w:r>
      <w:r w:rsidRPr="00AF7345">
        <w:rPr>
          <w:i/>
        </w:rPr>
        <w:t>від 11.06.2019 -питання не розглянуто та перенесено.</w:t>
      </w:r>
    </w:p>
    <w:p w:rsidR="009A186D" w:rsidRPr="00AF7345" w:rsidRDefault="009A186D" w:rsidP="009A186D">
      <w:pPr>
        <w:rPr>
          <w:i/>
        </w:rPr>
      </w:pPr>
      <w:r w:rsidRPr="00AF7345">
        <w:rPr>
          <w:i/>
        </w:rPr>
        <w:lastRenderedPageBreak/>
        <w:t>Протокол №26/161 від 25.06.2019-питання не розглянуто та перенесено.</w:t>
      </w:r>
    </w:p>
    <w:p w:rsidR="009A186D" w:rsidRPr="00D6500D" w:rsidRDefault="009A186D" w:rsidP="009A186D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AF7345">
        <w:rPr>
          <w:i/>
        </w:rPr>
        <w:t xml:space="preserve"> </w:t>
      </w:r>
      <w:r w:rsidRPr="00CC3766">
        <w:rPr>
          <w:i/>
        </w:rPr>
        <w:t>не набрало необхідної кількості голосів.</w:t>
      </w:r>
    </w:p>
    <w:p w:rsidR="009A186D" w:rsidRPr="00F1092F" w:rsidRDefault="009A186D" w:rsidP="009A186D">
      <w:pPr>
        <w:rPr>
          <w:b/>
          <w:w w:val="101"/>
          <w:sz w:val="28"/>
          <w:szCs w:val="28"/>
          <w:lang w:eastAsia="ru-RU"/>
        </w:rPr>
      </w:pPr>
      <w:r w:rsidRPr="00F1092F">
        <w:rPr>
          <w:b/>
          <w:w w:val="101"/>
          <w:sz w:val="28"/>
          <w:szCs w:val="28"/>
          <w:lang w:eastAsia="ru-RU"/>
        </w:rPr>
        <w:t>1.3.</w:t>
      </w:r>
      <w:r>
        <w:rPr>
          <w:b/>
          <w:w w:val="101"/>
          <w:sz w:val="28"/>
          <w:szCs w:val="28"/>
          <w:lang w:eastAsia="ru-RU"/>
        </w:rPr>
        <w:t xml:space="preserve"> </w:t>
      </w:r>
      <w:r w:rsidRPr="00F1092F">
        <w:rPr>
          <w:b/>
          <w:w w:val="101"/>
          <w:sz w:val="28"/>
          <w:szCs w:val="28"/>
          <w:lang w:eastAsia="ru-RU"/>
        </w:rPr>
        <w:t xml:space="preserve">ФОП Лісовська О.В. </w:t>
      </w:r>
      <w:r w:rsidRPr="00F1092F">
        <w:rPr>
          <w:b/>
          <w:sz w:val="28"/>
          <w:szCs w:val="28"/>
        </w:rPr>
        <w:t xml:space="preserve">- нежитлові приміщення на вул. </w:t>
      </w:r>
      <w:proofErr w:type="spellStart"/>
      <w:r w:rsidRPr="00F1092F">
        <w:rPr>
          <w:b/>
          <w:sz w:val="28"/>
          <w:szCs w:val="28"/>
        </w:rPr>
        <w:t>Мілютенка</w:t>
      </w:r>
      <w:proofErr w:type="spellEnd"/>
      <w:r w:rsidRPr="00F1092F">
        <w:rPr>
          <w:b/>
          <w:sz w:val="28"/>
          <w:szCs w:val="28"/>
        </w:rPr>
        <w:t>, 3 (вих.№14 від 30.05.2019, вх. №08/12183 від 30.05.2019).</w:t>
      </w:r>
    </w:p>
    <w:p w:rsidR="009A186D" w:rsidRDefault="009A186D" w:rsidP="009A186D">
      <w:pPr>
        <w:textAlignment w:val="baseline"/>
        <w:rPr>
          <w:i/>
        </w:rPr>
      </w:pPr>
      <w:r w:rsidRPr="003F6716">
        <w:rPr>
          <w:i/>
        </w:rPr>
        <w:t>Протокол №</w:t>
      </w:r>
      <w:r>
        <w:rPr>
          <w:i/>
        </w:rPr>
        <w:t xml:space="preserve">24/159 </w:t>
      </w:r>
      <w:r w:rsidRPr="003F6716">
        <w:rPr>
          <w:i/>
        </w:rPr>
        <w:t>від 11.06.2019 -</w:t>
      </w:r>
      <w:r>
        <w:rPr>
          <w:i/>
        </w:rPr>
        <w:t xml:space="preserve"> </w:t>
      </w:r>
      <w:r w:rsidRPr="003F6716">
        <w:rPr>
          <w:i/>
        </w:rPr>
        <w:t>питання не розглянуто та перенесено</w:t>
      </w:r>
      <w:r>
        <w:rPr>
          <w:i/>
        </w:rPr>
        <w:t>.</w:t>
      </w:r>
    </w:p>
    <w:p w:rsidR="009A186D" w:rsidRDefault="009A186D" w:rsidP="009A186D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9A186D" w:rsidRPr="00D6500D" w:rsidRDefault="009A186D" w:rsidP="009A186D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перенесено</w:t>
      </w:r>
      <w:r w:rsidRPr="00AF7345">
        <w:rPr>
          <w:i/>
        </w:rPr>
        <w:t>.</w:t>
      </w:r>
    </w:p>
    <w:p w:rsidR="009A186D" w:rsidRPr="00F1092F" w:rsidRDefault="009A186D" w:rsidP="009A186D">
      <w:pPr>
        <w:rPr>
          <w:b/>
          <w:sz w:val="28"/>
          <w:szCs w:val="28"/>
        </w:rPr>
      </w:pPr>
      <w:r w:rsidRPr="00F1092F">
        <w:rPr>
          <w:b/>
          <w:w w:val="101"/>
          <w:sz w:val="28"/>
          <w:szCs w:val="28"/>
          <w:lang w:eastAsia="ru-RU"/>
        </w:rPr>
        <w:t xml:space="preserve">1.4.ФОП Мартиненко Д.В. </w:t>
      </w:r>
      <w:r w:rsidRPr="00F1092F">
        <w:rPr>
          <w:b/>
          <w:sz w:val="28"/>
          <w:szCs w:val="28"/>
        </w:rPr>
        <w:t xml:space="preserve">- нежитлові приміщення на вул. </w:t>
      </w:r>
      <w:proofErr w:type="spellStart"/>
      <w:r w:rsidRPr="00F1092F">
        <w:rPr>
          <w:b/>
          <w:sz w:val="28"/>
          <w:szCs w:val="28"/>
        </w:rPr>
        <w:t>М.Донця</w:t>
      </w:r>
      <w:proofErr w:type="spellEnd"/>
      <w:r w:rsidRPr="00F1092F">
        <w:rPr>
          <w:b/>
          <w:sz w:val="28"/>
          <w:szCs w:val="28"/>
        </w:rPr>
        <w:t>, 16                   (</w:t>
      </w:r>
      <w:proofErr w:type="spellStart"/>
      <w:r w:rsidRPr="00F1092F">
        <w:rPr>
          <w:b/>
          <w:sz w:val="28"/>
          <w:szCs w:val="28"/>
        </w:rPr>
        <w:t>вх</w:t>
      </w:r>
      <w:proofErr w:type="spellEnd"/>
      <w:r w:rsidRPr="00F1092F">
        <w:rPr>
          <w:b/>
          <w:sz w:val="28"/>
          <w:szCs w:val="28"/>
        </w:rPr>
        <w:t>. №08/12239 від 31.05.2019).</w:t>
      </w:r>
    </w:p>
    <w:p w:rsidR="009A186D" w:rsidRDefault="009A186D" w:rsidP="009A186D">
      <w:pPr>
        <w:textAlignment w:val="baseline"/>
        <w:rPr>
          <w:i/>
        </w:rPr>
      </w:pPr>
      <w:r w:rsidRPr="003F6716">
        <w:rPr>
          <w:i/>
        </w:rPr>
        <w:t>Протокол №</w:t>
      </w:r>
      <w:r>
        <w:rPr>
          <w:i/>
        </w:rPr>
        <w:t xml:space="preserve">24/159 </w:t>
      </w:r>
      <w:r w:rsidRPr="003F6716">
        <w:rPr>
          <w:i/>
        </w:rPr>
        <w:t>від 11.06.2019 -</w:t>
      </w:r>
      <w:r>
        <w:rPr>
          <w:i/>
        </w:rPr>
        <w:t xml:space="preserve"> </w:t>
      </w:r>
      <w:r w:rsidRPr="003F6716">
        <w:rPr>
          <w:i/>
        </w:rPr>
        <w:t>питання не розглянуто та перенесено</w:t>
      </w:r>
      <w:r>
        <w:rPr>
          <w:i/>
        </w:rPr>
        <w:t>.</w:t>
      </w:r>
    </w:p>
    <w:p w:rsidR="009A186D" w:rsidRDefault="009A186D" w:rsidP="009A186D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9A186D" w:rsidRPr="00D6500D" w:rsidRDefault="009A186D" w:rsidP="009A186D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9A186D" w:rsidRPr="00F1092F" w:rsidRDefault="009A186D" w:rsidP="009A186D">
      <w:pPr>
        <w:rPr>
          <w:b/>
          <w:sz w:val="28"/>
          <w:szCs w:val="28"/>
        </w:rPr>
      </w:pPr>
      <w:r w:rsidRPr="00F1092F">
        <w:rPr>
          <w:b/>
          <w:w w:val="101"/>
          <w:sz w:val="28"/>
          <w:szCs w:val="28"/>
          <w:lang w:eastAsia="ru-RU"/>
        </w:rPr>
        <w:t xml:space="preserve">1.5.ППНЗ "Центр Шанс" </w:t>
      </w:r>
      <w:r w:rsidRPr="00F1092F">
        <w:rPr>
          <w:b/>
          <w:sz w:val="28"/>
          <w:szCs w:val="28"/>
        </w:rPr>
        <w:t>- нежитлові приміщення на вул. Драгоманова, 9-А (вх. №08/12406 від 03.06.2019).</w:t>
      </w:r>
    </w:p>
    <w:p w:rsidR="009A186D" w:rsidRDefault="009A186D" w:rsidP="009A186D">
      <w:pPr>
        <w:textAlignment w:val="baseline"/>
        <w:rPr>
          <w:i/>
        </w:rPr>
      </w:pPr>
      <w:r w:rsidRPr="003F6716">
        <w:rPr>
          <w:i/>
        </w:rPr>
        <w:t>Протокол №</w:t>
      </w:r>
      <w:r>
        <w:rPr>
          <w:i/>
        </w:rPr>
        <w:t xml:space="preserve">24/159 </w:t>
      </w:r>
      <w:r w:rsidRPr="003F6716">
        <w:rPr>
          <w:i/>
        </w:rPr>
        <w:t>від 11.06.2019 -</w:t>
      </w:r>
      <w:r>
        <w:rPr>
          <w:i/>
        </w:rPr>
        <w:t xml:space="preserve"> </w:t>
      </w:r>
      <w:r w:rsidRPr="003F6716">
        <w:rPr>
          <w:i/>
        </w:rPr>
        <w:t>питання не розглянуто та перенесено</w:t>
      </w:r>
      <w:r>
        <w:rPr>
          <w:i/>
        </w:rPr>
        <w:t>.</w:t>
      </w:r>
    </w:p>
    <w:p w:rsidR="009A186D" w:rsidRDefault="009A186D" w:rsidP="009A186D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9A186D" w:rsidRPr="00D6500D" w:rsidRDefault="009A186D" w:rsidP="009A186D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9A186D" w:rsidRPr="00F1092F" w:rsidRDefault="009A186D" w:rsidP="009A186D">
      <w:pPr>
        <w:rPr>
          <w:b/>
          <w:sz w:val="28"/>
          <w:szCs w:val="28"/>
        </w:rPr>
      </w:pPr>
      <w:r w:rsidRPr="00F1092F">
        <w:rPr>
          <w:b/>
          <w:w w:val="101"/>
          <w:sz w:val="28"/>
          <w:szCs w:val="28"/>
          <w:lang w:eastAsia="ru-RU"/>
        </w:rPr>
        <w:t xml:space="preserve">1.6.ФОП Ростовцев Д.В. </w:t>
      </w:r>
      <w:r w:rsidRPr="00F1092F">
        <w:rPr>
          <w:b/>
          <w:sz w:val="28"/>
          <w:szCs w:val="28"/>
        </w:rPr>
        <w:t>- нежитлові приміщення на вул. Січових Стрільців, 79 (вх. №08/Р-2391 від 04.06.2019).</w:t>
      </w:r>
    </w:p>
    <w:p w:rsidR="009A186D" w:rsidRDefault="009A186D" w:rsidP="009A186D">
      <w:pPr>
        <w:textAlignment w:val="baseline"/>
        <w:rPr>
          <w:i/>
        </w:rPr>
      </w:pPr>
      <w:r w:rsidRPr="003F6716">
        <w:rPr>
          <w:i/>
        </w:rPr>
        <w:t>Протокол №</w:t>
      </w:r>
      <w:r>
        <w:rPr>
          <w:i/>
        </w:rPr>
        <w:t xml:space="preserve">24/159 </w:t>
      </w:r>
      <w:r w:rsidRPr="003F6716">
        <w:rPr>
          <w:i/>
        </w:rPr>
        <w:t>від 11.06.2019 -</w:t>
      </w:r>
      <w:r>
        <w:rPr>
          <w:i/>
        </w:rPr>
        <w:t xml:space="preserve"> </w:t>
      </w:r>
      <w:r w:rsidRPr="003F6716">
        <w:rPr>
          <w:i/>
        </w:rPr>
        <w:t>питання не розглянуто та перенесено</w:t>
      </w:r>
      <w:r>
        <w:rPr>
          <w:i/>
        </w:rPr>
        <w:t>.</w:t>
      </w:r>
    </w:p>
    <w:p w:rsidR="009A186D" w:rsidRPr="00141644" w:rsidRDefault="009A186D" w:rsidP="009A186D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9A186D" w:rsidRDefault="009A186D" w:rsidP="009A186D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CE3399" w:rsidRDefault="00DB432B" w:rsidP="00DB432B">
      <w:pPr>
        <w:rPr>
          <w:rFonts w:eastAsia="Liberation Serif"/>
          <w:b/>
          <w:i/>
          <w:iCs/>
          <w:sz w:val="28"/>
          <w:szCs w:val="28"/>
        </w:rPr>
      </w:pPr>
      <w:r w:rsidRPr="00CE3399">
        <w:rPr>
          <w:b/>
          <w:sz w:val="28"/>
          <w:szCs w:val="28"/>
        </w:rPr>
        <w:t>1.8. Головне територіальне управління юстиції у місті Києві - нежитлові приміщення на вул. Академіка Ромоданова,17 (вх. № 08/12715 від 05.06.2019).</w:t>
      </w:r>
    </w:p>
    <w:p w:rsidR="00DB432B" w:rsidRDefault="00DB432B" w:rsidP="00DB432B">
      <w:pPr>
        <w:textAlignment w:val="baseline"/>
        <w:rPr>
          <w:i/>
        </w:rPr>
      </w:pPr>
      <w:r w:rsidRPr="003F6716">
        <w:rPr>
          <w:i/>
        </w:rPr>
        <w:t>Протокол №</w:t>
      </w:r>
      <w:r>
        <w:rPr>
          <w:i/>
        </w:rPr>
        <w:t xml:space="preserve">24/159 </w:t>
      </w:r>
      <w:r w:rsidRPr="003F6716">
        <w:rPr>
          <w:i/>
        </w:rPr>
        <w:t>від 11.06.2019 -</w:t>
      </w:r>
      <w:r>
        <w:rPr>
          <w:i/>
        </w:rPr>
        <w:t xml:space="preserve"> </w:t>
      </w:r>
      <w:r w:rsidRPr="003F6716">
        <w:rPr>
          <w:i/>
        </w:rPr>
        <w:t>питання не розглянуто та перенесено</w:t>
      </w:r>
      <w:r>
        <w:rPr>
          <w:i/>
        </w:rPr>
        <w:t>.</w:t>
      </w:r>
    </w:p>
    <w:p w:rsidR="00DB432B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CE3399" w:rsidRDefault="00DB432B" w:rsidP="00DB432B">
      <w:pPr>
        <w:rPr>
          <w:rFonts w:eastAsia="Liberation Serif"/>
          <w:b/>
          <w:i/>
          <w:iCs/>
          <w:sz w:val="28"/>
          <w:szCs w:val="28"/>
        </w:rPr>
      </w:pPr>
      <w:r w:rsidRPr="00CE3399">
        <w:rPr>
          <w:b/>
          <w:sz w:val="28"/>
          <w:szCs w:val="28"/>
        </w:rPr>
        <w:t xml:space="preserve">1.9. ТОВ "МЕОКОМ" - нежитлові приміщення на вул. </w:t>
      </w:r>
      <w:proofErr w:type="spellStart"/>
      <w:r w:rsidRPr="00CE3399">
        <w:rPr>
          <w:b/>
          <w:sz w:val="28"/>
          <w:szCs w:val="28"/>
        </w:rPr>
        <w:t>Попудренка</w:t>
      </w:r>
      <w:proofErr w:type="spellEnd"/>
      <w:r w:rsidRPr="00CE3399">
        <w:rPr>
          <w:b/>
          <w:sz w:val="28"/>
          <w:szCs w:val="28"/>
        </w:rPr>
        <w:t>, 59-А (</w:t>
      </w:r>
      <w:proofErr w:type="spellStart"/>
      <w:r w:rsidRPr="00CE3399">
        <w:rPr>
          <w:b/>
          <w:sz w:val="28"/>
          <w:szCs w:val="28"/>
        </w:rPr>
        <w:t>вх</w:t>
      </w:r>
      <w:proofErr w:type="spellEnd"/>
      <w:r w:rsidRPr="00CE3399">
        <w:rPr>
          <w:b/>
          <w:sz w:val="28"/>
          <w:szCs w:val="28"/>
        </w:rPr>
        <w:t>. №08/12770 від 05.06.2019).</w:t>
      </w:r>
    </w:p>
    <w:p w:rsidR="00DB432B" w:rsidRDefault="00DB432B" w:rsidP="00DB432B">
      <w:pPr>
        <w:textAlignment w:val="baseline"/>
        <w:rPr>
          <w:i/>
        </w:rPr>
      </w:pPr>
      <w:r w:rsidRPr="003F6716">
        <w:rPr>
          <w:i/>
        </w:rPr>
        <w:t>Протокол №</w:t>
      </w:r>
      <w:r>
        <w:rPr>
          <w:i/>
        </w:rPr>
        <w:t xml:space="preserve">24/159 </w:t>
      </w:r>
      <w:r w:rsidRPr="003F6716">
        <w:rPr>
          <w:i/>
        </w:rPr>
        <w:t>від 11.06.2019 -питання не розглянуто та перенесено</w:t>
      </w:r>
      <w:r>
        <w:rPr>
          <w:i/>
        </w:rPr>
        <w:t>.</w:t>
      </w:r>
    </w:p>
    <w:p w:rsidR="00DB432B" w:rsidRPr="003F6716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CE3399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CE3399">
        <w:rPr>
          <w:b/>
          <w:sz w:val="28"/>
          <w:szCs w:val="28"/>
        </w:rPr>
        <w:t>1.10. ФОП Савченко П.М. - нежитлові приміщення на вул. Саксаганського, 100 (вх. № 08/С-2459 від 11.06.2019).</w:t>
      </w:r>
    </w:p>
    <w:p w:rsidR="00DB432B" w:rsidRPr="00141644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CE3399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CE3399">
        <w:rPr>
          <w:b/>
          <w:sz w:val="28"/>
          <w:szCs w:val="28"/>
        </w:rPr>
        <w:t>1.11. АТ "Комерційний банк "ПРИВАТБАНК" - нежитлові приміщення на вул. Архітектора Вербицького, 5 (вх. № 08/13250 від 11.06.2019).</w:t>
      </w:r>
    </w:p>
    <w:p w:rsidR="00DB432B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Default="00DB432B" w:rsidP="00DB432B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552001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552001">
        <w:rPr>
          <w:b/>
          <w:sz w:val="28"/>
          <w:szCs w:val="28"/>
        </w:rPr>
        <w:t xml:space="preserve">1.13. ТОВ "УКРЛІФТСЕРВІС" - нежитлові приміщення на вул. </w:t>
      </w:r>
      <w:proofErr w:type="spellStart"/>
      <w:r w:rsidRPr="00552001">
        <w:rPr>
          <w:b/>
          <w:sz w:val="28"/>
          <w:szCs w:val="28"/>
        </w:rPr>
        <w:t>Вишняківській</w:t>
      </w:r>
      <w:proofErr w:type="spellEnd"/>
      <w:r w:rsidRPr="00552001">
        <w:rPr>
          <w:b/>
          <w:sz w:val="28"/>
          <w:szCs w:val="28"/>
        </w:rPr>
        <w:t>, 7-Б (</w:t>
      </w:r>
      <w:proofErr w:type="spellStart"/>
      <w:r w:rsidRPr="00552001">
        <w:rPr>
          <w:b/>
          <w:sz w:val="28"/>
          <w:szCs w:val="28"/>
        </w:rPr>
        <w:t>вх</w:t>
      </w:r>
      <w:proofErr w:type="spellEnd"/>
      <w:r w:rsidRPr="00552001">
        <w:rPr>
          <w:b/>
          <w:sz w:val="28"/>
          <w:szCs w:val="28"/>
        </w:rPr>
        <w:t>. № 08/13412 від 12.06.2019).</w:t>
      </w:r>
    </w:p>
    <w:p w:rsidR="00DB432B" w:rsidRPr="00141644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552001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552001">
        <w:rPr>
          <w:b/>
          <w:sz w:val="28"/>
          <w:szCs w:val="28"/>
        </w:rPr>
        <w:t>1.14. ТОВ "УКРЛІФТСЕРВІС" - нежитлові приміщення на вул. Руденк</w:t>
      </w:r>
      <w:r w:rsidR="00C77261">
        <w:rPr>
          <w:b/>
          <w:sz w:val="28"/>
          <w:szCs w:val="28"/>
        </w:rPr>
        <w:t>а</w:t>
      </w:r>
      <w:r w:rsidRPr="00552001">
        <w:rPr>
          <w:b/>
          <w:sz w:val="28"/>
          <w:szCs w:val="28"/>
        </w:rPr>
        <w:t>, 10-Г (вх. № 08/13410 від 12.06.2019)</w:t>
      </w:r>
    </w:p>
    <w:p w:rsidR="00DB432B" w:rsidRPr="00141644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lastRenderedPageBreak/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552001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552001">
        <w:rPr>
          <w:b/>
          <w:sz w:val="28"/>
          <w:szCs w:val="28"/>
        </w:rPr>
        <w:t xml:space="preserve">1.15. ПП "Навчально-виховний комплекс "УМКА" - нежитлові приміщення на вул. Вільгельма </w:t>
      </w:r>
      <w:proofErr w:type="spellStart"/>
      <w:r w:rsidRPr="00552001">
        <w:rPr>
          <w:b/>
          <w:sz w:val="28"/>
          <w:szCs w:val="28"/>
        </w:rPr>
        <w:t>Котарбинського</w:t>
      </w:r>
      <w:proofErr w:type="spellEnd"/>
      <w:r w:rsidRPr="00552001">
        <w:rPr>
          <w:b/>
          <w:sz w:val="28"/>
          <w:szCs w:val="28"/>
        </w:rPr>
        <w:t xml:space="preserve">, 20, загальною площею 431,98 </w:t>
      </w:r>
      <w:proofErr w:type="spellStart"/>
      <w:r w:rsidRPr="00552001">
        <w:rPr>
          <w:b/>
          <w:sz w:val="28"/>
          <w:szCs w:val="28"/>
        </w:rPr>
        <w:t>кв.м</w:t>
      </w:r>
      <w:proofErr w:type="spellEnd"/>
      <w:r w:rsidRPr="00552001">
        <w:rPr>
          <w:b/>
          <w:sz w:val="28"/>
          <w:szCs w:val="28"/>
        </w:rPr>
        <w:t>. (вх. № 08/13473 від 12.06.2019 та вх. №08/15135 від 03.07.2019).</w:t>
      </w:r>
    </w:p>
    <w:p w:rsidR="00DB432B" w:rsidRPr="00B8244C" w:rsidRDefault="00DB432B" w:rsidP="00DB432B">
      <w:pPr>
        <w:rPr>
          <w:i/>
        </w:rPr>
      </w:pPr>
      <w:r w:rsidRPr="00141644">
        <w:rPr>
          <w:i/>
        </w:rPr>
        <w:t>Протокол №26/161 від 25.06.2019-</w:t>
      </w:r>
      <w:r>
        <w:rPr>
          <w:i/>
        </w:rPr>
        <w:t xml:space="preserve"> не набрало необхідної кількості голосів. </w:t>
      </w:r>
    </w:p>
    <w:p w:rsidR="00DB432B" w:rsidRPr="00DB432B" w:rsidRDefault="00DB432B" w:rsidP="00DB432B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549CD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549CD">
        <w:rPr>
          <w:b/>
          <w:sz w:val="28"/>
          <w:szCs w:val="28"/>
        </w:rPr>
        <w:t>1.17. ФОП Пономаренко В.Ф. - нежитлові приміщення на вул. Олександра Сабурова, 3 (вх. № 08/П-2567 від 14.06.2019).</w:t>
      </w:r>
    </w:p>
    <w:p w:rsidR="00DB432B" w:rsidRPr="003149AB" w:rsidRDefault="00DB432B" w:rsidP="00DB432B">
      <w:pPr>
        <w:rPr>
          <w:i/>
        </w:rPr>
      </w:pPr>
      <w:r w:rsidRPr="00141644">
        <w:rPr>
          <w:i/>
        </w:rPr>
        <w:t>Протокол №26/161 від 25.06.2019-питання не розглянуто та перенесено.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549CD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549CD">
        <w:rPr>
          <w:b/>
          <w:sz w:val="28"/>
          <w:szCs w:val="28"/>
        </w:rPr>
        <w:t xml:space="preserve">1.18. ФОП  </w:t>
      </w:r>
      <w:proofErr w:type="spellStart"/>
      <w:r w:rsidRPr="004549CD">
        <w:rPr>
          <w:b/>
          <w:sz w:val="28"/>
          <w:szCs w:val="28"/>
        </w:rPr>
        <w:t>Тришина</w:t>
      </w:r>
      <w:proofErr w:type="spellEnd"/>
      <w:r w:rsidRPr="004549CD">
        <w:rPr>
          <w:b/>
          <w:sz w:val="28"/>
          <w:szCs w:val="28"/>
        </w:rPr>
        <w:t xml:space="preserve"> К.В. - нежитлові приміщення на вул. Прорізній, 19-А (вх. </w:t>
      </w:r>
      <w:r>
        <w:rPr>
          <w:b/>
          <w:sz w:val="28"/>
          <w:szCs w:val="28"/>
        </w:rPr>
        <w:t xml:space="preserve"> </w:t>
      </w:r>
      <w:r w:rsidRPr="004549CD">
        <w:rPr>
          <w:b/>
          <w:sz w:val="28"/>
          <w:szCs w:val="28"/>
        </w:rPr>
        <w:t>№ 08/Т-2175 від .05.2019).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перенесено</w:t>
      </w:r>
      <w:r w:rsidRPr="00AF7345">
        <w:rPr>
          <w:i/>
        </w:rPr>
        <w:t>.</w:t>
      </w:r>
    </w:p>
    <w:p w:rsidR="00DB432B" w:rsidRPr="004549CD" w:rsidRDefault="00DB432B" w:rsidP="00DB43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549CD">
        <w:rPr>
          <w:b/>
          <w:sz w:val="28"/>
          <w:szCs w:val="28"/>
        </w:rPr>
        <w:t>1.19. ТОВ "Діана" - нежитлові приміщення на вул. Салютній, 10 (вх.№08/14341 від 24.06.2019).</w:t>
      </w:r>
    </w:p>
    <w:p w:rsidR="00DB432B" w:rsidRDefault="00DB432B" w:rsidP="00DB432B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>1.23. Приватне підприємство "Центр іноземних мов "АП ЕНД ГОУ" - нежитлові приміщення на вул. Маяковського, 21</w:t>
      </w:r>
      <w:r w:rsidR="00C77261">
        <w:rPr>
          <w:b/>
          <w:sz w:val="28"/>
          <w:szCs w:val="28"/>
        </w:rPr>
        <w:t>-</w:t>
      </w:r>
      <w:r w:rsidRPr="004B1E46">
        <w:rPr>
          <w:b/>
          <w:sz w:val="28"/>
          <w:szCs w:val="28"/>
        </w:rPr>
        <w:t>Г ( вх.№08/14423 від 25.06.2019).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 xml:space="preserve">1.24. Приватне підприємство "Центр іноземних мов "АП ЕНД ГОУ" - нежитлові приміщення на вул. </w:t>
      </w:r>
      <w:proofErr w:type="spellStart"/>
      <w:r w:rsidRPr="004B1E46">
        <w:rPr>
          <w:b/>
          <w:sz w:val="28"/>
          <w:szCs w:val="28"/>
        </w:rPr>
        <w:t>Градинській</w:t>
      </w:r>
      <w:proofErr w:type="spellEnd"/>
      <w:r w:rsidRPr="004B1E46">
        <w:rPr>
          <w:b/>
          <w:sz w:val="28"/>
          <w:szCs w:val="28"/>
        </w:rPr>
        <w:t>, 6</w:t>
      </w:r>
      <w:r w:rsidR="00C77261">
        <w:rPr>
          <w:b/>
          <w:sz w:val="28"/>
          <w:szCs w:val="28"/>
        </w:rPr>
        <w:t>-</w:t>
      </w:r>
      <w:r w:rsidRPr="004B1E46">
        <w:rPr>
          <w:b/>
          <w:sz w:val="28"/>
          <w:szCs w:val="28"/>
        </w:rPr>
        <w:t>б  ( вх.№08/14424 від 25.06.2019).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>1.25. БФ "Центр всебічного розвитку "</w:t>
      </w:r>
      <w:proofErr w:type="spellStart"/>
      <w:r w:rsidRPr="004B1E46">
        <w:rPr>
          <w:b/>
          <w:sz w:val="28"/>
          <w:szCs w:val="28"/>
        </w:rPr>
        <w:t>Артльорн</w:t>
      </w:r>
      <w:proofErr w:type="spellEnd"/>
      <w:r w:rsidRPr="004B1E46">
        <w:rPr>
          <w:b/>
          <w:sz w:val="28"/>
          <w:szCs w:val="28"/>
        </w:rPr>
        <w:t xml:space="preserve">" - нежитлові приміщення (площа 81, 00 </w:t>
      </w:r>
      <w:proofErr w:type="spellStart"/>
      <w:r w:rsidRPr="004B1E46">
        <w:rPr>
          <w:b/>
          <w:sz w:val="28"/>
          <w:szCs w:val="28"/>
        </w:rPr>
        <w:t>кв.м</w:t>
      </w:r>
      <w:proofErr w:type="spellEnd"/>
      <w:r w:rsidRPr="004B1E46">
        <w:rPr>
          <w:b/>
          <w:sz w:val="28"/>
          <w:szCs w:val="28"/>
        </w:rPr>
        <w:t>) на  вул. Генерала  Наумова, 35-Б (вх.№08/14345 від 24.06.2019).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>1.26. БФ "Центр всебічного розвитку "</w:t>
      </w:r>
      <w:proofErr w:type="spellStart"/>
      <w:r w:rsidRPr="004B1E46">
        <w:rPr>
          <w:b/>
          <w:sz w:val="28"/>
          <w:szCs w:val="28"/>
        </w:rPr>
        <w:t>Артльорн</w:t>
      </w:r>
      <w:proofErr w:type="spellEnd"/>
      <w:r w:rsidRPr="004B1E46">
        <w:rPr>
          <w:b/>
          <w:sz w:val="28"/>
          <w:szCs w:val="28"/>
        </w:rPr>
        <w:t xml:space="preserve">" - нежитлові приміщення (площа 38 </w:t>
      </w:r>
      <w:proofErr w:type="spellStart"/>
      <w:r w:rsidRPr="004B1E46">
        <w:rPr>
          <w:b/>
          <w:sz w:val="28"/>
          <w:szCs w:val="28"/>
        </w:rPr>
        <w:t>кв.м</w:t>
      </w:r>
      <w:proofErr w:type="spellEnd"/>
      <w:r w:rsidRPr="004B1E46">
        <w:rPr>
          <w:b/>
          <w:sz w:val="28"/>
          <w:szCs w:val="28"/>
        </w:rPr>
        <w:t>) на  вул. Генерала  Наумова, 35-Б (вх.№08/14346 від 24.06.2019).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 xml:space="preserve">1.27. АТ "Укрпошта" - нежитлові приміщення: на вул. </w:t>
      </w:r>
      <w:proofErr w:type="spellStart"/>
      <w:r w:rsidRPr="004B1E46">
        <w:rPr>
          <w:b/>
          <w:sz w:val="28"/>
          <w:szCs w:val="28"/>
        </w:rPr>
        <w:t>Ш.Алейхема</w:t>
      </w:r>
      <w:proofErr w:type="spellEnd"/>
      <w:r w:rsidRPr="004B1E46">
        <w:rPr>
          <w:b/>
          <w:sz w:val="28"/>
          <w:szCs w:val="28"/>
        </w:rPr>
        <w:t xml:space="preserve">, 18 (площа 221,9 </w:t>
      </w:r>
      <w:proofErr w:type="spellStart"/>
      <w:r w:rsidRPr="004B1E46">
        <w:rPr>
          <w:b/>
          <w:sz w:val="28"/>
          <w:szCs w:val="28"/>
        </w:rPr>
        <w:t>кв.м</w:t>
      </w:r>
      <w:proofErr w:type="spellEnd"/>
      <w:r w:rsidRPr="004B1E46">
        <w:rPr>
          <w:b/>
          <w:sz w:val="28"/>
          <w:szCs w:val="28"/>
        </w:rPr>
        <w:t xml:space="preserve">), на вул. Драйзера, 6 (площа 268, 0 </w:t>
      </w:r>
      <w:proofErr w:type="spellStart"/>
      <w:r w:rsidRPr="004B1E46">
        <w:rPr>
          <w:b/>
          <w:sz w:val="28"/>
          <w:szCs w:val="28"/>
        </w:rPr>
        <w:t>кв.м</w:t>
      </w:r>
      <w:proofErr w:type="spellEnd"/>
      <w:r w:rsidRPr="004B1E46">
        <w:rPr>
          <w:b/>
          <w:sz w:val="28"/>
          <w:szCs w:val="28"/>
        </w:rPr>
        <w:t>), на вул. Харківське шосе, 2</w:t>
      </w:r>
      <w:r w:rsidR="00C77261">
        <w:rPr>
          <w:b/>
          <w:sz w:val="28"/>
          <w:szCs w:val="28"/>
        </w:rPr>
        <w:t xml:space="preserve">, </w:t>
      </w:r>
      <w:r w:rsidRPr="004B1E46">
        <w:rPr>
          <w:b/>
          <w:sz w:val="28"/>
          <w:szCs w:val="28"/>
        </w:rPr>
        <w:t xml:space="preserve"> літер. А (площа 181, 8 </w:t>
      </w:r>
      <w:proofErr w:type="spellStart"/>
      <w:r w:rsidRPr="004B1E46">
        <w:rPr>
          <w:b/>
          <w:sz w:val="28"/>
          <w:szCs w:val="28"/>
        </w:rPr>
        <w:t>кв.м</w:t>
      </w:r>
      <w:proofErr w:type="spellEnd"/>
      <w:r w:rsidRPr="004B1E46">
        <w:rPr>
          <w:b/>
          <w:sz w:val="28"/>
          <w:szCs w:val="28"/>
        </w:rPr>
        <w:t xml:space="preserve">), на  </w:t>
      </w:r>
      <w:proofErr w:type="spellStart"/>
      <w:r w:rsidRPr="004B1E46">
        <w:rPr>
          <w:b/>
          <w:sz w:val="28"/>
          <w:szCs w:val="28"/>
        </w:rPr>
        <w:t>просп</w:t>
      </w:r>
      <w:proofErr w:type="spellEnd"/>
      <w:r w:rsidRPr="004B1E46">
        <w:rPr>
          <w:b/>
          <w:sz w:val="28"/>
          <w:szCs w:val="28"/>
        </w:rPr>
        <w:t>. Маяковського, 73</w:t>
      </w:r>
      <w:r w:rsidR="00C77261">
        <w:rPr>
          <w:b/>
          <w:sz w:val="28"/>
          <w:szCs w:val="28"/>
        </w:rPr>
        <w:t>,</w:t>
      </w:r>
      <w:r w:rsidRPr="004B1E46">
        <w:rPr>
          <w:b/>
          <w:sz w:val="28"/>
          <w:szCs w:val="28"/>
        </w:rPr>
        <w:t xml:space="preserve"> літер А (площа 258, 4 </w:t>
      </w:r>
      <w:proofErr w:type="spellStart"/>
      <w:r w:rsidRPr="004B1E46">
        <w:rPr>
          <w:b/>
          <w:sz w:val="28"/>
          <w:szCs w:val="28"/>
        </w:rPr>
        <w:t>кв.м</w:t>
      </w:r>
      <w:proofErr w:type="spellEnd"/>
      <w:r w:rsidRPr="004B1E46">
        <w:rPr>
          <w:b/>
          <w:sz w:val="28"/>
          <w:szCs w:val="28"/>
        </w:rPr>
        <w:t>). (вх.№08/14172 від 20.06.2019).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>1.28. ТОВ "</w:t>
      </w:r>
      <w:proofErr w:type="spellStart"/>
      <w:r w:rsidRPr="004B1E46">
        <w:rPr>
          <w:b/>
          <w:sz w:val="28"/>
          <w:szCs w:val="28"/>
        </w:rPr>
        <w:t>Готельно</w:t>
      </w:r>
      <w:proofErr w:type="spellEnd"/>
      <w:r w:rsidRPr="004B1E46">
        <w:rPr>
          <w:b/>
          <w:sz w:val="28"/>
          <w:szCs w:val="28"/>
        </w:rPr>
        <w:t xml:space="preserve">-розважальний комплекс "Столиця" - нежитлові приміщення на </w:t>
      </w:r>
      <w:proofErr w:type="spellStart"/>
      <w:r w:rsidRPr="004B1E46">
        <w:rPr>
          <w:b/>
          <w:sz w:val="28"/>
          <w:szCs w:val="28"/>
        </w:rPr>
        <w:t>вул.Кустанайській</w:t>
      </w:r>
      <w:proofErr w:type="spellEnd"/>
      <w:r w:rsidRPr="004B1E46">
        <w:rPr>
          <w:b/>
          <w:sz w:val="28"/>
          <w:szCs w:val="28"/>
        </w:rPr>
        <w:t>, буд 8, корп.1</w:t>
      </w:r>
      <w:r w:rsidR="00C77261">
        <w:rPr>
          <w:b/>
          <w:sz w:val="28"/>
          <w:szCs w:val="28"/>
        </w:rPr>
        <w:t xml:space="preserve"> </w:t>
      </w:r>
      <w:r w:rsidRPr="004B1E46">
        <w:rPr>
          <w:b/>
          <w:sz w:val="28"/>
          <w:szCs w:val="28"/>
        </w:rPr>
        <w:t>(вх.№08/14227 від 21.06.2019).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4B1E46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B1E46">
        <w:rPr>
          <w:b/>
          <w:sz w:val="28"/>
          <w:szCs w:val="28"/>
        </w:rPr>
        <w:t>1.29. ПАТ "Укртелеком" - нежитлові приміщення на вул. Пітерській, 7 (вх. №08/14638 від 26.06.2019).</w:t>
      </w:r>
    </w:p>
    <w:p w:rsidR="00DB432B" w:rsidRDefault="00DB432B" w:rsidP="00DB432B">
      <w:pPr>
        <w:rPr>
          <w:i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150500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150500">
        <w:rPr>
          <w:b/>
          <w:sz w:val="28"/>
          <w:szCs w:val="28"/>
        </w:rPr>
        <w:t xml:space="preserve">1.31. ФОП </w:t>
      </w:r>
      <w:proofErr w:type="spellStart"/>
      <w:r w:rsidRPr="00150500">
        <w:rPr>
          <w:b/>
          <w:sz w:val="28"/>
          <w:szCs w:val="28"/>
        </w:rPr>
        <w:t>Харитончук</w:t>
      </w:r>
      <w:proofErr w:type="spellEnd"/>
      <w:r w:rsidRPr="00150500">
        <w:rPr>
          <w:b/>
          <w:sz w:val="28"/>
          <w:szCs w:val="28"/>
        </w:rPr>
        <w:t xml:space="preserve"> В.М. - нежитлові приміщення на вул. Вербицького, 5 (вх. №08/Х-2787 від 03.07.2019).</w:t>
      </w:r>
    </w:p>
    <w:p w:rsidR="00DB432B" w:rsidRPr="00AF7345" w:rsidRDefault="00DB432B" w:rsidP="00DB432B">
      <w:pPr>
        <w:rPr>
          <w:w w:val="101"/>
          <w:sz w:val="28"/>
          <w:szCs w:val="28"/>
          <w:lang w:eastAsia="ru-RU"/>
        </w:rPr>
      </w:pPr>
      <w:r w:rsidRPr="00C25E91">
        <w:rPr>
          <w:i/>
          <w:w w:val="101"/>
          <w:lang w:eastAsia="ru-RU"/>
        </w:rPr>
        <w:lastRenderedPageBreak/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150500" w:rsidRDefault="00DB432B" w:rsidP="00DB432B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150500">
        <w:rPr>
          <w:b/>
          <w:sz w:val="28"/>
          <w:szCs w:val="28"/>
        </w:rPr>
        <w:t xml:space="preserve">1.32. ФОП </w:t>
      </w:r>
      <w:proofErr w:type="spellStart"/>
      <w:r w:rsidRPr="00150500">
        <w:rPr>
          <w:b/>
          <w:sz w:val="28"/>
          <w:szCs w:val="28"/>
        </w:rPr>
        <w:t>Шумбасов</w:t>
      </w:r>
      <w:proofErr w:type="spellEnd"/>
      <w:r w:rsidRPr="00150500">
        <w:rPr>
          <w:b/>
          <w:sz w:val="28"/>
          <w:szCs w:val="28"/>
        </w:rPr>
        <w:t xml:space="preserve"> Г.О. - нежитлові приміщення на вул. Туполєва, 5</w:t>
      </w:r>
      <w:r w:rsidR="00C77261">
        <w:rPr>
          <w:b/>
          <w:sz w:val="28"/>
          <w:szCs w:val="28"/>
        </w:rPr>
        <w:t>-</w:t>
      </w:r>
      <w:r w:rsidRPr="00150500">
        <w:rPr>
          <w:b/>
          <w:sz w:val="28"/>
          <w:szCs w:val="28"/>
        </w:rPr>
        <w:t>Д, літ. Б (вх. №08/Ш-2809 від 04.07.2019).</w:t>
      </w:r>
    </w:p>
    <w:p w:rsidR="00DB432B" w:rsidRDefault="00DB432B" w:rsidP="00DB432B">
      <w:pPr>
        <w:rPr>
          <w:sz w:val="28"/>
          <w:szCs w:val="28"/>
        </w:rPr>
      </w:pPr>
      <w:r w:rsidRPr="00C25E91">
        <w:rPr>
          <w:i/>
          <w:w w:val="101"/>
          <w:lang w:eastAsia="ru-RU"/>
        </w:rPr>
        <w:t>Протокол №</w:t>
      </w:r>
      <w:r>
        <w:rPr>
          <w:i/>
          <w:w w:val="101"/>
          <w:lang w:eastAsia="ru-RU"/>
        </w:rPr>
        <w:t>28</w:t>
      </w:r>
      <w:r w:rsidRPr="00C25E91">
        <w:rPr>
          <w:i/>
          <w:w w:val="101"/>
          <w:lang w:eastAsia="ru-RU"/>
        </w:rPr>
        <w:t>/16</w:t>
      </w:r>
      <w:r>
        <w:rPr>
          <w:i/>
          <w:w w:val="101"/>
          <w:lang w:eastAsia="ru-RU"/>
        </w:rPr>
        <w:t>3</w:t>
      </w:r>
      <w:r w:rsidRPr="00C25E91">
        <w:rPr>
          <w:i/>
          <w:w w:val="101"/>
          <w:lang w:eastAsia="ru-RU"/>
        </w:rPr>
        <w:t xml:space="preserve"> від 26.07.2019 – </w:t>
      </w:r>
      <w:r w:rsidRPr="00141644">
        <w:rPr>
          <w:i/>
        </w:rPr>
        <w:t>питання не розглянуто та перенесено</w:t>
      </w:r>
      <w:r w:rsidRPr="00AF7345">
        <w:rPr>
          <w:i/>
        </w:rPr>
        <w:t>.</w:t>
      </w:r>
    </w:p>
    <w:p w:rsidR="00DB432B" w:rsidRPr="00150500" w:rsidRDefault="00DB432B" w:rsidP="00DB432B">
      <w:pPr>
        <w:rPr>
          <w:b/>
          <w:sz w:val="28"/>
          <w:szCs w:val="28"/>
        </w:rPr>
      </w:pPr>
      <w:r w:rsidRPr="00150500">
        <w:rPr>
          <w:b/>
          <w:sz w:val="28"/>
          <w:szCs w:val="28"/>
        </w:rPr>
        <w:t>1.33. Комунальне підприємство по утриманню зелених насаджень Солом</w:t>
      </w:r>
      <w:r w:rsidRPr="00150500">
        <w:rPr>
          <w:b/>
          <w:sz w:val="28"/>
          <w:szCs w:val="28"/>
          <w:lang w:val="ru-RU"/>
        </w:rPr>
        <w:t>'</w:t>
      </w:r>
      <w:r w:rsidRPr="00150500">
        <w:rPr>
          <w:b/>
          <w:sz w:val="28"/>
          <w:szCs w:val="28"/>
        </w:rPr>
        <w:t xml:space="preserve">янського району м. Києва - нежитлові приміщення на вул. Митрополита Василя </w:t>
      </w:r>
      <w:proofErr w:type="spellStart"/>
      <w:r w:rsidRPr="00150500">
        <w:rPr>
          <w:b/>
          <w:sz w:val="28"/>
          <w:szCs w:val="28"/>
        </w:rPr>
        <w:t>Липківського</w:t>
      </w:r>
      <w:proofErr w:type="spellEnd"/>
      <w:r w:rsidRPr="00150500">
        <w:rPr>
          <w:b/>
          <w:sz w:val="28"/>
          <w:szCs w:val="28"/>
        </w:rPr>
        <w:t xml:space="preserve">, 37-А загальною площею 203,50 </w:t>
      </w:r>
      <w:proofErr w:type="spellStart"/>
      <w:r w:rsidRPr="00150500">
        <w:rPr>
          <w:b/>
          <w:sz w:val="28"/>
          <w:szCs w:val="28"/>
        </w:rPr>
        <w:t>кв.м</w:t>
      </w:r>
      <w:proofErr w:type="spellEnd"/>
      <w:r w:rsidRPr="00150500">
        <w:rPr>
          <w:b/>
          <w:sz w:val="28"/>
          <w:szCs w:val="28"/>
        </w:rPr>
        <w:t xml:space="preserve"> (</w:t>
      </w:r>
      <w:proofErr w:type="spellStart"/>
      <w:r w:rsidRPr="00150500">
        <w:rPr>
          <w:b/>
          <w:sz w:val="28"/>
          <w:szCs w:val="28"/>
        </w:rPr>
        <w:t>вх</w:t>
      </w:r>
      <w:proofErr w:type="spellEnd"/>
      <w:r w:rsidRPr="00150500">
        <w:rPr>
          <w:b/>
          <w:sz w:val="28"/>
          <w:szCs w:val="28"/>
        </w:rPr>
        <w:t>. № 08/15855 від 11.07.2019).</w:t>
      </w:r>
    </w:p>
    <w:p w:rsidR="00DB432B" w:rsidRPr="00150500" w:rsidRDefault="00DB432B" w:rsidP="00DB432B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150500">
        <w:rPr>
          <w:b/>
          <w:sz w:val="28"/>
          <w:szCs w:val="28"/>
        </w:rPr>
        <w:t xml:space="preserve">.34. Комунальне підприємство по утриманню зелених насаджень Солом'янського району м. Києва - нежитлові приміщення на вул. Митрополита Василя </w:t>
      </w:r>
      <w:proofErr w:type="spellStart"/>
      <w:r w:rsidRPr="00150500">
        <w:rPr>
          <w:b/>
          <w:sz w:val="28"/>
          <w:szCs w:val="28"/>
        </w:rPr>
        <w:t>Липківського</w:t>
      </w:r>
      <w:proofErr w:type="spellEnd"/>
      <w:r w:rsidRPr="00150500">
        <w:rPr>
          <w:b/>
          <w:sz w:val="28"/>
          <w:szCs w:val="28"/>
        </w:rPr>
        <w:t xml:space="preserve">, 37-А загальною площею 161,0 </w:t>
      </w:r>
      <w:proofErr w:type="spellStart"/>
      <w:r w:rsidRPr="00150500">
        <w:rPr>
          <w:b/>
          <w:sz w:val="28"/>
          <w:szCs w:val="28"/>
        </w:rPr>
        <w:t>кв.м</w:t>
      </w:r>
      <w:proofErr w:type="spellEnd"/>
      <w:r w:rsidRPr="00150500">
        <w:rPr>
          <w:b/>
          <w:sz w:val="28"/>
          <w:szCs w:val="28"/>
        </w:rPr>
        <w:t xml:space="preserve"> (</w:t>
      </w:r>
      <w:proofErr w:type="spellStart"/>
      <w:r w:rsidRPr="00150500">
        <w:rPr>
          <w:b/>
          <w:sz w:val="28"/>
          <w:szCs w:val="28"/>
        </w:rPr>
        <w:t>вх</w:t>
      </w:r>
      <w:proofErr w:type="spellEnd"/>
      <w:r w:rsidRPr="00150500">
        <w:rPr>
          <w:b/>
          <w:sz w:val="28"/>
          <w:szCs w:val="28"/>
        </w:rPr>
        <w:t>. № 08/15850 від 11.07.2019).</w:t>
      </w:r>
    </w:p>
    <w:p w:rsidR="00DB432B" w:rsidRPr="00150500" w:rsidRDefault="00DB432B" w:rsidP="00DB432B">
      <w:pPr>
        <w:rPr>
          <w:b/>
          <w:sz w:val="28"/>
          <w:szCs w:val="28"/>
        </w:rPr>
      </w:pPr>
      <w:r w:rsidRPr="00150500">
        <w:rPr>
          <w:b/>
          <w:sz w:val="28"/>
          <w:szCs w:val="28"/>
        </w:rPr>
        <w:t>1.35. ПрАТ "</w:t>
      </w:r>
      <w:proofErr w:type="spellStart"/>
      <w:r w:rsidRPr="00150500">
        <w:rPr>
          <w:b/>
          <w:sz w:val="28"/>
          <w:szCs w:val="28"/>
        </w:rPr>
        <w:t>Фарлеп-Інвест</w:t>
      </w:r>
      <w:proofErr w:type="spellEnd"/>
      <w:r w:rsidRPr="00150500">
        <w:rPr>
          <w:b/>
          <w:sz w:val="28"/>
          <w:szCs w:val="28"/>
        </w:rPr>
        <w:t xml:space="preserve">" - нежитлові приміщення на просп. Космонавта Комарова, 3, </w:t>
      </w:r>
      <w:proofErr w:type="spellStart"/>
      <w:r w:rsidRPr="00150500">
        <w:rPr>
          <w:b/>
          <w:sz w:val="28"/>
          <w:szCs w:val="28"/>
        </w:rPr>
        <w:t>корп</w:t>
      </w:r>
      <w:proofErr w:type="spellEnd"/>
      <w:r w:rsidRPr="00150500">
        <w:rPr>
          <w:b/>
          <w:sz w:val="28"/>
          <w:szCs w:val="28"/>
        </w:rPr>
        <w:t>. 19/1 (вх. № 08/16081 від 15.07.2019).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>1.37. ТОВ "Чобіток" - нежитлові приміщення на вул. Д. Щербаківського, 59 (вх. № 08/15617 від 09.07.2019).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>1.38. ТОВ "Нова діагностика" - нежитлові приміщення на вул. Д. Щербаківського, 70 (вх. № 08/15679 від 10.07.2019).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>1.39. ГО "Д.Р.Ц. З людьми і для людей" - нежитлові приміщення на вул.Братиславській,16 (вх. № 08/15530 від 08.07.2019).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>1.40. Міський лікувально-консультативний центр Департаменту охорони здоров'я виконавчого органу Київської міської ради (КМДА) - нежитлові приміщення на вул. Смоленській, 8.  (вх. № 08/16440 від 18.07.2019).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 xml:space="preserve">1.41. Член КО НСХУ, НСХУ, заслужений діяч мистецтв України </w:t>
      </w:r>
      <w:proofErr w:type="spellStart"/>
      <w:r w:rsidRPr="00F51D12">
        <w:rPr>
          <w:b/>
          <w:sz w:val="28"/>
          <w:szCs w:val="28"/>
        </w:rPr>
        <w:t>Чегусова</w:t>
      </w:r>
      <w:proofErr w:type="spellEnd"/>
      <w:r w:rsidRPr="00F51D12">
        <w:rPr>
          <w:b/>
          <w:sz w:val="28"/>
          <w:szCs w:val="28"/>
        </w:rPr>
        <w:t xml:space="preserve"> Зоя Анатоліївна"  - нежитлові приміщення на вул.Братиславськ</w:t>
      </w:r>
      <w:r w:rsidR="00C77261">
        <w:rPr>
          <w:b/>
          <w:sz w:val="28"/>
          <w:szCs w:val="28"/>
        </w:rPr>
        <w:t>ій</w:t>
      </w:r>
      <w:r w:rsidRPr="00F51D12">
        <w:rPr>
          <w:b/>
          <w:sz w:val="28"/>
          <w:szCs w:val="28"/>
        </w:rPr>
        <w:t>,16 (вх. № 08/Ч-2929 від 17.07.2019).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 xml:space="preserve">1.42. ФОП Блохіна Г.О - нежитлові приміщення на вул. </w:t>
      </w:r>
      <w:proofErr w:type="spellStart"/>
      <w:r w:rsidRPr="00F51D12">
        <w:rPr>
          <w:b/>
          <w:sz w:val="28"/>
          <w:szCs w:val="28"/>
        </w:rPr>
        <w:t>Миропільській</w:t>
      </w:r>
      <w:proofErr w:type="spellEnd"/>
      <w:r w:rsidRPr="00F51D12">
        <w:rPr>
          <w:b/>
          <w:sz w:val="28"/>
          <w:szCs w:val="28"/>
        </w:rPr>
        <w:t>, 8 (</w:t>
      </w:r>
      <w:proofErr w:type="spellStart"/>
      <w:r w:rsidRPr="00F51D12">
        <w:rPr>
          <w:b/>
          <w:sz w:val="28"/>
          <w:szCs w:val="28"/>
        </w:rPr>
        <w:t>вх</w:t>
      </w:r>
      <w:proofErr w:type="spellEnd"/>
      <w:r w:rsidRPr="00F51D12">
        <w:rPr>
          <w:b/>
          <w:sz w:val="28"/>
          <w:szCs w:val="28"/>
        </w:rPr>
        <w:t>.№ 08/Б-2968 від 22.07.2019).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>1.43. Молодіжна громадська організація "Спортивний клуб "Сен-</w:t>
      </w:r>
      <w:proofErr w:type="spellStart"/>
      <w:r w:rsidRPr="00F51D12">
        <w:rPr>
          <w:b/>
          <w:sz w:val="28"/>
          <w:szCs w:val="28"/>
        </w:rPr>
        <w:t>бін</w:t>
      </w:r>
      <w:proofErr w:type="spellEnd"/>
      <w:r w:rsidRPr="00F51D12">
        <w:rPr>
          <w:b/>
          <w:sz w:val="28"/>
          <w:szCs w:val="28"/>
        </w:rPr>
        <w:t>" - нежитлові приміщення на вул. Академіка Єфремова, 21-а (СШ №304) (вх. № 08/16856 від 23.07.2019).</w:t>
      </w:r>
    </w:p>
    <w:p w:rsidR="00DB432B" w:rsidRPr="00F51D12" w:rsidRDefault="00DB432B" w:rsidP="00DB432B">
      <w:pPr>
        <w:rPr>
          <w:b/>
          <w:sz w:val="28"/>
          <w:szCs w:val="28"/>
        </w:rPr>
      </w:pPr>
      <w:r w:rsidRPr="00F51D12">
        <w:rPr>
          <w:b/>
          <w:sz w:val="28"/>
          <w:szCs w:val="28"/>
        </w:rPr>
        <w:t>1.44. Державне підприємство "</w:t>
      </w:r>
      <w:r w:rsidRPr="00F51D12">
        <w:rPr>
          <w:rFonts w:eastAsia="Liberation Serif"/>
          <w:b/>
          <w:iCs/>
          <w:sz w:val="28"/>
          <w:szCs w:val="28"/>
        </w:rPr>
        <w:t>ЕНЕРГОРИНОК"</w:t>
      </w:r>
      <w:r w:rsidRPr="00F51D12">
        <w:rPr>
          <w:b/>
          <w:sz w:val="28"/>
          <w:szCs w:val="28"/>
        </w:rPr>
        <w:t xml:space="preserve"> - нежитлові приміщення на вул. Жилянській, 85 (вх. № 08/16922 від 24.07.2019).</w:t>
      </w:r>
    </w:p>
    <w:p w:rsidR="00DB432B" w:rsidRPr="009E26D7" w:rsidRDefault="00DB432B" w:rsidP="00DB432B">
      <w:pPr>
        <w:rPr>
          <w:b/>
          <w:sz w:val="28"/>
          <w:szCs w:val="28"/>
        </w:rPr>
      </w:pPr>
      <w:r w:rsidRPr="009E26D7">
        <w:rPr>
          <w:b/>
          <w:sz w:val="28"/>
          <w:szCs w:val="28"/>
        </w:rPr>
        <w:t>1.47. ФОП Москаленко Ольга Іван-</w:t>
      </w:r>
      <w:proofErr w:type="spellStart"/>
      <w:r w:rsidRPr="009E26D7">
        <w:rPr>
          <w:b/>
          <w:sz w:val="28"/>
          <w:szCs w:val="28"/>
        </w:rPr>
        <w:t>Хризостомівна</w:t>
      </w:r>
      <w:proofErr w:type="spellEnd"/>
      <w:r w:rsidRPr="009E26D7">
        <w:rPr>
          <w:b/>
          <w:sz w:val="28"/>
          <w:szCs w:val="28"/>
        </w:rPr>
        <w:t xml:space="preserve"> - нежитлові приміщення на вул. Мельникова, 18 (вх. № 08/М-3098 від 31.07.2019).</w:t>
      </w:r>
    </w:p>
    <w:p w:rsidR="00DB432B" w:rsidRPr="009E26D7" w:rsidRDefault="00DB432B" w:rsidP="00DB432B">
      <w:pPr>
        <w:rPr>
          <w:b/>
          <w:sz w:val="28"/>
          <w:szCs w:val="28"/>
        </w:rPr>
      </w:pPr>
      <w:r w:rsidRPr="009E26D7">
        <w:rPr>
          <w:b/>
          <w:sz w:val="28"/>
          <w:szCs w:val="28"/>
        </w:rPr>
        <w:t xml:space="preserve">1.48. ФОП </w:t>
      </w:r>
      <w:proofErr w:type="spellStart"/>
      <w:r w:rsidRPr="009E26D7">
        <w:rPr>
          <w:b/>
          <w:sz w:val="28"/>
          <w:szCs w:val="28"/>
        </w:rPr>
        <w:t>Якуша</w:t>
      </w:r>
      <w:proofErr w:type="spellEnd"/>
      <w:r w:rsidRPr="009E26D7">
        <w:rPr>
          <w:b/>
          <w:sz w:val="28"/>
          <w:szCs w:val="28"/>
        </w:rPr>
        <w:t xml:space="preserve"> Василь Васильович - нежитлові приміщення частини переходу (приміщення) на станції метро </w:t>
      </w:r>
      <w:r w:rsidR="00374CD5">
        <w:rPr>
          <w:b/>
          <w:sz w:val="28"/>
          <w:szCs w:val="28"/>
        </w:rPr>
        <w:t>«</w:t>
      </w:r>
      <w:r w:rsidRPr="009E26D7">
        <w:rPr>
          <w:b/>
          <w:sz w:val="28"/>
          <w:szCs w:val="28"/>
        </w:rPr>
        <w:t>Театральна</w:t>
      </w:r>
      <w:r w:rsidR="00374CD5">
        <w:rPr>
          <w:b/>
          <w:sz w:val="28"/>
          <w:szCs w:val="28"/>
        </w:rPr>
        <w:t>»</w:t>
      </w:r>
      <w:r w:rsidRPr="009E26D7">
        <w:rPr>
          <w:b/>
          <w:sz w:val="28"/>
          <w:szCs w:val="28"/>
        </w:rPr>
        <w:t xml:space="preserve"> (вх. № 08/17414 від 30.07.2019).</w:t>
      </w:r>
    </w:p>
    <w:p w:rsidR="00DB432B" w:rsidRDefault="00DB432B" w:rsidP="00DB432B">
      <w:pPr>
        <w:rPr>
          <w:b/>
          <w:sz w:val="28"/>
          <w:szCs w:val="28"/>
        </w:rPr>
      </w:pPr>
      <w:r w:rsidRPr="009E26D7">
        <w:rPr>
          <w:b/>
          <w:sz w:val="28"/>
          <w:szCs w:val="28"/>
        </w:rPr>
        <w:t xml:space="preserve">1.49. </w:t>
      </w:r>
      <w:proofErr w:type="spellStart"/>
      <w:r w:rsidRPr="009E26D7">
        <w:rPr>
          <w:b/>
          <w:sz w:val="28"/>
          <w:szCs w:val="28"/>
        </w:rPr>
        <w:t>Побутово</w:t>
      </w:r>
      <w:proofErr w:type="spellEnd"/>
      <w:r w:rsidRPr="009E26D7">
        <w:rPr>
          <w:b/>
          <w:sz w:val="28"/>
          <w:szCs w:val="28"/>
        </w:rPr>
        <w:t>-виробниче товариство з обмеженою відповідальністю "</w:t>
      </w:r>
      <w:proofErr w:type="spellStart"/>
      <w:r w:rsidRPr="009E26D7">
        <w:rPr>
          <w:b/>
          <w:sz w:val="28"/>
          <w:szCs w:val="28"/>
        </w:rPr>
        <w:t>Рандсервіс</w:t>
      </w:r>
      <w:proofErr w:type="spellEnd"/>
      <w:r w:rsidRPr="009E26D7">
        <w:rPr>
          <w:b/>
          <w:sz w:val="28"/>
          <w:szCs w:val="28"/>
        </w:rPr>
        <w:t xml:space="preserve">" - нежитлові приміщення у </w:t>
      </w:r>
      <w:proofErr w:type="spellStart"/>
      <w:r w:rsidRPr="009E26D7">
        <w:rPr>
          <w:b/>
          <w:sz w:val="28"/>
          <w:szCs w:val="28"/>
        </w:rPr>
        <w:t>провул</w:t>
      </w:r>
      <w:proofErr w:type="spellEnd"/>
      <w:r w:rsidRPr="009E26D7">
        <w:rPr>
          <w:b/>
          <w:sz w:val="28"/>
          <w:szCs w:val="28"/>
        </w:rPr>
        <w:t>. Артилерійському, 5</w:t>
      </w:r>
      <w:r w:rsidR="00C77261">
        <w:rPr>
          <w:b/>
          <w:sz w:val="28"/>
          <w:szCs w:val="28"/>
        </w:rPr>
        <w:t>-</w:t>
      </w:r>
      <w:r w:rsidRPr="009E26D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(вх.№ 08/17347 від 30.07.2019).</w:t>
      </w:r>
    </w:p>
    <w:p w:rsidR="00DB432B" w:rsidRPr="00100B13" w:rsidRDefault="00DB432B" w:rsidP="00DB432B">
      <w:pPr>
        <w:rPr>
          <w:b/>
          <w:sz w:val="28"/>
          <w:szCs w:val="28"/>
        </w:rPr>
      </w:pPr>
      <w:r w:rsidRPr="00100B13">
        <w:rPr>
          <w:b/>
          <w:sz w:val="28"/>
          <w:szCs w:val="28"/>
        </w:rPr>
        <w:t>1.52. Громадська організація "Клуб "ЕНЕЙ" - нежитлові приміщення на вул. Хрещатик, 10  (вх. № 08/17965 від 06.08.2019).</w:t>
      </w:r>
    </w:p>
    <w:p w:rsidR="00DB432B" w:rsidRPr="007D2250" w:rsidRDefault="00DB432B" w:rsidP="000E68C9">
      <w:pPr>
        <w:rPr>
          <w:b/>
          <w:sz w:val="28"/>
          <w:szCs w:val="28"/>
        </w:rPr>
      </w:pPr>
      <w:r w:rsidRPr="00425B6C">
        <w:rPr>
          <w:b/>
          <w:sz w:val="28"/>
          <w:szCs w:val="28"/>
        </w:rPr>
        <w:lastRenderedPageBreak/>
        <w:t xml:space="preserve">1.54. ФОП </w:t>
      </w:r>
      <w:proofErr w:type="spellStart"/>
      <w:r w:rsidRPr="00425B6C">
        <w:rPr>
          <w:b/>
          <w:sz w:val="28"/>
          <w:szCs w:val="28"/>
        </w:rPr>
        <w:t>Артамонов</w:t>
      </w:r>
      <w:proofErr w:type="spellEnd"/>
      <w:r w:rsidRPr="00425B6C">
        <w:rPr>
          <w:b/>
          <w:sz w:val="28"/>
          <w:szCs w:val="28"/>
        </w:rPr>
        <w:t xml:space="preserve"> Д.В. - нежитлові приміщення на вул. Михайла Котельникова, 95  (вх. № 08/А-3165 від 09.08.2019)</w:t>
      </w:r>
      <w:r w:rsidRPr="00425B6C">
        <w:rPr>
          <w:rFonts w:eastAsia="Liberation Serif"/>
          <w:b/>
          <w:iCs/>
          <w:sz w:val="28"/>
          <w:szCs w:val="28"/>
        </w:rPr>
        <w:t>.</w:t>
      </w:r>
    </w:p>
    <w:p w:rsidR="009A186D" w:rsidRDefault="009A186D" w:rsidP="00C77261">
      <w:pPr>
        <w:tabs>
          <w:tab w:val="left" w:pos="0"/>
        </w:tabs>
        <w:rPr>
          <w:sz w:val="28"/>
          <w:szCs w:val="28"/>
        </w:rPr>
      </w:pPr>
      <w:r w:rsidRPr="0015626D">
        <w:rPr>
          <w:sz w:val="28"/>
          <w:szCs w:val="28"/>
        </w:rPr>
        <w:t>СЛУХАЛИ: Л.Антонєнка.</w:t>
      </w:r>
    </w:p>
    <w:p w:rsidR="009A186D" w:rsidRDefault="009A186D" w:rsidP="00C77261">
      <w:pPr>
        <w:rPr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ГОЛОСУВАЛИ</w:t>
      </w:r>
      <w:r w:rsidRPr="00275613">
        <w:rPr>
          <w:sz w:val="28"/>
          <w:szCs w:val="28"/>
        </w:rPr>
        <w:t>:</w:t>
      </w:r>
      <w:r w:rsidRPr="00091217">
        <w:rPr>
          <w:b/>
          <w:w w:val="101"/>
          <w:sz w:val="28"/>
          <w:szCs w:val="28"/>
          <w:lang w:eastAsia="ru-RU"/>
        </w:rPr>
        <w:t xml:space="preserve"> </w:t>
      </w:r>
      <w:r w:rsidRPr="00091217">
        <w:rPr>
          <w:w w:val="101"/>
          <w:sz w:val="28"/>
          <w:szCs w:val="28"/>
          <w:lang w:eastAsia="ru-RU"/>
        </w:rPr>
        <w:t>Понов</w:t>
      </w:r>
      <w:r>
        <w:rPr>
          <w:w w:val="101"/>
          <w:sz w:val="28"/>
          <w:szCs w:val="28"/>
          <w:lang w:eastAsia="ru-RU"/>
        </w:rPr>
        <w:t>ити термін</w:t>
      </w:r>
      <w:r w:rsidRPr="00072D51">
        <w:rPr>
          <w:w w:val="101"/>
          <w:sz w:val="28"/>
          <w:szCs w:val="28"/>
          <w:lang w:eastAsia="ru-RU"/>
        </w:rPr>
        <w:t xml:space="preserve"> подачі документів для продовження строку дії договору оренди:</w:t>
      </w:r>
    </w:p>
    <w:p w:rsidR="009A186D" w:rsidRPr="003345FD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3345FD">
        <w:rPr>
          <w:rFonts w:ascii="Times New Roman" w:hAnsi="Times New Roman"/>
          <w:sz w:val="28"/>
          <w:szCs w:val="28"/>
        </w:rPr>
        <w:t>ПП "АЛМА-А" - нежитлові приміщення</w:t>
      </w:r>
      <w:r>
        <w:rPr>
          <w:rFonts w:ascii="Times New Roman" w:hAnsi="Times New Roman"/>
          <w:sz w:val="28"/>
          <w:szCs w:val="28"/>
        </w:rPr>
        <w:t xml:space="preserve"> на вул. Кубанської України, 29;</w:t>
      </w:r>
    </w:p>
    <w:p w:rsidR="009A186D" w:rsidRPr="003345FD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45FD">
        <w:rPr>
          <w:rFonts w:ascii="Times New Roman" w:hAnsi="Times New Roman"/>
          <w:w w:val="101"/>
          <w:sz w:val="28"/>
          <w:szCs w:val="28"/>
          <w:lang w:eastAsia="ru-RU"/>
        </w:rPr>
        <w:t>ТОВ "Торговий дім "ДНІПРО"</w:t>
      </w:r>
      <w:r w:rsidRPr="003345FD">
        <w:rPr>
          <w:rFonts w:ascii="Times New Roman" w:hAnsi="Times New Roman"/>
          <w:sz w:val="28"/>
          <w:szCs w:val="28"/>
        </w:rPr>
        <w:t xml:space="preserve"> - нежитлові приміщення на </w:t>
      </w:r>
      <w:proofErr w:type="spellStart"/>
      <w:r w:rsidRPr="003345FD">
        <w:rPr>
          <w:rFonts w:ascii="Times New Roman" w:hAnsi="Times New Roman"/>
          <w:sz w:val="28"/>
          <w:szCs w:val="28"/>
        </w:rPr>
        <w:t>бульв</w:t>
      </w:r>
      <w:proofErr w:type="spellEnd"/>
      <w:r w:rsidRPr="003345FD">
        <w:rPr>
          <w:rFonts w:ascii="Times New Roman" w:hAnsi="Times New Roman"/>
          <w:sz w:val="28"/>
          <w:szCs w:val="28"/>
        </w:rPr>
        <w:t>. Академіка Вернадського, 79, літ. Б</w:t>
      </w:r>
      <w:r>
        <w:rPr>
          <w:rFonts w:ascii="Times New Roman" w:hAnsi="Times New Roman"/>
          <w:sz w:val="28"/>
          <w:szCs w:val="28"/>
        </w:rPr>
        <w:t>;</w:t>
      </w:r>
      <w:r w:rsidRPr="003345FD">
        <w:rPr>
          <w:rFonts w:ascii="Times New Roman" w:hAnsi="Times New Roman"/>
          <w:sz w:val="28"/>
          <w:szCs w:val="28"/>
        </w:rPr>
        <w:t xml:space="preserve"> </w:t>
      </w:r>
    </w:p>
    <w:p w:rsidR="009A186D" w:rsidRPr="003345FD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3345FD">
        <w:rPr>
          <w:rFonts w:ascii="Times New Roman" w:hAnsi="Times New Roman"/>
          <w:w w:val="101"/>
          <w:sz w:val="28"/>
          <w:szCs w:val="28"/>
          <w:lang w:eastAsia="ru-RU"/>
        </w:rPr>
        <w:t xml:space="preserve">ФОП Лісовська О.В. </w:t>
      </w:r>
      <w:r w:rsidRPr="003345FD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proofErr w:type="spellStart"/>
      <w:r w:rsidRPr="003345FD">
        <w:rPr>
          <w:rFonts w:ascii="Times New Roman" w:hAnsi="Times New Roman"/>
          <w:sz w:val="28"/>
          <w:szCs w:val="28"/>
        </w:rPr>
        <w:t>Мілютенка</w:t>
      </w:r>
      <w:proofErr w:type="spellEnd"/>
      <w:r w:rsidRPr="003345FD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;</w:t>
      </w:r>
      <w:r w:rsidRPr="003345FD">
        <w:rPr>
          <w:rFonts w:ascii="Times New Roman" w:hAnsi="Times New Roman"/>
          <w:sz w:val="28"/>
          <w:szCs w:val="28"/>
        </w:rPr>
        <w:t xml:space="preserve"> </w:t>
      </w:r>
    </w:p>
    <w:p w:rsidR="009A186D" w:rsidRPr="003345FD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45FD">
        <w:rPr>
          <w:rFonts w:ascii="Times New Roman" w:hAnsi="Times New Roman"/>
          <w:w w:val="101"/>
          <w:sz w:val="28"/>
          <w:szCs w:val="28"/>
          <w:lang w:eastAsia="ru-RU"/>
        </w:rPr>
        <w:t xml:space="preserve">ФОП Мартиненко Д.В. </w:t>
      </w:r>
      <w:r w:rsidRPr="003345FD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proofErr w:type="spellStart"/>
      <w:r w:rsidRPr="003345FD">
        <w:rPr>
          <w:rFonts w:ascii="Times New Roman" w:hAnsi="Times New Roman"/>
          <w:sz w:val="28"/>
          <w:szCs w:val="28"/>
        </w:rPr>
        <w:t>М.Донця</w:t>
      </w:r>
      <w:proofErr w:type="spellEnd"/>
      <w:r w:rsidRPr="003345FD">
        <w:rPr>
          <w:rFonts w:ascii="Times New Roman" w:hAnsi="Times New Roman"/>
          <w:sz w:val="28"/>
          <w:szCs w:val="28"/>
        </w:rPr>
        <w:t>, 16</w:t>
      </w:r>
      <w:r>
        <w:rPr>
          <w:rFonts w:ascii="Times New Roman" w:hAnsi="Times New Roman"/>
          <w:sz w:val="28"/>
          <w:szCs w:val="28"/>
        </w:rPr>
        <w:t>;</w:t>
      </w:r>
      <w:r w:rsidRPr="003345FD">
        <w:rPr>
          <w:rFonts w:ascii="Times New Roman" w:hAnsi="Times New Roman"/>
          <w:sz w:val="28"/>
          <w:szCs w:val="28"/>
        </w:rPr>
        <w:t xml:space="preserve">                   </w:t>
      </w:r>
    </w:p>
    <w:p w:rsidR="009A186D" w:rsidRPr="003345FD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3345FD">
        <w:rPr>
          <w:rFonts w:ascii="Times New Roman" w:hAnsi="Times New Roman"/>
          <w:w w:val="101"/>
          <w:sz w:val="28"/>
          <w:szCs w:val="28"/>
          <w:lang w:eastAsia="ru-RU"/>
        </w:rPr>
        <w:t xml:space="preserve">ППНЗ "Центр Шанс" </w:t>
      </w:r>
      <w:r w:rsidRPr="003345FD">
        <w:rPr>
          <w:rFonts w:ascii="Times New Roman" w:hAnsi="Times New Roman"/>
          <w:sz w:val="28"/>
          <w:szCs w:val="28"/>
        </w:rPr>
        <w:t>- нежитлові приміщення на вул. Драгоманова, 9-А</w:t>
      </w:r>
      <w:r>
        <w:rPr>
          <w:rFonts w:ascii="Times New Roman" w:hAnsi="Times New Roman"/>
          <w:sz w:val="28"/>
          <w:szCs w:val="28"/>
        </w:rPr>
        <w:t>;</w:t>
      </w:r>
      <w:r w:rsidRPr="003345FD">
        <w:rPr>
          <w:rFonts w:ascii="Times New Roman" w:hAnsi="Times New Roman"/>
          <w:sz w:val="28"/>
          <w:szCs w:val="28"/>
        </w:rPr>
        <w:t xml:space="preserve"> </w:t>
      </w:r>
    </w:p>
    <w:p w:rsidR="00DB432B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45FD">
        <w:rPr>
          <w:rFonts w:ascii="Times New Roman" w:hAnsi="Times New Roman"/>
          <w:w w:val="101"/>
          <w:sz w:val="28"/>
          <w:szCs w:val="28"/>
          <w:lang w:eastAsia="ru-RU"/>
        </w:rPr>
        <w:t xml:space="preserve">ФОП Ростовцев Д.В. </w:t>
      </w:r>
      <w:r w:rsidRPr="003345FD">
        <w:rPr>
          <w:rFonts w:ascii="Times New Roman" w:hAnsi="Times New Roman"/>
          <w:sz w:val="28"/>
          <w:szCs w:val="28"/>
        </w:rPr>
        <w:t>- нежитлові приміщення на вул. Січових Стрільців, 79</w:t>
      </w:r>
      <w:r w:rsidR="00DB432B">
        <w:rPr>
          <w:rFonts w:ascii="Times New Roman" w:hAnsi="Times New Roman"/>
          <w:sz w:val="28"/>
          <w:szCs w:val="28"/>
        </w:rPr>
        <w:t>;</w:t>
      </w:r>
    </w:p>
    <w:p w:rsidR="009A186D" w:rsidRPr="00DB432B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432B">
        <w:rPr>
          <w:rFonts w:ascii="Times New Roman" w:hAnsi="Times New Roman"/>
          <w:sz w:val="28"/>
          <w:szCs w:val="28"/>
        </w:rPr>
        <w:t>Головне територіальне управління юстиції у місті Києві - нежитлові приміщення на вул. Академіка Ромоданова,17;</w:t>
      </w:r>
    </w:p>
    <w:p w:rsidR="009A186D" w:rsidRPr="00065FD5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65FD5">
        <w:rPr>
          <w:rFonts w:ascii="Times New Roman" w:hAnsi="Times New Roman"/>
          <w:sz w:val="28"/>
          <w:szCs w:val="28"/>
        </w:rPr>
        <w:t xml:space="preserve">ТОВ "МЕОКОМ" - нежитлові приміщення на вул. </w:t>
      </w:r>
      <w:proofErr w:type="spellStart"/>
      <w:r w:rsidRPr="00065FD5">
        <w:rPr>
          <w:rFonts w:ascii="Times New Roman" w:hAnsi="Times New Roman"/>
          <w:sz w:val="28"/>
          <w:szCs w:val="28"/>
        </w:rPr>
        <w:t>Попудренка</w:t>
      </w:r>
      <w:proofErr w:type="spellEnd"/>
      <w:r w:rsidRPr="00065FD5">
        <w:rPr>
          <w:rFonts w:ascii="Times New Roman" w:hAnsi="Times New Roman"/>
          <w:sz w:val="28"/>
          <w:szCs w:val="28"/>
        </w:rPr>
        <w:t>, 59-А</w:t>
      </w:r>
      <w:r>
        <w:rPr>
          <w:rFonts w:ascii="Times New Roman" w:hAnsi="Times New Roman"/>
          <w:sz w:val="28"/>
          <w:szCs w:val="28"/>
        </w:rPr>
        <w:t>;</w:t>
      </w:r>
    </w:p>
    <w:p w:rsidR="009A186D" w:rsidRPr="00065FD5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65FD5">
        <w:rPr>
          <w:rFonts w:ascii="Times New Roman" w:hAnsi="Times New Roman"/>
          <w:sz w:val="28"/>
          <w:szCs w:val="28"/>
        </w:rPr>
        <w:t>ФОП Савченко П.М. - нежитлові приміщення на вул. Саксаганського, 100</w:t>
      </w:r>
      <w:r>
        <w:rPr>
          <w:rFonts w:ascii="Times New Roman" w:hAnsi="Times New Roman"/>
          <w:sz w:val="28"/>
          <w:szCs w:val="28"/>
        </w:rPr>
        <w:t>;</w:t>
      </w:r>
    </w:p>
    <w:p w:rsidR="009A186D" w:rsidRDefault="009A186D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65FD5">
        <w:rPr>
          <w:rFonts w:ascii="Times New Roman" w:hAnsi="Times New Roman"/>
          <w:sz w:val="28"/>
          <w:szCs w:val="28"/>
        </w:rPr>
        <w:t>АТ "Комерційний банк "ПРИВАТБАНК" - нежитлові приміщення на вул. Архітектора Вербицького, 5</w:t>
      </w:r>
      <w:r w:rsidR="00DB432B">
        <w:rPr>
          <w:rFonts w:ascii="Times New Roman" w:hAnsi="Times New Roman"/>
          <w:sz w:val="28"/>
          <w:szCs w:val="28"/>
        </w:rPr>
        <w:t>;</w:t>
      </w:r>
    </w:p>
    <w:p w:rsidR="00C77261" w:rsidRDefault="00DB432B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316189">
        <w:rPr>
          <w:rFonts w:ascii="Times New Roman" w:hAnsi="Times New Roman"/>
          <w:sz w:val="28"/>
          <w:szCs w:val="28"/>
        </w:rPr>
        <w:t xml:space="preserve">ТОВ "УКРЛІФТСЕРВІС" - нежитлові приміщення на вул. </w:t>
      </w:r>
      <w:proofErr w:type="spellStart"/>
      <w:r w:rsidRPr="00316189">
        <w:rPr>
          <w:rFonts w:ascii="Times New Roman" w:hAnsi="Times New Roman"/>
          <w:sz w:val="28"/>
          <w:szCs w:val="28"/>
        </w:rPr>
        <w:t>Вишняківській</w:t>
      </w:r>
      <w:proofErr w:type="spellEnd"/>
      <w:r w:rsidRPr="00316189">
        <w:rPr>
          <w:rFonts w:ascii="Times New Roman" w:hAnsi="Times New Roman"/>
          <w:sz w:val="28"/>
          <w:szCs w:val="28"/>
        </w:rPr>
        <w:t>, 7-Б;</w:t>
      </w:r>
    </w:p>
    <w:p w:rsidR="00DB432B" w:rsidRPr="00C77261" w:rsidRDefault="00DB432B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77261">
        <w:rPr>
          <w:rFonts w:ascii="Times New Roman" w:hAnsi="Times New Roman"/>
          <w:sz w:val="28"/>
          <w:szCs w:val="28"/>
        </w:rPr>
        <w:t>ТОВ "УКРЛІФТСЕРВІС" - нежитлові приміщення на вул. Руденко, 10-Г;</w:t>
      </w:r>
    </w:p>
    <w:p w:rsidR="00DB432B" w:rsidRDefault="00DB432B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230DC">
        <w:rPr>
          <w:rFonts w:ascii="Times New Roman" w:hAnsi="Times New Roman"/>
          <w:sz w:val="28"/>
          <w:szCs w:val="28"/>
        </w:rPr>
        <w:t>ПП "Навчально-виховний комплекс "</w:t>
      </w:r>
      <w:r>
        <w:rPr>
          <w:rFonts w:ascii="Times New Roman" w:hAnsi="Times New Roman"/>
          <w:sz w:val="28"/>
          <w:szCs w:val="28"/>
        </w:rPr>
        <w:t xml:space="preserve">УМКА" - нежитлові приміщення на вул. </w:t>
      </w:r>
      <w:r w:rsidRPr="00F230DC">
        <w:rPr>
          <w:rFonts w:ascii="Times New Roman" w:hAnsi="Times New Roman"/>
          <w:sz w:val="28"/>
          <w:szCs w:val="28"/>
        </w:rPr>
        <w:t xml:space="preserve">Вільгельма </w:t>
      </w:r>
      <w:proofErr w:type="spellStart"/>
      <w:r w:rsidRPr="00F230DC">
        <w:rPr>
          <w:rFonts w:ascii="Times New Roman" w:hAnsi="Times New Roman"/>
          <w:sz w:val="28"/>
          <w:szCs w:val="28"/>
        </w:rPr>
        <w:t>Котарбинського</w:t>
      </w:r>
      <w:proofErr w:type="spellEnd"/>
      <w:r w:rsidRPr="00F230DC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0, загальною площею 431,98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432B" w:rsidRPr="003775E3" w:rsidRDefault="00DB432B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3775E3">
        <w:rPr>
          <w:rFonts w:ascii="Times New Roman" w:hAnsi="Times New Roman"/>
          <w:sz w:val="28"/>
          <w:szCs w:val="28"/>
        </w:rPr>
        <w:t>ФОП Пономаренко В.Ф. - нежитлові приміще</w:t>
      </w:r>
      <w:r>
        <w:rPr>
          <w:rFonts w:ascii="Times New Roman" w:hAnsi="Times New Roman"/>
          <w:sz w:val="28"/>
          <w:szCs w:val="28"/>
        </w:rPr>
        <w:t>ння на вул. Олександра Сабурова;</w:t>
      </w:r>
    </w:p>
    <w:p w:rsidR="00DB432B" w:rsidRPr="003775E3" w:rsidRDefault="00DB432B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3775E3">
        <w:rPr>
          <w:rFonts w:ascii="Times New Roman" w:hAnsi="Times New Roman"/>
          <w:sz w:val="28"/>
          <w:szCs w:val="28"/>
        </w:rPr>
        <w:t xml:space="preserve">ФОП  </w:t>
      </w:r>
      <w:proofErr w:type="spellStart"/>
      <w:r w:rsidRPr="003775E3">
        <w:rPr>
          <w:rFonts w:ascii="Times New Roman" w:hAnsi="Times New Roman"/>
          <w:sz w:val="28"/>
          <w:szCs w:val="28"/>
        </w:rPr>
        <w:t>Тришина</w:t>
      </w:r>
      <w:proofErr w:type="spellEnd"/>
      <w:r w:rsidRPr="003775E3">
        <w:rPr>
          <w:rFonts w:ascii="Times New Roman" w:hAnsi="Times New Roman"/>
          <w:sz w:val="28"/>
          <w:szCs w:val="28"/>
        </w:rPr>
        <w:t xml:space="preserve"> К.В. - нежитлові приміщення на вул. Прорізній, 19-А</w:t>
      </w:r>
      <w:r>
        <w:rPr>
          <w:rFonts w:ascii="Times New Roman" w:hAnsi="Times New Roman"/>
          <w:sz w:val="28"/>
          <w:szCs w:val="28"/>
        </w:rPr>
        <w:t>;</w:t>
      </w:r>
    </w:p>
    <w:p w:rsidR="00DB432B" w:rsidRPr="003775E3" w:rsidRDefault="00DB432B" w:rsidP="00C772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3775E3">
        <w:rPr>
          <w:rFonts w:ascii="Times New Roman" w:hAnsi="Times New Roman"/>
          <w:sz w:val="28"/>
          <w:szCs w:val="28"/>
        </w:rPr>
        <w:t>ТОВ "Діана" - нежитлові приміщення на вул. Салютній, 10</w:t>
      </w:r>
      <w:r>
        <w:rPr>
          <w:rFonts w:ascii="Times New Roman" w:hAnsi="Times New Roman"/>
          <w:sz w:val="28"/>
          <w:szCs w:val="28"/>
        </w:rPr>
        <w:t>.</w:t>
      </w:r>
    </w:p>
    <w:p w:rsidR="00DB432B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239E">
        <w:rPr>
          <w:rFonts w:ascii="Times New Roman" w:hAnsi="Times New Roman"/>
          <w:sz w:val="28"/>
          <w:szCs w:val="28"/>
        </w:rPr>
        <w:t>Приватне підприємство "Центр іноземних мов "АП ЕНД ГОУ" - нежитлові приміщення на вул. Маяковського, 21</w:t>
      </w:r>
      <w:r w:rsidR="00C77261">
        <w:rPr>
          <w:rFonts w:ascii="Times New Roman" w:hAnsi="Times New Roman"/>
          <w:sz w:val="28"/>
          <w:szCs w:val="28"/>
        </w:rPr>
        <w:t>-</w:t>
      </w:r>
      <w:r w:rsidRPr="0029239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;</w:t>
      </w:r>
    </w:p>
    <w:p w:rsidR="00DB432B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Приватне підприємство "Центр іноземних мов "АП ЕНД ГОУ" - нежитлові приміщення на вул. </w:t>
      </w:r>
      <w:proofErr w:type="spellStart"/>
      <w:r>
        <w:rPr>
          <w:rFonts w:ascii="Times New Roman" w:hAnsi="Times New Roman"/>
          <w:sz w:val="28"/>
          <w:szCs w:val="28"/>
        </w:rPr>
        <w:t>Градинській</w:t>
      </w:r>
      <w:proofErr w:type="spellEnd"/>
      <w:r>
        <w:rPr>
          <w:rFonts w:ascii="Times New Roman" w:hAnsi="Times New Roman"/>
          <w:sz w:val="28"/>
          <w:szCs w:val="28"/>
        </w:rPr>
        <w:t>, 6</w:t>
      </w:r>
      <w:r w:rsidR="00C772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б; </w:t>
      </w:r>
    </w:p>
    <w:p w:rsidR="00DB432B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БФ "Центр всебічного розвитку "</w:t>
      </w:r>
      <w:proofErr w:type="spellStart"/>
      <w:r>
        <w:rPr>
          <w:rFonts w:ascii="Times New Roman" w:hAnsi="Times New Roman"/>
          <w:sz w:val="28"/>
          <w:szCs w:val="28"/>
        </w:rPr>
        <w:t>Артльорн</w:t>
      </w:r>
      <w:proofErr w:type="spellEnd"/>
      <w:r>
        <w:rPr>
          <w:rFonts w:ascii="Times New Roman" w:hAnsi="Times New Roman"/>
          <w:sz w:val="28"/>
          <w:szCs w:val="28"/>
        </w:rPr>
        <w:t xml:space="preserve">" - нежитлові приміщення (площа 81, 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 на  вул. Генерала  Наумова, 35-Б;</w:t>
      </w:r>
    </w:p>
    <w:p w:rsidR="00DB432B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БФ "Центр всебічного розвитку "</w:t>
      </w:r>
      <w:proofErr w:type="spellStart"/>
      <w:r>
        <w:rPr>
          <w:rFonts w:ascii="Times New Roman" w:hAnsi="Times New Roman"/>
          <w:sz w:val="28"/>
          <w:szCs w:val="28"/>
        </w:rPr>
        <w:t>Артльорн</w:t>
      </w:r>
      <w:proofErr w:type="spellEnd"/>
      <w:r>
        <w:rPr>
          <w:rFonts w:ascii="Times New Roman" w:hAnsi="Times New Roman"/>
          <w:sz w:val="28"/>
          <w:szCs w:val="28"/>
        </w:rPr>
        <w:t xml:space="preserve">" - нежитлові приміщення (площа 38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 на  вул. Генерала  Наумова, 35-Б;</w:t>
      </w:r>
    </w:p>
    <w:p w:rsidR="00DB432B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239E">
        <w:rPr>
          <w:rFonts w:ascii="Times New Roman" w:hAnsi="Times New Roman"/>
          <w:sz w:val="28"/>
          <w:szCs w:val="28"/>
        </w:rPr>
        <w:t xml:space="preserve">АТ "Укрпошта" - нежитлові приміщення: на вул. </w:t>
      </w:r>
      <w:proofErr w:type="spellStart"/>
      <w:r w:rsidRPr="0029239E">
        <w:rPr>
          <w:rFonts w:ascii="Times New Roman" w:hAnsi="Times New Roman"/>
          <w:sz w:val="28"/>
          <w:szCs w:val="28"/>
        </w:rPr>
        <w:t>Ш.Алейхема</w:t>
      </w:r>
      <w:proofErr w:type="spellEnd"/>
      <w:r w:rsidRPr="0029239E">
        <w:rPr>
          <w:rFonts w:ascii="Times New Roman" w:hAnsi="Times New Roman"/>
          <w:sz w:val="28"/>
          <w:szCs w:val="28"/>
        </w:rPr>
        <w:t xml:space="preserve">, 18 (площа 221,9 </w:t>
      </w:r>
      <w:proofErr w:type="spellStart"/>
      <w:r w:rsidRPr="0029239E">
        <w:rPr>
          <w:rFonts w:ascii="Times New Roman" w:hAnsi="Times New Roman"/>
          <w:sz w:val="28"/>
          <w:szCs w:val="28"/>
        </w:rPr>
        <w:t>кв.м</w:t>
      </w:r>
      <w:proofErr w:type="spellEnd"/>
      <w:r w:rsidRPr="0029239E">
        <w:rPr>
          <w:rFonts w:ascii="Times New Roman" w:hAnsi="Times New Roman"/>
          <w:sz w:val="28"/>
          <w:szCs w:val="28"/>
        </w:rPr>
        <w:t xml:space="preserve">), на вул. Драйзера, 6 (площа 268, 0 </w:t>
      </w:r>
      <w:proofErr w:type="spellStart"/>
      <w:r w:rsidRPr="0029239E">
        <w:rPr>
          <w:rFonts w:ascii="Times New Roman" w:hAnsi="Times New Roman"/>
          <w:sz w:val="28"/>
          <w:szCs w:val="28"/>
        </w:rPr>
        <w:t>кв.м</w:t>
      </w:r>
      <w:proofErr w:type="spellEnd"/>
      <w:r w:rsidRPr="0029239E">
        <w:rPr>
          <w:rFonts w:ascii="Times New Roman" w:hAnsi="Times New Roman"/>
          <w:sz w:val="28"/>
          <w:szCs w:val="28"/>
        </w:rPr>
        <w:t>), на Харківськ</w:t>
      </w:r>
      <w:r w:rsidR="00374CD5">
        <w:rPr>
          <w:rFonts w:ascii="Times New Roman" w:hAnsi="Times New Roman"/>
          <w:sz w:val="28"/>
          <w:szCs w:val="28"/>
        </w:rPr>
        <w:t>ому</w:t>
      </w:r>
      <w:r w:rsidRPr="0029239E">
        <w:rPr>
          <w:rFonts w:ascii="Times New Roman" w:hAnsi="Times New Roman"/>
          <w:sz w:val="28"/>
          <w:szCs w:val="28"/>
        </w:rPr>
        <w:t xml:space="preserve"> шосе, 2</w:t>
      </w:r>
      <w:r w:rsidR="00374CD5">
        <w:rPr>
          <w:rFonts w:ascii="Times New Roman" w:hAnsi="Times New Roman"/>
          <w:sz w:val="28"/>
          <w:szCs w:val="28"/>
        </w:rPr>
        <w:t>,</w:t>
      </w:r>
      <w:r w:rsidRPr="0029239E">
        <w:rPr>
          <w:rFonts w:ascii="Times New Roman" w:hAnsi="Times New Roman"/>
          <w:sz w:val="28"/>
          <w:szCs w:val="28"/>
        </w:rPr>
        <w:t xml:space="preserve"> літер. А (площа 181, 8 </w:t>
      </w:r>
      <w:proofErr w:type="spellStart"/>
      <w:r w:rsidRPr="0029239E">
        <w:rPr>
          <w:rFonts w:ascii="Times New Roman" w:hAnsi="Times New Roman"/>
          <w:sz w:val="28"/>
          <w:szCs w:val="28"/>
        </w:rPr>
        <w:t>кв.м</w:t>
      </w:r>
      <w:proofErr w:type="spellEnd"/>
      <w:r w:rsidRPr="0029239E">
        <w:rPr>
          <w:rFonts w:ascii="Times New Roman" w:hAnsi="Times New Roman"/>
          <w:sz w:val="28"/>
          <w:szCs w:val="28"/>
        </w:rPr>
        <w:t xml:space="preserve">), на  </w:t>
      </w:r>
      <w:proofErr w:type="spellStart"/>
      <w:r w:rsidRPr="0029239E">
        <w:rPr>
          <w:rFonts w:ascii="Times New Roman" w:hAnsi="Times New Roman"/>
          <w:sz w:val="28"/>
          <w:szCs w:val="28"/>
        </w:rPr>
        <w:t>просп</w:t>
      </w:r>
      <w:proofErr w:type="spellEnd"/>
      <w:r w:rsidRPr="0029239E">
        <w:rPr>
          <w:rFonts w:ascii="Times New Roman" w:hAnsi="Times New Roman"/>
          <w:sz w:val="28"/>
          <w:szCs w:val="28"/>
        </w:rPr>
        <w:t xml:space="preserve">. Маяковського, </w:t>
      </w:r>
      <w:r>
        <w:rPr>
          <w:rFonts w:ascii="Times New Roman" w:hAnsi="Times New Roman"/>
          <w:sz w:val="28"/>
          <w:szCs w:val="28"/>
        </w:rPr>
        <w:t>73</w:t>
      </w:r>
      <w:r w:rsidR="00374C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літер А (площа 258, 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B432B" w:rsidRPr="0029239E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29239E">
        <w:rPr>
          <w:rFonts w:ascii="Times New Roman" w:hAnsi="Times New Roman"/>
          <w:sz w:val="28"/>
          <w:szCs w:val="28"/>
        </w:rPr>
        <w:t>ТОВ "</w:t>
      </w:r>
      <w:proofErr w:type="spellStart"/>
      <w:r w:rsidRPr="0029239E">
        <w:rPr>
          <w:rFonts w:ascii="Times New Roman" w:hAnsi="Times New Roman"/>
          <w:sz w:val="28"/>
          <w:szCs w:val="28"/>
        </w:rPr>
        <w:t>Готельно</w:t>
      </w:r>
      <w:proofErr w:type="spellEnd"/>
      <w:r w:rsidRPr="0029239E">
        <w:rPr>
          <w:rFonts w:ascii="Times New Roman" w:hAnsi="Times New Roman"/>
          <w:sz w:val="28"/>
          <w:szCs w:val="28"/>
        </w:rPr>
        <w:t xml:space="preserve">-розважальний комплекс "Столиця" - нежитлові приміщення на </w:t>
      </w:r>
      <w:proofErr w:type="spellStart"/>
      <w:r w:rsidRPr="0029239E">
        <w:rPr>
          <w:rFonts w:ascii="Times New Roman" w:hAnsi="Times New Roman"/>
          <w:sz w:val="28"/>
          <w:szCs w:val="28"/>
        </w:rPr>
        <w:t>вул.Кустанайській</w:t>
      </w:r>
      <w:proofErr w:type="spellEnd"/>
      <w:r w:rsidRPr="0029239E">
        <w:rPr>
          <w:rFonts w:ascii="Times New Roman" w:hAnsi="Times New Roman"/>
          <w:sz w:val="28"/>
          <w:szCs w:val="28"/>
        </w:rPr>
        <w:t>, буд</w:t>
      </w:r>
      <w:r w:rsidR="00374CD5">
        <w:rPr>
          <w:rFonts w:ascii="Times New Roman" w:hAnsi="Times New Roman"/>
          <w:sz w:val="28"/>
          <w:szCs w:val="28"/>
        </w:rPr>
        <w:t>.</w:t>
      </w:r>
      <w:r w:rsidRPr="0029239E">
        <w:rPr>
          <w:rFonts w:ascii="Times New Roman" w:hAnsi="Times New Roman"/>
          <w:sz w:val="28"/>
          <w:szCs w:val="28"/>
        </w:rPr>
        <w:t xml:space="preserve"> 8, корп.1</w:t>
      </w:r>
      <w:r>
        <w:rPr>
          <w:rFonts w:ascii="Times New Roman" w:hAnsi="Times New Roman"/>
          <w:sz w:val="28"/>
          <w:szCs w:val="28"/>
        </w:rPr>
        <w:t>;</w:t>
      </w:r>
    </w:p>
    <w:p w:rsidR="00DB432B" w:rsidRPr="0029239E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29239E">
        <w:rPr>
          <w:rFonts w:ascii="Times New Roman" w:hAnsi="Times New Roman"/>
          <w:sz w:val="28"/>
          <w:szCs w:val="28"/>
        </w:rPr>
        <w:t>ПАТ "Укртелеком" - нежитлові п</w:t>
      </w:r>
      <w:r>
        <w:rPr>
          <w:rFonts w:ascii="Times New Roman" w:hAnsi="Times New Roman"/>
          <w:sz w:val="28"/>
          <w:szCs w:val="28"/>
        </w:rPr>
        <w:t>риміщення на вул. Пітерській, 7.</w:t>
      </w:r>
    </w:p>
    <w:p w:rsidR="00DB432B" w:rsidRPr="00150500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500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150500">
        <w:rPr>
          <w:rFonts w:ascii="Times New Roman" w:hAnsi="Times New Roman"/>
          <w:sz w:val="28"/>
          <w:szCs w:val="28"/>
        </w:rPr>
        <w:t>Харитончук</w:t>
      </w:r>
      <w:proofErr w:type="spellEnd"/>
      <w:r w:rsidRPr="00150500">
        <w:rPr>
          <w:rFonts w:ascii="Times New Roman" w:hAnsi="Times New Roman"/>
          <w:sz w:val="28"/>
          <w:szCs w:val="28"/>
        </w:rPr>
        <w:t xml:space="preserve"> В.М. - нежитлові приміщення на вул. Вербицького, 5; </w:t>
      </w:r>
    </w:p>
    <w:p w:rsidR="00DB432B" w:rsidRPr="00150500" w:rsidRDefault="00DB432B" w:rsidP="00C7726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500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150500">
        <w:rPr>
          <w:rFonts w:ascii="Times New Roman" w:hAnsi="Times New Roman"/>
          <w:sz w:val="28"/>
          <w:szCs w:val="28"/>
        </w:rPr>
        <w:t>Шумбасов</w:t>
      </w:r>
      <w:proofErr w:type="spellEnd"/>
      <w:r w:rsidRPr="00150500">
        <w:rPr>
          <w:rFonts w:ascii="Times New Roman" w:hAnsi="Times New Roman"/>
          <w:sz w:val="28"/>
          <w:szCs w:val="28"/>
        </w:rPr>
        <w:t xml:space="preserve"> Г.О. - нежитлові приміщення на вул. Туполєва, 5</w:t>
      </w:r>
      <w:r w:rsidR="00374CD5">
        <w:rPr>
          <w:rFonts w:ascii="Times New Roman" w:hAnsi="Times New Roman"/>
          <w:sz w:val="28"/>
          <w:szCs w:val="28"/>
        </w:rPr>
        <w:t>-</w:t>
      </w:r>
      <w:r w:rsidRPr="00150500">
        <w:rPr>
          <w:rFonts w:ascii="Times New Roman" w:hAnsi="Times New Roman"/>
          <w:sz w:val="28"/>
          <w:szCs w:val="28"/>
        </w:rPr>
        <w:t xml:space="preserve">Д, літ. Б; </w:t>
      </w:r>
    </w:p>
    <w:p w:rsidR="00DB432B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500">
        <w:rPr>
          <w:rFonts w:ascii="Times New Roman" w:hAnsi="Times New Roman"/>
          <w:sz w:val="28"/>
          <w:szCs w:val="28"/>
        </w:rPr>
        <w:lastRenderedPageBreak/>
        <w:t>Комунальне підприємство по утриманню зелених насаджень Солом</w:t>
      </w:r>
      <w:r w:rsidRPr="00150500">
        <w:rPr>
          <w:rFonts w:ascii="Times New Roman" w:hAnsi="Times New Roman"/>
          <w:sz w:val="28"/>
          <w:szCs w:val="28"/>
          <w:lang w:val="ru-RU"/>
        </w:rPr>
        <w:t>'</w:t>
      </w:r>
      <w:r w:rsidRPr="00150500">
        <w:rPr>
          <w:rFonts w:ascii="Times New Roman" w:hAnsi="Times New Roman"/>
          <w:sz w:val="28"/>
          <w:szCs w:val="28"/>
        </w:rPr>
        <w:t xml:space="preserve">янського району м. Києва - нежитлові приміщення на вул. Митрополита Василя </w:t>
      </w:r>
      <w:proofErr w:type="spellStart"/>
      <w:r w:rsidRPr="00150500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150500">
        <w:rPr>
          <w:rFonts w:ascii="Times New Roman" w:hAnsi="Times New Roman"/>
          <w:sz w:val="28"/>
          <w:szCs w:val="28"/>
        </w:rPr>
        <w:t>, 37</w:t>
      </w:r>
      <w:r>
        <w:rPr>
          <w:rFonts w:ascii="Times New Roman" w:hAnsi="Times New Roman"/>
          <w:sz w:val="28"/>
          <w:szCs w:val="28"/>
        </w:rPr>
        <w:t xml:space="preserve">-А загальною площею 203,50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150500">
        <w:rPr>
          <w:rFonts w:ascii="Times New Roman" w:hAnsi="Times New Roman"/>
          <w:sz w:val="28"/>
          <w:szCs w:val="28"/>
        </w:rPr>
        <w:t xml:space="preserve">; </w:t>
      </w:r>
    </w:p>
    <w:p w:rsidR="00DB432B" w:rsidRPr="00150500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500">
        <w:rPr>
          <w:rFonts w:ascii="Times New Roman" w:hAnsi="Times New Roman"/>
          <w:sz w:val="28"/>
          <w:szCs w:val="28"/>
        </w:rPr>
        <w:t xml:space="preserve">Комунальне підприємство по утриманню зелених насаджень Солом'янського району м. Києва - нежитлові приміщення на вул. Митрополита Василя </w:t>
      </w:r>
      <w:proofErr w:type="spellStart"/>
      <w:r w:rsidRPr="00150500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150500">
        <w:rPr>
          <w:rFonts w:ascii="Times New Roman" w:hAnsi="Times New Roman"/>
          <w:sz w:val="28"/>
          <w:szCs w:val="28"/>
        </w:rPr>
        <w:t xml:space="preserve">, 37-А загальною площею 161,0 </w:t>
      </w:r>
      <w:proofErr w:type="spellStart"/>
      <w:r w:rsidRPr="00150500">
        <w:rPr>
          <w:rFonts w:ascii="Times New Roman" w:hAnsi="Times New Roman"/>
          <w:sz w:val="28"/>
          <w:szCs w:val="28"/>
        </w:rPr>
        <w:t>кв.м</w:t>
      </w:r>
      <w:proofErr w:type="spellEnd"/>
      <w:r w:rsidRPr="0015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DB432B" w:rsidRPr="00150500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150500">
        <w:rPr>
          <w:rFonts w:ascii="Times New Roman" w:hAnsi="Times New Roman"/>
          <w:sz w:val="28"/>
          <w:szCs w:val="28"/>
        </w:rPr>
        <w:t>ПрАТ "</w:t>
      </w:r>
      <w:proofErr w:type="spellStart"/>
      <w:r w:rsidRPr="00150500">
        <w:rPr>
          <w:rFonts w:ascii="Times New Roman" w:hAnsi="Times New Roman"/>
          <w:sz w:val="28"/>
          <w:szCs w:val="28"/>
        </w:rPr>
        <w:t>Фарлеп-Інвест</w:t>
      </w:r>
      <w:proofErr w:type="spellEnd"/>
      <w:r w:rsidRPr="00150500">
        <w:rPr>
          <w:rFonts w:ascii="Times New Roman" w:hAnsi="Times New Roman"/>
          <w:sz w:val="28"/>
          <w:szCs w:val="28"/>
        </w:rPr>
        <w:t xml:space="preserve">" - нежитлові приміщення на просп. Космонавта Комарова, 3, </w:t>
      </w:r>
      <w:proofErr w:type="spellStart"/>
      <w:r w:rsidRPr="00150500">
        <w:rPr>
          <w:rFonts w:ascii="Times New Roman" w:hAnsi="Times New Roman"/>
          <w:sz w:val="28"/>
          <w:szCs w:val="28"/>
        </w:rPr>
        <w:t>корп</w:t>
      </w:r>
      <w:proofErr w:type="spellEnd"/>
      <w:r w:rsidRPr="00150500">
        <w:rPr>
          <w:rFonts w:ascii="Times New Roman" w:hAnsi="Times New Roman"/>
          <w:sz w:val="28"/>
          <w:szCs w:val="28"/>
        </w:rPr>
        <w:t>. 19/1.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 xml:space="preserve">ТОВ "Чобіток" - нежитлові приміщення на вул. Д. Щербаківського, 59; 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 xml:space="preserve">ТОВ "Нова діагностика" - нежитлові приміщення на вул. Д. Щербаківського, 70; 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 xml:space="preserve">ГО "Д.Р.Ц. З людьми і для людей" - нежитлові приміщення на вул.Братиславській,16; 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 xml:space="preserve">Міський лікувально-консультативний центр Департаменту охорони здоров'я виконавчого органу Київської міської ради (КМДА) - нежитлові приміщення на вул. Смоленській, 8; 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 xml:space="preserve">Член КО НСХУ, НСХУ, заслужений діяч мистецтв України </w:t>
      </w:r>
      <w:proofErr w:type="spellStart"/>
      <w:r w:rsidRPr="00B179DE">
        <w:rPr>
          <w:rFonts w:ascii="Times New Roman" w:hAnsi="Times New Roman"/>
          <w:sz w:val="28"/>
          <w:szCs w:val="28"/>
        </w:rPr>
        <w:t>Чегусова</w:t>
      </w:r>
      <w:proofErr w:type="spellEnd"/>
      <w:r w:rsidRPr="00B179DE">
        <w:rPr>
          <w:rFonts w:ascii="Times New Roman" w:hAnsi="Times New Roman"/>
          <w:sz w:val="28"/>
          <w:szCs w:val="28"/>
        </w:rPr>
        <w:t xml:space="preserve"> Зоя Анатоліївна"  - нежитлові приміщення на вул.Братиславська,16;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 xml:space="preserve">ФОП Блохіна Г.О - нежитлові приміщення на вул. </w:t>
      </w:r>
      <w:proofErr w:type="spellStart"/>
      <w:r w:rsidRPr="00B179DE">
        <w:rPr>
          <w:rFonts w:ascii="Times New Roman" w:hAnsi="Times New Roman"/>
          <w:sz w:val="28"/>
          <w:szCs w:val="28"/>
        </w:rPr>
        <w:t>Миропільській</w:t>
      </w:r>
      <w:proofErr w:type="spellEnd"/>
      <w:r w:rsidRPr="00B179DE">
        <w:rPr>
          <w:rFonts w:ascii="Times New Roman" w:hAnsi="Times New Roman"/>
          <w:sz w:val="28"/>
          <w:szCs w:val="28"/>
        </w:rPr>
        <w:t xml:space="preserve">, 8; 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79DE">
        <w:rPr>
          <w:rFonts w:ascii="Times New Roman" w:hAnsi="Times New Roman"/>
          <w:sz w:val="28"/>
          <w:szCs w:val="28"/>
        </w:rPr>
        <w:t>Молодіжна громадська організація "Спортивний клуб "Сен-</w:t>
      </w:r>
      <w:proofErr w:type="spellStart"/>
      <w:r w:rsidRPr="00B179DE">
        <w:rPr>
          <w:rFonts w:ascii="Times New Roman" w:hAnsi="Times New Roman"/>
          <w:sz w:val="28"/>
          <w:szCs w:val="28"/>
        </w:rPr>
        <w:t>бін</w:t>
      </w:r>
      <w:proofErr w:type="spellEnd"/>
      <w:r w:rsidRPr="00B179DE">
        <w:rPr>
          <w:rFonts w:ascii="Times New Roman" w:hAnsi="Times New Roman"/>
          <w:sz w:val="28"/>
          <w:szCs w:val="28"/>
        </w:rPr>
        <w:t>" - нежитлові приміщення на вул. Академіка Єфремова, 21-а (СШ №304);</w:t>
      </w:r>
    </w:p>
    <w:p w:rsidR="00DB432B" w:rsidRPr="00B179DE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B179DE">
        <w:rPr>
          <w:rFonts w:ascii="Times New Roman" w:hAnsi="Times New Roman"/>
          <w:sz w:val="28"/>
          <w:szCs w:val="28"/>
        </w:rPr>
        <w:t>Державне підприємство "</w:t>
      </w:r>
      <w:r w:rsidRPr="00B179DE">
        <w:rPr>
          <w:rFonts w:ascii="Times New Roman" w:eastAsia="Liberation Serif" w:hAnsi="Times New Roman"/>
          <w:iCs/>
          <w:sz w:val="28"/>
          <w:szCs w:val="28"/>
        </w:rPr>
        <w:t>ЕНЕРГОРИНОК"</w:t>
      </w:r>
      <w:r w:rsidRPr="00B179DE">
        <w:rPr>
          <w:rFonts w:ascii="Times New Roman" w:hAnsi="Times New Roman"/>
          <w:sz w:val="28"/>
          <w:szCs w:val="28"/>
        </w:rPr>
        <w:t xml:space="preserve"> - нежитлові приміщення на вул. Жилянській, 85.</w:t>
      </w:r>
    </w:p>
    <w:p w:rsidR="00DB432B" w:rsidRPr="00316189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6189">
        <w:rPr>
          <w:rFonts w:ascii="Times New Roman" w:hAnsi="Times New Roman"/>
          <w:sz w:val="28"/>
          <w:szCs w:val="28"/>
        </w:rPr>
        <w:t>ФОП Москаленко Ольга Іван-</w:t>
      </w:r>
      <w:proofErr w:type="spellStart"/>
      <w:r w:rsidRPr="00316189">
        <w:rPr>
          <w:rFonts w:ascii="Times New Roman" w:hAnsi="Times New Roman"/>
          <w:sz w:val="28"/>
          <w:szCs w:val="28"/>
        </w:rPr>
        <w:t>Хризостомівна</w:t>
      </w:r>
      <w:proofErr w:type="spellEnd"/>
      <w:r w:rsidRPr="00316189">
        <w:rPr>
          <w:rFonts w:ascii="Times New Roman" w:hAnsi="Times New Roman"/>
          <w:sz w:val="28"/>
          <w:szCs w:val="28"/>
        </w:rPr>
        <w:t xml:space="preserve"> - нежитлові приміщення на вул. Мельникова, 18;</w:t>
      </w:r>
    </w:p>
    <w:p w:rsidR="00DB432B" w:rsidRPr="00316189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6189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316189">
        <w:rPr>
          <w:rFonts w:ascii="Times New Roman" w:hAnsi="Times New Roman"/>
          <w:sz w:val="28"/>
          <w:szCs w:val="28"/>
        </w:rPr>
        <w:t>Якуша</w:t>
      </w:r>
      <w:proofErr w:type="spellEnd"/>
      <w:r w:rsidRPr="00316189">
        <w:rPr>
          <w:rFonts w:ascii="Times New Roman" w:hAnsi="Times New Roman"/>
          <w:sz w:val="28"/>
          <w:szCs w:val="28"/>
        </w:rPr>
        <w:t xml:space="preserve"> Василь Васильович - нежитлові приміщення частини переходу (приміщення) на станції метро </w:t>
      </w:r>
      <w:r w:rsidR="00374CD5">
        <w:rPr>
          <w:rFonts w:ascii="Times New Roman" w:hAnsi="Times New Roman"/>
          <w:sz w:val="28"/>
          <w:szCs w:val="28"/>
        </w:rPr>
        <w:t>«</w:t>
      </w:r>
      <w:r w:rsidRPr="00316189">
        <w:rPr>
          <w:rFonts w:ascii="Times New Roman" w:hAnsi="Times New Roman"/>
          <w:sz w:val="28"/>
          <w:szCs w:val="28"/>
        </w:rPr>
        <w:t>Театральна</w:t>
      </w:r>
      <w:r w:rsidR="00374CD5">
        <w:rPr>
          <w:rFonts w:ascii="Times New Roman" w:hAnsi="Times New Roman"/>
          <w:sz w:val="28"/>
          <w:szCs w:val="28"/>
        </w:rPr>
        <w:t>»</w:t>
      </w:r>
      <w:r w:rsidRPr="00316189">
        <w:rPr>
          <w:rFonts w:ascii="Times New Roman" w:hAnsi="Times New Roman"/>
          <w:sz w:val="28"/>
          <w:szCs w:val="28"/>
        </w:rPr>
        <w:t xml:space="preserve">; </w:t>
      </w:r>
    </w:p>
    <w:p w:rsidR="00DB432B" w:rsidRPr="00316189" w:rsidRDefault="00DB432B" w:rsidP="00DB43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189">
        <w:rPr>
          <w:rFonts w:ascii="Times New Roman" w:hAnsi="Times New Roman"/>
          <w:sz w:val="28"/>
          <w:szCs w:val="28"/>
        </w:rPr>
        <w:t>Побутово</w:t>
      </w:r>
      <w:proofErr w:type="spellEnd"/>
      <w:r w:rsidRPr="00316189">
        <w:rPr>
          <w:rFonts w:ascii="Times New Roman" w:hAnsi="Times New Roman"/>
          <w:sz w:val="28"/>
          <w:szCs w:val="28"/>
        </w:rPr>
        <w:t>-виробниче товариство з обмеженою відповідальністю "</w:t>
      </w:r>
      <w:proofErr w:type="spellStart"/>
      <w:r w:rsidRPr="00316189">
        <w:rPr>
          <w:rFonts w:ascii="Times New Roman" w:hAnsi="Times New Roman"/>
          <w:sz w:val="28"/>
          <w:szCs w:val="28"/>
        </w:rPr>
        <w:t>Рандсервіс</w:t>
      </w:r>
      <w:proofErr w:type="spellEnd"/>
      <w:r w:rsidRPr="00316189">
        <w:rPr>
          <w:rFonts w:ascii="Times New Roman" w:hAnsi="Times New Roman"/>
          <w:sz w:val="28"/>
          <w:szCs w:val="28"/>
        </w:rPr>
        <w:t>" - нежитлові приміщення</w:t>
      </w:r>
      <w:r w:rsidR="00F030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03080">
        <w:rPr>
          <w:rFonts w:ascii="Times New Roman" w:hAnsi="Times New Roman"/>
          <w:sz w:val="28"/>
          <w:szCs w:val="28"/>
        </w:rPr>
        <w:t>провул</w:t>
      </w:r>
      <w:proofErr w:type="spellEnd"/>
      <w:r w:rsidR="00F03080">
        <w:rPr>
          <w:rFonts w:ascii="Times New Roman" w:hAnsi="Times New Roman"/>
          <w:sz w:val="28"/>
          <w:szCs w:val="28"/>
        </w:rPr>
        <w:t>. Артилерійському, 5</w:t>
      </w:r>
      <w:r w:rsidR="00374CD5">
        <w:rPr>
          <w:rFonts w:ascii="Times New Roman" w:hAnsi="Times New Roman"/>
          <w:sz w:val="28"/>
          <w:szCs w:val="28"/>
        </w:rPr>
        <w:t>-</w:t>
      </w:r>
      <w:r w:rsidR="00F03080">
        <w:rPr>
          <w:rFonts w:ascii="Times New Roman" w:hAnsi="Times New Roman"/>
          <w:sz w:val="28"/>
          <w:szCs w:val="28"/>
        </w:rPr>
        <w:t>А;</w:t>
      </w:r>
    </w:p>
    <w:p w:rsidR="005970DD" w:rsidRPr="005970DD" w:rsidRDefault="005970DD" w:rsidP="005970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70DD">
        <w:rPr>
          <w:rFonts w:ascii="Times New Roman" w:hAnsi="Times New Roman"/>
          <w:sz w:val="28"/>
          <w:szCs w:val="28"/>
        </w:rPr>
        <w:t xml:space="preserve">Громадська організація "Клуб "ЕНЕЙ" - нежитлові приміщення на вул. Хрещатик, 10  </w:t>
      </w:r>
      <w:r w:rsidR="00F03080">
        <w:rPr>
          <w:rFonts w:ascii="Times New Roman" w:hAnsi="Times New Roman"/>
          <w:sz w:val="28"/>
          <w:szCs w:val="28"/>
        </w:rPr>
        <w:t>(вх. № 08/17965 від 06.08.2019);</w:t>
      </w:r>
    </w:p>
    <w:p w:rsidR="00DB432B" w:rsidRPr="00065FD5" w:rsidRDefault="005970DD" w:rsidP="005970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70DD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5970DD">
        <w:rPr>
          <w:rFonts w:ascii="Times New Roman" w:hAnsi="Times New Roman"/>
          <w:sz w:val="28"/>
          <w:szCs w:val="28"/>
        </w:rPr>
        <w:t>Артамонов</w:t>
      </w:r>
      <w:proofErr w:type="spellEnd"/>
      <w:r w:rsidRPr="005970DD">
        <w:rPr>
          <w:rFonts w:ascii="Times New Roman" w:hAnsi="Times New Roman"/>
          <w:sz w:val="28"/>
          <w:szCs w:val="28"/>
        </w:rPr>
        <w:t xml:space="preserve"> Д.В. - нежитлові приміщення на вул. Михайла Котельникова, 95</w:t>
      </w:r>
      <w:r w:rsidR="00F03080">
        <w:rPr>
          <w:rFonts w:ascii="Times New Roman" w:hAnsi="Times New Roman"/>
          <w:sz w:val="28"/>
          <w:szCs w:val="28"/>
        </w:rPr>
        <w:t>;</w:t>
      </w:r>
      <w:r w:rsidRPr="005970DD">
        <w:rPr>
          <w:rFonts w:ascii="Times New Roman" w:hAnsi="Times New Roman"/>
          <w:sz w:val="28"/>
          <w:szCs w:val="28"/>
        </w:rPr>
        <w:t xml:space="preserve">  </w:t>
      </w:r>
    </w:p>
    <w:p w:rsidR="009A186D" w:rsidRDefault="009A186D" w:rsidP="009A186D">
      <w:pPr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Pr="00275613">
        <w:rPr>
          <w:sz w:val="28"/>
          <w:szCs w:val="28"/>
        </w:rPr>
        <w:t>:</w:t>
      </w:r>
      <w:r>
        <w:rPr>
          <w:sz w:val="28"/>
          <w:szCs w:val="28"/>
        </w:rPr>
        <w:t xml:space="preserve"> «за» - 6, «проти» -  0,  «утримались» - 1                            (Л.Антонєнко), «не голосували» - 0.</w:t>
      </w:r>
    </w:p>
    <w:p w:rsidR="009A186D" w:rsidRPr="00B7645B" w:rsidRDefault="009A186D" w:rsidP="009A186D">
      <w:pPr>
        <w:rPr>
          <w:b/>
          <w:i/>
          <w:w w:val="101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РІШЕННЯ НЕ ПРИЙНЯТО</w:t>
      </w:r>
    </w:p>
    <w:p w:rsidR="009A186D" w:rsidRPr="007A50C3" w:rsidRDefault="009A186D" w:rsidP="009A186D">
      <w:pPr>
        <w:tabs>
          <w:tab w:val="left" w:pos="0"/>
        </w:tabs>
        <w:rPr>
          <w:sz w:val="28"/>
          <w:szCs w:val="28"/>
        </w:rPr>
      </w:pPr>
    </w:p>
    <w:p w:rsidR="009A186D" w:rsidRPr="00143B1C" w:rsidRDefault="009A186D" w:rsidP="009A186D">
      <w:pPr>
        <w:rPr>
          <w:rFonts w:eastAsia="Calibri" w:cs="Calibri"/>
          <w:b/>
          <w:bCs/>
          <w:sz w:val="28"/>
          <w:szCs w:val="28"/>
        </w:rPr>
      </w:pPr>
      <w:r w:rsidRPr="00143B1C">
        <w:rPr>
          <w:rFonts w:eastAsia="Calibri" w:cs="Calibri"/>
          <w:b/>
          <w:bCs/>
          <w:sz w:val="28"/>
          <w:szCs w:val="28"/>
        </w:rPr>
        <w:t xml:space="preserve">2. Про розгляд проєкту рішення Київської міської ради "Про деякі питання управління підприємствами, що належать до комунальної власності територіальної громади міста Києва" за поданням Київського міського голови </w:t>
      </w:r>
      <w:proofErr w:type="spellStart"/>
      <w:r w:rsidRPr="00143B1C">
        <w:rPr>
          <w:rFonts w:eastAsia="Calibri" w:cs="Calibri"/>
          <w:b/>
          <w:bCs/>
          <w:sz w:val="28"/>
          <w:szCs w:val="28"/>
        </w:rPr>
        <w:t>В.Кличка</w:t>
      </w:r>
      <w:proofErr w:type="spellEnd"/>
      <w:r w:rsidRPr="00143B1C">
        <w:rPr>
          <w:rFonts w:eastAsia="Calibri" w:cs="Calibri"/>
          <w:b/>
          <w:bCs/>
          <w:sz w:val="28"/>
          <w:szCs w:val="28"/>
        </w:rPr>
        <w:t xml:space="preserve"> (доручення № 08/231-2491/ПР від 17.07.2019).</w:t>
      </w:r>
    </w:p>
    <w:p w:rsidR="009A186D" w:rsidRPr="00143B1C" w:rsidRDefault="009A186D" w:rsidP="009A186D">
      <w:pPr>
        <w:rPr>
          <w:b/>
          <w:i/>
          <w:w w:val="101"/>
          <w:lang w:eastAsia="ru-RU"/>
        </w:rPr>
      </w:pPr>
      <w:r w:rsidRPr="00143B1C">
        <w:rPr>
          <w:b/>
          <w:i/>
          <w:w w:val="101"/>
          <w:lang w:eastAsia="ru-RU"/>
        </w:rPr>
        <w:t>Протокол №28/163 від 26.07.2019 – розгляд питання перенесено.</w:t>
      </w:r>
    </w:p>
    <w:p w:rsidR="009A186D" w:rsidRPr="00143B1C" w:rsidRDefault="009A186D" w:rsidP="009A186D">
      <w:pPr>
        <w:rPr>
          <w:rFonts w:eastAsia="Calibri" w:cs="Calibri"/>
          <w:b/>
          <w:bCs/>
          <w:sz w:val="28"/>
          <w:szCs w:val="28"/>
        </w:rPr>
      </w:pPr>
      <w:r w:rsidRPr="00143B1C">
        <w:rPr>
          <w:b/>
          <w:w w:val="101"/>
          <w:sz w:val="28"/>
          <w:szCs w:val="28"/>
          <w:lang w:eastAsia="ru-RU"/>
        </w:rPr>
        <w:t>2.1</w:t>
      </w:r>
      <w:r w:rsidR="00A2509D">
        <w:rPr>
          <w:b/>
          <w:w w:val="101"/>
          <w:sz w:val="28"/>
          <w:szCs w:val="28"/>
          <w:lang w:eastAsia="ru-RU"/>
        </w:rPr>
        <w:t>.</w:t>
      </w:r>
      <w:r w:rsidRPr="00143B1C">
        <w:rPr>
          <w:b/>
          <w:w w:val="101"/>
          <w:sz w:val="28"/>
          <w:szCs w:val="28"/>
          <w:lang w:eastAsia="ru-RU"/>
        </w:rPr>
        <w:t xml:space="preserve"> Пропозиції депутатів Київради Л.Антонєнка, </w:t>
      </w:r>
      <w:proofErr w:type="spellStart"/>
      <w:r w:rsidRPr="00143B1C">
        <w:rPr>
          <w:b/>
          <w:w w:val="101"/>
          <w:sz w:val="28"/>
          <w:szCs w:val="28"/>
          <w:lang w:eastAsia="ru-RU"/>
        </w:rPr>
        <w:t>М.Іщенка</w:t>
      </w:r>
      <w:proofErr w:type="spellEnd"/>
      <w:r w:rsidRPr="00143B1C">
        <w:rPr>
          <w:b/>
          <w:w w:val="101"/>
          <w:sz w:val="28"/>
          <w:szCs w:val="28"/>
          <w:lang w:eastAsia="ru-RU"/>
        </w:rPr>
        <w:t xml:space="preserve"> до </w:t>
      </w:r>
      <w:r w:rsidRPr="00143B1C">
        <w:rPr>
          <w:rFonts w:eastAsia="Calibri" w:cs="Calibri"/>
          <w:b/>
          <w:bCs/>
          <w:sz w:val="28"/>
          <w:szCs w:val="28"/>
        </w:rPr>
        <w:t xml:space="preserve">проєкту рішення Київської міської ради "Про деякі питання управління </w:t>
      </w:r>
      <w:r w:rsidRPr="00143B1C">
        <w:rPr>
          <w:rFonts w:eastAsia="Calibri" w:cs="Calibri"/>
          <w:b/>
          <w:bCs/>
          <w:sz w:val="28"/>
          <w:szCs w:val="28"/>
        </w:rPr>
        <w:lastRenderedPageBreak/>
        <w:t>підприємствами, що належать до комунальної власності територіальної громади міста Києва".</w:t>
      </w:r>
    </w:p>
    <w:p w:rsidR="009A186D" w:rsidRDefault="009A186D" w:rsidP="009A186D">
      <w:pPr>
        <w:tabs>
          <w:tab w:val="left" w:pos="1937"/>
          <w:tab w:val="left" w:pos="3756"/>
        </w:tabs>
        <w:rPr>
          <w:b/>
          <w:sz w:val="28"/>
          <w:szCs w:val="28"/>
        </w:rPr>
      </w:pPr>
      <w:r w:rsidRPr="00143B1C">
        <w:rPr>
          <w:b/>
          <w:sz w:val="28"/>
          <w:szCs w:val="28"/>
        </w:rPr>
        <w:t xml:space="preserve">Доповідачі: представники Департаменту ЖКІ та ДЕІ; </w:t>
      </w:r>
      <w:r w:rsidR="00A92C94">
        <w:rPr>
          <w:b/>
          <w:sz w:val="28"/>
          <w:szCs w:val="28"/>
        </w:rPr>
        <w:t xml:space="preserve">депутати Київської міської ради </w:t>
      </w:r>
      <w:r w:rsidRPr="00143B1C">
        <w:rPr>
          <w:b/>
          <w:sz w:val="28"/>
          <w:szCs w:val="28"/>
        </w:rPr>
        <w:t>Л.Антонєнко, М.Іщенко.</w:t>
      </w:r>
    </w:p>
    <w:p w:rsidR="009A186D" w:rsidRPr="00143B1C" w:rsidRDefault="009A186D" w:rsidP="009A186D">
      <w:pPr>
        <w:tabs>
          <w:tab w:val="left" w:pos="1937"/>
          <w:tab w:val="left" w:pos="3756"/>
        </w:tabs>
        <w:rPr>
          <w:b/>
          <w:sz w:val="28"/>
          <w:szCs w:val="28"/>
        </w:rPr>
      </w:pPr>
    </w:p>
    <w:p w:rsidR="009A186D" w:rsidRPr="00BB211E" w:rsidRDefault="009A186D" w:rsidP="009A186D">
      <w:pPr>
        <w:rPr>
          <w:b/>
          <w:i/>
          <w:color w:val="FF0000"/>
          <w:w w:val="101"/>
          <w:sz w:val="28"/>
          <w:szCs w:val="28"/>
          <w:lang w:eastAsia="ru-RU"/>
        </w:rPr>
      </w:pPr>
      <w:r w:rsidRPr="00BB211E">
        <w:rPr>
          <w:b/>
          <w:i/>
          <w:w w:val="101"/>
          <w:sz w:val="28"/>
          <w:szCs w:val="28"/>
          <w:lang w:eastAsia="ru-RU"/>
        </w:rPr>
        <w:t>Питання не розглянуто та перенесено</w:t>
      </w:r>
      <w:r w:rsidR="000A22E0">
        <w:rPr>
          <w:b/>
          <w:i/>
          <w:w w:val="101"/>
          <w:sz w:val="28"/>
          <w:szCs w:val="28"/>
          <w:lang w:eastAsia="ru-RU"/>
        </w:rPr>
        <w:t>.</w:t>
      </w:r>
    </w:p>
    <w:p w:rsidR="009A186D" w:rsidRPr="00143B1C" w:rsidRDefault="009A186D" w:rsidP="009A186D">
      <w:pPr>
        <w:rPr>
          <w:b/>
          <w:color w:val="FF0000"/>
          <w:sz w:val="28"/>
          <w:szCs w:val="28"/>
        </w:rPr>
      </w:pPr>
    </w:p>
    <w:p w:rsidR="009A186D" w:rsidRPr="00143B1C" w:rsidRDefault="009A186D" w:rsidP="009A186D">
      <w:pPr>
        <w:rPr>
          <w:b/>
          <w:w w:val="101"/>
          <w:sz w:val="28"/>
          <w:szCs w:val="28"/>
          <w:lang w:eastAsia="ru-RU"/>
        </w:rPr>
      </w:pPr>
      <w:r w:rsidRPr="00143B1C">
        <w:rPr>
          <w:b/>
          <w:sz w:val="28"/>
          <w:szCs w:val="28"/>
        </w:rPr>
        <w:t xml:space="preserve">3. Про розгляд </w:t>
      </w:r>
      <w:r w:rsidRPr="00143B1C">
        <w:rPr>
          <w:b/>
          <w:w w:val="101"/>
          <w:sz w:val="28"/>
          <w:szCs w:val="28"/>
          <w:lang w:eastAsia="ru-RU"/>
        </w:rPr>
        <w:t xml:space="preserve">звернення Печерської районної в місті Києві державної адміністрації щодо погодження рішення орендодавця про надання згоди ТОВ «ГРАДО-ІНВЕСТ»  на здійснення невід'ємних поліпшень нежитлового приміщення площею 206,9 </w:t>
      </w:r>
      <w:proofErr w:type="spellStart"/>
      <w:r w:rsidRPr="00143B1C">
        <w:rPr>
          <w:b/>
          <w:w w:val="101"/>
          <w:sz w:val="28"/>
          <w:szCs w:val="28"/>
          <w:lang w:eastAsia="ru-RU"/>
        </w:rPr>
        <w:t>кв.м</w:t>
      </w:r>
      <w:proofErr w:type="spellEnd"/>
      <w:r w:rsidRPr="00143B1C">
        <w:rPr>
          <w:b/>
          <w:w w:val="101"/>
          <w:sz w:val="28"/>
          <w:szCs w:val="28"/>
          <w:lang w:eastAsia="ru-RU"/>
        </w:rPr>
        <w:t xml:space="preserve"> на першому поверсі в будинку №10 корпус 1 на вулиці Іоанна Павла II (</w:t>
      </w:r>
      <w:r w:rsidRPr="00143B1C">
        <w:rPr>
          <w:b/>
          <w:sz w:val="28"/>
          <w:szCs w:val="28"/>
        </w:rPr>
        <w:t xml:space="preserve">вих. №105-01-3268/1  від 12.08.2019,  </w:t>
      </w:r>
      <w:r w:rsidRPr="00143B1C">
        <w:rPr>
          <w:b/>
          <w:w w:val="101"/>
          <w:sz w:val="28"/>
          <w:szCs w:val="28"/>
          <w:lang w:eastAsia="ru-RU"/>
        </w:rPr>
        <w:t>вх. №08/18493 від 12.08.2019).</w:t>
      </w:r>
    </w:p>
    <w:p w:rsidR="009A186D" w:rsidRPr="00143B1C" w:rsidRDefault="009A186D" w:rsidP="009A186D">
      <w:pPr>
        <w:rPr>
          <w:b/>
          <w:w w:val="101"/>
          <w:sz w:val="28"/>
          <w:szCs w:val="28"/>
          <w:lang w:eastAsia="ru-RU"/>
        </w:rPr>
      </w:pPr>
      <w:r w:rsidRPr="00143B1C">
        <w:rPr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9A186D" w:rsidRDefault="009A186D" w:rsidP="009A186D">
      <w:pPr>
        <w:rPr>
          <w:w w:val="101"/>
          <w:sz w:val="28"/>
          <w:szCs w:val="28"/>
          <w:lang w:eastAsia="ru-RU"/>
        </w:rPr>
      </w:pPr>
    </w:p>
    <w:p w:rsidR="009A186D" w:rsidRPr="00BB211E" w:rsidRDefault="009A186D" w:rsidP="009A186D">
      <w:pPr>
        <w:rPr>
          <w:b/>
          <w:i/>
          <w:color w:val="FF0000"/>
          <w:w w:val="101"/>
          <w:sz w:val="28"/>
          <w:szCs w:val="28"/>
          <w:lang w:eastAsia="ru-RU"/>
        </w:rPr>
      </w:pPr>
      <w:r w:rsidRPr="00BB211E">
        <w:rPr>
          <w:b/>
          <w:i/>
          <w:w w:val="101"/>
          <w:sz w:val="28"/>
          <w:szCs w:val="28"/>
          <w:lang w:eastAsia="ru-RU"/>
        </w:rPr>
        <w:t>Питання не розглянуто та перенесено</w:t>
      </w:r>
      <w:r w:rsidR="000A22E0">
        <w:rPr>
          <w:b/>
          <w:i/>
          <w:w w:val="101"/>
          <w:sz w:val="28"/>
          <w:szCs w:val="28"/>
          <w:lang w:eastAsia="ru-RU"/>
        </w:rPr>
        <w:t>.</w:t>
      </w:r>
    </w:p>
    <w:p w:rsidR="009A186D" w:rsidRPr="00D56A05" w:rsidRDefault="009A186D" w:rsidP="009A186D">
      <w:pPr>
        <w:rPr>
          <w:rFonts w:eastAsiaTheme="minorHAnsi"/>
          <w:b/>
          <w:i/>
          <w:sz w:val="28"/>
          <w:szCs w:val="28"/>
        </w:rPr>
      </w:pPr>
    </w:p>
    <w:p w:rsidR="009A186D" w:rsidRPr="00AE19B8" w:rsidRDefault="009A186D" w:rsidP="009A186D">
      <w:pPr>
        <w:rPr>
          <w:rFonts w:eastAsiaTheme="minorHAnsi"/>
          <w:b/>
          <w:i/>
          <w:sz w:val="28"/>
          <w:szCs w:val="28"/>
        </w:rPr>
      </w:pPr>
      <w:r w:rsidRPr="00D435D5">
        <w:rPr>
          <w:b/>
          <w:sz w:val="28"/>
          <w:szCs w:val="28"/>
        </w:rPr>
        <w:t xml:space="preserve">4. Про розгляд </w:t>
      </w:r>
      <w:r w:rsidRPr="00D435D5">
        <w:rPr>
          <w:b/>
          <w:w w:val="101"/>
          <w:sz w:val="28"/>
          <w:szCs w:val="28"/>
          <w:lang w:eastAsia="ru-RU"/>
        </w:rPr>
        <w:t xml:space="preserve">клопотання депутатів Київської міської ради Л.Антонєнка, </w:t>
      </w:r>
      <w:proofErr w:type="spellStart"/>
      <w:r w:rsidRPr="00D435D5">
        <w:rPr>
          <w:b/>
          <w:w w:val="101"/>
          <w:sz w:val="28"/>
          <w:szCs w:val="28"/>
          <w:lang w:eastAsia="ru-RU"/>
        </w:rPr>
        <w:t>С.Артеменка</w:t>
      </w:r>
      <w:proofErr w:type="spellEnd"/>
      <w:r w:rsidRPr="00D435D5">
        <w:rPr>
          <w:b/>
          <w:w w:val="101"/>
          <w:sz w:val="28"/>
          <w:szCs w:val="28"/>
          <w:lang w:eastAsia="ru-RU"/>
        </w:rPr>
        <w:t>, М.Конобаса про підтримку в порядку 15.8 Положення про оренду майна територіальної громади міста Києва питання  продовження ТОВ «Гімназія Пріоритет» договору оренди приміщення на вул. Героїв Дніпра, 69 (ДНЗ №663)  із урахуванням виконання орендарем  Умов участі у Програмі соціального партнерства у сфері оренди комунального майна міста Києва, що використовується для розміщення приватних за</w:t>
      </w:r>
      <w:r>
        <w:rPr>
          <w:b/>
          <w:w w:val="101"/>
          <w:sz w:val="28"/>
          <w:szCs w:val="28"/>
          <w:lang w:eastAsia="ru-RU"/>
        </w:rPr>
        <w:t xml:space="preserve">кладів освіти </w:t>
      </w:r>
      <w:r w:rsidRPr="00AE19B8">
        <w:rPr>
          <w:b/>
          <w:w w:val="101"/>
          <w:sz w:val="28"/>
          <w:szCs w:val="28"/>
          <w:lang w:eastAsia="ru-RU"/>
        </w:rPr>
        <w:t>(вих. №08/279/08/156-1207 від 15.08.2019; вх.</w:t>
      </w:r>
      <w:r>
        <w:rPr>
          <w:b/>
          <w:w w:val="101"/>
          <w:sz w:val="28"/>
          <w:szCs w:val="28"/>
          <w:lang w:eastAsia="ru-RU"/>
        </w:rPr>
        <w:t xml:space="preserve"> </w:t>
      </w:r>
      <w:r w:rsidRPr="00AE19B8">
        <w:rPr>
          <w:b/>
          <w:w w:val="101"/>
          <w:sz w:val="28"/>
          <w:szCs w:val="28"/>
          <w:lang w:eastAsia="ru-RU"/>
        </w:rPr>
        <w:t>№08/18804 від 15.08.2019).</w:t>
      </w:r>
    </w:p>
    <w:p w:rsidR="009A186D" w:rsidRDefault="009A186D" w:rsidP="009A186D">
      <w:pPr>
        <w:rPr>
          <w:b/>
          <w:i/>
          <w:w w:val="101"/>
          <w:sz w:val="28"/>
          <w:szCs w:val="28"/>
          <w:lang w:eastAsia="ru-RU"/>
        </w:rPr>
      </w:pPr>
    </w:p>
    <w:p w:rsidR="009A186D" w:rsidRPr="00BB211E" w:rsidRDefault="009A186D" w:rsidP="009A186D">
      <w:pPr>
        <w:rPr>
          <w:b/>
          <w:i/>
          <w:color w:val="FF0000"/>
          <w:w w:val="101"/>
          <w:sz w:val="28"/>
          <w:szCs w:val="28"/>
          <w:lang w:eastAsia="ru-RU"/>
        </w:rPr>
      </w:pPr>
      <w:r w:rsidRPr="00BB211E">
        <w:rPr>
          <w:b/>
          <w:i/>
          <w:w w:val="101"/>
          <w:sz w:val="28"/>
          <w:szCs w:val="28"/>
          <w:lang w:eastAsia="ru-RU"/>
        </w:rPr>
        <w:t>Питання не розглянуто та перенесено</w:t>
      </w:r>
      <w:r w:rsidR="000A22E0">
        <w:rPr>
          <w:b/>
          <w:i/>
          <w:w w:val="101"/>
          <w:sz w:val="28"/>
          <w:szCs w:val="28"/>
          <w:lang w:eastAsia="ru-RU"/>
        </w:rPr>
        <w:t>.</w:t>
      </w:r>
    </w:p>
    <w:p w:rsidR="009A186D" w:rsidRDefault="009A186D" w:rsidP="009A186D">
      <w:pPr>
        <w:jc w:val="center"/>
        <w:rPr>
          <w:b/>
          <w:sz w:val="28"/>
          <w:szCs w:val="28"/>
        </w:rPr>
      </w:pPr>
    </w:p>
    <w:p w:rsidR="009C1CE8" w:rsidRDefault="009C1CE8" w:rsidP="009A186D">
      <w:pPr>
        <w:jc w:val="center"/>
        <w:rPr>
          <w:b/>
          <w:sz w:val="28"/>
          <w:szCs w:val="28"/>
        </w:rPr>
      </w:pPr>
    </w:p>
    <w:p w:rsidR="009C1CE8" w:rsidRDefault="009C1CE8" w:rsidP="009A186D">
      <w:pPr>
        <w:jc w:val="center"/>
        <w:rPr>
          <w:b/>
          <w:sz w:val="28"/>
          <w:szCs w:val="28"/>
        </w:rPr>
      </w:pPr>
    </w:p>
    <w:p w:rsidR="009C1CE8" w:rsidRDefault="009C1CE8" w:rsidP="009A186D">
      <w:pPr>
        <w:jc w:val="center"/>
        <w:rPr>
          <w:b/>
          <w:sz w:val="28"/>
          <w:szCs w:val="28"/>
        </w:rPr>
      </w:pPr>
    </w:p>
    <w:p w:rsidR="00FA7DBC" w:rsidRPr="00B454E6" w:rsidRDefault="00FA7DBC" w:rsidP="009A186D">
      <w:pPr>
        <w:jc w:val="center"/>
        <w:rPr>
          <w:b/>
          <w:sz w:val="28"/>
          <w:szCs w:val="28"/>
        </w:rPr>
      </w:pPr>
    </w:p>
    <w:p w:rsidR="003A2323" w:rsidRPr="003A2323" w:rsidRDefault="003A2323" w:rsidP="00B73F1E">
      <w:pPr>
        <w:ind w:firstLine="709"/>
        <w:rPr>
          <w:rFonts w:eastAsia="Calibri" w:cs="Calibri"/>
          <w:bCs/>
          <w:sz w:val="28"/>
          <w:szCs w:val="28"/>
          <w:lang w:eastAsia="en-US"/>
        </w:rPr>
      </w:pPr>
      <w:r w:rsidRPr="003A2323">
        <w:rPr>
          <w:rFonts w:eastAsia="Calibri" w:cs="Calibri"/>
          <w:bCs/>
          <w:sz w:val="28"/>
          <w:szCs w:val="28"/>
          <w:lang w:eastAsia="en-US"/>
        </w:rPr>
        <w:t xml:space="preserve">Голова комісії </w:t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  <w:t>Леонід АНТОНЄНКО</w:t>
      </w:r>
    </w:p>
    <w:p w:rsidR="003A2323" w:rsidRPr="003A2323" w:rsidRDefault="003A2323" w:rsidP="00B73F1E">
      <w:pPr>
        <w:ind w:firstLine="709"/>
        <w:rPr>
          <w:rFonts w:eastAsia="Calibri" w:cs="Calibri"/>
          <w:bCs/>
          <w:sz w:val="28"/>
          <w:szCs w:val="28"/>
          <w:lang w:eastAsia="en-US"/>
        </w:rPr>
      </w:pPr>
    </w:p>
    <w:p w:rsidR="003A2323" w:rsidRPr="003A2323" w:rsidRDefault="003A2323" w:rsidP="00B73F1E">
      <w:pPr>
        <w:ind w:firstLine="709"/>
        <w:rPr>
          <w:rFonts w:eastAsia="Calibri" w:cs="Calibri"/>
          <w:bCs/>
          <w:sz w:val="28"/>
          <w:szCs w:val="28"/>
          <w:lang w:eastAsia="en-US"/>
        </w:rPr>
      </w:pPr>
    </w:p>
    <w:p w:rsidR="003A2323" w:rsidRPr="003A2323" w:rsidRDefault="003A2323" w:rsidP="00B73F1E">
      <w:pPr>
        <w:ind w:firstLine="709"/>
        <w:rPr>
          <w:rFonts w:eastAsia="Calibri" w:cs="Calibri"/>
          <w:bCs/>
          <w:sz w:val="28"/>
          <w:szCs w:val="28"/>
          <w:lang w:eastAsia="en-US"/>
        </w:rPr>
      </w:pPr>
    </w:p>
    <w:p w:rsidR="003A2323" w:rsidRPr="003A2323" w:rsidRDefault="003A2323" w:rsidP="00B73F1E">
      <w:pPr>
        <w:ind w:firstLine="709"/>
        <w:rPr>
          <w:rFonts w:eastAsia="Calibri" w:cs="Calibri"/>
          <w:bCs/>
          <w:sz w:val="28"/>
          <w:szCs w:val="28"/>
          <w:lang w:eastAsia="en-US"/>
        </w:rPr>
      </w:pPr>
    </w:p>
    <w:p w:rsidR="00985ADE" w:rsidRDefault="003A2323" w:rsidP="00B73F1E">
      <w:pPr>
        <w:ind w:firstLine="709"/>
      </w:pPr>
      <w:r w:rsidRPr="003A2323">
        <w:rPr>
          <w:rFonts w:eastAsia="Calibri" w:cs="Calibri"/>
          <w:bCs/>
          <w:sz w:val="28"/>
          <w:szCs w:val="28"/>
          <w:lang w:eastAsia="en-US"/>
        </w:rPr>
        <w:t xml:space="preserve">Секретар комісії </w:t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</w:r>
      <w:r w:rsidRPr="003A2323">
        <w:rPr>
          <w:rFonts w:eastAsia="Calibri" w:cs="Calibri"/>
          <w:bCs/>
          <w:sz w:val="28"/>
          <w:szCs w:val="28"/>
          <w:lang w:eastAsia="en-US"/>
        </w:rPr>
        <w:tab/>
        <w:t>Сергій АРТЕМЕНКО</w:t>
      </w:r>
    </w:p>
    <w:sectPr w:rsidR="00985ADE" w:rsidSect="0060393D"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0" w:rsidRDefault="009A79D0" w:rsidP="00146084">
      <w:r>
        <w:separator/>
      </w:r>
    </w:p>
  </w:endnote>
  <w:endnote w:type="continuationSeparator" w:id="0">
    <w:p w:rsidR="009A79D0" w:rsidRDefault="009A79D0" w:rsidP="0014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Geomet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D0" w:rsidRDefault="009A79D0">
    <w:pPr>
      <w:pStyle w:val="aa"/>
      <w:jc w:val="right"/>
    </w:pPr>
  </w:p>
  <w:p w:rsidR="009A79D0" w:rsidRDefault="009A79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0" w:rsidRDefault="009A79D0" w:rsidP="00146084">
      <w:r>
        <w:separator/>
      </w:r>
    </w:p>
  </w:footnote>
  <w:footnote w:type="continuationSeparator" w:id="0">
    <w:p w:rsidR="009A79D0" w:rsidRDefault="009A79D0" w:rsidP="0014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9391"/>
      <w:docPartObj>
        <w:docPartGallery w:val="Page Numbers (Top of Page)"/>
        <w:docPartUnique/>
      </w:docPartObj>
    </w:sdtPr>
    <w:sdtContent>
      <w:p w:rsidR="009A79D0" w:rsidRDefault="009A7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80">
          <w:rPr>
            <w:noProof/>
          </w:rPr>
          <w:t>20</w:t>
        </w:r>
        <w:r>
          <w:fldChar w:fldCharType="end"/>
        </w:r>
      </w:p>
    </w:sdtContent>
  </w:sdt>
  <w:p w:rsidR="009A79D0" w:rsidRDefault="009A7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5D3C"/>
    <w:multiLevelType w:val="hybridMultilevel"/>
    <w:tmpl w:val="E242ABB8"/>
    <w:lvl w:ilvl="0" w:tplc="CB0E7B3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D"/>
    <w:rsid w:val="00021C95"/>
    <w:rsid w:val="000307F0"/>
    <w:rsid w:val="000678CA"/>
    <w:rsid w:val="00067D4A"/>
    <w:rsid w:val="000A22E0"/>
    <w:rsid w:val="000E0ED5"/>
    <w:rsid w:val="000E68C9"/>
    <w:rsid w:val="000F2AD3"/>
    <w:rsid w:val="00100B13"/>
    <w:rsid w:val="00104994"/>
    <w:rsid w:val="00146084"/>
    <w:rsid w:val="00146909"/>
    <w:rsid w:val="00150500"/>
    <w:rsid w:val="00164C2D"/>
    <w:rsid w:val="0017530A"/>
    <w:rsid w:val="00184FD1"/>
    <w:rsid w:val="001A09DE"/>
    <w:rsid w:val="001D23DE"/>
    <w:rsid w:val="001D52D5"/>
    <w:rsid w:val="001F5FB8"/>
    <w:rsid w:val="00214882"/>
    <w:rsid w:val="0029239E"/>
    <w:rsid w:val="002E4750"/>
    <w:rsid w:val="00316189"/>
    <w:rsid w:val="00317120"/>
    <w:rsid w:val="00374CD5"/>
    <w:rsid w:val="00377791"/>
    <w:rsid w:val="003A2323"/>
    <w:rsid w:val="003B4470"/>
    <w:rsid w:val="003C763D"/>
    <w:rsid w:val="003D59B5"/>
    <w:rsid w:val="003D6950"/>
    <w:rsid w:val="003D7783"/>
    <w:rsid w:val="003E4F70"/>
    <w:rsid w:val="00403A80"/>
    <w:rsid w:val="004252AA"/>
    <w:rsid w:val="00425B6C"/>
    <w:rsid w:val="004639FC"/>
    <w:rsid w:val="00486723"/>
    <w:rsid w:val="004B1E46"/>
    <w:rsid w:val="004E6D81"/>
    <w:rsid w:val="005970DD"/>
    <w:rsid w:val="005D2DD5"/>
    <w:rsid w:val="005D5DF8"/>
    <w:rsid w:val="005E32C1"/>
    <w:rsid w:val="0060393D"/>
    <w:rsid w:val="006515B8"/>
    <w:rsid w:val="00657C4B"/>
    <w:rsid w:val="00667363"/>
    <w:rsid w:val="006A0368"/>
    <w:rsid w:val="006F55A3"/>
    <w:rsid w:val="007408C1"/>
    <w:rsid w:val="007D0286"/>
    <w:rsid w:val="007D2250"/>
    <w:rsid w:val="00857C95"/>
    <w:rsid w:val="00861D66"/>
    <w:rsid w:val="008639B4"/>
    <w:rsid w:val="008742F8"/>
    <w:rsid w:val="008767AD"/>
    <w:rsid w:val="008A5D2A"/>
    <w:rsid w:val="008E3E26"/>
    <w:rsid w:val="008F57CF"/>
    <w:rsid w:val="00914938"/>
    <w:rsid w:val="00985ADE"/>
    <w:rsid w:val="00987BD1"/>
    <w:rsid w:val="00992C9D"/>
    <w:rsid w:val="009A186D"/>
    <w:rsid w:val="009A79D0"/>
    <w:rsid w:val="009C1CE8"/>
    <w:rsid w:val="009D5104"/>
    <w:rsid w:val="009E04A4"/>
    <w:rsid w:val="009E26D7"/>
    <w:rsid w:val="00A2509D"/>
    <w:rsid w:val="00A30305"/>
    <w:rsid w:val="00A57CD0"/>
    <w:rsid w:val="00A66444"/>
    <w:rsid w:val="00A92C94"/>
    <w:rsid w:val="00AA429F"/>
    <w:rsid w:val="00B067E0"/>
    <w:rsid w:val="00B179DE"/>
    <w:rsid w:val="00B52513"/>
    <w:rsid w:val="00B65644"/>
    <w:rsid w:val="00B73B28"/>
    <w:rsid w:val="00B73F1E"/>
    <w:rsid w:val="00B7645B"/>
    <w:rsid w:val="00B919C3"/>
    <w:rsid w:val="00BA7824"/>
    <w:rsid w:val="00BE0C85"/>
    <w:rsid w:val="00C77261"/>
    <w:rsid w:val="00D3338E"/>
    <w:rsid w:val="00D6500D"/>
    <w:rsid w:val="00D76070"/>
    <w:rsid w:val="00DB432B"/>
    <w:rsid w:val="00DE64A1"/>
    <w:rsid w:val="00E12FDD"/>
    <w:rsid w:val="00E208D2"/>
    <w:rsid w:val="00E3298A"/>
    <w:rsid w:val="00E65C7F"/>
    <w:rsid w:val="00EE039A"/>
    <w:rsid w:val="00EE566E"/>
    <w:rsid w:val="00EE6EA2"/>
    <w:rsid w:val="00F03080"/>
    <w:rsid w:val="00F24D06"/>
    <w:rsid w:val="00F51D12"/>
    <w:rsid w:val="00F93CAA"/>
    <w:rsid w:val="00FA3FEB"/>
    <w:rsid w:val="00FA7DBC"/>
    <w:rsid w:val="00FE2102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2978A1A"/>
  <w15:chartTrackingRefBased/>
  <w15:docId w15:val="{C28C8CB5-9A68-4DA4-8AF4-940D9F7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A186D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7A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A186D"/>
    <w:pPr>
      <w:ind w:left="720"/>
      <w:contextualSpacing/>
      <w:jc w:val="left"/>
    </w:pPr>
    <w:rPr>
      <w:rFonts w:asciiTheme="minorHAnsi" w:eastAsiaTheme="minorEastAsia" w:hAnsiTheme="minorHAnsi"/>
      <w:lang w:eastAsia="en-US"/>
    </w:rPr>
  </w:style>
  <w:style w:type="paragraph" w:styleId="a5">
    <w:name w:val="Body Text"/>
    <w:basedOn w:val="a"/>
    <w:link w:val="a6"/>
    <w:unhideWhenUsed/>
    <w:rsid w:val="009A186D"/>
    <w:pPr>
      <w:spacing w:after="120"/>
      <w:jc w:val="left"/>
    </w:pPr>
    <w:rPr>
      <w:rFonts w:asciiTheme="minorHAnsi" w:eastAsiaTheme="minorEastAsia" w:hAnsiTheme="minorHAnsi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9A186D"/>
    <w:rPr>
      <w:rFonts w:eastAsiaTheme="minorEastAsia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A186D"/>
    <w:pPr>
      <w:jc w:val="center"/>
    </w:pPr>
    <w:rPr>
      <w:rFonts w:eastAsiaTheme="minorEastAsia"/>
      <w:b/>
      <w:sz w:val="28"/>
      <w:szCs w:val="28"/>
      <w:lang w:eastAsia="en-US"/>
    </w:rPr>
  </w:style>
  <w:style w:type="character" w:customStyle="1" w:styleId="30">
    <w:name w:val="Основний текст 3 Знак"/>
    <w:basedOn w:val="a0"/>
    <w:link w:val="3"/>
    <w:uiPriority w:val="99"/>
    <w:rsid w:val="009A186D"/>
    <w:rPr>
      <w:rFonts w:ascii="Times New Roman" w:eastAsiaTheme="minorEastAsia" w:hAnsi="Times New Roman" w:cs="Times New Roman"/>
      <w:b/>
      <w:sz w:val="28"/>
      <w:szCs w:val="28"/>
    </w:rPr>
  </w:style>
  <w:style w:type="table" w:styleId="a7">
    <w:name w:val="Table Grid"/>
    <w:basedOn w:val="a1"/>
    <w:uiPriority w:val="39"/>
    <w:rsid w:val="009A186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08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460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146084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4608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page number"/>
    <w:basedOn w:val="a0"/>
    <w:uiPriority w:val="99"/>
    <w:unhideWhenUsed/>
    <w:rsid w:val="0014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21</Pages>
  <Words>28697</Words>
  <Characters>16358</Characters>
  <Application>Microsoft Office Word</Application>
  <DocSecurity>0</DocSecurity>
  <Lines>136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Chumachenko Alla</cp:lastModifiedBy>
  <cp:revision>99</cp:revision>
  <dcterms:created xsi:type="dcterms:W3CDTF">2019-08-15T11:43:00Z</dcterms:created>
  <dcterms:modified xsi:type="dcterms:W3CDTF">2019-08-23T12:09:00Z</dcterms:modified>
</cp:coreProperties>
</file>