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1F" w:rsidRDefault="00D96319" w:rsidP="00E6751F">
      <w:pPr>
        <w:jc w:val="center"/>
        <w:rPr>
          <w:b/>
          <w:color w:val="000000" w:themeColor="text1"/>
          <w:w w:val="101"/>
          <w:sz w:val="28"/>
          <w:szCs w:val="28"/>
          <w:lang w:eastAsia="ru-RU"/>
        </w:rPr>
      </w:pPr>
      <w:r w:rsidRPr="00C67387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3544E9EF" wp14:editId="2FCF471F">
            <wp:simplePos x="0" y="0"/>
            <wp:positionH relativeFrom="margin">
              <wp:align>center</wp:align>
            </wp:positionH>
            <wp:positionV relativeFrom="paragraph">
              <wp:posOffset>-173300</wp:posOffset>
            </wp:positionV>
            <wp:extent cx="547370" cy="7239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319" w:rsidRPr="00C67387" w:rsidRDefault="00D96319" w:rsidP="00D96319">
      <w:pPr>
        <w:keepNext/>
        <w:keepLines/>
        <w:widowControl w:val="0"/>
        <w:suppressAutoHyphens/>
        <w:ind w:left="4200" w:right="-57" w:hanging="48"/>
        <w:jc w:val="left"/>
        <w:rPr>
          <w:b/>
          <w:bCs/>
          <w:lang w:eastAsia="zh-CN"/>
        </w:rPr>
      </w:pPr>
    </w:p>
    <w:p w:rsidR="00D96319" w:rsidRPr="00C67387" w:rsidRDefault="00D96319" w:rsidP="00D96319">
      <w:pPr>
        <w:jc w:val="left"/>
        <w:rPr>
          <w:rFonts w:ascii="Calibri" w:eastAsia="Calibri" w:hAnsi="Calibri"/>
        </w:rPr>
      </w:pPr>
    </w:p>
    <w:p w:rsidR="00D96319" w:rsidRPr="00C67387" w:rsidRDefault="00D96319" w:rsidP="00D96319">
      <w:pPr>
        <w:ind w:right="113" w:firstLine="720"/>
        <w:jc w:val="center"/>
        <w:rPr>
          <w:rFonts w:ascii="Benguiat" w:hAnsi="Benguiat"/>
          <w:b/>
          <w:spacing w:val="18"/>
          <w:w w:val="66"/>
          <w:sz w:val="72"/>
          <w:szCs w:val="28"/>
          <w:lang w:eastAsia="ru-RU"/>
        </w:rPr>
      </w:pPr>
      <w:r w:rsidRPr="00C67387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>КИ</w:t>
      </w:r>
      <w:r w:rsidRPr="00C67387">
        <w:rPr>
          <w:rFonts w:ascii="Cambria" w:hAnsi="Cambria" w:cs="Cambria"/>
          <w:b/>
          <w:spacing w:val="18"/>
          <w:w w:val="66"/>
          <w:sz w:val="72"/>
          <w:szCs w:val="28"/>
          <w:lang w:eastAsia="ru-RU"/>
        </w:rPr>
        <w:t>Ї</w:t>
      </w:r>
      <w:r w:rsidRPr="00C67387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ВСЬКА</w:t>
      </w:r>
      <w:r w:rsidRPr="00C67387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C67387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М</w:t>
      </w:r>
      <w:r w:rsidRPr="00C67387">
        <w:rPr>
          <w:rFonts w:ascii="Cambria" w:hAnsi="Cambria" w:cs="Cambria"/>
          <w:b/>
          <w:spacing w:val="18"/>
          <w:w w:val="66"/>
          <w:sz w:val="72"/>
          <w:szCs w:val="28"/>
          <w:lang w:eastAsia="ru-RU"/>
        </w:rPr>
        <w:t>І</w:t>
      </w:r>
      <w:r w:rsidRPr="00C67387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СЬКА</w:t>
      </w:r>
      <w:r w:rsidRPr="00C67387">
        <w:rPr>
          <w:rFonts w:ascii="Benguiat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C67387">
        <w:rPr>
          <w:rFonts w:ascii="Benguiat" w:hAnsi="Benguiat" w:cs="Benguiat"/>
          <w:b/>
          <w:spacing w:val="18"/>
          <w:w w:val="66"/>
          <w:sz w:val="72"/>
          <w:szCs w:val="28"/>
          <w:lang w:eastAsia="ru-RU"/>
        </w:rPr>
        <w:t>РАДА</w:t>
      </w:r>
    </w:p>
    <w:p w:rsidR="00D96319" w:rsidRPr="00C67387" w:rsidRDefault="00D96319" w:rsidP="00D96319">
      <w:pPr>
        <w:tabs>
          <w:tab w:val="center" w:pos="5858"/>
          <w:tab w:val="left" w:pos="8760"/>
        </w:tabs>
        <w:ind w:right="113" w:firstLine="720"/>
        <w:jc w:val="center"/>
        <w:rPr>
          <w:b/>
          <w:w w:val="90"/>
          <w:sz w:val="28"/>
          <w:szCs w:val="28"/>
          <w:lang w:eastAsia="ru-RU"/>
        </w:rPr>
      </w:pPr>
      <w:r w:rsidRPr="00C67387">
        <w:rPr>
          <w:b/>
          <w:spacing w:val="18"/>
          <w:w w:val="90"/>
          <w:sz w:val="28"/>
          <w:szCs w:val="28"/>
          <w:lang w:eastAsia="ru-RU"/>
        </w:rPr>
        <w:t>VIІІ</w:t>
      </w:r>
      <w:r w:rsidRPr="00C67387">
        <w:rPr>
          <w:b/>
          <w:w w:val="90"/>
          <w:sz w:val="28"/>
          <w:szCs w:val="28"/>
          <w:lang w:eastAsia="ru-RU"/>
        </w:rPr>
        <w:t xml:space="preserve"> СКЛИКАННЯ</w:t>
      </w:r>
    </w:p>
    <w:p w:rsidR="00D96319" w:rsidRPr="00C67387" w:rsidRDefault="00D96319" w:rsidP="00D96319">
      <w:pPr>
        <w:pBdr>
          <w:top w:val="thickThinSmallGap" w:sz="24" w:space="2" w:color="auto"/>
        </w:pBdr>
        <w:ind w:right="113" w:firstLine="720"/>
        <w:jc w:val="center"/>
        <w:outlineLvl w:val="0"/>
        <w:rPr>
          <w:b/>
          <w:bCs/>
          <w:w w:val="101"/>
          <w:sz w:val="28"/>
          <w:szCs w:val="28"/>
          <w:lang w:eastAsia="ru-RU"/>
        </w:rPr>
      </w:pPr>
      <w:r w:rsidRPr="00C67387">
        <w:rPr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D96319" w:rsidRPr="00C67387" w:rsidRDefault="00D96319" w:rsidP="00D96319">
      <w:pPr>
        <w:pBdr>
          <w:top w:val="thinThickSmallGap" w:sz="24" w:space="1" w:color="auto"/>
        </w:pBdr>
        <w:ind w:right="113"/>
        <w:jc w:val="center"/>
        <w:outlineLvl w:val="0"/>
        <w:rPr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C67387">
          <w:rPr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C67387">
        <w:rPr>
          <w:bCs/>
          <w:i/>
          <w:w w:val="101"/>
          <w:sz w:val="20"/>
          <w:szCs w:val="28"/>
          <w:lang w:eastAsia="ru-RU"/>
        </w:rPr>
        <w:t xml:space="preserve">. Київ, вул. Хрещатик, 36, </w:t>
      </w:r>
      <w:proofErr w:type="spellStart"/>
      <w:r w:rsidRPr="00C67387">
        <w:rPr>
          <w:bCs/>
          <w:i/>
          <w:w w:val="101"/>
          <w:sz w:val="20"/>
          <w:szCs w:val="28"/>
          <w:lang w:eastAsia="ru-RU"/>
        </w:rPr>
        <w:t>каб</w:t>
      </w:r>
      <w:proofErr w:type="spellEnd"/>
      <w:r w:rsidRPr="00C67387">
        <w:rPr>
          <w:bCs/>
          <w:i/>
          <w:w w:val="101"/>
          <w:sz w:val="20"/>
          <w:szCs w:val="28"/>
          <w:lang w:eastAsia="ru-RU"/>
        </w:rPr>
        <w:t xml:space="preserve">. 1015                 </w:t>
      </w:r>
      <w:r>
        <w:rPr>
          <w:bCs/>
          <w:i/>
          <w:w w:val="101"/>
          <w:sz w:val="20"/>
          <w:szCs w:val="28"/>
          <w:lang w:eastAsia="ru-RU"/>
        </w:rPr>
        <w:t xml:space="preserve">        </w:t>
      </w:r>
      <w:r w:rsidRPr="00C67387">
        <w:rPr>
          <w:bCs/>
          <w:i/>
          <w:w w:val="101"/>
          <w:sz w:val="20"/>
          <w:szCs w:val="28"/>
          <w:lang w:eastAsia="ru-RU"/>
        </w:rPr>
        <w:t xml:space="preserve">      </w:t>
      </w:r>
      <w:proofErr w:type="spellStart"/>
      <w:r w:rsidRPr="00C67387">
        <w:rPr>
          <w:bCs/>
          <w:i/>
          <w:w w:val="101"/>
          <w:sz w:val="20"/>
          <w:szCs w:val="28"/>
          <w:lang w:eastAsia="ru-RU"/>
        </w:rPr>
        <w:t>тел</w:t>
      </w:r>
      <w:proofErr w:type="spellEnd"/>
      <w:r w:rsidRPr="00C67387">
        <w:rPr>
          <w:bCs/>
          <w:i/>
          <w:w w:val="101"/>
          <w:sz w:val="20"/>
          <w:szCs w:val="28"/>
          <w:lang w:eastAsia="ru-RU"/>
        </w:rPr>
        <w:t>.:(044)202-72-24,</w:t>
      </w:r>
      <w:r w:rsidRPr="00C67387">
        <w:rPr>
          <w:b/>
          <w:bCs/>
          <w:w w:val="101"/>
          <w:sz w:val="28"/>
          <w:szCs w:val="28"/>
          <w:lang w:eastAsia="ru-RU"/>
        </w:rPr>
        <w:t xml:space="preserve"> </w:t>
      </w:r>
      <w:proofErr w:type="spellStart"/>
      <w:r w:rsidRPr="00C67387">
        <w:rPr>
          <w:bCs/>
          <w:i/>
          <w:w w:val="101"/>
          <w:sz w:val="20"/>
          <w:szCs w:val="20"/>
          <w:lang w:eastAsia="ru-RU"/>
        </w:rPr>
        <w:t>тел</w:t>
      </w:r>
      <w:proofErr w:type="spellEnd"/>
      <w:r w:rsidRPr="00C67387">
        <w:rPr>
          <w:bCs/>
          <w:i/>
          <w:w w:val="101"/>
          <w:sz w:val="20"/>
          <w:szCs w:val="20"/>
          <w:lang w:eastAsia="ru-RU"/>
        </w:rPr>
        <w:t>./факс: (044) 202-73-12</w:t>
      </w:r>
    </w:p>
    <w:p w:rsidR="00D96319" w:rsidRPr="00C67387" w:rsidRDefault="00D96319" w:rsidP="00D96319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</w:p>
    <w:p w:rsidR="005C1509" w:rsidRDefault="005C1509" w:rsidP="00D96319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</w:p>
    <w:p w:rsidR="00D96319" w:rsidRPr="00C67387" w:rsidRDefault="00D96319" w:rsidP="00D96319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 w:rsidRPr="00C67387">
        <w:rPr>
          <w:b/>
          <w:bCs/>
          <w:w w:val="101"/>
          <w:sz w:val="28"/>
          <w:szCs w:val="28"/>
          <w:lang w:eastAsia="ru-RU"/>
        </w:rPr>
        <w:t xml:space="preserve">Протокол № </w:t>
      </w:r>
      <w:r w:rsidR="003A0269">
        <w:rPr>
          <w:b/>
          <w:bCs/>
          <w:w w:val="101"/>
          <w:sz w:val="28"/>
          <w:szCs w:val="28"/>
          <w:lang w:eastAsia="ru-RU"/>
        </w:rPr>
        <w:t>21</w:t>
      </w:r>
      <w:r w:rsidRPr="00C67387">
        <w:rPr>
          <w:b/>
          <w:bCs/>
          <w:w w:val="101"/>
          <w:sz w:val="28"/>
          <w:szCs w:val="28"/>
          <w:lang w:eastAsia="ru-RU"/>
        </w:rPr>
        <w:t>/1</w:t>
      </w:r>
      <w:r>
        <w:rPr>
          <w:b/>
          <w:bCs/>
          <w:w w:val="101"/>
          <w:sz w:val="28"/>
          <w:szCs w:val="28"/>
          <w:lang w:eastAsia="ru-RU"/>
        </w:rPr>
        <w:t>5</w:t>
      </w:r>
      <w:r w:rsidR="003A0269">
        <w:rPr>
          <w:b/>
          <w:bCs/>
          <w:w w:val="101"/>
          <w:sz w:val="28"/>
          <w:szCs w:val="28"/>
          <w:lang w:eastAsia="ru-RU"/>
        </w:rPr>
        <w:t>6</w:t>
      </w:r>
    </w:p>
    <w:p w:rsidR="00DB5695" w:rsidRDefault="00DB5695" w:rsidP="00D96319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>
        <w:rPr>
          <w:b/>
          <w:bCs/>
          <w:w w:val="101"/>
          <w:sz w:val="28"/>
          <w:szCs w:val="28"/>
          <w:lang w:eastAsia="ru-RU"/>
        </w:rPr>
        <w:t xml:space="preserve">позачергового </w:t>
      </w:r>
      <w:r w:rsidR="00D96319" w:rsidRPr="00C67387">
        <w:rPr>
          <w:b/>
          <w:bCs/>
          <w:w w:val="101"/>
          <w:sz w:val="28"/>
          <w:szCs w:val="28"/>
          <w:lang w:eastAsia="ru-RU"/>
        </w:rPr>
        <w:t>засідання постійної комісії</w:t>
      </w:r>
    </w:p>
    <w:p w:rsidR="00D96319" w:rsidRPr="00C67387" w:rsidRDefault="00D96319" w:rsidP="00D96319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b/>
          <w:bCs/>
          <w:w w:val="101"/>
          <w:sz w:val="28"/>
          <w:szCs w:val="28"/>
          <w:lang w:eastAsia="ru-RU"/>
        </w:rPr>
      </w:pPr>
      <w:r w:rsidRPr="00C67387">
        <w:rPr>
          <w:b/>
          <w:bCs/>
          <w:w w:val="101"/>
          <w:sz w:val="28"/>
          <w:szCs w:val="28"/>
          <w:lang w:eastAsia="ru-RU"/>
        </w:rPr>
        <w:t xml:space="preserve"> Київської міської ради з питань власності</w:t>
      </w:r>
    </w:p>
    <w:p w:rsidR="005C1509" w:rsidRDefault="005C1509" w:rsidP="00D96319">
      <w:pPr>
        <w:widowControl w:val="0"/>
        <w:tabs>
          <w:tab w:val="left" w:pos="900"/>
          <w:tab w:val="left" w:pos="1260"/>
        </w:tabs>
        <w:ind w:right="-1"/>
        <w:rPr>
          <w:b/>
          <w:bCs/>
          <w:w w:val="101"/>
          <w:sz w:val="28"/>
          <w:szCs w:val="28"/>
          <w:lang w:eastAsia="ru-RU"/>
        </w:rPr>
      </w:pPr>
    </w:p>
    <w:p w:rsidR="00D96319" w:rsidRPr="00C67387" w:rsidRDefault="00D96319" w:rsidP="00D96319">
      <w:pPr>
        <w:widowControl w:val="0"/>
        <w:tabs>
          <w:tab w:val="left" w:pos="900"/>
          <w:tab w:val="left" w:pos="1260"/>
        </w:tabs>
        <w:ind w:right="-1"/>
        <w:rPr>
          <w:b/>
          <w:bCs/>
          <w:w w:val="101"/>
          <w:sz w:val="28"/>
          <w:szCs w:val="28"/>
          <w:lang w:eastAsia="ru-RU"/>
        </w:rPr>
      </w:pPr>
      <w:r w:rsidRPr="00C67387">
        <w:rPr>
          <w:b/>
          <w:bCs/>
          <w:w w:val="101"/>
          <w:sz w:val="28"/>
          <w:szCs w:val="28"/>
          <w:lang w:eastAsia="ru-RU"/>
        </w:rPr>
        <w:t xml:space="preserve">від </w:t>
      </w:r>
      <w:r w:rsidR="003A0269">
        <w:rPr>
          <w:b/>
          <w:bCs/>
          <w:w w:val="101"/>
          <w:sz w:val="28"/>
          <w:szCs w:val="28"/>
          <w:lang w:eastAsia="ru-RU"/>
        </w:rPr>
        <w:t>1</w:t>
      </w:r>
      <w:r w:rsidR="00E63E35">
        <w:rPr>
          <w:b/>
          <w:bCs/>
          <w:w w:val="101"/>
          <w:sz w:val="28"/>
          <w:szCs w:val="28"/>
          <w:lang w:eastAsia="ru-RU"/>
        </w:rPr>
        <w:t>6</w:t>
      </w:r>
      <w:r w:rsidRPr="00C67387">
        <w:rPr>
          <w:b/>
          <w:bCs/>
          <w:w w:val="101"/>
          <w:sz w:val="28"/>
          <w:szCs w:val="28"/>
          <w:lang w:eastAsia="ru-RU"/>
        </w:rPr>
        <w:t>.0</w:t>
      </w:r>
      <w:r w:rsidR="003A0269">
        <w:rPr>
          <w:b/>
          <w:bCs/>
          <w:w w:val="101"/>
          <w:sz w:val="28"/>
          <w:szCs w:val="28"/>
          <w:lang w:eastAsia="ru-RU"/>
        </w:rPr>
        <w:t>5</w:t>
      </w:r>
      <w:r w:rsidRPr="00C67387">
        <w:rPr>
          <w:b/>
          <w:bCs/>
          <w:w w:val="101"/>
          <w:sz w:val="28"/>
          <w:szCs w:val="28"/>
          <w:lang w:eastAsia="ru-RU"/>
        </w:rPr>
        <w:t>.2019</w:t>
      </w:r>
    </w:p>
    <w:p w:rsidR="00D96319" w:rsidRPr="00C67387" w:rsidRDefault="00D96319" w:rsidP="00D96319">
      <w:pPr>
        <w:widowControl w:val="0"/>
        <w:tabs>
          <w:tab w:val="left" w:pos="900"/>
          <w:tab w:val="left" w:pos="1260"/>
        </w:tabs>
        <w:ind w:right="-1"/>
        <w:rPr>
          <w:bCs/>
          <w:w w:val="101"/>
          <w:sz w:val="28"/>
          <w:szCs w:val="28"/>
          <w:lang w:eastAsia="ru-RU"/>
        </w:rPr>
      </w:pPr>
    </w:p>
    <w:p w:rsidR="00D96319" w:rsidRPr="00C67387" w:rsidRDefault="00D96319" w:rsidP="00D96319">
      <w:pPr>
        <w:widowControl w:val="0"/>
        <w:ind w:left="2835" w:right="114" w:hanging="2835"/>
        <w:rPr>
          <w:b/>
          <w:bCs/>
          <w:w w:val="101"/>
          <w:sz w:val="28"/>
          <w:szCs w:val="28"/>
          <w:lang w:eastAsia="ru-RU"/>
        </w:rPr>
      </w:pPr>
      <w:r w:rsidRPr="00C67387">
        <w:rPr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C67387">
        <w:rPr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</w:t>
      </w:r>
      <w:r w:rsidR="00E63E35">
        <w:rPr>
          <w:bCs/>
          <w:w w:val="101"/>
          <w:sz w:val="28"/>
          <w:szCs w:val="28"/>
          <w:lang w:eastAsia="ru-RU"/>
        </w:rPr>
        <w:t xml:space="preserve">сесійна </w:t>
      </w:r>
      <w:r w:rsidRPr="00C67387">
        <w:rPr>
          <w:bCs/>
          <w:sz w:val="28"/>
          <w:szCs w:val="28"/>
          <w:lang w:eastAsia="zh-CN"/>
        </w:rPr>
        <w:t>зала</w:t>
      </w:r>
      <w:r w:rsidRPr="00C67387">
        <w:rPr>
          <w:w w:val="101"/>
          <w:sz w:val="28"/>
          <w:szCs w:val="28"/>
          <w:lang w:eastAsia="ru-RU"/>
        </w:rPr>
        <w:t xml:space="preserve">, початок о </w:t>
      </w:r>
      <w:r w:rsidR="00E63E35">
        <w:rPr>
          <w:w w:val="101"/>
          <w:sz w:val="28"/>
          <w:szCs w:val="28"/>
          <w:lang w:eastAsia="ru-RU"/>
        </w:rPr>
        <w:t>10-2</w:t>
      </w:r>
      <w:r>
        <w:rPr>
          <w:w w:val="101"/>
          <w:sz w:val="28"/>
          <w:szCs w:val="28"/>
          <w:lang w:eastAsia="ru-RU"/>
        </w:rPr>
        <w:t>0</w:t>
      </w:r>
      <w:r w:rsidRPr="00C67387">
        <w:rPr>
          <w:w w:val="101"/>
          <w:sz w:val="28"/>
          <w:szCs w:val="28"/>
          <w:lang w:eastAsia="ru-RU"/>
        </w:rPr>
        <w:t>.</w:t>
      </w:r>
    </w:p>
    <w:p w:rsidR="00D96319" w:rsidRPr="00E85E2D" w:rsidRDefault="00D96319" w:rsidP="00D96319">
      <w:pPr>
        <w:widowControl w:val="0"/>
        <w:ind w:right="-1"/>
        <w:rPr>
          <w:b/>
          <w:color w:val="FF0000"/>
          <w:w w:val="101"/>
          <w:sz w:val="28"/>
          <w:szCs w:val="28"/>
          <w:lang w:eastAsia="ru-RU"/>
        </w:rPr>
      </w:pPr>
    </w:p>
    <w:p w:rsidR="00D96319" w:rsidRPr="00602703" w:rsidRDefault="00D96319" w:rsidP="00D96319">
      <w:pPr>
        <w:widowControl w:val="0"/>
        <w:ind w:right="-1"/>
        <w:rPr>
          <w:w w:val="101"/>
          <w:sz w:val="28"/>
          <w:szCs w:val="28"/>
          <w:lang w:eastAsia="ru-RU"/>
        </w:rPr>
      </w:pPr>
      <w:r w:rsidRPr="00602703">
        <w:rPr>
          <w:b/>
          <w:w w:val="101"/>
          <w:sz w:val="28"/>
          <w:szCs w:val="28"/>
          <w:lang w:eastAsia="ru-RU"/>
        </w:rPr>
        <w:t>Склад комісії:</w:t>
      </w:r>
      <w:r w:rsidRPr="00602703">
        <w:rPr>
          <w:w w:val="101"/>
          <w:sz w:val="28"/>
          <w:szCs w:val="28"/>
          <w:lang w:eastAsia="ru-RU"/>
        </w:rPr>
        <w:t xml:space="preserve"> </w:t>
      </w:r>
      <w:r w:rsidRPr="00602703">
        <w:rPr>
          <w:b/>
          <w:w w:val="101"/>
          <w:sz w:val="28"/>
          <w:szCs w:val="28"/>
          <w:lang w:eastAsia="ru-RU"/>
        </w:rPr>
        <w:t>12</w:t>
      </w:r>
      <w:r w:rsidRPr="00602703">
        <w:rPr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D96319" w:rsidRPr="00E85E2D" w:rsidRDefault="00D96319" w:rsidP="00D96319">
      <w:pPr>
        <w:widowControl w:val="0"/>
        <w:tabs>
          <w:tab w:val="left" w:pos="709"/>
          <w:tab w:val="left" w:pos="900"/>
        </w:tabs>
        <w:ind w:right="-1"/>
        <w:rPr>
          <w:color w:val="FF0000"/>
          <w:w w:val="101"/>
          <w:sz w:val="28"/>
          <w:szCs w:val="28"/>
          <w:lang w:eastAsia="ru-RU"/>
        </w:rPr>
      </w:pPr>
    </w:p>
    <w:p w:rsidR="00D96319" w:rsidRPr="00A731AF" w:rsidRDefault="00D96319" w:rsidP="00D96319">
      <w:pPr>
        <w:ind w:right="-1"/>
        <w:rPr>
          <w:b/>
          <w:bCs/>
          <w:w w:val="101"/>
          <w:sz w:val="28"/>
          <w:szCs w:val="28"/>
          <w:lang w:eastAsia="ru-RU"/>
        </w:rPr>
      </w:pPr>
      <w:r w:rsidRPr="00A731AF">
        <w:rPr>
          <w:b/>
          <w:bCs/>
          <w:w w:val="101"/>
          <w:sz w:val="28"/>
          <w:szCs w:val="28"/>
          <w:lang w:eastAsia="ru-RU"/>
        </w:rPr>
        <w:t xml:space="preserve">Присутні: </w:t>
      </w:r>
      <w:r w:rsidR="00E63E35">
        <w:rPr>
          <w:b/>
          <w:bCs/>
          <w:w w:val="101"/>
          <w:sz w:val="28"/>
          <w:szCs w:val="28"/>
          <w:lang w:eastAsia="ru-RU"/>
        </w:rPr>
        <w:t>7</w:t>
      </w:r>
      <w:r w:rsidRPr="00A731AF">
        <w:rPr>
          <w:bCs/>
          <w:w w:val="101"/>
          <w:sz w:val="28"/>
          <w:szCs w:val="28"/>
          <w:lang w:eastAsia="ru-RU"/>
        </w:rPr>
        <w:t xml:space="preserve"> депутатів Київської міської ради, членів постійної комісії:</w:t>
      </w:r>
    </w:p>
    <w:tbl>
      <w:tblPr>
        <w:tblStyle w:val="1"/>
        <w:tblW w:w="964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667"/>
      </w:tblGrid>
      <w:tr w:rsidR="00D96319" w:rsidRPr="00A731AF" w:rsidTr="00D96319">
        <w:tc>
          <w:tcPr>
            <w:tcW w:w="2982" w:type="dxa"/>
          </w:tcPr>
          <w:p w:rsidR="00D96319" w:rsidRPr="00A731AF" w:rsidRDefault="00D96319" w:rsidP="00D96319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bCs/>
                <w:w w:val="101"/>
                <w:sz w:val="28"/>
                <w:szCs w:val="28"/>
              </w:rPr>
              <w:t>Конобас М.П.</w:t>
            </w:r>
          </w:p>
        </w:tc>
        <w:tc>
          <w:tcPr>
            <w:tcW w:w="6667" w:type="dxa"/>
          </w:tcPr>
          <w:p w:rsidR="00D96319" w:rsidRPr="00A731AF" w:rsidRDefault="00D96319" w:rsidP="00D96319">
            <w:pPr>
              <w:pStyle w:val="a5"/>
              <w:numPr>
                <w:ilvl w:val="0"/>
                <w:numId w:val="3"/>
              </w:numPr>
              <w:ind w:right="-1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rFonts w:eastAsiaTheme="minorEastAsia"/>
                <w:bCs/>
                <w:sz w:val="28"/>
                <w:szCs w:val="28"/>
              </w:rPr>
              <w:t>перший заступник голови постійної комісії;</w:t>
            </w:r>
          </w:p>
        </w:tc>
      </w:tr>
    </w:tbl>
    <w:tbl>
      <w:tblPr>
        <w:tblStyle w:val="aa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662"/>
      </w:tblGrid>
      <w:tr w:rsidR="00D96319" w:rsidRPr="00A731AF" w:rsidTr="00D96319">
        <w:tc>
          <w:tcPr>
            <w:tcW w:w="2982" w:type="dxa"/>
          </w:tcPr>
          <w:p w:rsidR="00D96319" w:rsidRPr="00A731AF" w:rsidRDefault="00D96319" w:rsidP="00D96319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bCs/>
                <w:w w:val="101"/>
                <w:sz w:val="28"/>
                <w:szCs w:val="28"/>
              </w:rPr>
              <w:t>Діденко Я.О.</w:t>
            </w:r>
          </w:p>
        </w:tc>
        <w:tc>
          <w:tcPr>
            <w:tcW w:w="6662" w:type="dxa"/>
          </w:tcPr>
          <w:p w:rsidR="00D96319" w:rsidRPr="00A731AF" w:rsidRDefault="00D96319" w:rsidP="00D96319">
            <w:pPr>
              <w:pStyle w:val="a5"/>
              <w:numPr>
                <w:ilvl w:val="0"/>
                <w:numId w:val="3"/>
              </w:numPr>
              <w:ind w:right="-1"/>
              <w:jc w:val="left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rFonts w:eastAsiaTheme="minorEastAsia"/>
                <w:bCs/>
                <w:sz w:val="28"/>
                <w:szCs w:val="28"/>
              </w:rPr>
              <w:t>заступник голови постійної комісії</w:t>
            </w:r>
          </w:p>
        </w:tc>
      </w:tr>
      <w:tr w:rsidR="00D96319" w:rsidRPr="00A731AF" w:rsidTr="00D96319">
        <w:tc>
          <w:tcPr>
            <w:tcW w:w="2982" w:type="dxa"/>
            <w:hideMark/>
          </w:tcPr>
          <w:p w:rsidR="00D96319" w:rsidRPr="00A731AF" w:rsidRDefault="00D96319" w:rsidP="00D96319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bCs/>
                <w:w w:val="101"/>
                <w:sz w:val="28"/>
                <w:szCs w:val="28"/>
              </w:rPr>
              <w:t>Артеменко С.В.</w:t>
            </w:r>
          </w:p>
        </w:tc>
        <w:tc>
          <w:tcPr>
            <w:tcW w:w="6662" w:type="dxa"/>
            <w:hideMark/>
          </w:tcPr>
          <w:p w:rsidR="00D96319" w:rsidRPr="00A731AF" w:rsidRDefault="00D96319" w:rsidP="00D96319">
            <w:pPr>
              <w:pStyle w:val="a5"/>
              <w:numPr>
                <w:ilvl w:val="0"/>
                <w:numId w:val="3"/>
              </w:numPr>
              <w:ind w:right="-1"/>
              <w:jc w:val="left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bCs/>
                <w:w w:val="101"/>
                <w:sz w:val="28"/>
                <w:szCs w:val="28"/>
              </w:rPr>
              <w:t>секретар постійної комісії;</w:t>
            </w:r>
          </w:p>
        </w:tc>
      </w:tr>
      <w:tr w:rsidR="00D96319" w:rsidRPr="00A731AF" w:rsidTr="00D96319">
        <w:tc>
          <w:tcPr>
            <w:tcW w:w="9644" w:type="dxa"/>
            <w:gridSpan w:val="2"/>
          </w:tcPr>
          <w:p w:rsidR="00D96319" w:rsidRPr="00A731AF" w:rsidRDefault="00D96319" w:rsidP="00D96319">
            <w:pPr>
              <w:ind w:right="-1"/>
              <w:contextualSpacing/>
              <w:rPr>
                <w:bCs/>
                <w:w w:val="101"/>
                <w:sz w:val="28"/>
                <w:szCs w:val="28"/>
              </w:rPr>
            </w:pPr>
          </w:p>
          <w:p w:rsidR="00D96319" w:rsidRPr="00A731AF" w:rsidRDefault="00D96319" w:rsidP="00D96319">
            <w:pPr>
              <w:ind w:right="-1"/>
              <w:contextualSpacing/>
              <w:rPr>
                <w:b/>
                <w:bCs/>
                <w:w w:val="101"/>
                <w:sz w:val="28"/>
                <w:szCs w:val="28"/>
              </w:rPr>
            </w:pPr>
            <w:r w:rsidRPr="00A731AF">
              <w:rPr>
                <w:b/>
                <w:bCs/>
                <w:w w:val="101"/>
                <w:sz w:val="28"/>
                <w:szCs w:val="28"/>
              </w:rPr>
              <w:t>члени постійної комісії:</w:t>
            </w:r>
          </w:p>
        </w:tc>
      </w:tr>
      <w:tr w:rsidR="00D96319" w:rsidRPr="00A731AF" w:rsidTr="00D96319">
        <w:trPr>
          <w:trHeight w:val="376"/>
        </w:trPr>
        <w:tc>
          <w:tcPr>
            <w:tcW w:w="2982" w:type="dxa"/>
          </w:tcPr>
          <w:p w:rsidR="00D96319" w:rsidRPr="00A731AF" w:rsidRDefault="00D96319" w:rsidP="00D96319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bCs/>
                <w:w w:val="101"/>
                <w:sz w:val="28"/>
                <w:szCs w:val="28"/>
                <w:lang w:eastAsia="en-US"/>
              </w:rPr>
              <w:t>Буділов М.М.</w:t>
            </w:r>
          </w:p>
        </w:tc>
        <w:tc>
          <w:tcPr>
            <w:tcW w:w="6662" w:type="dxa"/>
          </w:tcPr>
          <w:p w:rsidR="00D96319" w:rsidRPr="00A731AF" w:rsidRDefault="00D96319" w:rsidP="00D96319">
            <w:pPr>
              <w:ind w:right="-1"/>
              <w:rPr>
                <w:bCs/>
                <w:w w:val="101"/>
                <w:sz w:val="28"/>
                <w:szCs w:val="28"/>
              </w:rPr>
            </w:pPr>
          </w:p>
        </w:tc>
      </w:tr>
    </w:tbl>
    <w:tbl>
      <w:tblPr>
        <w:tblStyle w:val="1"/>
        <w:tblW w:w="964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667"/>
      </w:tblGrid>
      <w:tr w:rsidR="00D96319" w:rsidRPr="00A731AF" w:rsidTr="00D96319">
        <w:tc>
          <w:tcPr>
            <w:tcW w:w="2982" w:type="dxa"/>
          </w:tcPr>
          <w:p w:rsidR="00D96319" w:rsidRPr="00A731AF" w:rsidRDefault="00D96319" w:rsidP="00D96319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bCs/>
                <w:w w:val="101"/>
                <w:sz w:val="28"/>
                <w:szCs w:val="28"/>
              </w:rPr>
              <w:t>Сторожук В.П.</w:t>
            </w:r>
          </w:p>
        </w:tc>
        <w:tc>
          <w:tcPr>
            <w:tcW w:w="6667" w:type="dxa"/>
          </w:tcPr>
          <w:p w:rsidR="00D96319" w:rsidRPr="00A731AF" w:rsidRDefault="00D96319" w:rsidP="00D96319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</w:p>
        </w:tc>
      </w:tr>
      <w:tr w:rsidR="00D96319" w:rsidRPr="00A731AF" w:rsidTr="00D96319">
        <w:tc>
          <w:tcPr>
            <w:tcW w:w="2982" w:type="dxa"/>
          </w:tcPr>
          <w:p w:rsidR="00D96319" w:rsidRPr="00A731AF" w:rsidRDefault="00D96319" w:rsidP="00D96319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bCs/>
                <w:w w:val="101"/>
                <w:sz w:val="28"/>
                <w:szCs w:val="28"/>
              </w:rPr>
              <w:t>Іщенко М.В.</w:t>
            </w:r>
          </w:p>
        </w:tc>
        <w:tc>
          <w:tcPr>
            <w:tcW w:w="6667" w:type="dxa"/>
          </w:tcPr>
          <w:p w:rsidR="00D96319" w:rsidRPr="00A731AF" w:rsidRDefault="00D96319" w:rsidP="00D96319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</w:p>
        </w:tc>
      </w:tr>
      <w:tr w:rsidR="00D96319" w:rsidRPr="00A731AF" w:rsidTr="00D96319">
        <w:tc>
          <w:tcPr>
            <w:tcW w:w="2982" w:type="dxa"/>
          </w:tcPr>
          <w:p w:rsidR="00D96319" w:rsidRPr="00A731AF" w:rsidRDefault="00D96319" w:rsidP="00D96319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bCs/>
                <w:w w:val="101"/>
                <w:sz w:val="28"/>
                <w:szCs w:val="28"/>
                <w:lang w:eastAsia="en-US"/>
              </w:rPr>
              <w:t>Вахель Ю.В.</w:t>
            </w:r>
          </w:p>
        </w:tc>
        <w:tc>
          <w:tcPr>
            <w:tcW w:w="6667" w:type="dxa"/>
          </w:tcPr>
          <w:p w:rsidR="00D96319" w:rsidRPr="00A731AF" w:rsidRDefault="00D96319" w:rsidP="00D96319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</w:p>
        </w:tc>
      </w:tr>
      <w:tr w:rsidR="00D96319" w:rsidRPr="00A731AF" w:rsidTr="00D96319">
        <w:tc>
          <w:tcPr>
            <w:tcW w:w="2982" w:type="dxa"/>
          </w:tcPr>
          <w:p w:rsidR="00D96319" w:rsidRPr="00A731AF" w:rsidRDefault="00D96319" w:rsidP="00D96319">
            <w:pPr>
              <w:ind w:right="-1"/>
              <w:rPr>
                <w:bCs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</w:tcPr>
          <w:p w:rsidR="00D96319" w:rsidRPr="00A731AF" w:rsidRDefault="00D96319" w:rsidP="00D96319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</w:p>
        </w:tc>
      </w:tr>
      <w:tr w:rsidR="00D96319" w:rsidRPr="00A731AF" w:rsidTr="00D96319">
        <w:tc>
          <w:tcPr>
            <w:tcW w:w="2982" w:type="dxa"/>
          </w:tcPr>
          <w:p w:rsidR="00D96319" w:rsidRPr="00A731AF" w:rsidRDefault="00D96319" w:rsidP="00D96319">
            <w:pPr>
              <w:ind w:right="-1"/>
              <w:rPr>
                <w:bCs/>
                <w:w w:val="101"/>
                <w:sz w:val="28"/>
                <w:szCs w:val="28"/>
              </w:rPr>
            </w:pPr>
          </w:p>
        </w:tc>
        <w:tc>
          <w:tcPr>
            <w:tcW w:w="6667" w:type="dxa"/>
          </w:tcPr>
          <w:p w:rsidR="00D96319" w:rsidRPr="00A731AF" w:rsidRDefault="00D96319" w:rsidP="00D96319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</w:p>
        </w:tc>
      </w:tr>
    </w:tbl>
    <w:tbl>
      <w:tblPr>
        <w:tblStyle w:val="aa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662"/>
      </w:tblGrid>
      <w:tr w:rsidR="00E63E35" w:rsidRPr="00A731AF" w:rsidTr="00C16BEB">
        <w:trPr>
          <w:trHeight w:val="376"/>
        </w:trPr>
        <w:tc>
          <w:tcPr>
            <w:tcW w:w="9644" w:type="dxa"/>
            <w:gridSpan w:val="2"/>
          </w:tcPr>
          <w:p w:rsidR="00E63E35" w:rsidRPr="00E63E35" w:rsidRDefault="00E63E35" w:rsidP="00D96319">
            <w:pPr>
              <w:ind w:right="-1"/>
              <w:rPr>
                <w:b/>
                <w:bCs/>
                <w:w w:val="101"/>
                <w:sz w:val="28"/>
                <w:szCs w:val="28"/>
                <w:lang w:eastAsia="en-US"/>
              </w:rPr>
            </w:pPr>
          </w:p>
          <w:p w:rsidR="00E63E35" w:rsidRPr="00A731AF" w:rsidRDefault="00E63E35" w:rsidP="00E63E35">
            <w:pPr>
              <w:ind w:right="-1"/>
              <w:rPr>
                <w:bCs/>
                <w:w w:val="101"/>
                <w:sz w:val="28"/>
                <w:szCs w:val="28"/>
                <w:lang w:eastAsia="en-US"/>
              </w:rPr>
            </w:pPr>
            <w:r>
              <w:rPr>
                <w:b/>
                <w:bCs/>
                <w:w w:val="101"/>
                <w:sz w:val="28"/>
                <w:szCs w:val="28"/>
                <w:lang w:eastAsia="en-US"/>
              </w:rPr>
              <w:t>В</w:t>
            </w:r>
            <w:r w:rsidRPr="00A731AF">
              <w:rPr>
                <w:b/>
                <w:bCs/>
                <w:w w:val="101"/>
                <w:sz w:val="28"/>
                <w:szCs w:val="28"/>
                <w:lang w:eastAsia="en-US"/>
              </w:rPr>
              <w:t xml:space="preserve">ідсутні: </w:t>
            </w:r>
            <w:r>
              <w:rPr>
                <w:b/>
                <w:bCs/>
                <w:w w:val="101"/>
                <w:sz w:val="28"/>
                <w:szCs w:val="28"/>
                <w:lang w:eastAsia="en-US"/>
              </w:rPr>
              <w:t xml:space="preserve">5 </w:t>
            </w:r>
            <w:r w:rsidRPr="00A731AF">
              <w:rPr>
                <w:bCs/>
                <w:w w:val="101"/>
                <w:sz w:val="28"/>
                <w:szCs w:val="28"/>
                <w:lang w:eastAsia="ru-RU"/>
              </w:rPr>
              <w:t>депутатів Київської міської ради, членів постійної комісії:</w:t>
            </w:r>
          </w:p>
        </w:tc>
      </w:tr>
      <w:tr w:rsidR="00E63E35" w:rsidRPr="00A731AF" w:rsidTr="00374101">
        <w:tc>
          <w:tcPr>
            <w:tcW w:w="2982" w:type="dxa"/>
          </w:tcPr>
          <w:p w:rsidR="00E63E35" w:rsidRPr="00A731AF" w:rsidRDefault="00E63E35" w:rsidP="00374101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bCs/>
                <w:w w:val="101"/>
                <w:sz w:val="28"/>
                <w:szCs w:val="28"/>
              </w:rPr>
              <w:t>Антонєнко Л.В.</w:t>
            </w:r>
          </w:p>
        </w:tc>
        <w:tc>
          <w:tcPr>
            <w:tcW w:w="6662" w:type="dxa"/>
          </w:tcPr>
          <w:p w:rsidR="00E63E35" w:rsidRPr="00A731AF" w:rsidRDefault="00E63E35" w:rsidP="00374101">
            <w:pPr>
              <w:pStyle w:val="a5"/>
              <w:numPr>
                <w:ilvl w:val="0"/>
                <w:numId w:val="3"/>
              </w:numPr>
              <w:ind w:right="-1"/>
              <w:jc w:val="left"/>
              <w:rPr>
                <w:rFonts w:eastAsiaTheme="minorEastAsia"/>
                <w:bCs/>
                <w:sz w:val="28"/>
                <w:szCs w:val="28"/>
              </w:rPr>
            </w:pPr>
            <w:r w:rsidRPr="00A731AF">
              <w:rPr>
                <w:bCs/>
                <w:w w:val="101"/>
                <w:sz w:val="28"/>
                <w:szCs w:val="28"/>
              </w:rPr>
              <w:t>голова постійної комісії</w:t>
            </w:r>
            <w:r>
              <w:rPr>
                <w:bCs/>
                <w:w w:val="101"/>
                <w:sz w:val="28"/>
                <w:szCs w:val="28"/>
              </w:rPr>
              <w:t>;</w:t>
            </w:r>
          </w:p>
        </w:tc>
      </w:tr>
      <w:tr w:rsidR="00E63E35" w:rsidRPr="00A731AF" w:rsidTr="00374101">
        <w:tc>
          <w:tcPr>
            <w:tcW w:w="2982" w:type="dxa"/>
          </w:tcPr>
          <w:p w:rsidR="00E63E35" w:rsidRPr="00A731AF" w:rsidRDefault="00E63E35" w:rsidP="00374101">
            <w:pPr>
              <w:ind w:right="-1"/>
              <w:rPr>
                <w:bCs/>
                <w:w w:val="101"/>
                <w:sz w:val="28"/>
                <w:szCs w:val="28"/>
                <w:lang w:eastAsia="en-US"/>
              </w:rPr>
            </w:pPr>
            <w:r w:rsidRPr="00A731AF">
              <w:rPr>
                <w:bCs/>
                <w:w w:val="101"/>
                <w:sz w:val="28"/>
                <w:szCs w:val="28"/>
              </w:rPr>
              <w:t>Свириденко Г.В.</w:t>
            </w:r>
          </w:p>
        </w:tc>
        <w:tc>
          <w:tcPr>
            <w:tcW w:w="6662" w:type="dxa"/>
          </w:tcPr>
          <w:p w:rsidR="00E63E35" w:rsidRPr="00E63E35" w:rsidRDefault="00E63E35" w:rsidP="00E63E35">
            <w:pPr>
              <w:pStyle w:val="a5"/>
              <w:numPr>
                <w:ilvl w:val="0"/>
                <w:numId w:val="3"/>
              </w:numPr>
              <w:ind w:right="-1"/>
              <w:jc w:val="left"/>
              <w:rPr>
                <w:bCs/>
                <w:w w:val="101"/>
                <w:sz w:val="28"/>
                <w:szCs w:val="28"/>
                <w:lang w:eastAsia="en-US"/>
              </w:rPr>
            </w:pPr>
            <w:r w:rsidRPr="00E63E35">
              <w:rPr>
                <w:bCs/>
                <w:w w:val="101"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E63E35" w:rsidRPr="00A731AF" w:rsidTr="00F12D2C">
        <w:tc>
          <w:tcPr>
            <w:tcW w:w="9644" w:type="dxa"/>
            <w:gridSpan w:val="2"/>
          </w:tcPr>
          <w:p w:rsidR="00E63E35" w:rsidRDefault="00E63E35" w:rsidP="00374101">
            <w:pPr>
              <w:ind w:right="-1"/>
              <w:contextualSpacing/>
              <w:jc w:val="left"/>
              <w:rPr>
                <w:b/>
                <w:bCs/>
                <w:w w:val="101"/>
                <w:sz w:val="28"/>
                <w:szCs w:val="28"/>
              </w:rPr>
            </w:pPr>
          </w:p>
          <w:p w:rsidR="00E63E35" w:rsidRPr="00A731AF" w:rsidRDefault="00E63E35" w:rsidP="00374101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  <w:lang w:eastAsia="en-US"/>
              </w:rPr>
            </w:pPr>
            <w:r w:rsidRPr="00A731AF">
              <w:rPr>
                <w:b/>
                <w:bCs/>
                <w:w w:val="101"/>
                <w:sz w:val="28"/>
                <w:szCs w:val="28"/>
              </w:rPr>
              <w:t>члени постійної комісії:</w:t>
            </w:r>
          </w:p>
        </w:tc>
      </w:tr>
      <w:tr w:rsidR="00E63E35" w:rsidRPr="00A731AF" w:rsidTr="00374101">
        <w:tc>
          <w:tcPr>
            <w:tcW w:w="2982" w:type="dxa"/>
            <w:hideMark/>
          </w:tcPr>
          <w:p w:rsidR="00E63E35" w:rsidRPr="00A731AF" w:rsidRDefault="00E63E35" w:rsidP="00374101">
            <w:pPr>
              <w:ind w:right="-1"/>
              <w:rPr>
                <w:bCs/>
                <w:w w:val="101"/>
                <w:sz w:val="28"/>
                <w:szCs w:val="28"/>
                <w:lang w:eastAsia="en-US"/>
              </w:rPr>
            </w:pPr>
            <w:r w:rsidRPr="00A731AF">
              <w:rPr>
                <w:bCs/>
                <w:w w:val="101"/>
                <w:sz w:val="28"/>
                <w:szCs w:val="28"/>
                <w:lang w:eastAsia="en-US"/>
              </w:rPr>
              <w:t>Калініченко Д.Ю.</w:t>
            </w:r>
          </w:p>
        </w:tc>
        <w:tc>
          <w:tcPr>
            <w:tcW w:w="6662" w:type="dxa"/>
          </w:tcPr>
          <w:p w:rsidR="00E63E35" w:rsidRPr="00A731AF" w:rsidRDefault="00E63E35" w:rsidP="00374101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1"/>
        <w:tblW w:w="964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667"/>
      </w:tblGrid>
      <w:tr w:rsidR="00E63E35" w:rsidRPr="00A731AF" w:rsidTr="00374101">
        <w:tc>
          <w:tcPr>
            <w:tcW w:w="2982" w:type="dxa"/>
          </w:tcPr>
          <w:p w:rsidR="00E63E35" w:rsidRPr="00A731AF" w:rsidRDefault="00E63E35" w:rsidP="00374101">
            <w:pPr>
              <w:ind w:right="-1"/>
              <w:rPr>
                <w:bCs/>
                <w:w w:val="101"/>
                <w:sz w:val="28"/>
                <w:szCs w:val="28"/>
                <w:lang w:eastAsia="en-US"/>
              </w:rPr>
            </w:pPr>
            <w:proofErr w:type="spellStart"/>
            <w:r w:rsidRPr="00A731AF">
              <w:rPr>
                <w:bCs/>
                <w:w w:val="101"/>
                <w:sz w:val="28"/>
                <w:szCs w:val="28"/>
              </w:rPr>
              <w:t>Пишняк</w:t>
            </w:r>
            <w:proofErr w:type="spellEnd"/>
            <w:r w:rsidRPr="00A731AF">
              <w:rPr>
                <w:bCs/>
                <w:w w:val="101"/>
                <w:sz w:val="28"/>
                <w:szCs w:val="28"/>
              </w:rPr>
              <w:t xml:space="preserve"> В.М.</w:t>
            </w:r>
          </w:p>
        </w:tc>
        <w:tc>
          <w:tcPr>
            <w:tcW w:w="6667" w:type="dxa"/>
          </w:tcPr>
          <w:p w:rsidR="00E63E35" w:rsidRPr="00A731AF" w:rsidRDefault="00E63E35" w:rsidP="00374101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</w:p>
        </w:tc>
      </w:tr>
      <w:tr w:rsidR="00E63E35" w:rsidRPr="00A731AF" w:rsidTr="00374101">
        <w:tc>
          <w:tcPr>
            <w:tcW w:w="2982" w:type="dxa"/>
          </w:tcPr>
          <w:p w:rsidR="00E63E35" w:rsidRPr="00A731AF" w:rsidRDefault="00E63E35" w:rsidP="00374101">
            <w:pPr>
              <w:ind w:right="-1"/>
              <w:rPr>
                <w:bCs/>
                <w:w w:val="101"/>
                <w:sz w:val="28"/>
                <w:szCs w:val="28"/>
              </w:rPr>
            </w:pPr>
            <w:r w:rsidRPr="00A731AF">
              <w:rPr>
                <w:bCs/>
                <w:w w:val="101"/>
                <w:sz w:val="28"/>
                <w:szCs w:val="28"/>
              </w:rPr>
              <w:t>Андрєєв А.С.</w:t>
            </w:r>
          </w:p>
        </w:tc>
        <w:tc>
          <w:tcPr>
            <w:tcW w:w="6667" w:type="dxa"/>
          </w:tcPr>
          <w:p w:rsidR="00E63E35" w:rsidRPr="00A731AF" w:rsidRDefault="00E63E35" w:rsidP="00374101">
            <w:pPr>
              <w:ind w:right="-1"/>
              <w:contextualSpacing/>
              <w:jc w:val="left"/>
              <w:rPr>
                <w:bCs/>
                <w:w w:val="101"/>
                <w:sz w:val="28"/>
                <w:szCs w:val="28"/>
              </w:rPr>
            </w:pPr>
          </w:p>
        </w:tc>
      </w:tr>
    </w:tbl>
    <w:p w:rsidR="00D96319" w:rsidRPr="00A731AF" w:rsidRDefault="00D96319" w:rsidP="00D96319">
      <w:pPr>
        <w:tabs>
          <w:tab w:val="left" w:pos="1470"/>
        </w:tabs>
        <w:ind w:right="-1"/>
        <w:rPr>
          <w:b/>
          <w:bCs/>
          <w:w w:val="101"/>
          <w:sz w:val="28"/>
          <w:szCs w:val="28"/>
          <w:lang w:eastAsia="ru-RU"/>
        </w:rPr>
      </w:pPr>
    </w:p>
    <w:p w:rsidR="005C1509" w:rsidRDefault="005C1509" w:rsidP="00E6751F">
      <w:pPr>
        <w:jc w:val="center"/>
        <w:rPr>
          <w:b/>
          <w:color w:val="000000" w:themeColor="text1"/>
          <w:w w:val="101"/>
          <w:sz w:val="28"/>
          <w:szCs w:val="28"/>
          <w:lang w:eastAsia="ru-RU"/>
        </w:rPr>
      </w:pPr>
    </w:p>
    <w:p w:rsidR="005C1509" w:rsidRDefault="005C1509" w:rsidP="00E6751F">
      <w:pPr>
        <w:jc w:val="center"/>
        <w:rPr>
          <w:b/>
          <w:color w:val="000000" w:themeColor="text1"/>
          <w:w w:val="101"/>
          <w:sz w:val="28"/>
          <w:szCs w:val="28"/>
          <w:lang w:eastAsia="ru-RU"/>
        </w:rPr>
      </w:pPr>
    </w:p>
    <w:p w:rsidR="00E6751F" w:rsidRDefault="00E6751F" w:rsidP="00E6751F">
      <w:pPr>
        <w:jc w:val="center"/>
        <w:rPr>
          <w:b/>
          <w:color w:val="000000" w:themeColor="text1"/>
          <w:w w:val="101"/>
          <w:sz w:val="28"/>
          <w:szCs w:val="28"/>
          <w:lang w:eastAsia="ru-RU"/>
        </w:rPr>
      </w:pPr>
      <w:r w:rsidRPr="00546F42">
        <w:rPr>
          <w:b/>
          <w:color w:val="000000" w:themeColor="text1"/>
          <w:w w:val="101"/>
          <w:sz w:val="28"/>
          <w:szCs w:val="28"/>
          <w:lang w:eastAsia="ru-RU"/>
        </w:rPr>
        <w:lastRenderedPageBreak/>
        <w:t>Голосування щодо наповнення та затвердження  порядку денного:</w:t>
      </w:r>
    </w:p>
    <w:p w:rsidR="00E6751F" w:rsidRPr="003C4247" w:rsidRDefault="00E6751F" w:rsidP="00E6751F">
      <w:pPr>
        <w:jc w:val="center"/>
        <w:rPr>
          <w:b/>
          <w:color w:val="000000" w:themeColor="text1"/>
          <w:w w:val="101"/>
          <w:sz w:val="28"/>
          <w:szCs w:val="28"/>
          <w:lang w:eastAsia="ru-RU"/>
        </w:rPr>
      </w:pPr>
    </w:p>
    <w:p w:rsidR="00EC165E" w:rsidRPr="009C6180" w:rsidRDefault="00E6751F" w:rsidP="00EC165E">
      <w:pPr>
        <w:tabs>
          <w:tab w:val="left" w:pos="567"/>
          <w:tab w:val="left" w:pos="5387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C165E" w:rsidRPr="009C6180">
        <w:rPr>
          <w:sz w:val="28"/>
          <w:szCs w:val="28"/>
        </w:rPr>
        <w:t xml:space="preserve">.СЛУХАЛИ: </w:t>
      </w:r>
      <w:r w:rsidR="00E63E35">
        <w:rPr>
          <w:sz w:val="28"/>
          <w:szCs w:val="28"/>
        </w:rPr>
        <w:t>М.Конобаса</w:t>
      </w:r>
      <w:r w:rsidR="00EC165E" w:rsidRPr="009C6180">
        <w:rPr>
          <w:sz w:val="28"/>
          <w:szCs w:val="28"/>
        </w:rPr>
        <w:t>.</w:t>
      </w:r>
    </w:p>
    <w:p w:rsidR="009E2886" w:rsidRDefault="009E2886" w:rsidP="009E2886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М.Конобас</w:t>
      </w:r>
      <w:r w:rsidRPr="00567FE7">
        <w:rPr>
          <w:rFonts w:eastAsiaTheme="minorHAnsi"/>
          <w:sz w:val="28"/>
          <w:szCs w:val="28"/>
        </w:rPr>
        <w:t xml:space="preserve"> звернувся до присутніх на засіданні членів постійної комісії повідомити про наявність у них реального чи потенційного конфлікту інтересів щодо  питань порядку денного.</w:t>
      </w:r>
    </w:p>
    <w:p w:rsidR="003345CB" w:rsidRPr="003345CB" w:rsidRDefault="003345CB" w:rsidP="003345CB">
      <w:pPr>
        <w:rPr>
          <w:rFonts w:eastAsiaTheme="minorHAnsi"/>
          <w:b/>
          <w:sz w:val="28"/>
          <w:szCs w:val="28"/>
          <w:lang w:eastAsia="en-US"/>
        </w:rPr>
      </w:pPr>
    </w:p>
    <w:p w:rsidR="009E2886" w:rsidRDefault="009E2886" w:rsidP="009E2886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Жоден з присутніх на засіданні членів постійної комісії про наявність потенційного чи реального конфлікту  інтересів по питанням порядку денного не заявив.</w:t>
      </w:r>
    </w:p>
    <w:p w:rsidR="009E2886" w:rsidRPr="00F72449" w:rsidRDefault="009E2886" w:rsidP="009E2886">
      <w:pPr>
        <w:tabs>
          <w:tab w:val="left" w:pos="838"/>
        </w:tabs>
        <w:rPr>
          <w:i/>
          <w:w w:val="101"/>
          <w:sz w:val="28"/>
          <w:szCs w:val="28"/>
          <w:lang w:eastAsia="ru-RU"/>
        </w:rPr>
      </w:pPr>
      <w:r w:rsidRPr="00F72449">
        <w:rPr>
          <w:i/>
          <w:w w:val="101"/>
          <w:sz w:val="28"/>
          <w:szCs w:val="28"/>
          <w:lang w:eastAsia="ru-RU"/>
        </w:rPr>
        <w:t>*</w:t>
      </w:r>
      <w:proofErr w:type="spellStart"/>
      <w:r w:rsidRPr="00F72449">
        <w:rPr>
          <w:i/>
          <w:w w:val="101"/>
          <w:sz w:val="28"/>
          <w:szCs w:val="28"/>
          <w:lang w:eastAsia="ru-RU"/>
        </w:rPr>
        <w:t>Відеотрансляція</w:t>
      </w:r>
      <w:proofErr w:type="spellEnd"/>
      <w:r w:rsidRPr="00F72449">
        <w:rPr>
          <w:i/>
          <w:w w:val="101"/>
          <w:sz w:val="28"/>
          <w:szCs w:val="28"/>
          <w:lang w:eastAsia="ru-RU"/>
        </w:rPr>
        <w:t xml:space="preserve">  щодо  обговорення </w:t>
      </w:r>
      <w:r>
        <w:rPr>
          <w:i/>
          <w:w w:val="101"/>
          <w:sz w:val="28"/>
          <w:szCs w:val="28"/>
          <w:lang w:eastAsia="ru-RU"/>
        </w:rPr>
        <w:t>питань порядку денного</w:t>
      </w:r>
      <w:r w:rsidRPr="00F72449">
        <w:rPr>
          <w:i/>
          <w:w w:val="101"/>
          <w:sz w:val="28"/>
          <w:szCs w:val="28"/>
          <w:lang w:eastAsia="ru-RU"/>
        </w:rPr>
        <w:t xml:space="preserve">  розміщена на офіційному веб-сайті Київради (</w:t>
      </w:r>
      <w:hyperlink r:id="rId9" w:history="1">
        <w:r w:rsidRPr="00F72449">
          <w:rPr>
            <w:i/>
            <w:w w:val="101"/>
            <w:sz w:val="28"/>
            <w:szCs w:val="28"/>
            <w:lang w:eastAsia="ru-RU"/>
          </w:rPr>
          <w:t>www.kmr.gov.ua</w:t>
        </w:r>
      </w:hyperlink>
      <w:r w:rsidRPr="00F72449">
        <w:rPr>
          <w:i/>
          <w:w w:val="101"/>
          <w:sz w:val="28"/>
          <w:szCs w:val="28"/>
          <w:lang w:eastAsia="ru-RU"/>
        </w:rPr>
        <w:t>) відповідно до ч. 9 ст.11 Регламенту, затвердженого рішенням Київради від 07.07.2016 №579/579.</w:t>
      </w:r>
    </w:p>
    <w:p w:rsidR="003345CB" w:rsidRDefault="003345CB" w:rsidP="00E6751F">
      <w:pPr>
        <w:tabs>
          <w:tab w:val="left" w:pos="567"/>
          <w:tab w:val="left" w:pos="5387"/>
        </w:tabs>
        <w:rPr>
          <w:color w:val="FF0000"/>
          <w:sz w:val="28"/>
          <w:szCs w:val="28"/>
        </w:rPr>
      </w:pPr>
    </w:p>
    <w:p w:rsidR="00E6751F" w:rsidRPr="003345CB" w:rsidRDefault="004A6500" w:rsidP="00E6751F">
      <w:pPr>
        <w:tabs>
          <w:tab w:val="left" w:pos="567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E6751F" w:rsidRPr="003345CB">
        <w:rPr>
          <w:sz w:val="28"/>
          <w:szCs w:val="28"/>
        </w:rPr>
        <w:t xml:space="preserve">.СЛУХАЛИ: </w:t>
      </w:r>
      <w:r w:rsidR="00E63E35">
        <w:rPr>
          <w:sz w:val="28"/>
          <w:szCs w:val="28"/>
        </w:rPr>
        <w:t>М.Конобаса</w:t>
      </w:r>
      <w:r w:rsidR="00E6751F" w:rsidRPr="003345CB">
        <w:rPr>
          <w:sz w:val="28"/>
          <w:szCs w:val="28"/>
        </w:rPr>
        <w:t>.</w:t>
      </w:r>
    </w:p>
    <w:p w:rsidR="00222E57" w:rsidRDefault="00E6751F" w:rsidP="004A650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rPr>
          <w:rFonts w:eastAsiaTheme="minorHAnsi"/>
          <w:sz w:val="28"/>
          <w:szCs w:val="28"/>
          <w:lang w:eastAsia="en-US"/>
        </w:rPr>
      </w:pPr>
      <w:r w:rsidRPr="003345CB">
        <w:rPr>
          <w:rFonts w:eastAsiaTheme="minorHAnsi"/>
          <w:sz w:val="28"/>
          <w:szCs w:val="28"/>
          <w:lang w:eastAsia="en-US"/>
        </w:rPr>
        <w:t>ВИРІШИЛИ: Затвердити в цілому порядок денний</w:t>
      </w:r>
      <w:r w:rsidR="004A6500">
        <w:rPr>
          <w:rFonts w:eastAsiaTheme="minorHAnsi"/>
          <w:sz w:val="28"/>
          <w:szCs w:val="28"/>
          <w:lang w:eastAsia="en-US"/>
        </w:rPr>
        <w:t>.</w:t>
      </w:r>
    </w:p>
    <w:p w:rsidR="00E6751F" w:rsidRPr="00222E57" w:rsidRDefault="00E6751F" w:rsidP="004A650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3345CB">
        <w:rPr>
          <w:w w:val="101"/>
          <w:sz w:val="28"/>
          <w:szCs w:val="28"/>
          <w:lang w:eastAsia="ru-RU"/>
        </w:rPr>
        <w:t xml:space="preserve">ГОЛОСУВАЛИ: "за" – </w:t>
      </w:r>
      <w:r w:rsidR="00E63E35">
        <w:rPr>
          <w:w w:val="101"/>
          <w:sz w:val="28"/>
          <w:szCs w:val="28"/>
          <w:lang w:eastAsia="ru-RU"/>
        </w:rPr>
        <w:t>7</w:t>
      </w:r>
      <w:r w:rsidRPr="003345CB">
        <w:rPr>
          <w:w w:val="101"/>
          <w:sz w:val="28"/>
          <w:szCs w:val="28"/>
          <w:lang w:eastAsia="ru-RU"/>
        </w:rPr>
        <w:t xml:space="preserve">, "проти" – 0, "утримались" – 0, "не голосували" – </w:t>
      </w:r>
      <w:r w:rsidR="00E63E35">
        <w:rPr>
          <w:w w:val="101"/>
          <w:sz w:val="28"/>
          <w:szCs w:val="28"/>
          <w:lang w:eastAsia="ru-RU"/>
        </w:rPr>
        <w:t>0</w:t>
      </w:r>
      <w:r w:rsidRPr="003345CB">
        <w:rPr>
          <w:rFonts w:eastAsiaTheme="minorEastAsia"/>
          <w:bCs/>
          <w:sz w:val="28"/>
          <w:szCs w:val="28"/>
        </w:rPr>
        <w:t xml:space="preserve"> </w:t>
      </w:r>
    </w:p>
    <w:p w:rsidR="00E6751F" w:rsidRPr="003345CB" w:rsidRDefault="00E6751F" w:rsidP="00E6751F">
      <w:pPr>
        <w:rPr>
          <w:rFonts w:eastAsiaTheme="minorHAnsi"/>
          <w:b/>
          <w:i/>
          <w:sz w:val="28"/>
          <w:szCs w:val="28"/>
          <w:lang w:eastAsia="en-US"/>
        </w:rPr>
      </w:pPr>
      <w:r w:rsidRPr="003345CB">
        <w:rPr>
          <w:rFonts w:eastAsiaTheme="minorHAnsi"/>
          <w:b/>
          <w:i/>
          <w:sz w:val="28"/>
          <w:szCs w:val="28"/>
          <w:lang w:eastAsia="en-US"/>
        </w:rPr>
        <w:t>Рішення прийнято</w:t>
      </w:r>
    </w:p>
    <w:p w:rsidR="00E6751F" w:rsidRPr="00E6751F" w:rsidRDefault="00E6751F" w:rsidP="00E6751F">
      <w:pPr>
        <w:rPr>
          <w:rFonts w:eastAsiaTheme="minorHAnsi"/>
          <w:b/>
          <w:i/>
          <w:color w:val="FF0000"/>
          <w:sz w:val="28"/>
          <w:szCs w:val="28"/>
          <w:lang w:eastAsia="en-US"/>
        </w:rPr>
      </w:pPr>
    </w:p>
    <w:p w:rsidR="00E6751F" w:rsidRPr="003E7FAC" w:rsidRDefault="00E6751F" w:rsidP="00E6751F">
      <w:pPr>
        <w:jc w:val="center"/>
        <w:rPr>
          <w:b/>
          <w:sz w:val="28"/>
          <w:szCs w:val="28"/>
        </w:rPr>
      </w:pPr>
      <w:r w:rsidRPr="003E7FAC">
        <w:rPr>
          <w:b/>
          <w:sz w:val="28"/>
          <w:szCs w:val="28"/>
        </w:rPr>
        <w:t>ПОРЯДОК ДЕННИЙ</w:t>
      </w:r>
    </w:p>
    <w:p w:rsidR="003345CB" w:rsidRPr="00BD784C" w:rsidRDefault="003345CB" w:rsidP="003345CB">
      <w:pPr>
        <w:rPr>
          <w:b/>
          <w:sz w:val="28"/>
          <w:szCs w:val="28"/>
        </w:rPr>
      </w:pPr>
    </w:p>
    <w:p w:rsidR="003A0269" w:rsidRPr="005D23CE" w:rsidRDefault="003A0269" w:rsidP="003A0269">
      <w:pPr>
        <w:tabs>
          <w:tab w:val="left" w:pos="5387"/>
        </w:tabs>
        <w:contextualSpacing/>
        <w:rPr>
          <w:w w:val="101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BD784C">
        <w:rPr>
          <w:sz w:val="28"/>
          <w:szCs w:val="28"/>
        </w:rPr>
        <w:t>. Про</w:t>
      </w:r>
      <w:r>
        <w:rPr>
          <w:sz w:val="28"/>
          <w:szCs w:val="28"/>
        </w:rPr>
        <w:t xml:space="preserve"> повторний </w:t>
      </w:r>
      <w:r w:rsidRPr="00BD784C">
        <w:rPr>
          <w:sz w:val="28"/>
          <w:szCs w:val="28"/>
        </w:rPr>
        <w:t xml:space="preserve"> розгляд п</w:t>
      </w:r>
      <w:r w:rsidRPr="00BD784C">
        <w:rPr>
          <w:b/>
          <w:sz w:val="28"/>
          <w:szCs w:val="28"/>
        </w:rPr>
        <w:t xml:space="preserve">роекту рішення </w:t>
      </w:r>
      <w:r w:rsidRPr="00BD784C">
        <w:rPr>
          <w:sz w:val="28"/>
          <w:szCs w:val="28"/>
        </w:rPr>
        <w:t xml:space="preserve">Київської міської ради "Про укладання договорів міни квартир (житлових приміщень) з фізичними особами" </w:t>
      </w:r>
      <w:r w:rsidRPr="00AD6CD7">
        <w:rPr>
          <w:i/>
        </w:rPr>
        <w:t xml:space="preserve">(для </w:t>
      </w:r>
      <w:r>
        <w:rPr>
          <w:i/>
        </w:rPr>
        <w:t xml:space="preserve">забезпечення житлом </w:t>
      </w:r>
      <w:r w:rsidRPr="00AD6CD7">
        <w:rPr>
          <w:i/>
        </w:rPr>
        <w:t xml:space="preserve">постраждалих внаслідок пожежі житлового будинку на вул. Метрологічній, 52 у Голосіївському районі) </w:t>
      </w:r>
      <w:r w:rsidRPr="00BD784C">
        <w:rPr>
          <w:sz w:val="28"/>
          <w:szCs w:val="28"/>
        </w:rPr>
        <w:t xml:space="preserve"> за поданням заступника голови Київської міської державної адміністрації </w:t>
      </w:r>
      <w:proofErr w:type="spellStart"/>
      <w:r w:rsidRPr="00BD784C">
        <w:rPr>
          <w:sz w:val="28"/>
          <w:szCs w:val="28"/>
        </w:rPr>
        <w:t>В.Непопа</w:t>
      </w:r>
      <w:proofErr w:type="spellEnd"/>
      <w:r w:rsidRPr="00BD784C">
        <w:rPr>
          <w:sz w:val="28"/>
          <w:szCs w:val="28"/>
        </w:rPr>
        <w:t xml:space="preserve">,  Департаменту будівництва та житлового забезпечення виконавчого органу </w:t>
      </w:r>
      <w:r>
        <w:rPr>
          <w:sz w:val="28"/>
          <w:szCs w:val="28"/>
        </w:rPr>
        <w:t>Київської міської ради (КМДА)</w:t>
      </w:r>
      <w:r w:rsidRPr="00BD784C">
        <w:rPr>
          <w:sz w:val="28"/>
          <w:szCs w:val="28"/>
        </w:rPr>
        <w:t xml:space="preserve"> (доручення від 10.04.2019 № 08/231-1399/ПР</w:t>
      </w:r>
      <w:r w:rsidRPr="009E7C49">
        <w:rPr>
          <w:b/>
          <w:sz w:val="28"/>
          <w:szCs w:val="28"/>
        </w:rPr>
        <w:t>)</w:t>
      </w:r>
      <w:r w:rsidRPr="009E7C49">
        <w:rPr>
          <w:b/>
          <w:i/>
          <w:sz w:val="28"/>
          <w:szCs w:val="28"/>
        </w:rPr>
        <w:t xml:space="preserve"> </w:t>
      </w:r>
      <w:r w:rsidRPr="005D23CE">
        <w:rPr>
          <w:w w:val="101"/>
          <w:sz w:val="28"/>
          <w:szCs w:val="28"/>
          <w:lang w:eastAsia="ru-RU"/>
        </w:rPr>
        <w:t xml:space="preserve">у зв’язку з </w:t>
      </w:r>
      <w:r w:rsidRPr="005D23CE">
        <w:rPr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Pr="005D23CE">
        <w:rPr>
          <w:w w:val="101"/>
          <w:sz w:val="28"/>
          <w:szCs w:val="28"/>
          <w:lang w:eastAsia="ru-RU"/>
        </w:rPr>
        <w:t>(від 15.05.2019 №08/230-</w:t>
      </w:r>
      <w:r w:rsidR="00E63E35">
        <w:rPr>
          <w:w w:val="101"/>
          <w:sz w:val="28"/>
          <w:szCs w:val="28"/>
          <w:lang w:eastAsia="ru-RU"/>
        </w:rPr>
        <w:t>842</w:t>
      </w:r>
      <w:r w:rsidRPr="005D23CE">
        <w:rPr>
          <w:w w:val="101"/>
          <w:sz w:val="28"/>
          <w:szCs w:val="28"/>
          <w:lang w:eastAsia="ru-RU"/>
        </w:rPr>
        <w:t xml:space="preserve">). </w:t>
      </w:r>
    </w:p>
    <w:p w:rsidR="003E7FAC" w:rsidRDefault="003E7FAC" w:rsidP="003E7FAC">
      <w:pPr>
        <w:rPr>
          <w:w w:val="101"/>
          <w:sz w:val="28"/>
          <w:szCs w:val="28"/>
          <w:lang w:eastAsia="ru-RU"/>
        </w:rPr>
      </w:pPr>
    </w:p>
    <w:p w:rsidR="003345CB" w:rsidRDefault="003E7FAC" w:rsidP="003E7FAC">
      <w:pPr>
        <w:jc w:val="center"/>
        <w:textAlignment w:val="baseline"/>
        <w:rPr>
          <w:b/>
          <w:sz w:val="28"/>
          <w:szCs w:val="28"/>
        </w:rPr>
      </w:pPr>
      <w:r w:rsidRPr="003E7FAC">
        <w:rPr>
          <w:b/>
          <w:sz w:val="28"/>
          <w:szCs w:val="28"/>
        </w:rPr>
        <w:t>РОЗГЛЯД ПИТАНЬ ПОРЯДКУ ДЕННОГО</w:t>
      </w:r>
    </w:p>
    <w:p w:rsidR="003A0269" w:rsidRPr="003E7FAC" w:rsidRDefault="003A0269" w:rsidP="003E7FAC">
      <w:pPr>
        <w:jc w:val="center"/>
        <w:textAlignment w:val="baseline"/>
        <w:rPr>
          <w:b/>
          <w:sz w:val="28"/>
          <w:szCs w:val="28"/>
        </w:rPr>
      </w:pPr>
    </w:p>
    <w:p w:rsidR="003A0269" w:rsidRPr="003A0269" w:rsidRDefault="003A0269" w:rsidP="003A0269">
      <w:pPr>
        <w:tabs>
          <w:tab w:val="left" w:pos="5387"/>
        </w:tabs>
        <w:contextualSpacing/>
        <w:rPr>
          <w:b/>
          <w:w w:val="101"/>
          <w:sz w:val="28"/>
          <w:szCs w:val="28"/>
          <w:lang w:eastAsia="ru-RU"/>
        </w:rPr>
      </w:pPr>
      <w:r w:rsidRPr="003A0269">
        <w:rPr>
          <w:b/>
          <w:sz w:val="28"/>
          <w:szCs w:val="28"/>
        </w:rPr>
        <w:t xml:space="preserve">1. Про повторний  розгляд проекту рішення Київської міської ради "Про укладання договорів міни квартир (житлових приміщень) з фізичними особами" </w:t>
      </w:r>
      <w:r w:rsidRPr="003A0269">
        <w:rPr>
          <w:b/>
          <w:i/>
        </w:rPr>
        <w:t xml:space="preserve">(для забезпечення житлом постраждалих внаслідок пожежі житлового будинку на вул. Метрологічній, 52 у Голосіївському районі) </w:t>
      </w:r>
      <w:r w:rsidRPr="003A0269">
        <w:rPr>
          <w:b/>
          <w:sz w:val="28"/>
          <w:szCs w:val="28"/>
        </w:rPr>
        <w:t xml:space="preserve"> за поданням заступника голови Київської міської державної адміністрації </w:t>
      </w:r>
      <w:proofErr w:type="spellStart"/>
      <w:r w:rsidRPr="003A0269">
        <w:rPr>
          <w:b/>
          <w:sz w:val="28"/>
          <w:szCs w:val="28"/>
        </w:rPr>
        <w:t>В.Непопа</w:t>
      </w:r>
      <w:proofErr w:type="spellEnd"/>
      <w:r w:rsidRPr="003A0269">
        <w:rPr>
          <w:b/>
          <w:sz w:val="28"/>
          <w:szCs w:val="28"/>
        </w:rPr>
        <w:t>,  Департаменту будівництва та житлового забезпечення виконавчого органу Київської міської ради (КМДА) (доручення від 10.04.2019 № 08/231-1399/ПР)</w:t>
      </w:r>
      <w:r w:rsidRPr="003A0269">
        <w:rPr>
          <w:b/>
          <w:i/>
          <w:sz w:val="28"/>
          <w:szCs w:val="28"/>
        </w:rPr>
        <w:t xml:space="preserve"> </w:t>
      </w:r>
      <w:r w:rsidRPr="003A0269">
        <w:rPr>
          <w:b/>
          <w:w w:val="101"/>
          <w:sz w:val="28"/>
          <w:szCs w:val="28"/>
          <w:lang w:eastAsia="ru-RU"/>
        </w:rPr>
        <w:t xml:space="preserve">у зв’язку з </w:t>
      </w:r>
      <w:r w:rsidRPr="003A0269">
        <w:rPr>
          <w:b/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Pr="003A0269">
        <w:rPr>
          <w:b/>
          <w:w w:val="101"/>
          <w:sz w:val="28"/>
          <w:szCs w:val="28"/>
          <w:lang w:eastAsia="ru-RU"/>
        </w:rPr>
        <w:t>(від 15.05.2019 №08/230-</w:t>
      </w:r>
      <w:r w:rsidR="00E63E35">
        <w:rPr>
          <w:b/>
          <w:w w:val="101"/>
          <w:sz w:val="28"/>
          <w:szCs w:val="28"/>
          <w:lang w:eastAsia="ru-RU"/>
        </w:rPr>
        <w:t>842</w:t>
      </w:r>
      <w:r w:rsidRPr="003A0269">
        <w:rPr>
          <w:b/>
          <w:w w:val="101"/>
          <w:sz w:val="28"/>
          <w:szCs w:val="28"/>
          <w:lang w:eastAsia="ru-RU"/>
        </w:rPr>
        <w:t xml:space="preserve">). </w:t>
      </w:r>
    </w:p>
    <w:p w:rsidR="003E7FAC" w:rsidRPr="00BD784C" w:rsidRDefault="003E7FAC" w:rsidP="003E7FAC">
      <w:pPr>
        <w:jc w:val="center"/>
        <w:textAlignment w:val="baseline"/>
        <w:rPr>
          <w:sz w:val="28"/>
          <w:szCs w:val="28"/>
        </w:rPr>
      </w:pPr>
    </w:p>
    <w:p w:rsidR="00C21F06" w:rsidRPr="00645FDB" w:rsidRDefault="00C21F06" w:rsidP="00C21F0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b/>
          <w:w w:val="101"/>
          <w:sz w:val="28"/>
          <w:szCs w:val="28"/>
          <w:lang w:eastAsia="ru-RU"/>
        </w:rPr>
      </w:pPr>
      <w:r w:rsidRPr="00345B38">
        <w:rPr>
          <w:rFonts w:eastAsiaTheme="minorEastAsia"/>
          <w:bCs/>
          <w:sz w:val="28"/>
          <w:szCs w:val="28"/>
        </w:rPr>
        <w:t xml:space="preserve">СЛУХАЛИ: </w:t>
      </w:r>
      <w:r w:rsidR="00E63E35">
        <w:rPr>
          <w:rFonts w:eastAsiaTheme="minorEastAsia"/>
          <w:bCs/>
          <w:sz w:val="28"/>
          <w:szCs w:val="28"/>
        </w:rPr>
        <w:t>М.Конобаса</w:t>
      </w:r>
      <w:r w:rsidR="004A6500">
        <w:rPr>
          <w:rFonts w:eastAsiaTheme="minorEastAsia"/>
          <w:bCs/>
          <w:sz w:val="28"/>
          <w:szCs w:val="28"/>
        </w:rPr>
        <w:t>.</w:t>
      </w:r>
    </w:p>
    <w:p w:rsidR="004A6500" w:rsidRDefault="00E63E35" w:rsidP="00C21F06">
      <w:pPr>
        <w:rPr>
          <w:w w:val="101"/>
          <w:sz w:val="28"/>
          <w:szCs w:val="28"/>
          <w:shd w:val="clear" w:color="auto" w:fill="FFFFFF"/>
        </w:rPr>
      </w:pPr>
      <w:r>
        <w:rPr>
          <w:rFonts w:eastAsiaTheme="minorEastAsia"/>
          <w:bCs/>
          <w:sz w:val="28"/>
          <w:szCs w:val="28"/>
        </w:rPr>
        <w:t>За результатами обговорення:</w:t>
      </w:r>
    </w:p>
    <w:p w:rsidR="004A6500" w:rsidRPr="00AB2550" w:rsidRDefault="00C21F06" w:rsidP="004A6500">
      <w:pPr>
        <w:rPr>
          <w:bCs/>
          <w:sz w:val="28"/>
          <w:szCs w:val="28"/>
        </w:rPr>
      </w:pPr>
      <w:r w:rsidRPr="0072312D">
        <w:rPr>
          <w:rFonts w:eastAsiaTheme="minorEastAsia"/>
          <w:bCs/>
          <w:sz w:val="28"/>
          <w:szCs w:val="28"/>
        </w:rPr>
        <w:lastRenderedPageBreak/>
        <w:t xml:space="preserve">ВИРІШИЛИ: </w:t>
      </w:r>
      <w:r w:rsidR="004A6500">
        <w:rPr>
          <w:bCs/>
          <w:sz w:val="28"/>
          <w:szCs w:val="28"/>
        </w:rPr>
        <w:t xml:space="preserve">1. </w:t>
      </w:r>
      <w:r w:rsidR="004A6500" w:rsidRPr="00BC7988">
        <w:rPr>
          <w:bCs/>
          <w:sz w:val="28"/>
          <w:szCs w:val="28"/>
        </w:rPr>
        <w:t>Відхилити правовий висновок Управління правового забезпечення діяльності Київської міської ради</w:t>
      </w:r>
      <w:r w:rsidR="004A6500">
        <w:rPr>
          <w:bCs/>
          <w:sz w:val="28"/>
          <w:szCs w:val="28"/>
        </w:rPr>
        <w:t xml:space="preserve">. 2. Повторно </w:t>
      </w:r>
      <w:r w:rsidR="004A6500" w:rsidRPr="00BC7988">
        <w:rPr>
          <w:bCs/>
          <w:sz w:val="28"/>
          <w:szCs w:val="28"/>
        </w:rPr>
        <w:t xml:space="preserve"> </w:t>
      </w:r>
      <w:r w:rsidR="004A6500">
        <w:rPr>
          <w:bCs/>
          <w:sz w:val="28"/>
          <w:szCs w:val="28"/>
        </w:rPr>
        <w:t>п</w:t>
      </w:r>
      <w:r w:rsidR="004A6500" w:rsidRPr="00AB2550">
        <w:rPr>
          <w:bCs/>
          <w:sz w:val="28"/>
          <w:szCs w:val="28"/>
        </w:rPr>
        <w:t xml:space="preserve">ідтримати проект </w:t>
      </w:r>
      <w:r w:rsidR="004A6500">
        <w:rPr>
          <w:bCs/>
          <w:sz w:val="28"/>
          <w:szCs w:val="28"/>
        </w:rPr>
        <w:t>рішення Київради.</w:t>
      </w:r>
    </w:p>
    <w:p w:rsidR="00C21F06" w:rsidRPr="00345B38" w:rsidRDefault="00C21F06" w:rsidP="004A6500">
      <w:pPr>
        <w:rPr>
          <w:rFonts w:eastAsiaTheme="minorEastAsia"/>
          <w:sz w:val="28"/>
        </w:rPr>
      </w:pPr>
      <w:r w:rsidRPr="00345B38">
        <w:rPr>
          <w:rFonts w:eastAsiaTheme="minorEastAsia"/>
          <w:bCs/>
          <w:sz w:val="28"/>
          <w:szCs w:val="28"/>
        </w:rPr>
        <w:t xml:space="preserve">ГОЛОСУВАЛИ: "за" – </w:t>
      </w:r>
      <w:r>
        <w:rPr>
          <w:rFonts w:eastAsiaTheme="minorEastAsia"/>
          <w:bCs/>
          <w:sz w:val="28"/>
          <w:szCs w:val="28"/>
        </w:rPr>
        <w:t>7, "проти" – 0, "утримались" – 0</w:t>
      </w:r>
      <w:r w:rsidRPr="00345B38">
        <w:rPr>
          <w:rFonts w:eastAsiaTheme="minorEastAsia"/>
          <w:bCs/>
          <w:sz w:val="28"/>
          <w:szCs w:val="28"/>
        </w:rPr>
        <w:t xml:space="preserve">, </w:t>
      </w:r>
      <w:r w:rsidRPr="00345B38">
        <w:rPr>
          <w:w w:val="101"/>
          <w:sz w:val="28"/>
          <w:szCs w:val="28"/>
          <w:lang w:eastAsia="ru-RU"/>
        </w:rPr>
        <w:t>"не голосували" –</w:t>
      </w:r>
      <w:r>
        <w:rPr>
          <w:w w:val="101"/>
          <w:sz w:val="28"/>
          <w:szCs w:val="28"/>
          <w:lang w:eastAsia="ru-RU"/>
        </w:rPr>
        <w:t xml:space="preserve"> </w:t>
      </w:r>
      <w:r w:rsidR="00E63E35">
        <w:rPr>
          <w:w w:val="101"/>
          <w:sz w:val="28"/>
          <w:szCs w:val="28"/>
          <w:lang w:eastAsia="ru-RU"/>
        </w:rPr>
        <w:t>0.</w:t>
      </w:r>
      <w:r>
        <w:rPr>
          <w:w w:val="101"/>
          <w:sz w:val="28"/>
          <w:szCs w:val="28"/>
          <w:lang w:eastAsia="ru-RU"/>
        </w:rPr>
        <w:t xml:space="preserve"> </w:t>
      </w:r>
    </w:p>
    <w:p w:rsidR="00C21F06" w:rsidRDefault="00C21F06" w:rsidP="00C21F06">
      <w:pPr>
        <w:rPr>
          <w:sz w:val="28"/>
          <w:szCs w:val="28"/>
        </w:rPr>
      </w:pPr>
      <w:r w:rsidRPr="00345B38">
        <w:rPr>
          <w:b/>
          <w:i/>
          <w:sz w:val="28"/>
          <w:szCs w:val="28"/>
        </w:rPr>
        <w:t>Рішення прийнято</w:t>
      </w:r>
    </w:p>
    <w:p w:rsidR="003E7FAC" w:rsidRPr="003E7FAC" w:rsidRDefault="003E7FAC" w:rsidP="003E7FAC">
      <w:pPr>
        <w:rPr>
          <w:b/>
          <w:w w:val="101"/>
          <w:sz w:val="28"/>
          <w:szCs w:val="28"/>
          <w:lang w:eastAsia="ru-RU"/>
        </w:rPr>
      </w:pPr>
    </w:p>
    <w:p w:rsidR="001F38DA" w:rsidRPr="00D96319" w:rsidRDefault="001F38DA" w:rsidP="003E7FAC">
      <w:pPr>
        <w:rPr>
          <w:b/>
          <w:w w:val="101"/>
          <w:sz w:val="28"/>
          <w:szCs w:val="28"/>
          <w:lang w:eastAsia="ru-RU"/>
        </w:rPr>
      </w:pPr>
    </w:p>
    <w:p w:rsidR="001F38DA" w:rsidRDefault="001F38DA" w:rsidP="003E7FAC">
      <w:pPr>
        <w:rPr>
          <w:b/>
          <w:w w:val="101"/>
          <w:sz w:val="28"/>
          <w:szCs w:val="28"/>
          <w:lang w:eastAsia="ru-RU"/>
        </w:rPr>
      </w:pPr>
    </w:p>
    <w:p w:rsidR="00AA58E3" w:rsidRDefault="00AA58E3" w:rsidP="003E7FAC">
      <w:pPr>
        <w:rPr>
          <w:b/>
          <w:w w:val="101"/>
          <w:sz w:val="28"/>
          <w:szCs w:val="28"/>
          <w:lang w:eastAsia="ru-RU"/>
        </w:rPr>
      </w:pPr>
    </w:p>
    <w:p w:rsidR="005C7E77" w:rsidRDefault="005C7E77" w:rsidP="003E7FAC">
      <w:pPr>
        <w:rPr>
          <w:b/>
          <w:w w:val="101"/>
          <w:sz w:val="28"/>
          <w:szCs w:val="28"/>
          <w:lang w:eastAsia="ru-RU"/>
        </w:rPr>
      </w:pPr>
    </w:p>
    <w:p w:rsidR="00AA58E3" w:rsidRPr="00D96319" w:rsidRDefault="00AA58E3" w:rsidP="003E7FAC">
      <w:pPr>
        <w:rPr>
          <w:b/>
          <w:w w:val="101"/>
          <w:sz w:val="28"/>
          <w:szCs w:val="28"/>
          <w:lang w:eastAsia="ru-RU"/>
        </w:rPr>
      </w:pPr>
    </w:p>
    <w:p w:rsidR="0025039A" w:rsidRPr="00D96319" w:rsidRDefault="00E63E35" w:rsidP="001F38DA">
      <w:pPr>
        <w:rPr>
          <w:sz w:val="28"/>
          <w:szCs w:val="28"/>
        </w:rPr>
      </w:pPr>
      <w:r>
        <w:tab/>
      </w:r>
      <w:r w:rsidRPr="00E63E35">
        <w:rPr>
          <w:sz w:val="28"/>
          <w:szCs w:val="28"/>
        </w:rPr>
        <w:t>Перший заступник г</w:t>
      </w:r>
      <w:r w:rsidR="00F83FCA" w:rsidRPr="00E63E35">
        <w:rPr>
          <w:sz w:val="28"/>
          <w:szCs w:val="28"/>
        </w:rPr>
        <w:t>олов</w:t>
      </w:r>
      <w:r w:rsidRPr="00E63E35">
        <w:rPr>
          <w:sz w:val="28"/>
          <w:szCs w:val="28"/>
        </w:rPr>
        <w:t>и</w:t>
      </w:r>
      <w:r w:rsidR="00F83FCA" w:rsidRPr="00E63E35">
        <w:rPr>
          <w:sz w:val="28"/>
          <w:szCs w:val="28"/>
        </w:rPr>
        <w:t xml:space="preserve"> комісії </w:t>
      </w:r>
      <w:r w:rsidR="00F83FCA" w:rsidRPr="00E63E35">
        <w:rPr>
          <w:sz w:val="28"/>
          <w:szCs w:val="28"/>
        </w:rPr>
        <w:tab/>
      </w:r>
      <w:r w:rsidR="00F83FCA" w:rsidRPr="00D963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FCA" w:rsidRPr="00D96319">
        <w:rPr>
          <w:sz w:val="28"/>
          <w:szCs w:val="28"/>
        </w:rPr>
        <w:tab/>
      </w:r>
      <w:r>
        <w:rPr>
          <w:sz w:val="28"/>
          <w:szCs w:val="28"/>
        </w:rPr>
        <w:t>М.Конобас</w:t>
      </w:r>
    </w:p>
    <w:p w:rsidR="00F83FCA" w:rsidRPr="00D96319" w:rsidRDefault="00F83FCA" w:rsidP="001F38DA">
      <w:pPr>
        <w:rPr>
          <w:sz w:val="28"/>
          <w:szCs w:val="28"/>
        </w:rPr>
      </w:pPr>
    </w:p>
    <w:p w:rsidR="00F83FCA" w:rsidRPr="00D96319" w:rsidRDefault="00F83FCA" w:rsidP="001F38DA">
      <w:pPr>
        <w:rPr>
          <w:sz w:val="28"/>
          <w:szCs w:val="28"/>
        </w:rPr>
      </w:pPr>
    </w:p>
    <w:p w:rsidR="00F83FCA" w:rsidRPr="00D96319" w:rsidRDefault="00F83FCA" w:rsidP="001F38DA">
      <w:pPr>
        <w:rPr>
          <w:sz w:val="28"/>
          <w:szCs w:val="28"/>
        </w:rPr>
      </w:pPr>
    </w:p>
    <w:p w:rsidR="00F83FCA" w:rsidRPr="00D96319" w:rsidRDefault="00F83FCA" w:rsidP="001F38DA">
      <w:pPr>
        <w:rPr>
          <w:sz w:val="28"/>
          <w:szCs w:val="28"/>
        </w:rPr>
      </w:pPr>
    </w:p>
    <w:p w:rsidR="00F83FCA" w:rsidRPr="00D96319" w:rsidRDefault="00E63E35" w:rsidP="001F38D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83FCA" w:rsidRPr="00D96319">
        <w:rPr>
          <w:sz w:val="28"/>
          <w:szCs w:val="28"/>
        </w:rPr>
        <w:t xml:space="preserve">Секретар </w:t>
      </w:r>
      <w:r w:rsidR="00F83FCA" w:rsidRPr="00D96319">
        <w:rPr>
          <w:sz w:val="28"/>
          <w:szCs w:val="28"/>
        </w:rPr>
        <w:tab/>
      </w:r>
      <w:r w:rsidR="00F83FCA" w:rsidRPr="00D96319">
        <w:rPr>
          <w:sz w:val="28"/>
          <w:szCs w:val="28"/>
        </w:rPr>
        <w:tab/>
      </w:r>
      <w:r w:rsidR="00F83FCA" w:rsidRPr="00D96319">
        <w:rPr>
          <w:sz w:val="28"/>
          <w:szCs w:val="28"/>
        </w:rPr>
        <w:tab/>
      </w:r>
      <w:r w:rsidR="00F83FCA" w:rsidRPr="00D96319">
        <w:rPr>
          <w:sz w:val="28"/>
          <w:szCs w:val="28"/>
        </w:rPr>
        <w:tab/>
      </w:r>
      <w:r w:rsidR="00F83FCA" w:rsidRPr="00D963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FCA" w:rsidRPr="00D96319">
        <w:rPr>
          <w:sz w:val="28"/>
          <w:szCs w:val="28"/>
        </w:rPr>
        <w:tab/>
        <w:t>С.Артеменко</w:t>
      </w:r>
    </w:p>
    <w:sectPr w:rsidR="00F83FCA" w:rsidRPr="00D96319" w:rsidSect="00E63E35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E8" w:rsidRDefault="006F64E8" w:rsidP="000C0C34">
      <w:r>
        <w:separator/>
      </w:r>
    </w:p>
  </w:endnote>
  <w:endnote w:type="continuationSeparator" w:id="0">
    <w:p w:rsidR="006F64E8" w:rsidRDefault="006F64E8" w:rsidP="000C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E8" w:rsidRDefault="006F64E8" w:rsidP="000C0C34">
      <w:r>
        <w:separator/>
      </w:r>
    </w:p>
  </w:footnote>
  <w:footnote w:type="continuationSeparator" w:id="0">
    <w:p w:rsidR="006F64E8" w:rsidRDefault="006F64E8" w:rsidP="000C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300052"/>
      <w:docPartObj>
        <w:docPartGallery w:val="Page Numbers (Top of Page)"/>
        <w:docPartUnique/>
      </w:docPartObj>
    </w:sdtPr>
    <w:sdtEndPr/>
    <w:sdtContent>
      <w:p w:rsidR="00E63E35" w:rsidRDefault="00E63E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E57">
          <w:rPr>
            <w:noProof/>
          </w:rPr>
          <w:t>3</w:t>
        </w:r>
        <w:r>
          <w:fldChar w:fldCharType="end"/>
        </w:r>
      </w:p>
    </w:sdtContent>
  </w:sdt>
  <w:p w:rsidR="006F64E8" w:rsidRDefault="006F64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D693A"/>
    <w:multiLevelType w:val="hybridMultilevel"/>
    <w:tmpl w:val="5762C250"/>
    <w:lvl w:ilvl="0" w:tplc="75001BA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1F"/>
    <w:rsid w:val="00064B6B"/>
    <w:rsid w:val="000730C0"/>
    <w:rsid w:val="000C0C34"/>
    <w:rsid w:val="00130F3C"/>
    <w:rsid w:val="00162718"/>
    <w:rsid w:val="0018106C"/>
    <w:rsid w:val="00181F13"/>
    <w:rsid w:val="001F38DA"/>
    <w:rsid w:val="002001A6"/>
    <w:rsid w:val="00222E57"/>
    <w:rsid w:val="0025039A"/>
    <w:rsid w:val="00257016"/>
    <w:rsid w:val="002D4273"/>
    <w:rsid w:val="00321CBD"/>
    <w:rsid w:val="003345CB"/>
    <w:rsid w:val="003A0269"/>
    <w:rsid w:val="003C2884"/>
    <w:rsid w:val="003C3EE6"/>
    <w:rsid w:val="003E7FAC"/>
    <w:rsid w:val="004129D8"/>
    <w:rsid w:val="00447A46"/>
    <w:rsid w:val="004629A6"/>
    <w:rsid w:val="004A6500"/>
    <w:rsid w:val="004D0195"/>
    <w:rsid w:val="00532050"/>
    <w:rsid w:val="00573559"/>
    <w:rsid w:val="0058312D"/>
    <w:rsid w:val="005C1509"/>
    <w:rsid w:val="005C6F11"/>
    <w:rsid w:val="005C7E77"/>
    <w:rsid w:val="005D0F04"/>
    <w:rsid w:val="006B1836"/>
    <w:rsid w:val="006F4BE2"/>
    <w:rsid w:val="006F64E8"/>
    <w:rsid w:val="007167EC"/>
    <w:rsid w:val="007231E5"/>
    <w:rsid w:val="00740925"/>
    <w:rsid w:val="00750918"/>
    <w:rsid w:val="007612DD"/>
    <w:rsid w:val="00791364"/>
    <w:rsid w:val="007A64B7"/>
    <w:rsid w:val="007C05D0"/>
    <w:rsid w:val="00850F3A"/>
    <w:rsid w:val="008656BD"/>
    <w:rsid w:val="008D6D37"/>
    <w:rsid w:val="00904E2F"/>
    <w:rsid w:val="00914E58"/>
    <w:rsid w:val="00914F98"/>
    <w:rsid w:val="00951968"/>
    <w:rsid w:val="00983207"/>
    <w:rsid w:val="009C6180"/>
    <w:rsid w:val="009E2886"/>
    <w:rsid w:val="00A67F1D"/>
    <w:rsid w:val="00A73849"/>
    <w:rsid w:val="00A816F3"/>
    <w:rsid w:val="00A9735C"/>
    <w:rsid w:val="00AA2D74"/>
    <w:rsid w:val="00AA58E3"/>
    <w:rsid w:val="00AA59EA"/>
    <w:rsid w:val="00AD66FD"/>
    <w:rsid w:val="00AD6CD7"/>
    <w:rsid w:val="00AE474B"/>
    <w:rsid w:val="00AE63A3"/>
    <w:rsid w:val="00B07D1B"/>
    <w:rsid w:val="00B30697"/>
    <w:rsid w:val="00B50576"/>
    <w:rsid w:val="00B82B5D"/>
    <w:rsid w:val="00BA2AE3"/>
    <w:rsid w:val="00C21F06"/>
    <w:rsid w:val="00C71680"/>
    <w:rsid w:val="00C81C7B"/>
    <w:rsid w:val="00CB0BFC"/>
    <w:rsid w:val="00CB65B6"/>
    <w:rsid w:val="00D03607"/>
    <w:rsid w:val="00D1444C"/>
    <w:rsid w:val="00D55F99"/>
    <w:rsid w:val="00D822A7"/>
    <w:rsid w:val="00D96319"/>
    <w:rsid w:val="00D96D35"/>
    <w:rsid w:val="00DB1A35"/>
    <w:rsid w:val="00DB21F5"/>
    <w:rsid w:val="00DB5695"/>
    <w:rsid w:val="00DE6AC3"/>
    <w:rsid w:val="00E16DCF"/>
    <w:rsid w:val="00E53CE3"/>
    <w:rsid w:val="00E63E35"/>
    <w:rsid w:val="00E6751F"/>
    <w:rsid w:val="00E73E2C"/>
    <w:rsid w:val="00EA38C6"/>
    <w:rsid w:val="00EB0365"/>
    <w:rsid w:val="00EC165E"/>
    <w:rsid w:val="00EE75CF"/>
    <w:rsid w:val="00F064DD"/>
    <w:rsid w:val="00F30087"/>
    <w:rsid w:val="00F52BB5"/>
    <w:rsid w:val="00F56A53"/>
    <w:rsid w:val="00F83FCA"/>
    <w:rsid w:val="00F90F83"/>
    <w:rsid w:val="00F9717C"/>
    <w:rsid w:val="00FA5ED8"/>
    <w:rsid w:val="00FB1B20"/>
    <w:rsid w:val="00FC417F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F85684"/>
  <w15:chartTrackingRefBased/>
  <w15:docId w15:val="{CE518E10-F15A-4BBB-823E-C9DE301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58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EC165E"/>
    <w:pPr>
      <w:spacing w:before="120" w:after="120"/>
      <w:ind w:left="120" w:right="120"/>
      <w:jc w:val="left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EA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0C3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C0C3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0C0C3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C0C34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a">
    <w:name w:val="Table Grid"/>
    <w:basedOn w:val="a1"/>
    <w:uiPriority w:val="39"/>
    <w:rsid w:val="00D9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a"/>
    <w:uiPriority w:val="39"/>
    <w:rsid w:val="00D9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D929-142D-495E-9C75-50E38771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 Alla</dc:creator>
  <cp:keywords/>
  <dc:description/>
  <cp:lastModifiedBy>Chumachenko Alla</cp:lastModifiedBy>
  <cp:revision>7</cp:revision>
  <cp:lastPrinted>2019-05-16T12:39:00Z</cp:lastPrinted>
  <dcterms:created xsi:type="dcterms:W3CDTF">2019-05-15T06:51:00Z</dcterms:created>
  <dcterms:modified xsi:type="dcterms:W3CDTF">2019-05-16T12:53:00Z</dcterms:modified>
</cp:coreProperties>
</file>