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74" w:rsidRPr="00965F1A" w:rsidRDefault="004C4F74" w:rsidP="004C4F74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1"/>
          <w:sz w:val="16"/>
          <w:szCs w:val="16"/>
          <w:lang w:bidi="en-US"/>
        </w:rPr>
      </w:pPr>
    </w:p>
    <w:p w:rsidR="004C4F74" w:rsidRDefault="004C4F74" w:rsidP="004C4F74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</w:pPr>
      <w:r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Додаткові питання до порядку денного</w:t>
      </w:r>
    </w:p>
    <w:p w:rsidR="004C4F74" w:rsidRPr="0029738C" w:rsidRDefault="004C4F74" w:rsidP="004C4F74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 xml:space="preserve">позачергового </w:t>
      </w: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засідання постійної комісії Київської міської ради</w:t>
      </w:r>
    </w:p>
    <w:p w:rsidR="004C4F74" w:rsidRPr="0029738C" w:rsidRDefault="004C4F74" w:rsidP="004C4F74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з питань бюджету та соціально-економічного розвитку</w:t>
      </w:r>
    </w:p>
    <w:p w:rsidR="004C4F74" w:rsidRPr="0029738C" w:rsidRDefault="004C4F74" w:rsidP="004C4F74">
      <w:pPr>
        <w:suppressLineNumbers/>
        <w:tabs>
          <w:tab w:val="left" w:pos="225"/>
        </w:tabs>
        <w:snapToGrid w:val="0"/>
        <w:jc w:val="center"/>
        <w:textAlignment w:val="baseline"/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</w:pPr>
      <w:r w:rsidRPr="0029738C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від 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18 грудня </w:t>
      </w:r>
      <w:r w:rsidRPr="0029738C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2018 року № 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45/15</w:t>
      </w:r>
      <w:r w:rsidRPr="0014451B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4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 </w:t>
      </w:r>
    </w:p>
    <w:p w:rsidR="001A28F0" w:rsidRDefault="001A28F0"/>
    <w:p w:rsidR="004C4F74" w:rsidRDefault="002E40D1" w:rsidP="002E40D1">
      <w:pPr>
        <w:pStyle w:val="a3"/>
        <w:numPr>
          <w:ilvl w:val="0"/>
          <w:numId w:val="2"/>
        </w:numPr>
        <w:suppressLineNumbers/>
        <w:tabs>
          <w:tab w:val="left" w:pos="142"/>
          <w:tab w:val="left" w:pos="225"/>
        </w:tabs>
        <w:snapToGrid w:val="0"/>
        <w:ind w:left="0" w:firstLine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lang w:val="ru-RU"/>
        </w:rPr>
        <w:t> </w:t>
      </w:r>
      <w:r w:rsidR="004C4F74" w:rsidRPr="00FC37D9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="004C4F74" w:rsidRPr="00FC37D9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="004C4F74" w:rsidRPr="00FC37D9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«Про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="004C4F74" w:rsidRPr="00FC37D9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 w:rsidR="004C4F74">
        <w:rPr>
          <w:rFonts w:eastAsia="Liberation Serif"/>
          <w:iCs/>
          <w:color w:val="000000"/>
          <w:sz w:val="28"/>
          <w:szCs w:val="28"/>
        </w:rPr>
        <w:t xml:space="preserve">30 781,14 </w:t>
      </w:r>
      <w:r w:rsidR="004C4F74" w:rsidRPr="00FC37D9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 w:rsidR="004C4F74">
        <w:rPr>
          <w:rFonts w:eastAsia="Liberation Serif"/>
          <w:iCs/>
          <w:color w:val="000000"/>
          <w:sz w:val="28"/>
          <w:szCs w:val="28"/>
        </w:rPr>
        <w:t>7</w:t>
      </w:r>
      <w:r w:rsidR="004C4F74" w:rsidRPr="00FC37D9">
        <w:rPr>
          <w:rFonts w:eastAsia="Liberation Serif"/>
          <w:iCs/>
          <w:color w:val="000000"/>
          <w:sz w:val="28"/>
          <w:szCs w:val="28"/>
        </w:rPr>
        <w:t>.12.2018 № 08/235-37</w:t>
      </w:r>
      <w:r w:rsidR="004C4F74">
        <w:rPr>
          <w:rFonts w:eastAsia="Liberation Serif"/>
          <w:iCs/>
          <w:color w:val="000000"/>
          <w:sz w:val="28"/>
          <w:szCs w:val="28"/>
        </w:rPr>
        <w:t>5</w:t>
      </w:r>
      <w:r w:rsidR="004C4F74" w:rsidRPr="00FC37D9">
        <w:rPr>
          <w:rFonts w:eastAsia="Liberation Serif"/>
          <w:iCs/>
          <w:color w:val="000000"/>
          <w:sz w:val="28"/>
          <w:szCs w:val="28"/>
        </w:rPr>
        <w:t>).</w:t>
      </w:r>
    </w:p>
    <w:p w:rsidR="004C4F74" w:rsidRPr="004C4F74" w:rsidRDefault="004C4F74" w:rsidP="004C4F7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4C4F74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4C4F74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4C4F74">
        <w:rPr>
          <w:rFonts w:eastAsia="Liberation Serif"/>
          <w:bCs/>
          <w:i/>
          <w:color w:val="000000"/>
          <w:u w:val="single"/>
        </w:rPr>
        <w:t xml:space="preserve"> А.М</w:t>
      </w:r>
      <w:r w:rsidRPr="004C4F74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4C4F74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4C4F74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4C4F74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4C4F74" w:rsidRDefault="004C4F74" w:rsidP="004C4F7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4C4F74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4C4F74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4C4F74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4C4F74" w:rsidRPr="00A51D94" w:rsidRDefault="004C4F74" w:rsidP="004C4F7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Liberation Serif"/>
          <w:iCs/>
          <w:color w:val="000000"/>
          <w:sz w:val="16"/>
          <w:szCs w:val="16"/>
        </w:rPr>
      </w:pPr>
    </w:p>
    <w:p w:rsidR="004C4F74" w:rsidRDefault="002E40D1" w:rsidP="002E40D1">
      <w:pPr>
        <w:pStyle w:val="a3"/>
        <w:numPr>
          <w:ilvl w:val="0"/>
          <w:numId w:val="2"/>
        </w:numPr>
        <w:suppressLineNumbers/>
        <w:tabs>
          <w:tab w:val="left" w:pos="142"/>
          <w:tab w:val="left" w:pos="225"/>
        </w:tabs>
        <w:snapToGrid w:val="0"/>
        <w:ind w:left="0" w:firstLine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lang w:val="ru-RU"/>
        </w:rPr>
        <w:t> </w:t>
      </w:r>
      <w:r w:rsidR="004C4F74" w:rsidRPr="00FC37D9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="004C4F74" w:rsidRPr="00FC37D9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="004C4F74" w:rsidRPr="00FC37D9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«Про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="004C4F74" w:rsidRPr="00FC37D9">
        <w:rPr>
          <w:rFonts w:eastAsia="Liberation Serif"/>
          <w:color w:val="000000"/>
          <w:sz w:val="28"/>
          <w:szCs w:val="28"/>
        </w:rPr>
        <w:t xml:space="preserve"> </w:t>
      </w:r>
      <w:r w:rsidR="004C4F74" w:rsidRPr="00FC37D9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="004C4F74" w:rsidRPr="00FC37D9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 w:rsidR="004C4F74">
        <w:rPr>
          <w:rFonts w:eastAsia="Liberation Serif"/>
          <w:iCs/>
          <w:color w:val="000000"/>
          <w:sz w:val="28"/>
          <w:szCs w:val="28"/>
        </w:rPr>
        <w:t xml:space="preserve">26 958,00 </w:t>
      </w:r>
      <w:r w:rsidR="004C4F74" w:rsidRPr="00FC37D9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 w:rsidR="004C4F74">
        <w:rPr>
          <w:rFonts w:eastAsia="Liberation Serif"/>
          <w:iCs/>
          <w:color w:val="000000"/>
          <w:sz w:val="28"/>
          <w:szCs w:val="28"/>
        </w:rPr>
        <w:t>7</w:t>
      </w:r>
      <w:r w:rsidR="004C4F74" w:rsidRPr="00FC37D9">
        <w:rPr>
          <w:rFonts w:eastAsia="Liberation Serif"/>
          <w:iCs/>
          <w:color w:val="000000"/>
          <w:sz w:val="28"/>
          <w:szCs w:val="28"/>
        </w:rPr>
        <w:t>.12.2018 № 08/235-37</w:t>
      </w:r>
      <w:r w:rsidR="004C4F74">
        <w:rPr>
          <w:rFonts w:eastAsia="Liberation Serif"/>
          <w:iCs/>
          <w:color w:val="000000"/>
          <w:sz w:val="28"/>
          <w:szCs w:val="28"/>
        </w:rPr>
        <w:t>5</w:t>
      </w:r>
      <w:r w:rsidR="004C4F74" w:rsidRPr="00FC37D9">
        <w:rPr>
          <w:rFonts w:eastAsia="Liberation Serif"/>
          <w:iCs/>
          <w:color w:val="000000"/>
          <w:sz w:val="28"/>
          <w:szCs w:val="28"/>
        </w:rPr>
        <w:t>).</w:t>
      </w:r>
    </w:p>
    <w:p w:rsidR="004C4F74" w:rsidRPr="004C4F74" w:rsidRDefault="004C4F74" w:rsidP="004C4F7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4C4F74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4C4F74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4C4F74">
        <w:rPr>
          <w:rFonts w:eastAsia="Liberation Serif"/>
          <w:bCs/>
          <w:i/>
          <w:color w:val="000000"/>
          <w:u w:val="single"/>
        </w:rPr>
        <w:t xml:space="preserve"> А.М</w:t>
      </w:r>
      <w:r w:rsidRPr="004C4F74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4C4F74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4C4F74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4C4F74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4C4F74" w:rsidRDefault="004C4F74" w:rsidP="004C4F7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4C4F74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4C4F74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4C4F74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63609D" w:rsidRPr="00A51D94" w:rsidRDefault="0063609D" w:rsidP="004C4F7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Liberation Serif"/>
          <w:iCs/>
          <w:color w:val="000000"/>
          <w:sz w:val="16"/>
          <w:szCs w:val="16"/>
        </w:rPr>
      </w:pPr>
    </w:p>
    <w:p w:rsidR="002E40D1" w:rsidRDefault="002E40D1" w:rsidP="00225D08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2E40D1">
        <w:rPr>
          <w:b/>
          <w:sz w:val="28"/>
          <w:szCs w:val="28"/>
        </w:rPr>
        <w:t>Про проект рішення</w:t>
      </w:r>
      <w:r w:rsidRPr="002E40D1">
        <w:rPr>
          <w:sz w:val="28"/>
          <w:szCs w:val="28"/>
        </w:rPr>
        <w:t xml:space="preserve"> «Про внесення змін до Програми економічного і соціального розвитку м. Києва на 2018-2020 роки, затвердженої рішенням Київської міської ради від 21 грудня 2017 року № 1042/4049 </w:t>
      </w:r>
      <w:r w:rsidRPr="004E1749">
        <w:rPr>
          <w:sz w:val="28"/>
          <w:szCs w:val="28"/>
        </w:rPr>
        <w:t xml:space="preserve">(від </w:t>
      </w:r>
      <w:r>
        <w:rPr>
          <w:sz w:val="28"/>
          <w:szCs w:val="28"/>
        </w:rPr>
        <w:t>17</w:t>
      </w:r>
      <w:r w:rsidRPr="004E174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1749">
        <w:rPr>
          <w:sz w:val="28"/>
          <w:szCs w:val="28"/>
        </w:rPr>
        <w:t>.2018 №</w:t>
      </w:r>
      <w:r>
        <w:rPr>
          <w:sz w:val="28"/>
          <w:szCs w:val="28"/>
        </w:rPr>
        <w:t> </w:t>
      </w:r>
      <w:r w:rsidRPr="004E1749">
        <w:rPr>
          <w:sz w:val="28"/>
          <w:szCs w:val="28"/>
        </w:rPr>
        <w:t>08/231-</w:t>
      </w:r>
      <w:r w:rsidR="00C211F3">
        <w:rPr>
          <w:sz w:val="28"/>
          <w:szCs w:val="28"/>
        </w:rPr>
        <w:t>4294</w:t>
      </w:r>
      <w:r w:rsidRPr="004E1749">
        <w:rPr>
          <w:sz w:val="28"/>
          <w:szCs w:val="28"/>
        </w:rPr>
        <w:t>/ПР).</w:t>
      </w:r>
    </w:p>
    <w:p w:rsidR="00225D08" w:rsidRDefault="00225D08" w:rsidP="00225D08">
      <w:pPr>
        <w:pStyle w:val="a3"/>
        <w:spacing w:after="160" w:line="259" w:lineRule="auto"/>
        <w:ind w:left="0"/>
        <w:jc w:val="both"/>
        <w:rPr>
          <w:rFonts w:eastAsia="Liberation Serif"/>
          <w:bCs/>
          <w:i/>
          <w:color w:val="000000"/>
        </w:rPr>
      </w:pPr>
      <w:r>
        <w:rPr>
          <w:rFonts w:eastAsia="Liberation Serif"/>
          <w:bCs/>
          <w:i/>
          <w:color w:val="000000"/>
        </w:rPr>
        <w:t>Доповідач</w:t>
      </w:r>
      <w:r w:rsidRPr="004C4F74">
        <w:rPr>
          <w:rFonts w:eastAsia="Liberation Serif"/>
          <w:bCs/>
          <w:i/>
          <w:color w:val="000000"/>
        </w:rPr>
        <w:t xml:space="preserve">: </w:t>
      </w:r>
      <w:r>
        <w:rPr>
          <w:rFonts w:eastAsia="Liberation Serif"/>
          <w:bCs/>
          <w:i/>
          <w:color w:val="000000"/>
          <w:u w:val="single"/>
        </w:rPr>
        <w:t>Мельник</w:t>
      </w:r>
      <w:r w:rsidRPr="004C4F74">
        <w:rPr>
          <w:rFonts w:eastAsia="Liberation Serif"/>
          <w:bCs/>
          <w:i/>
          <w:color w:val="000000"/>
          <w:u w:val="single"/>
        </w:rPr>
        <w:t xml:space="preserve"> </w:t>
      </w:r>
      <w:r>
        <w:rPr>
          <w:rFonts w:eastAsia="Liberation Serif"/>
          <w:bCs/>
          <w:i/>
          <w:color w:val="000000"/>
          <w:u w:val="single"/>
        </w:rPr>
        <w:t>Н</w:t>
      </w:r>
      <w:r w:rsidRPr="004C4F74">
        <w:rPr>
          <w:rFonts w:eastAsia="Liberation Serif"/>
          <w:bCs/>
          <w:i/>
          <w:color w:val="000000"/>
          <w:u w:val="single"/>
        </w:rPr>
        <w:t>.</w:t>
      </w:r>
      <w:r>
        <w:rPr>
          <w:rFonts w:eastAsia="Liberation Serif"/>
          <w:bCs/>
          <w:i/>
          <w:color w:val="000000"/>
          <w:u w:val="single"/>
        </w:rPr>
        <w:t>О</w:t>
      </w:r>
      <w:r w:rsidRPr="004C4F74">
        <w:rPr>
          <w:rFonts w:eastAsia="Liberation Serif"/>
          <w:bCs/>
          <w:i/>
          <w:color w:val="000000"/>
        </w:rPr>
        <w:t xml:space="preserve">. – </w:t>
      </w:r>
      <w:r>
        <w:rPr>
          <w:rFonts w:eastAsia="Liberation Serif"/>
          <w:bCs/>
          <w:i/>
          <w:color w:val="000000"/>
        </w:rPr>
        <w:t>директор Департаменту економіки та інвестицій виконавчого органу Київської міської ради (Київської міської державної адміністрації).</w:t>
      </w:r>
    </w:p>
    <w:p w:rsidR="00225D08" w:rsidRPr="00A51D94" w:rsidRDefault="00225D08" w:rsidP="00225D08">
      <w:pPr>
        <w:pStyle w:val="a3"/>
        <w:spacing w:after="160" w:line="259" w:lineRule="auto"/>
        <w:ind w:left="0"/>
        <w:jc w:val="both"/>
        <w:rPr>
          <w:sz w:val="16"/>
          <w:szCs w:val="16"/>
        </w:rPr>
      </w:pPr>
    </w:p>
    <w:p w:rsidR="001570D1" w:rsidRDefault="001570D1" w:rsidP="001570D1">
      <w:pPr>
        <w:pStyle w:val="a3"/>
        <w:numPr>
          <w:ilvl w:val="0"/>
          <w:numId w:val="2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2E40D1">
        <w:rPr>
          <w:b/>
          <w:sz w:val="28"/>
          <w:szCs w:val="28"/>
        </w:rPr>
        <w:t>Про проект рішення</w:t>
      </w:r>
      <w:r w:rsidRPr="000F42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42FA">
        <w:rPr>
          <w:sz w:val="28"/>
          <w:szCs w:val="28"/>
        </w:rPr>
        <w:t>Про внесення змін до рішення КМР від 21 грудня 2017 року № 1043/4050 «Про бюджет міста Києва на 2018 рік»</w:t>
      </w:r>
      <w:r>
        <w:rPr>
          <w:sz w:val="28"/>
          <w:szCs w:val="28"/>
        </w:rPr>
        <w:t xml:space="preserve"> </w:t>
      </w:r>
      <w:r w:rsidRPr="004E1749">
        <w:rPr>
          <w:sz w:val="28"/>
          <w:szCs w:val="28"/>
        </w:rPr>
        <w:t xml:space="preserve">(від </w:t>
      </w:r>
      <w:r>
        <w:rPr>
          <w:sz w:val="28"/>
          <w:szCs w:val="28"/>
        </w:rPr>
        <w:t>17</w:t>
      </w:r>
      <w:r w:rsidRPr="004E174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1749">
        <w:rPr>
          <w:sz w:val="28"/>
          <w:szCs w:val="28"/>
        </w:rPr>
        <w:t>.2018 №</w:t>
      </w:r>
      <w:r>
        <w:rPr>
          <w:sz w:val="28"/>
          <w:szCs w:val="28"/>
        </w:rPr>
        <w:t> </w:t>
      </w:r>
      <w:r w:rsidRPr="004E1749">
        <w:rPr>
          <w:sz w:val="28"/>
          <w:szCs w:val="28"/>
        </w:rPr>
        <w:t>08/231-</w:t>
      </w:r>
      <w:r>
        <w:rPr>
          <w:sz w:val="28"/>
          <w:szCs w:val="28"/>
        </w:rPr>
        <w:t>4295</w:t>
      </w:r>
      <w:r w:rsidRPr="004E1749">
        <w:rPr>
          <w:sz w:val="28"/>
          <w:szCs w:val="28"/>
        </w:rPr>
        <w:t>/ПР).</w:t>
      </w:r>
    </w:p>
    <w:p w:rsidR="001570D1" w:rsidRPr="001570D1" w:rsidRDefault="001570D1" w:rsidP="001570D1">
      <w:pPr>
        <w:spacing w:line="259" w:lineRule="auto"/>
        <w:jc w:val="both"/>
        <w:rPr>
          <w:rFonts w:eastAsia="Liberation Serif"/>
          <w:bCs/>
          <w:i/>
          <w:color w:val="000000"/>
        </w:rPr>
      </w:pPr>
      <w:r w:rsidRPr="001570D1">
        <w:rPr>
          <w:rFonts w:eastAsia="Liberation Serif"/>
          <w:bCs/>
          <w:i/>
          <w:color w:val="000000"/>
        </w:rPr>
        <w:t xml:space="preserve">Доповідач: </w:t>
      </w:r>
      <w:proofErr w:type="spellStart"/>
      <w:r>
        <w:rPr>
          <w:rFonts w:eastAsia="Liberation Serif"/>
          <w:bCs/>
          <w:i/>
          <w:color w:val="000000"/>
          <w:u w:val="single"/>
        </w:rPr>
        <w:t>Репік</w:t>
      </w:r>
      <w:proofErr w:type="spellEnd"/>
      <w:r w:rsidRPr="001570D1">
        <w:rPr>
          <w:rFonts w:eastAsia="Liberation Serif"/>
          <w:bCs/>
          <w:i/>
          <w:color w:val="000000"/>
          <w:u w:val="single"/>
        </w:rPr>
        <w:t xml:space="preserve"> </w:t>
      </w:r>
      <w:r>
        <w:rPr>
          <w:rFonts w:eastAsia="Liberation Serif"/>
          <w:bCs/>
          <w:i/>
          <w:color w:val="000000"/>
          <w:u w:val="single"/>
        </w:rPr>
        <w:t>В</w:t>
      </w:r>
      <w:r w:rsidRPr="001570D1">
        <w:rPr>
          <w:rFonts w:eastAsia="Liberation Serif"/>
          <w:bCs/>
          <w:i/>
          <w:color w:val="000000"/>
          <w:u w:val="single"/>
        </w:rPr>
        <w:t>.</w:t>
      </w:r>
      <w:r>
        <w:rPr>
          <w:rFonts w:eastAsia="Liberation Serif"/>
          <w:bCs/>
          <w:i/>
          <w:color w:val="000000"/>
          <w:u w:val="single"/>
        </w:rPr>
        <w:t>М</w:t>
      </w:r>
      <w:r w:rsidRPr="001570D1">
        <w:rPr>
          <w:rFonts w:eastAsia="Liberation Serif"/>
          <w:bCs/>
          <w:i/>
          <w:color w:val="000000"/>
        </w:rPr>
        <w:t xml:space="preserve">. – директор Департаменту </w:t>
      </w:r>
      <w:r>
        <w:rPr>
          <w:rFonts w:eastAsia="Liberation Serif"/>
          <w:bCs/>
          <w:i/>
          <w:color w:val="000000"/>
        </w:rPr>
        <w:t>фінансів</w:t>
      </w:r>
      <w:r w:rsidRPr="001570D1">
        <w:rPr>
          <w:rFonts w:eastAsia="Liberation Serif"/>
          <w:bCs/>
          <w:i/>
          <w:color w:val="000000"/>
        </w:rPr>
        <w:t xml:space="preserve"> виконавчого органу Київської міської ради (Київської міської державної адміністрації).</w:t>
      </w:r>
    </w:p>
    <w:p w:rsidR="001570D1" w:rsidRPr="00A51D94" w:rsidRDefault="001570D1" w:rsidP="001570D1">
      <w:pPr>
        <w:pStyle w:val="a3"/>
        <w:spacing w:after="160" w:line="259" w:lineRule="auto"/>
        <w:ind w:left="0"/>
        <w:jc w:val="both"/>
        <w:rPr>
          <w:sz w:val="16"/>
          <w:szCs w:val="16"/>
        </w:rPr>
      </w:pPr>
    </w:p>
    <w:p w:rsidR="00E474CD" w:rsidRPr="00E474CD" w:rsidRDefault="00E474CD" w:rsidP="00E474CD">
      <w:pPr>
        <w:pStyle w:val="a3"/>
        <w:numPr>
          <w:ilvl w:val="0"/>
          <w:numId w:val="2"/>
        </w:numPr>
        <w:suppressLineNumbers/>
        <w:tabs>
          <w:tab w:val="left" w:pos="142"/>
          <w:tab w:val="left" w:pos="225"/>
        </w:tabs>
        <w:snapToGrid w:val="0"/>
        <w:ind w:left="0" w:firstLine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lang w:val="ru-RU"/>
        </w:rPr>
        <w:t> </w:t>
      </w:r>
      <w:r w:rsidRPr="00FC37D9">
        <w:rPr>
          <w:rFonts w:eastAsia="Liberation Serif"/>
          <w:b/>
          <w:bCs/>
          <w:color w:val="000000"/>
          <w:sz w:val="28"/>
          <w:szCs w:val="28"/>
        </w:rPr>
        <w:t xml:space="preserve">Про </w:t>
      </w:r>
      <w:r w:rsidRPr="00FC37D9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FC37D9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E474CD">
        <w:rPr>
          <w:rFonts w:eastAsia="Liberation Serif"/>
          <w:bCs/>
          <w:color w:val="000000"/>
          <w:sz w:val="28"/>
          <w:szCs w:val="28"/>
        </w:rPr>
        <w:t>виконавчого органу Ки</w:t>
      </w:r>
      <w:r>
        <w:rPr>
          <w:rFonts w:eastAsia="Liberation Serif"/>
          <w:bCs/>
          <w:color w:val="000000"/>
          <w:sz w:val="28"/>
          <w:szCs w:val="28"/>
        </w:rPr>
        <w:t xml:space="preserve">ївської міської </w:t>
      </w:r>
      <w:r w:rsidRPr="00E474CD">
        <w:rPr>
          <w:rFonts w:eastAsia="Liberation Serif"/>
          <w:bCs/>
          <w:color w:val="000000"/>
          <w:sz w:val="28"/>
          <w:szCs w:val="28"/>
        </w:rPr>
        <w:t>ради (</w:t>
      </w:r>
      <w:r w:rsidRPr="00E474CD">
        <w:rPr>
          <w:rFonts w:eastAsia="Liberation Serif"/>
          <w:bCs/>
          <w:color w:val="000000"/>
          <w:sz w:val="28"/>
          <w:szCs w:val="28"/>
        </w:rPr>
        <w:t>Київської міської державної адміністрації</w:t>
      </w:r>
      <w:r w:rsidRPr="00E474CD">
        <w:rPr>
          <w:rFonts w:eastAsia="Liberation Serif"/>
          <w:bCs/>
          <w:color w:val="000000"/>
          <w:sz w:val="28"/>
          <w:szCs w:val="28"/>
        </w:rPr>
        <w:t>)</w:t>
      </w:r>
      <w:r>
        <w:rPr>
          <w:rFonts w:eastAsia="Liberation Serif"/>
          <w:bCs/>
          <w:color w:val="000000"/>
          <w:sz w:val="28"/>
          <w:szCs w:val="28"/>
        </w:rPr>
        <w:t xml:space="preserve"> від 17.12.2018 № 2286 «Про перерозподіл видатків бюджету міста Києва, передбачених Департаменту містобудування та архітектури виконавчого органу </w:t>
      </w:r>
      <w:r w:rsidRPr="00E474CD">
        <w:rPr>
          <w:rFonts w:eastAsia="Liberation Serif"/>
          <w:bCs/>
          <w:color w:val="000000"/>
          <w:sz w:val="28"/>
          <w:szCs w:val="28"/>
        </w:rPr>
        <w:t>Ки</w:t>
      </w:r>
      <w:r>
        <w:rPr>
          <w:rFonts w:eastAsia="Liberation Serif"/>
          <w:bCs/>
          <w:color w:val="000000"/>
          <w:sz w:val="28"/>
          <w:szCs w:val="28"/>
        </w:rPr>
        <w:t xml:space="preserve">ївської міської </w:t>
      </w:r>
      <w:r w:rsidRPr="00E474CD">
        <w:rPr>
          <w:rFonts w:eastAsia="Liberation Serif"/>
          <w:bCs/>
          <w:color w:val="000000"/>
          <w:sz w:val="28"/>
          <w:szCs w:val="28"/>
        </w:rPr>
        <w:t>ради (Київської міської державної адміністрації)</w:t>
      </w:r>
      <w:r>
        <w:rPr>
          <w:rFonts w:eastAsia="Liberation Serif"/>
          <w:bCs/>
          <w:color w:val="000000"/>
          <w:sz w:val="28"/>
          <w:szCs w:val="28"/>
        </w:rPr>
        <w:t xml:space="preserve"> на 2018 рік»</w:t>
      </w:r>
      <w:r>
        <w:rPr>
          <w:rFonts w:eastAsia="Liberation Serif"/>
          <w:color w:val="000000"/>
          <w:sz w:val="28"/>
          <w:szCs w:val="28"/>
          <w:lang w:bidi="en-US"/>
        </w:rPr>
        <w:t>.</w:t>
      </w:r>
      <w:r w:rsidR="00AF6B62">
        <w:rPr>
          <w:rFonts w:eastAsia="Liberation Serif"/>
          <w:color w:val="000000"/>
          <w:sz w:val="28"/>
          <w:szCs w:val="28"/>
          <w:lang w:bidi="en-US"/>
        </w:rPr>
        <w:t xml:space="preserve"> </w:t>
      </w:r>
      <w:r w:rsidR="00AF6B62" w:rsidRPr="004E1749">
        <w:rPr>
          <w:rFonts w:eastAsia="Liberation Serif"/>
          <w:iCs/>
          <w:color w:val="000000"/>
          <w:sz w:val="28"/>
          <w:szCs w:val="28"/>
        </w:rPr>
        <w:t xml:space="preserve">(лист Департаменту </w:t>
      </w:r>
      <w:r w:rsidR="00AF6B62">
        <w:rPr>
          <w:rFonts w:eastAsia="Liberation Serif"/>
          <w:iCs/>
          <w:color w:val="000000"/>
          <w:sz w:val="28"/>
          <w:szCs w:val="28"/>
        </w:rPr>
        <w:t xml:space="preserve">економіки та інвестицій </w:t>
      </w:r>
      <w:r w:rsidR="00AF6B62" w:rsidRPr="004E1749">
        <w:rPr>
          <w:rFonts w:eastAsia="Liberation Serif"/>
          <w:iCs/>
          <w:color w:val="000000"/>
          <w:sz w:val="28"/>
          <w:szCs w:val="28"/>
        </w:rPr>
        <w:t xml:space="preserve">виконавчого органу Київської міської ради (Київської міської державної адміністрації) від </w:t>
      </w:r>
      <w:r w:rsidR="00AF6B62">
        <w:rPr>
          <w:rFonts w:eastAsia="Liberation Serif"/>
          <w:iCs/>
          <w:color w:val="000000"/>
          <w:sz w:val="28"/>
          <w:szCs w:val="28"/>
        </w:rPr>
        <w:t>17</w:t>
      </w:r>
      <w:r w:rsidR="00AF6B62" w:rsidRPr="004E1749">
        <w:rPr>
          <w:rFonts w:eastAsia="Liberation Serif"/>
          <w:iCs/>
          <w:color w:val="000000"/>
          <w:sz w:val="28"/>
          <w:szCs w:val="28"/>
        </w:rPr>
        <w:t>.1</w:t>
      </w:r>
      <w:r w:rsidR="00AF6B62">
        <w:rPr>
          <w:rFonts w:eastAsia="Liberation Serif"/>
          <w:iCs/>
          <w:color w:val="000000"/>
          <w:sz w:val="28"/>
          <w:szCs w:val="28"/>
        </w:rPr>
        <w:t>2</w:t>
      </w:r>
      <w:r w:rsidR="00AF6B62" w:rsidRPr="004E1749">
        <w:rPr>
          <w:rFonts w:eastAsia="Liberation Serif"/>
          <w:iCs/>
          <w:color w:val="000000"/>
          <w:sz w:val="28"/>
          <w:szCs w:val="28"/>
        </w:rPr>
        <w:t>.2018 № 05</w:t>
      </w:r>
      <w:r w:rsidR="00AF6B62">
        <w:rPr>
          <w:rFonts w:eastAsia="Liberation Serif"/>
          <w:iCs/>
          <w:color w:val="000000"/>
          <w:sz w:val="28"/>
          <w:szCs w:val="28"/>
        </w:rPr>
        <w:t>0</w:t>
      </w:r>
      <w:r w:rsidR="00AF6B62" w:rsidRPr="004E1749">
        <w:rPr>
          <w:rFonts w:eastAsia="Liberation Serif"/>
          <w:iCs/>
          <w:color w:val="000000"/>
          <w:sz w:val="28"/>
          <w:szCs w:val="28"/>
        </w:rPr>
        <w:t>/</w:t>
      </w:r>
      <w:r w:rsidR="00AF6B62">
        <w:rPr>
          <w:rFonts w:eastAsia="Liberation Serif"/>
          <w:iCs/>
          <w:color w:val="000000"/>
          <w:sz w:val="28"/>
          <w:szCs w:val="28"/>
        </w:rPr>
        <w:t>10</w:t>
      </w:r>
      <w:r w:rsidR="00AF6B62" w:rsidRPr="004E1749">
        <w:rPr>
          <w:rFonts w:eastAsia="Liberation Serif"/>
          <w:iCs/>
          <w:color w:val="000000"/>
          <w:sz w:val="28"/>
          <w:szCs w:val="28"/>
        </w:rPr>
        <w:t>-</w:t>
      </w:r>
      <w:r w:rsidR="00AF6B62">
        <w:rPr>
          <w:rFonts w:eastAsia="Liberation Serif"/>
          <w:iCs/>
          <w:color w:val="000000"/>
          <w:sz w:val="28"/>
          <w:szCs w:val="28"/>
        </w:rPr>
        <w:t>8640.</w:t>
      </w:r>
    </w:p>
    <w:p w:rsidR="00E474CD" w:rsidRPr="00E474CD" w:rsidRDefault="00E474CD" w:rsidP="00E474CD">
      <w:pPr>
        <w:spacing w:after="160" w:line="259" w:lineRule="auto"/>
        <w:jc w:val="both"/>
        <w:rPr>
          <w:rFonts w:eastAsia="Liberation Serif"/>
          <w:bCs/>
          <w:i/>
          <w:color w:val="000000"/>
        </w:rPr>
      </w:pPr>
      <w:r w:rsidRPr="00E474CD">
        <w:rPr>
          <w:rFonts w:eastAsia="Liberation Serif"/>
          <w:bCs/>
          <w:i/>
          <w:color w:val="000000"/>
        </w:rPr>
        <w:t xml:space="preserve">Доповідач: </w:t>
      </w:r>
      <w:r w:rsidRPr="00E474CD">
        <w:rPr>
          <w:rFonts w:eastAsia="Liberation Serif"/>
          <w:bCs/>
          <w:i/>
          <w:color w:val="000000"/>
          <w:u w:val="single"/>
        </w:rPr>
        <w:t>Мельник Н.О</w:t>
      </w:r>
      <w:r w:rsidRPr="00E474CD">
        <w:rPr>
          <w:rFonts w:eastAsia="Liberation Serif"/>
          <w:bCs/>
          <w:i/>
          <w:color w:val="000000"/>
        </w:rPr>
        <w:t>. – директор Департаменту економіки та інвестицій виконавчого органу Київської міської ради (Київської міської державної адміністрації).</w:t>
      </w:r>
    </w:p>
    <w:p w:rsidR="00E474CD" w:rsidRDefault="00E474CD" w:rsidP="00E474CD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</w:p>
    <w:p w:rsidR="00552553" w:rsidRDefault="00552553" w:rsidP="00552553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Про </w:t>
      </w:r>
      <w:r w:rsidRPr="002E40D1">
        <w:rPr>
          <w:b/>
          <w:sz w:val="28"/>
          <w:szCs w:val="28"/>
        </w:rPr>
        <w:t>проект рішення</w:t>
      </w:r>
      <w:r w:rsidRPr="002E40D1">
        <w:rPr>
          <w:sz w:val="28"/>
          <w:szCs w:val="28"/>
        </w:rPr>
        <w:t xml:space="preserve"> «Про внесення змін до </w:t>
      </w:r>
      <w:r>
        <w:rPr>
          <w:sz w:val="28"/>
          <w:szCs w:val="28"/>
        </w:rPr>
        <w:t xml:space="preserve">міської цільової програми «Соціальне партнерство» на 2016-2018 роки, затвердженої рішенням </w:t>
      </w:r>
      <w:r w:rsidRPr="002E40D1">
        <w:rPr>
          <w:sz w:val="28"/>
          <w:szCs w:val="28"/>
        </w:rPr>
        <w:t>Програми економічного і соціальног</w:t>
      </w:r>
      <w:bookmarkStart w:id="0" w:name="_GoBack"/>
      <w:bookmarkEnd w:id="0"/>
      <w:r w:rsidRPr="002E40D1">
        <w:rPr>
          <w:sz w:val="28"/>
          <w:szCs w:val="28"/>
        </w:rPr>
        <w:t xml:space="preserve">о розвитку м. Києва на 2018-2020 роки, затвердженої </w:t>
      </w:r>
      <w:r w:rsidRPr="002E40D1">
        <w:rPr>
          <w:sz w:val="28"/>
          <w:szCs w:val="28"/>
        </w:rPr>
        <w:lastRenderedPageBreak/>
        <w:t xml:space="preserve">рішенням Київської міської ради від </w:t>
      </w:r>
      <w:r>
        <w:rPr>
          <w:sz w:val="28"/>
          <w:szCs w:val="28"/>
        </w:rPr>
        <w:t>1</w:t>
      </w:r>
      <w:r w:rsidRPr="002E40D1">
        <w:rPr>
          <w:sz w:val="28"/>
          <w:szCs w:val="28"/>
        </w:rPr>
        <w:t xml:space="preserve">1 </w:t>
      </w:r>
      <w:r>
        <w:rPr>
          <w:sz w:val="28"/>
          <w:szCs w:val="28"/>
        </w:rPr>
        <w:t>лютого</w:t>
      </w:r>
      <w:r w:rsidRPr="002E40D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E40D1">
        <w:rPr>
          <w:sz w:val="28"/>
          <w:szCs w:val="28"/>
        </w:rPr>
        <w:t xml:space="preserve"> року № 1042/4049 </w:t>
      </w:r>
      <w:r w:rsidRPr="004E1749">
        <w:rPr>
          <w:sz w:val="28"/>
          <w:szCs w:val="28"/>
        </w:rPr>
        <w:t xml:space="preserve">(від </w:t>
      </w:r>
      <w:r>
        <w:rPr>
          <w:sz w:val="28"/>
          <w:szCs w:val="28"/>
        </w:rPr>
        <w:t>17</w:t>
      </w:r>
      <w:r w:rsidRPr="004E174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1749">
        <w:rPr>
          <w:sz w:val="28"/>
          <w:szCs w:val="28"/>
        </w:rPr>
        <w:t>.2018 №</w:t>
      </w:r>
      <w:r>
        <w:rPr>
          <w:sz w:val="28"/>
          <w:szCs w:val="28"/>
        </w:rPr>
        <w:t> </w:t>
      </w:r>
      <w:r w:rsidRPr="004E1749">
        <w:rPr>
          <w:sz w:val="28"/>
          <w:szCs w:val="28"/>
        </w:rPr>
        <w:t>08/231-</w:t>
      </w:r>
      <w:r>
        <w:rPr>
          <w:sz w:val="28"/>
          <w:szCs w:val="28"/>
        </w:rPr>
        <w:t>429</w:t>
      </w:r>
      <w:r>
        <w:rPr>
          <w:sz w:val="28"/>
          <w:szCs w:val="28"/>
        </w:rPr>
        <w:t>6</w:t>
      </w:r>
      <w:r w:rsidRPr="004E1749">
        <w:rPr>
          <w:sz w:val="28"/>
          <w:szCs w:val="28"/>
        </w:rPr>
        <w:t>/ПР).</w:t>
      </w:r>
    </w:p>
    <w:p w:rsidR="00552553" w:rsidRDefault="00552553" w:rsidP="00552553">
      <w:pPr>
        <w:pStyle w:val="a3"/>
        <w:spacing w:after="160" w:line="259" w:lineRule="auto"/>
        <w:ind w:left="0"/>
        <w:jc w:val="both"/>
        <w:rPr>
          <w:rFonts w:eastAsia="Liberation Serif"/>
          <w:bCs/>
          <w:i/>
          <w:color w:val="000000"/>
        </w:rPr>
      </w:pPr>
      <w:r>
        <w:rPr>
          <w:rFonts w:eastAsia="Liberation Serif"/>
          <w:bCs/>
          <w:i/>
          <w:color w:val="000000"/>
        </w:rPr>
        <w:t>Доповідач</w:t>
      </w:r>
      <w:r w:rsidRPr="004C4F74">
        <w:rPr>
          <w:rFonts w:eastAsia="Liberation Serif"/>
          <w:bCs/>
          <w:i/>
          <w:color w:val="000000"/>
        </w:rPr>
        <w:t xml:space="preserve">: </w:t>
      </w:r>
      <w:proofErr w:type="spellStart"/>
      <w:r>
        <w:rPr>
          <w:rFonts w:eastAsia="Liberation Serif"/>
          <w:bCs/>
          <w:i/>
          <w:color w:val="000000"/>
          <w:u w:val="single"/>
        </w:rPr>
        <w:t>Крикунов</w:t>
      </w:r>
      <w:proofErr w:type="spellEnd"/>
      <w:r w:rsidRPr="004C4F74">
        <w:rPr>
          <w:rFonts w:eastAsia="Liberation Serif"/>
          <w:bCs/>
          <w:i/>
          <w:color w:val="000000"/>
          <w:u w:val="single"/>
        </w:rPr>
        <w:t xml:space="preserve"> </w:t>
      </w:r>
      <w:r>
        <w:rPr>
          <w:rFonts w:eastAsia="Liberation Serif"/>
          <w:bCs/>
          <w:i/>
          <w:color w:val="000000"/>
          <w:u w:val="single"/>
        </w:rPr>
        <w:t>Н</w:t>
      </w:r>
      <w:r w:rsidRPr="004C4F74">
        <w:rPr>
          <w:rFonts w:eastAsia="Liberation Serif"/>
          <w:bCs/>
          <w:i/>
          <w:color w:val="000000"/>
          <w:u w:val="single"/>
        </w:rPr>
        <w:t>.</w:t>
      </w:r>
      <w:r>
        <w:rPr>
          <w:rFonts w:eastAsia="Liberation Serif"/>
          <w:bCs/>
          <w:i/>
          <w:color w:val="000000"/>
          <w:u w:val="single"/>
        </w:rPr>
        <w:t>О</w:t>
      </w:r>
      <w:r w:rsidRPr="004C4F74">
        <w:rPr>
          <w:rFonts w:eastAsia="Liberation Serif"/>
          <w:bCs/>
          <w:i/>
          <w:color w:val="000000"/>
        </w:rPr>
        <w:t xml:space="preserve">. – </w:t>
      </w:r>
      <w:r>
        <w:rPr>
          <w:rFonts w:eastAsia="Liberation Serif"/>
          <w:bCs/>
          <w:i/>
          <w:color w:val="000000"/>
        </w:rPr>
        <w:t xml:space="preserve">директор Департаменту </w:t>
      </w:r>
      <w:r>
        <w:rPr>
          <w:rFonts w:eastAsia="Liberation Serif"/>
          <w:bCs/>
          <w:i/>
          <w:color w:val="000000"/>
        </w:rPr>
        <w:t>соціальної політики</w:t>
      </w:r>
      <w:r>
        <w:rPr>
          <w:rFonts w:eastAsia="Liberation Serif"/>
          <w:bCs/>
          <w:i/>
          <w:color w:val="000000"/>
        </w:rPr>
        <w:t xml:space="preserve"> виконавчого органу Київської міської ради (Київської міської державної адміністрації).</w:t>
      </w:r>
    </w:p>
    <w:p w:rsidR="00225D08" w:rsidRPr="00552553" w:rsidRDefault="00225D08" w:rsidP="00552553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</w:p>
    <w:p w:rsidR="004C4F74" w:rsidRDefault="004C4F74" w:rsidP="004C4F74">
      <w:pPr>
        <w:pStyle w:val="a3"/>
      </w:pPr>
    </w:p>
    <w:sectPr w:rsidR="004C4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ECB"/>
    <w:multiLevelType w:val="hybridMultilevel"/>
    <w:tmpl w:val="A2426C86"/>
    <w:lvl w:ilvl="0" w:tplc="DA64D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1CB1"/>
    <w:multiLevelType w:val="hybridMultilevel"/>
    <w:tmpl w:val="6C266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74"/>
    <w:rsid w:val="001570D1"/>
    <w:rsid w:val="001A28F0"/>
    <w:rsid w:val="00225D08"/>
    <w:rsid w:val="002E40D1"/>
    <w:rsid w:val="004C4F74"/>
    <w:rsid w:val="00552553"/>
    <w:rsid w:val="0063609D"/>
    <w:rsid w:val="00A51D94"/>
    <w:rsid w:val="00AF6B62"/>
    <w:rsid w:val="00C211F3"/>
    <w:rsid w:val="00E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6BB7"/>
  <w15:chartTrackingRefBased/>
  <w15:docId w15:val="{3F153A7B-3141-4776-B22D-41C2E93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F74"/>
    <w:pPr>
      <w:ind w:left="720"/>
      <w:contextualSpacing/>
    </w:pPr>
  </w:style>
  <w:style w:type="character" w:styleId="a5">
    <w:name w:val="Hyperlink"/>
    <w:rsid w:val="004C4F74"/>
    <w:rPr>
      <w:color w:val="000080"/>
      <w:u w:val="single"/>
    </w:rPr>
  </w:style>
  <w:style w:type="character" w:customStyle="1" w:styleId="a4">
    <w:name w:val="Абзац списку Знак"/>
    <w:link w:val="a3"/>
    <w:uiPriority w:val="34"/>
    <w:rsid w:val="004C4F7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Vasilov Oleksandr</cp:lastModifiedBy>
  <cp:revision>8</cp:revision>
  <dcterms:created xsi:type="dcterms:W3CDTF">2018-12-17T15:50:00Z</dcterms:created>
  <dcterms:modified xsi:type="dcterms:W3CDTF">2018-12-18T08:58:00Z</dcterms:modified>
</cp:coreProperties>
</file>