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Cs w:val="28"/>
        </w:rPr>
      </w:pPr>
      <w:r>
        <w:rPr>
          <w:b/>
          <w:szCs w:val="28"/>
        </w:rPr>
        <w:drawing>
          <wp:anchor behindDoc="0" distT="0" distB="0" distL="133985" distR="118110" simplePos="0" locked="0" layoutInCell="1" allowOverlap="1" relativeHeight="2">
            <wp:simplePos x="0" y="0"/>
            <wp:positionH relativeFrom="column">
              <wp:posOffset>2651760</wp:posOffset>
            </wp:positionH>
            <wp:positionV relativeFrom="paragraph">
              <wp:posOffset>-149860</wp:posOffset>
            </wp:positionV>
            <wp:extent cx="511175" cy="68580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1175" cy="685800"/>
                    </a:xfrm>
                    <a:prstGeom prst="rect">
                      <a:avLst/>
                    </a:prstGeom>
                  </pic:spPr>
                </pic:pic>
              </a:graphicData>
            </a:graphic>
          </wp:anchor>
        </w:drawing>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lang w:val="ru-RU"/>
        </w:rPr>
      </w:pPr>
      <w:r>
        <w:rPr>
          <w:b/>
          <w:szCs w:val="28"/>
        </w:rPr>
        <w:t>КИЇВСЬКА МІСЬКА РАДА</w:t>
      </w:r>
    </w:p>
    <w:p>
      <w:pPr>
        <w:pStyle w:val="Normal"/>
        <w:jc w:val="center"/>
        <w:rPr>
          <w:b/>
          <w:b/>
          <w:bCs/>
          <w:szCs w:val="28"/>
        </w:rPr>
      </w:pPr>
      <w:r>
        <w:rPr>
          <w:b/>
          <w:szCs w:val="28"/>
          <w:lang w:val="en-US"/>
        </w:rPr>
        <w:t>V</w:t>
      </w:r>
      <w:r>
        <w:rPr>
          <w:b/>
          <w:szCs w:val="28"/>
        </w:rPr>
        <w:t>ІІІ СКЛИКАННЯ</w:t>
      </w:r>
    </w:p>
    <w:p>
      <w:pPr>
        <w:pStyle w:val="Normal"/>
        <w:pBdr>
          <w:top w:val="thickThinSmallGap" w:sz="24" w:space="0" w:color="000001"/>
        </w:pBdr>
        <w:jc w:val="center"/>
        <w:rPr>
          <w:b/>
          <w:b/>
          <w:bCs/>
          <w:szCs w:val="28"/>
        </w:rPr>
      </w:pPr>
      <w:r>
        <w:rPr>
          <w:b/>
          <w:bCs/>
          <w:szCs w:val="28"/>
        </w:rPr>
        <w:t xml:space="preserve">ПОСТІЙНА КОМІСІЯ З ПИТАНЬ ОСВІТИ, НАУКИ, </w:t>
      </w:r>
    </w:p>
    <w:p>
      <w:pPr>
        <w:pStyle w:val="Normal"/>
        <w:pBdr>
          <w:top w:val="thickThinSmallGap" w:sz="24" w:space="0" w:color="000001"/>
        </w:pBdr>
        <w:jc w:val="center"/>
        <w:rPr>
          <w:bCs/>
          <w:szCs w:val="28"/>
        </w:rPr>
      </w:pPr>
      <w:r>
        <w:rPr>
          <w:b/>
          <w:bCs/>
          <w:szCs w:val="28"/>
        </w:rPr>
        <w:t>СІМ'Ї, МОЛОДІ ТА СПОРТУ</w:t>
      </w:r>
    </w:p>
    <w:p>
      <w:pPr>
        <w:pStyle w:val="Normal"/>
        <w:pBdr>
          <w:top w:val="thinThickSmallGap" w:sz="24" w:space="1" w:color="000001"/>
        </w:pBdr>
        <w:tabs>
          <w:tab w:val="left" w:pos="6660" w:leader="none"/>
        </w:tabs>
        <w:ind w:hanging="0"/>
        <w:rPr>
          <w:b/>
          <w:b/>
          <w:szCs w:val="28"/>
        </w:rPr>
      </w:pPr>
      <w:r>
        <w:rPr>
          <w:bCs/>
          <w:sz w:val="24"/>
          <w:szCs w:val="24"/>
        </w:rPr>
        <w:t>01044,  м. Київ, вул. Хрещатик, 36</w:t>
      </w:r>
      <w:r>
        <w:rPr>
          <w:b/>
          <w:bCs/>
          <w:sz w:val="24"/>
          <w:szCs w:val="24"/>
        </w:rPr>
        <w:t xml:space="preserve">                                                               т./ф. 202-70-58                                                                         </w:t>
      </w:r>
    </w:p>
    <w:p>
      <w:pPr>
        <w:pStyle w:val="Normal"/>
        <w:pBdr>
          <w:top w:val="thinThickSmallGap" w:sz="24" w:space="1" w:color="000001"/>
        </w:pBdr>
        <w:tabs>
          <w:tab w:val="left" w:pos="6660" w:leader="none"/>
        </w:tabs>
        <w:ind w:hanging="0"/>
        <w:jc w:val="center"/>
        <w:rPr/>
      </w:pPr>
      <w:r>
        <w:rPr>
          <w:b/>
          <w:szCs w:val="28"/>
        </w:rPr>
        <w:t>ПРОТОКОЛ №22</w:t>
      </w:r>
    </w:p>
    <w:p>
      <w:pPr>
        <w:pStyle w:val="Normal"/>
        <w:ind w:hanging="0"/>
        <w:jc w:val="center"/>
        <w:rPr/>
      </w:pPr>
      <w:r>
        <w:rPr>
          <w:szCs w:val="28"/>
        </w:rPr>
        <w:t>позачергового засідання постійної комісії Київської міської ради</w:t>
      </w:r>
    </w:p>
    <w:p>
      <w:pPr>
        <w:pStyle w:val="Normal"/>
        <w:jc w:val="center"/>
        <w:rPr/>
      </w:pPr>
      <w:r>
        <w:rPr>
          <w:szCs w:val="28"/>
        </w:rPr>
        <w:t xml:space="preserve">з питань освіти, науки, сім'ї, молоді та спорту  </w:t>
      </w:r>
    </w:p>
    <w:p>
      <w:pPr>
        <w:pStyle w:val="Normal"/>
        <w:rPr/>
      </w:pPr>
      <w:r>
        <w:rPr>
          <w:b/>
          <w:szCs w:val="28"/>
        </w:rPr>
        <w:t xml:space="preserve">м. Київ, </w:t>
      </w:r>
    </w:p>
    <w:p>
      <w:pPr>
        <w:pStyle w:val="Normal"/>
        <w:rPr/>
      </w:pPr>
      <w:r>
        <w:rPr>
          <w:b/>
          <w:szCs w:val="28"/>
        </w:rPr>
        <w:t>вул. Хрещатик, 36                                                                  13.12</w:t>
      </w:r>
      <w:r>
        <w:rPr>
          <w:b/>
          <w:bCs/>
          <w:szCs w:val="28"/>
        </w:rPr>
        <w:t>.2017</w:t>
      </w:r>
    </w:p>
    <w:p>
      <w:pPr>
        <w:pStyle w:val="Normal"/>
        <w:rPr/>
      </w:pPr>
      <w:r>
        <w:rPr/>
      </w:r>
    </w:p>
    <w:tbl>
      <w:tblPr>
        <w:tblW w:w="10215" w:type="dxa"/>
        <w:jc w:val="left"/>
        <w:tblInd w:w="-601" w:type="dxa"/>
        <w:tblBorders/>
        <w:tblCellMar>
          <w:top w:w="0" w:type="dxa"/>
          <w:left w:w="108" w:type="dxa"/>
          <w:bottom w:w="0" w:type="dxa"/>
          <w:right w:w="108" w:type="dxa"/>
        </w:tblCellMar>
        <w:tblLook w:val="0000"/>
      </w:tblPr>
      <w:tblGrid>
        <w:gridCol w:w="2068"/>
        <w:gridCol w:w="8146"/>
      </w:tblGrid>
      <w:tr>
        <w:trPr>
          <w:trHeight w:val="1267" w:hRule="atLeast"/>
        </w:trPr>
        <w:tc>
          <w:tcPr>
            <w:tcW w:w="2068" w:type="dxa"/>
            <w:tcBorders/>
            <w:shd w:color="auto" w:fill="auto" w:val="clear"/>
          </w:tcPr>
          <w:p>
            <w:pPr>
              <w:pStyle w:val="Normal"/>
              <w:ind w:hanging="0"/>
              <w:rPr/>
            </w:pPr>
            <w:r>
              <w:rPr>
                <w:szCs w:val="28"/>
              </w:rPr>
              <w:t xml:space="preserve">Присутні: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Відсутні:</w:t>
            </w:r>
          </w:p>
        </w:tc>
        <w:tc>
          <w:tcPr>
            <w:tcW w:w="8146" w:type="dxa"/>
            <w:tcBorders/>
            <w:shd w:color="auto" w:fill="auto" w:val="clear"/>
          </w:tcPr>
          <w:p>
            <w:pPr>
              <w:pStyle w:val="Normal"/>
              <w:snapToGrid w:val="false"/>
              <w:ind w:hanging="0"/>
              <w:rPr/>
            </w:pPr>
            <w:r>
              <w:rPr>
                <w:szCs w:val="28"/>
              </w:rPr>
              <w:t>Старостенко Г.В.– голова комісії, головуюча</w:t>
            </w:r>
          </w:p>
          <w:p>
            <w:pPr>
              <w:pStyle w:val="Normal"/>
              <w:snapToGrid w:val="false"/>
              <w:ind w:hanging="0"/>
              <w:rPr/>
            </w:pPr>
            <w:r>
              <w:rPr>
                <w:szCs w:val="28"/>
              </w:rPr>
              <w:t>Шульга Н.І. -  секретар комісії</w:t>
            </w:r>
          </w:p>
          <w:p>
            <w:pPr>
              <w:pStyle w:val="Normal"/>
              <w:snapToGrid w:val="false"/>
              <w:ind w:hanging="0"/>
              <w:rPr/>
            </w:pPr>
            <w:r>
              <w:rPr>
                <w:szCs w:val="28"/>
              </w:rPr>
              <w:t>Гончаров О.В. - член комісії</w:t>
            </w:r>
          </w:p>
          <w:p>
            <w:pPr>
              <w:pStyle w:val="Normal"/>
              <w:snapToGrid w:val="false"/>
              <w:ind w:hanging="0"/>
              <w:rPr/>
            </w:pPr>
            <w:r>
              <w:rPr>
                <w:szCs w:val="28"/>
              </w:rPr>
              <w:t>Стрижов Д.С. - член комісії</w:t>
            </w:r>
          </w:p>
          <w:p>
            <w:pPr>
              <w:pStyle w:val="Normal"/>
              <w:snapToGrid w:val="false"/>
              <w:ind w:hanging="0"/>
              <w:rPr/>
            </w:pPr>
            <w:r>
              <w:rPr>
                <w:szCs w:val="28"/>
              </w:rPr>
              <w:t>Васильчук В.В. - член комісії</w:t>
            </w:r>
          </w:p>
          <w:p>
            <w:pPr>
              <w:pStyle w:val="Normal"/>
              <w:ind w:hanging="0"/>
              <w:rPr/>
            </w:pPr>
            <w:r>
              <w:rPr>
                <w:szCs w:val="28"/>
              </w:rPr>
              <w:t>Руденко Н.А. –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w:t>
            </w:r>
          </w:p>
          <w:p>
            <w:pPr>
              <w:pStyle w:val="Normal"/>
              <w:snapToGrid w:val="false"/>
              <w:ind w:hanging="0"/>
              <w:rPr>
                <w:szCs w:val="28"/>
              </w:rPr>
            </w:pPr>
            <w:r>
              <w:rPr>
                <w:szCs w:val="28"/>
              </w:rPr>
            </w:r>
          </w:p>
          <w:p>
            <w:pPr>
              <w:pStyle w:val="Normal"/>
              <w:snapToGrid w:val="false"/>
              <w:ind w:hanging="0"/>
              <w:rPr/>
            </w:pPr>
            <w:r>
              <w:rPr>
                <w:szCs w:val="28"/>
              </w:rPr>
              <w:t>Паладій С.В.– заступник голови комісії</w:t>
            </w:r>
          </w:p>
          <w:p>
            <w:pPr>
              <w:pStyle w:val="Normal"/>
              <w:snapToGrid w:val="false"/>
              <w:ind w:hanging="0"/>
              <w:rPr>
                <w:szCs w:val="28"/>
              </w:rPr>
            </w:pPr>
            <w:r>
              <w:rPr>
                <w:szCs w:val="28"/>
              </w:rPr>
            </w:r>
          </w:p>
          <w:p>
            <w:pPr>
              <w:pStyle w:val="Normal"/>
              <w:snapToGrid w:val="false"/>
              <w:ind w:hanging="0"/>
              <w:rPr>
                <w:szCs w:val="28"/>
              </w:rPr>
            </w:pPr>
            <w:r>
              <w:rPr>
                <w:szCs w:val="28"/>
              </w:rPr>
            </w:r>
          </w:p>
        </w:tc>
      </w:tr>
      <w:tr>
        <w:trPr>
          <w:trHeight w:val="570" w:hRule="atLeast"/>
        </w:trPr>
        <w:tc>
          <w:tcPr>
            <w:tcW w:w="2068" w:type="dxa"/>
            <w:tcBorders/>
            <w:shd w:color="auto" w:fill="auto" w:val="clear"/>
          </w:tcPr>
          <w:p>
            <w:pPr>
              <w:pStyle w:val="Normal"/>
              <w:snapToGrid w:val="false"/>
              <w:ind w:hanging="0"/>
              <w:rPr/>
            </w:pPr>
            <w:r>
              <w:rPr>
                <w:szCs w:val="28"/>
              </w:rPr>
              <w:t>Запрошені:</w:t>
            </w:r>
          </w:p>
        </w:tc>
        <w:tc>
          <w:tcPr>
            <w:tcW w:w="8146" w:type="dxa"/>
            <w:tcBorders/>
            <w:shd w:color="auto" w:fill="auto" w:val="clear"/>
          </w:tcPr>
          <w:p>
            <w:pPr>
              <w:pStyle w:val="Normal"/>
              <w:suppressLineNumbers/>
              <w:tabs>
                <w:tab w:val="left" w:pos="0" w:leader="none"/>
              </w:tabs>
              <w:snapToGrid w:val="false"/>
              <w:ind w:hanging="0"/>
              <w:rPr/>
            </w:pPr>
            <w:r>
              <w:rPr>
                <w:rStyle w:val="Style9"/>
                <w:rFonts w:eastAsia="Calibri" w:cs="Times New Roman CYR" w:ascii="Times New Roman CYR" w:hAnsi="Times New Roman CYR"/>
                <w:color w:val="000000"/>
                <w:szCs w:val="28"/>
                <w:u w:val="none"/>
                <w:lang w:eastAsia="ru-RU"/>
              </w:rPr>
              <w:t>Фіданян О.Г.- директор 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ind w:hanging="0"/>
              <w:rPr/>
            </w:pPr>
            <w:r>
              <w:rPr>
                <w:rStyle w:val="Strong"/>
                <w:rFonts w:eastAsia="Calibri" w:cs="Times New Roman CYR" w:ascii="Times New Roman CYR" w:hAnsi="Times New Roman CYR"/>
                <w:b w:val="false"/>
                <w:bCs w:val="false"/>
                <w:i w:val="false"/>
                <w:iCs/>
                <w:caps w:val="false"/>
                <w:smallCaps w:val="false"/>
                <w:color w:val="000000"/>
                <w:spacing w:val="0"/>
                <w:sz w:val="28"/>
                <w:szCs w:val="28"/>
                <w:highlight w:val="white"/>
                <w:u w:val="none"/>
                <w:shd w:fill="FFFFFF" w:val="clear"/>
                <w:lang w:eastAsia="ru-RU"/>
              </w:rPr>
              <w:t>Гаряга О.А. - голова Шевченківської районної в місті Києві державної адміністрації</w:t>
            </w:r>
          </w:p>
          <w:p>
            <w:pPr>
              <w:pStyle w:val="Normal"/>
              <w:suppressLineNumbers/>
              <w:tabs>
                <w:tab w:val="left" w:pos="0" w:leader="none"/>
              </w:tabs>
              <w:snapToGrid w:val="false"/>
              <w:ind w:hanging="0"/>
              <w:rPr/>
            </w:pPr>
            <w:r>
              <w:rPr>
                <w:rStyle w:val="Strong"/>
                <w:rFonts w:eastAsia="Calibri" w:cs="Times New Roman CYR" w:ascii="Times New Roman CYR" w:hAnsi="Times New Roman CYR"/>
                <w:b w:val="false"/>
                <w:bCs w:val="false"/>
                <w:i w:val="false"/>
                <w:iCs/>
                <w:caps w:val="false"/>
                <w:smallCaps w:val="false"/>
                <w:color w:val="000000"/>
                <w:spacing w:val="0"/>
                <w:sz w:val="28"/>
                <w:szCs w:val="28"/>
                <w:highlight w:val="white"/>
                <w:u w:val="none"/>
                <w:shd w:fill="FFFFFF" w:val="clear"/>
                <w:lang w:eastAsia="ru-RU"/>
              </w:rPr>
              <w:t>Танцюра В.М. - - начальник Служби у справах дітей виконавчого органу Київської міської ради (КМДА)</w:t>
            </w:r>
          </w:p>
          <w:p>
            <w:pPr>
              <w:pStyle w:val="Normal"/>
              <w:suppressLineNumbers/>
              <w:tabs>
                <w:tab w:val="left" w:pos="0" w:leader="none"/>
              </w:tabs>
              <w:snapToGrid w:val="false"/>
              <w:ind w:hanging="0"/>
              <w:rPr/>
            </w:pPr>
            <w:r>
              <w:rPr>
                <w:rStyle w:val="Strong"/>
                <w:rFonts w:eastAsia="Calibri" w:cs="Times New Roman CYR" w:ascii="Times New Roman CYR" w:hAnsi="Times New Roman CYR"/>
                <w:b w:val="false"/>
                <w:bCs w:val="false"/>
                <w:i w:val="false"/>
                <w:iCs/>
                <w:caps w:val="false"/>
                <w:smallCaps w:val="false"/>
                <w:color w:val="000000"/>
                <w:spacing w:val="0"/>
                <w:sz w:val="28"/>
                <w:szCs w:val="28"/>
                <w:highlight w:val="white"/>
                <w:u w:val="none"/>
                <w:shd w:fill="FFFFFF" w:val="clear"/>
                <w:lang w:eastAsia="ru-RU"/>
              </w:rPr>
              <w:t>Наумук О.П. - заступник начальника  Служби у справах дітей виконавчого органу Київської міської ради (КМДА)</w:t>
            </w:r>
          </w:p>
          <w:p>
            <w:pPr>
              <w:pStyle w:val="Normal"/>
              <w:suppressLineNumbers/>
              <w:tabs>
                <w:tab w:val="left" w:pos="0" w:leader="none"/>
              </w:tabs>
              <w:suppressAutoHyphens w:val="false"/>
              <w:snapToGrid w:val="false"/>
              <w:ind w:hanging="0"/>
              <w:rPr>
                <w:rStyle w:val="Strong"/>
                <w:rFonts w:ascii="Times New Roman CYR" w:hAnsi="Times New Roman CYR" w:cs="Times New Roman CYR"/>
                <w:b w:val="false"/>
                <w:b w:val="false"/>
                <w:bCs w:val="false"/>
                <w:color w:val="000000"/>
                <w:szCs w:val="28"/>
                <w:highlight w:val="white"/>
                <w:u w:val="none"/>
              </w:rPr>
            </w:pPr>
            <w:r>
              <w:rPr>
                <w:rFonts w:cs="Times New Roman CYR" w:ascii="Times New Roman CYR" w:hAnsi="Times New Roman CYR"/>
                <w:b w:val="false"/>
                <w:bCs w:val="false"/>
                <w:color w:val="000000"/>
                <w:szCs w:val="28"/>
                <w:highlight w:val="white"/>
                <w:u w:val="none"/>
              </w:rPr>
            </w:r>
          </w:p>
        </w:tc>
      </w:tr>
    </w:tbl>
    <w:p>
      <w:pPr>
        <w:pStyle w:val="Normal"/>
        <w:ind w:hanging="0"/>
        <w:jc w:val="center"/>
        <w:rPr>
          <w:b/>
          <w:b/>
          <w:sz w:val="27"/>
          <w:szCs w:val="27"/>
        </w:rPr>
      </w:pPr>
      <w:r>
        <w:rPr>
          <w:b/>
          <w:sz w:val="27"/>
          <w:szCs w:val="27"/>
        </w:rPr>
      </w:r>
    </w:p>
    <w:p>
      <w:pPr>
        <w:pStyle w:val="Normal"/>
        <w:ind w:hanging="0"/>
        <w:jc w:val="center"/>
        <w:rPr/>
      </w:pPr>
      <w:r>
        <w:rPr>
          <w:b/>
          <w:sz w:val="27"/>
          <w:szCs w:val="27"/>
        </w:rPr>
        <w:t>ПОРЯДОК ДЕННИЙ:</w:t>
      </w:r>
    </w:p>
    <w:p>
      <w:pPr>
        <w:pStyle w:val="Normal"/>
        <w:ind w:hanging="0"/>
        <w:jc w:val="center"/>
        <w:rPr>
          <w:b/>
          <w:b/>
          <w:sz w:val="27"/>
          <w:szCs w:val="27"/>
        </w:rPr>
      </w:pPr>
      <w:r>
        <w:rPr>
          <w:b/>
          <w:sz w:val="27"/>
          <w:szCs w:val="27"/>
        </w:rPr>
      </w:r>
    </w:p>
    <w:p>
      <w:pPr>
        <w:pStyle w:val="Normal"/>
        <w:ind w:left="0" w:right="0" w:firstLine="567"/>
        <w:rPr/>
      </w:pPr>
      <w:r>
        <w:rPr>
          <w:color w:val="000000"/>
          <w:szCs w:val="28"/>
          <w:highlight w:val="white"/>
        </w:rPr>
        <w:t>1</w:t>
      </w:r>
      <w:r>
        <w:rPr>
          <w:rStyle w:val="Style9"/>
          <w:rFonts w:eastAsia="Calibri"/>
          <w:color w:val="000000"/>
          <w:szCs w:val="28"/>
          <w:highlight w:val="white"/>
          <w:u w:val="none"/>
        </w:rPr>
        <w:t>. Про розгляд проекту рішення Київської міської ради</w:t>
      </w:r>
      <w:r>
        <w:rPr>
          <w:rStyle w:val="Style9"/>
          <w:rFonts w:eastAsia="Calibri"/>
          <w:i/>
          <w:iCs/>
          <w:color w:val="000000"/>
          <w:szCs w:val="28"/>
          <w:highlight w:val="white"/>
          <w:u w:val="none"/>
        </w:rPr>
        <w:t xml:space="preserve">  </w:t>
      </w:r>
      <w:r>
        <w:rPr>
          <w:rStyle w:val="Style9"/>
          <w:rFonts w:eastAsia="Calibri"/>
          <w:i w:val="false"/>
          <w:iCs w:val="false"/>
          <w:color w:val="000000"/>
          <w:szCs w:val="28"/>
          <w:highlight w:val="white"/>
          <w:u w:val="none"/>
        </w:rPr>
        <w:t>“</w:t>
      </w:r>
      <w:r>
        <w:rPr>
          <w:rStyle w:val="Style9"/>
          <w:rFonts w:eastAsia="Calibri" w:cs="Times New Roman"/>
          <w:b w:val="false"/>
          <w:i w:val="false"/>
          <w:iCs/>
          <w:caps w:val="false"/>
          <w:smallCaps w:val="false"/>
          <w:color w:val="000000"/>
          <w:spacing w:val="0"/>
          <w:sz w:val="28"/>
          <w:szCs w:val="28"/>
          <w:highlight w:val="white"/>
          <w:u w:val="none"/>
        </w:rPr>
        <w:t>Про внесення змін до рішення Київської міської ради від 14 вересня 2017 року № 3/3010 “Про створення комунального підприємства “Спортивний комплекс “Старт”</w:t>
      </w:r>
      <w:r>
        <w:rPr>
          <w:rStyle w:val="Style9"/>
          <w:rFonts w:eastAsia="Calibri"/>
          <w:i/>
          <w:iCs/>
          <w:color w:val="000000"/>
          <w:szCs w:val="28"/>
          <w:highlight w:val="white"/>
          <w:u w:val="none"/>
        </w:rPr>
        <w:t xml:space="preserve"> </w:t>
      </w:r>
      <w:r>
        <w:rPr>
          <w:rStyle w:val="Style9"/>
          <w:rFonts w:eastAsia="Calibri"/>
          <w:color w:val="000000"/>
          <w:szCs w:val="28"/>
          <w:highlight w:val="white"/>
          <w:u w:val="none"/>
        </w:rPr>
        <w:t>(</w:t>
      </w:r>
      <w:r>
        <w:rPr>
          <w:rStyle w:val="Style9"/>
          <w:rFonts w:eastAsia="Calibri"/>
          <w:i/>
          <w:iCs/>
          <w:color w:val="000000"/>
          <w:szCs w:val="28"/>
          <w:highlight w:val="white"/>
          <w:u w:val="none"/>
        </w:rPr>
        <w:t>доручення заступника міського голови-секретаря Київської міської ради В. Прокопіва №08/231-3116 ПР від 08.12.2017) (доп. Старостенко Г.В.</w:t>
      </w:r>
      <w:r>
        <w:rPr>
          <w:rStyle w:val="Style9"/>
          <w:rFonts w:eastAsia="Calibri"/>
          <w:i/>
          <w:iCs/>
          <w:color w:val="000000"/>
          <w:szCs w:val="28"/>
          <w:highlight w:val="white"/>
          <w:u w:val="none"/>
          <w:lang w:val="ru-RU"/>
        </w:rPr>
        <w:t>)</w:t>
      </w:r>
    </w:p>
    <w:p>
      <w:pPr>
        <w:pStyle w:val="Normal"/>
        <w:ind w:left="0" w:right="0" w:firstLine="567"/>
        <w:rPr/>
      </w:pPr>
      <w:r>
        <w:rPr>
          <w:rStyle w:val="Style9"/>
          <w:rFonts w:eastAsia="Calibri"/>
          <w:color w:val="000000"/>
          <w:szCs w:val="28"/>
          <w:highlight w:val="white"/>
          <w:u w:val="none"/>
        </w:rPr>
        <w:t xml:space="preserve">2. Про розгляд проекту рішення Київської міської ради “Про внесення змін у додаток 2 </w:t>
      </w:r>
      <w:r>
        <w:rPr>
          <w:szCs w:val="28"/>
        </w:rPr>
        <w:t xml:space="preserve">до рішення Київської міської ради від 28 липня 2016 року №870/870 “Про затвердження міської комплексної цільової програми “Молодь та спорт </w:t>
      </w:r>
      <w:r>
        <w:rPr>
          <w:rStyle w:val="Style9"/>
          <w:rFonts w:eastAsia="Calibri"/>
          <w:color w:val="000000"/>
          <w:szCs w:val="28"/>
          <w:highlight w:val="white"/>
          <w:u w:val="none"/>
        </w:rPr>
        <w:t xml:space="preserve">столиці” на 2016 - 2018 роки” </w:t>
      </w:r>
      <w:r>
        <w:rPr>
          <w:rStyle w:val="Style9"/>
          <w:rFonts w:eastAsia="Calibri"/>
          <w:i/>
          <w:iCs/>
          <w:color w:val="000000"/>
          <w:szCs w:val="28"/>
          <w:highlight w:val="white"/>
          <w:u w:val="none"/>
        </w:rPr>
        <w:t>(доп. Стрижов Д.С.</w:t>
      </w:r>
      <w:r>
        <w:rPr>
          <w:rStyle w:val="Style9"/>
          <w:rFonts w:eastAsia="Calibri"/>
          <w:i/>
          <w:iCs/>
          <w:color w:val="000000"/>
          <w:szCs w:val="28"/>
          <w:highlight w:val="white"/>
          <w:u w:val="none"/>
          <w:lang w:val="ru-RU"/>
        </w:rPr>
        <w:t>)</w:t>
      </w:r>
    </w:p>
    <w:p>
      <w:pPr>
        <w:pStyle w:val="Style26"/>
        <w:widowControl/>
        <w:suppressAutoHyphens w:val="true"/>
        <w:ind w:left="0" w:right="0" w:firstLine="510"/>
        <w:jc w:val="both"/>
        <w:rPr/>
      </w:pPr>
      <w:r>
        <w:rPr>
          <w:rStyle w:val="Style9"/>
          <w:rFonts w:eastAsia="Calibri" w:cs="Times New Roman" w:ascii="Times New Roman" w:hAnsi="Times New Roman"/>
          <w:color w:val="000000"/>
          <w:sz w:val="28"/>
          <w:szCs w:val="28"/>
          <w:highlight w:val="white"/>
          <w:u w:val="none"/>
          <w:lang w:val="uk-UA"/>
        </w:rPr>
        <w:t>3.  Про розгляд проекту рішення Київської міської ради “Про розгляд проекту рішення Київської міської ради “Про створення комунального закладу “Комплексна дитячо-юнацька спортивна школа “МАЯК ОБОЛОНІ”(</w:t>
      </w:r>
      <w:r>
        <w:rPr>
          <w:rStyle w:val="Style9"/>
          <w:rFonts w:eastAsia="Calibri" w:cs="Times New Roman" w:ascii="Times New Roman" w:hAnsi="Times New Roman"/>
          <w:i/>
          <w:iCs/>
          <w:color w:val="000000"/>
          <w:sz w:val="28"/>
          <w:szCs w:val="28"/>
          <w:highlight w:val="white"/>
          <w:u w:val="none"/>
          <w:lang w:val="uk-UA"/>
        </w:rPr>
        <w:t xml:space="preserve">доручення заступника міського голови-секретаря Київської міської ради В. Прокопіва №08/231-2739 ПР від 16.112017) </w:t>
      </w:r>
      <w:r>
        <w:rPr>
          <w:rStyle w:val="Style9"/>
          <w:rFonts w:eastAsia="Calibri" w:cs="Times New Roman" w:ascii="Times New Roman" w:hAnsi="Times New Roman"/>
          <w:i/>
          <w:iCs/>
          <w:color w:val="000000"/>
          <w:sz w:val="28"/>
          <w:szCs w:val="28"/>
          <w:highlight w:val="white"/>
          <w:u w:val="none"/>
        </w:rPr>
        <w:t>(доп.</w:t>
      </w:r>
      <w:r>
        <w:rPr>
          <w:rStyle w:val="Style9"/>
          <w:rFonts w:eastAsia="Calibri" w:cs="Times New Roman" w:ascii="Times New Roman" w:hAnsi="Times New Roman"/>
          <w:i/>
          <w:iCs/>
          <w:color w:val="000000"/>
          <w:sz w:val="28"/>
          <w:szCs w:val="28"/>
          <w:highlight w:val="white"/>
          <w:u w:val="none"/>
          <w:lang w:val="uk-UA"/>
        </w:rPr>
        <w:t>Богатов К.М., Старостенко Г.В.).</w:t>
      </w:r>
    </w:p>
    <w:p>
      <w:pPr>
        <w:pStyle w:val="Style26"/>
        <w:widowControl/>
        <w:suppressAutoHyphens w:val="true"/>
        <w:ind w:left="0" w:right="0" w:firstLine="510"/>
        <w:jc w:val="both"/>
        <w:rPr/>
      </w:pPr>
      <w:r>
        <w:rPr>
          <w:rStyle w:val="Style9"/>
          <w:rFonts w:eastAsia="Calibri" w:cs="Times New Roman" w:ascii="Times New Roman" w:hAnsi="Times New Roman"/>
          <w:color w:val="000000"/>
          <w:sz w:val="28"/>
          <w:szCs w:val="28"/>
          <w:highlight w:val="white"/>
          <w:u w:val="none"/>
          <w:lang w:val="uk-UA"/>
        </w:rPr>
        <w:t>4.</w:t>
      </w:r>
      <w:r>
        <w:rPr>
          <w:rStyle w:val="Style9"/>
          <w:rFonts w:eastAsia="Calibri" w:cs="Times New Roman" w:ascii="Times New Roman" w:hAnsi="Times New Roman"/>
          <w:i/>
          <w:iCs/>
          <w:color w:val="000000"/>
          <w:sz w:val="28"/>
          <w:szCs w:val="28"/>
          <w:highlight w:val="white"/>
          <w:u w:val="none"/>
          <w:lang w:val="uk-UA"/>
        </w:rPr>
        <w:t xml:space="preserve"> </w:t>
      </w:r>
      <w:r>
        <w:rPr>
          <w:rStyle w:val="Style9"/>
          <w:rFonts w:eastAsia="Calibri" w:cs="Times New Roman" w:ascii="Times New Roman" w:hAnsi="Times New Roman"/>
          <w:color w:val="000000"/>
          <w:sz w:val="28"/>
          <w:szCs w:val="28"/>
          <w:highlight w:val="white"/>
          <w:u w:val="none"/>
          <w:lang w:val="uk-UA"/>
        </w:rPr>
        <w:t>Про розгляд проекту рішення Київської міської ради “Про внесення змін до міської цільової програми “Діти. Сім'я. Столиця на 2016-2018 роки” (</w:t>
      </w:r>
      <w:r>
        <w:rPr>
          <w:rStyle w:val="Style9"/>
          <w:rFonts w:eastAsia="Calibri" w:cs="Times New Roman" w:ascii="Times New Roman" w:hAnsi="Times New Roman"/>
          <w:i/>
          <w:iCs/>
          <w:color w:val="000000"/>
          <w:sz w:val="28"/>
          <w:szCs w:val="28"/>
          <w:highlight w:val="white"/>
          <w:u w:val="none"/>
          <w:lang w:val="uk-UA"/>
        </w:rPr>
        <w:t xml:space="preserve">доручення заступника міського голови-секретаря Київської міської ради В. Прокопіва №08/231-2757 ПР від 20.112017) </w:t>
      </w:r>
      <w:r>
        <w:rPr>
          <w:rStyle w:val="Style9"/>
          <w:rFonts w:eastAsia="Calibri" w:cs="Times New Roman" w:ascii="Times New Roman" w:hAnsi="Times New Roman"/>
          <w:i/>
          <w:iCs/>
          <w:color w:val="000000"/>
          <w:sz w:val="28"/>
          <w:szCs w:val="28"/>
          <w:highlight w:val="white"/>
          <w:u w:val="none"/>
        </w:rPr>
        <w:t xml:space="preserve">(доп. </w:t>
      </w:r>
      <w:r>
        <w:rPr>
          <w:rStyle w:val="Style9"/>
          <w:rFonts w:eastAsia="Calibri" w:cs="Times New Roman" w:ascii="Times New Roman" w:hAnsi="Times New Roman"/>
          <w:i/>
          <w:iCs/>
          <w:color w:val="000000"/>
          <w:sz w:val="28"/>
          <w:szCs w:val="28"/>
          <w:highlight w:val="white"/>
          <w:u w:val="none"/>
          <w:lang w:val="uk-UA"/>
        </w:rPr>
        <w:t>Танцюра В.А.).</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olor w:val="000000"/>
          <w:sz w:val="28"/>
          <w:szCs w:val="28"/>
          <w:highlight w:val="white"/>
          <w:u w:val="none"/>
          <w:lang w:val="uk-UA"/>
        </w:rPr>
        <w:t>5. Про розгляд проекту рішення Київської міської ради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Ружинській, 30/32 у Шевченківському районі м. Києва” (справа  А-23897)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№08/231-2873 ПР від 27.112017)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olor w:val="000000"/>
          <w:sz w:val="28"/>
          <w:szCs w:val="28"/>
          <w:highlight w:val="white"/>
          <w:u w:val="none"/>
          <w:lang w:val="uk-UA"/>
        </w:rPr>
        <w:t>6. Про розгляд проекту рішення Київської міської ради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Лагерній, 34 у Шевченківському районі м. Києва” (справа А-23899) </w:t>
      </w:r>
      <w:r>
        <w:rPr>
          <w:rStyle w:val="Style9"/>
          <w:rFonts w:eastAsia="Calibri" w:cs="Times New Roman" w:ascii="Times New Roman" w:hAnsi="Times New Roman"/>
          <w:b w:val="false"/>
          <w:bCs w:val="false"/>
          <w:i w:val="false"/>
          <w:iCs w:val="false"/>
          <w:color w:val="000000"/>
          <w:sz w:val="28"/>
          <w:szCs w:val="28"/>
          <w:highlight w:val="white"/>
          <w:u w:val="none"/>
          <w:lang w:val="uk-U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№08/231-2874 ПР від 27.112017).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7.</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Про розгляд проекту рішення Київської міської ради “Про надання школі І-ІІІ ступенів № 292 імені гетьмана України Івана Мазепи Деснянського району міста Києва земельної ділянки для експлуатації та обслуговування навчального закладу на вул. Костянтина Данькевича, 5 у Деснянському районі м. Києва” (справа А-23632)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№08/231-2876 ПР від 27.112017).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8.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та обслуговування будівель і споруд закладу освіти на вул. Данила Щербаківського, 18 у Шевченківському районі м. Києва “ (справа А-23898)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№08/231-2911 ПР від 28.112017).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9.  Про розгляд проекту рішення Київської міської ради “Про надання спеціалізованій школі І-ІІІ ступенів № 277 з поглибленим вивченням англійської мови Деснянського району міста Києва земельної ділянки для експлуатації та обслуговування навчального закладу на вул. Олександра Сабурова, 6 у Деснянському районі м. Києва” (справа А-23639)</w:t>
      </w:r>
      <w:r>
        <w:rPr>
          <w:rStyle w:val="Style9"/>
          <w:rFonts w:eastAsia="Calibri" w:cs="Helvetica Neue;Helvetica" w:ascii="Helvetica Neue;Helvetica" w:hAnsi="Helvetica Neue;Helvetica"/>
          <w:b w:val="false"/>
          <w:bCs w:val="false"/>
          <w:i w:val="false"/>
          <w:iCs w:val="false"/>
          <w:caps w:val="false"/>
          <w:smallCaps w:val="false"/>
          <w:color w:val="333333"/>
          <w:spacing w:val="0"/>
          <w:sz w:val="20"/>
          <w:szCs w:val="28"/>
          <w:highlight w:val="white"/>
          <w:u w:val="none"/>
          <w:lang w:val="uk-U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 xml:space="preserve">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№08/231-2986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10.</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Про розгляд проекту рішення Київської міської ради</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 xml:space="preserve"> “</w:t>
      </w:r>
      <w:r>
        <w:rPr>
          <w:rStyle w:val="Style9"/>
          <w:rFonts w:eastAsia="Calibri" w:cs="Times New Roman" w:ascii="Times New Roman" w:hAnsi="Times New Roman"/>
          <w:b w:val="false"/>
          <w:bCs w:val="false"/>
          <w:i w:val="false"/>
          <w:iCs/>
          <w:caps w:val="false"/>
          <w:smallCaps w:val="false"/>
          <w:color w:val="000000"/>
          <w:spacing w:val="0"/>
          <w:sz w:val="28"/>
          <w:szCs w:val="28"/>
          <w:highlight w:val="white"/>
          <w:u w:val="none"/>
          <w:lang w:val="uk-UA"/>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Тимофія Шамрила, 4-б у Шевченківському районі м. Києва” (справа  А-23918)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№08/231-2990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11.  Про розгляд проекту рішення Київської міської ради  “</w:t>
      </w:r>
      <w:r>
        <w:rPr>
          <w:rStyle w:val="Style9"/>
          <w:rFonts w:eastAsia="Calibri" w:cs="Times New Roman" w:ascii="Times New Roman" w:hAnsi="Times New Roman"/>
          <w:b w:val="false"/>
          <w:bCs w:val="false"/>
          <w:i w:val="false"/>
          <w:iCs w:val="false"/>
          <w:caps w:val="false"/>
          <w:smallCaps w:val="false"/>
          <w:color w:val="333333"/>
          <w:spacing w:val="0"/>
          <w:sz w:val="28"/>
          <w:szCs w:val="28"/>
          <w:highlight w:val="white"/>
          <w:u w:val="none"/>
          <w:lang w:val="uk-UA"/>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Печенізькій, 18 у Шевченківському районі м. Києва” (справа А-24162)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 xml:space="preserve">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№08/231-2991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12.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у пров. Артилерійському, 1-а у Шевченківському районі м. Києва” (справа А-23901)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№08/231-2992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13.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Лук'янівській, 13 у Шевченківському районі м. Києва” (справа А-23922)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№08/231-2993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14.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Тимофія Шамрила, 3-а у Шевченківському районі м. Києва” (справа А-23971)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№08/231-2994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15.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просп. Перемоги, 23-а у Шевченківському районі м. Києва” (справа А-23921)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№08/231-2995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16.</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Тимофія Шамрила, 7-а у Шевченківському районі м. Києва” (справа А-24012)</w:t>
      </w:r>
      <w:r>
        <w:rPr>
          <w:rStyle w:val="Style9"/>
          <w:rFonts w:eastAsia="Calibri" w:cs="Helvetica Neue;Helvetica" w:ascii="Helvetica Neue;Helvetica" w:hAnsi="Helvetica Neue;Helvetica"/>
          <w:b w:val="false"/>
          <w:bCs w:val="false"/>
          <w:i w:val="false"/>
          <w:iCs w:val="false"/>
          <w:caps w:val="false"/>
          <w:smallCaps w:val="false"/>
          <w:color w:val="333333"/>
          <w:spacing w:val="0"/>
          <w:sz w:val="20"/>
          <w:szCs w:val="28"/>
          <w:highlight w:val="white"/>
          <w:u w:val="none"/>
          <w:lang w:val="uk-U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№08/231-2996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17.</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Ванди Василевської, 11 а у Шевченківському районі м. Києва” (справа А-23903)(</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№08/231-2997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18.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Миколи Шпака, 4 у Шевченківському районі м. Києва” (справа А-23919)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№08/231-2998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19. Про розгляд проекту рішення Київської міської ради  “Про надання земельної ділянки управлінню освіти Шевченківської районної в місті державної адміністрації для експлуатації та обслуговування будівель і споруд закладу освіти на вул. Данила Щербаківського, 46-а у Шевченківському районі м. Києва” (справа А-24151)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№08/231-2999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20. Про розгляд проекту рішення Київської міської ради “</w:t>
      </w:r>
      <w:r>
        <w:rPr>
          <w:rStyle w:val="Style9"/>
          <w:rFonts w:eastAsia="Calibri" w:cs="Times New Roman" w:ascii="Times New Roman" w:hAnsi="Times New Roman"/>
          <w:b w:val="false"/>
          <w:bCs w:val="false"/>
          <w:i w:val="false"/>
          <w:iCs/>
          <w:caps w:val="false"/>
          <w:smallCaps w:val="false"/>
          <w:color w:val="000000"/>
          <w:spacing w:val="0"/>
          <w:sz w:val="28"/>
          <w:szCs w:val="28"/>
          <w:highlight w:val="white"/>
          <w:u w:val="none"/>
          <w:lang w:val="uk-UA"/>
        </w:rPr>
        <w:t xml:space="preserve">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у пров. Старокиївському, 3а у Шевченківському районі м. Києва” (справа А-23905)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№08/231-3000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21.  Про розгляд проекту рішення Київської міської ради “Про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у пров. Мефодіївському, 4-а у Шевченківському районі м. Києва” (справа А-23904)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№08/231-3001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22.  Про розгляд проекту рішення Київської міської ради “Про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на вул. Марка Безручка, 25-а у Шевченківському районі м. Києва” (справа А-23900)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доручення заступника міського голови-секретаря Київської міської ради В. Прокопіва №08/231-3002 ПР від 30.112017).</w:t>
      </w:r>
    </w:p>
    <w:p>
      <w:pPr>
        <w:pStyle w:val="Style26"/>
        <w:widowControl/>
        <w:suppressAutoHyphens w:val="true"/>
        <w:ind w:left="0" w:right="0" w:firstLine="51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23.</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rPr>
        <w:t>Про розгляд проекту рішення Київської міської ради “Про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на вул. Олександра Довженка, 14-а у Шевченківському районі м. Києва” (справа А-23972)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rPr>
        <w:t xml:space="preserve">доручення заступника міського голови-секретаря Київської міської ради В. Прокопіва №08/231-3005ПР від 30.112017). </w:t>
      </w:r>
    </w:p>
    <w:p>
      <w:pPr>
        <w:pStyle w:val="Style26"/>
        <w:widowControl/>
        <w:tabs>
          <w:tab w:val="left" w:pos="0" w:leader="none"/>
        </w:tabs>
        <w:suppressAutoHyphens w:val="true"/>
        <w:ind w:left="0" w:right="0" w:firstLine="510"/>
        <w:jc w:val="both"/>
        <w:rPr/>
      </w:pPr>
      <w:r>
        <w:rPr>
          <w:rStyle w:val="Strong"/>
          <w:rFonts w:eastAsia="Calibri" w:cs="Times New Roman" w:ascii="Times New Roman" w:hAnsi="Times New Roman"/>
          <w:b w:val="false"/>
          <w:bCs w:val="false"/>
          <w:i w:val="false"/>
          <w:iCs w:val="false"/>
          <w:color w:val="000000"/>
          <w:sz w:val="28"/>
          <w:szCs w:val="28"/>
          <w:highlight w:val="white"/>
          <w:u w:val="none"/>
          <w:lang w:val="uk-UA"/>
        </w:rPr>
        <w:t xml:space="preserve">24. Про </w:t>
      </w:r>
      <w:r>
        <w:rPr>
          <w:rStyle w:val="Style9"/>
          <w:rFonts w:eastAsia="Calibri" w:cs="Times New Roman" w:ascii="Times New Roman" w:hAnsi="Times New Roman"/>
          <w:b w:val="false"/>
          <w:bCs w:val="false"/>
          <w:i w:val="false"/>
          <w:iCs w:val="false"/>
          <w:color w:val="000000"/>
          <w:sz w:val="28"/>
          <w:szCs w:val="28"/>
          <w:highlight w:val="white"/>
          <w:u w:val="none"/>
          <w:lang w:val="uk-UA"/>
        </w:rPr>
        <w:t xml:space="preserve"> інформаційний звіт  по оформленню земельних ділянок під навчальні заклади освіти міста Києва </w:t>
      </w:r>
      <w:r>
        <w:rPr>
          <w:rStyle w:val="Style9"/>
          <w:rFonts w:eastAsia="Calibri" w:cs="Times New Roman" w:ascii="Times New Roman" w:hAnsi="Times New Roman"/>
          <w:b w:val="false"/>
          <w:bCs w:val="false"/>
          <w:i/>
          <w:iCs/>
          <w:color w:val="000000"/>
          <w:sz w:val="28"/>
          <w:szCs w:val="28"/>
          <w:highlight w:val="white"/>
          <w:u w:val="none"/>
          <w:lang w:val="uk-UA"/>
        </w:rPr>
        <w:t xml:space="preserve">(доп. Шульга Н.І.). </w:t>
      </w:r>
    </w:p>
    <w:p>
      <w:pPr>
        <w:pStyle w:val="Style26"/>
        <w:widowControl/>
        <w:tabs>
          <w:tab w:val="left" w:pos="0" w:leader="none"/>
        </w:tabs>
        <w:suppressAutoHyphens w:val="true"/>
        <w:ind w:left="0" w:right="0" w:firstLine="510"/>
        <w:jc w:val="both"/>
        <w:rPr/>
      </w:pPr>
      <w:r>
        <w:rPr>
          <w:rStyle w:val="Strong"/>
          <w:rFonts w:eastAsia="Calibri" w:cs="Times New Roman" w:ascii="Times New Roman" w:hAnsi="Times New Roman"/>
          <w:b w:val="false"/>
          <w:bCs w:val="false"/>
          <w:i w:val="false"/>
          <w:iCs w:val="false"/>
          <w:color w:val="000000"/>
          <w:sz w:val="28"/>
          <w:szCs w:val="28"/>
          <w:highlight w:val="white"/>
          <w:u w:val="none"/>
          <w:lang w:val="uk-UA"/>
        </w:rPr>
        <w:t xml:space="preserve">25. Про розгляд звернення депутата Київської міської ради Васильчука В.В. щодо внесення змін до проекту рішення Київської міської ради “Про бюджет міста Києва на 2018 рік” </w:t>
      </w:r>
      <w:r>
        <w:rPr>
          <w:rStyle w:val="Strong"/>
          <w:rFonts w:eastAsia="Calibri" w:cs="Times New Roman" w:ascii="Times New Roman" w:hAnsi="Times New Roman"/>
          <w:b w:val="false"/>
          <w:bCs w:val="false"/>
          <w:i/>
          <w:iCs/>
          <w:color w:val="000000"/>
          <w:sz w:val="28"/>
          <w:szCs w:val="28"/>
          <w:highlight w:val="white"/>
          <w:u w:val="none"/>
          <w:lang w:val="uk-UA"/>
        </w:rPr>
        <w:t>(доп. Васильчук В.В.).</w:t>
      </w:r>
    </w:p>
    <w:p>
      <w:pPr>
        <w:pStyle w:val="NoSpacing"/>
        <w:ind w:firstLine="510"/>
        <w:jc w:val="both"/>
        <w:rPr>
          <w:rStyle w:val="Style9"/>
          <w:sz w:val="28"/>
          <w:szCs w:val="28"/>
          <w:lang w:val="uk-UA"/>
        </w:rPr>
      </w:pPr>
      <w:r>
        <w:rPr>
          <w:sz w:val="28"/>
          <w:szCs w:val="28"/>
          <w:lang w:val="uk-UA"/>
        </w:rPr>
      </w:r>
    </w:p>
    <w:p>
      <w:pPr>
        <w:pStyle w:val="NoSpacing"/>
        <w:rPr/>
      </w:pPr>
      <w:r>
        <w:rPr>
          <w:rFonts w:cs="Times New Roman" w:ascii="Times New Roman" w:hAnsi="Times New Roman"/>
          <w:b/>
          <w:sz w:val="28"/>
          <w:szCs w:val="28"/>
        </w:rPr>
        <w:t xml:space="preserve">ГОЛОСУВАЛИ:  </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за” -5,</w:t>
      </w:r>
    </w:p>
    <w:p>
      <w:pPr>
        <w:pStyle w:val="Normal"/>
        <w:tabs>
          <w:tab w:val="left" w:pos="2295" w:leader="none"/>
          <w:tab w:val="left" w:pos="2385" w:leader="none"/>
          <w:tab w:val="left" w:pos="2805" w:leader="none"/>
        </w:tabs>
        <w:ind w:hanging="0"/>
        <w:rPr/>
      </w:pPr>
      <w:r>
        <w:rPr>
          <w:szCs w:val="28"/>
        </w:rPr>
        <w:t xml:space="preserve">                                       “</w:t>
      </w:r>
      <w:r>
        <w:rPr>
          <w:szCs w:val="28"/>
        </w:rPr>
        <w:t>проти” - немає,</w:t>
      </w:r>
    </w:p>
    <w:p>
      <w:pPr>
        <w:pStyle w:val="Normal"/>
        <w:tabs>
          <w:tab w:val="left" w:pos="2295" w:leader="none"/>
          <w:tab w:val="left" w:pos="2385" w:leader="none"/>
          <w:tab w:val="left" w:pos="2805" w:leader="none"/>
        </w:tabs>
        <w:ind w:left="2835" w:hanging="0"/>
        <w:rPr/>
      </w:pPr>
      <w:r>
        <w:rPr>
          <w:szCs w:val="28"/>
        </w:rPr>
        <w:t>“</w:t>
      </w:r>
      <w:r>
        <w:rPr>
          <w:szCs w:val="28"/>
        </w:rPr>
        <w:t>утрималось” – немає.</w:t>
      </w:r>
    </w:p>
    <w:p>
      <w:pPr>
        <w:pStyle w:val="Normal"/>
        <w:tabs>
          <w:tab w:val="left" w:pos="2295" w:leader="none"/>
          <w:tab w:val="left" w:pos="2385" w:leader="none"/>
          <w:tab w:val="left" w:pos="2805" w:leader="none"/>
        </w:tabs>
        <w:ind w:left="2835" w:hanging="0"/>
        <w:rPr/>
      </w:pPr>
      <w:r>
        <w:rPr>
          <w:b/>
          <w:bCs/>
          <w:i/>
          <w:szCs w:val="28"/>
        </w:rPr>
        <w:t>Рішення прийнято.</w:t>
      </w:r>
    </w:p>
    <w:p>
      <w:pPr>
        <w:pStyle w:val="Normal"/>
        <w:ind w:hanging="0"/>
        <w:jc w:val="center"/>
        <w:rPr>
          <w:b/>
          <w:b/>
          <w:szCs w:val="28"/>
        </w:rPr>
      </w:pPr>
      <w:r>
        <w:rPr>
          <w:b/>
          <w:szCs w:val="28"/>
        </w:rPr>
      </w:r>
    </w:p>
    <w:p>
      <w:pPr>
        <w:pStyle w:val="Normal"/>
        <w:ind w:hanging="0"/>
        <w:jc w:val="center"/>
        <w:rPr>
          <w:b/>
          <w:b/>
          <w:szCs w:val="28"/>
        </w:rPr>
      </w:pPr>
      <w:r>
        <w:rPr>
          <w:b/>
          <w:szCs w:val="28"/>
        </w:rPr>
      </w:r>
    </w:p>
    <w:tbl>
      <w:tblPr>
        <w:tblW w:w="10089" w:type="dxa"/>
        <w:jc w:val="left"/>
        <w:tblInd w:w="-374" w:type="dxa"/>
        <w:tblBorders/>
        <w:tblCellMar>
          <w:top w:w="55" w:type="dxa"/>
          <w:left w:w="55" w:type="dxa"/>
          <w:bottom w:w="55" w:type="dxa"/>
          <w:right w:w="55" w:type="dxa"/>
        </w:tblCellMar>
        <w:tblLook w:val="0000"/>
      </w:tblPr>
      <w:tblGrid>
        <w:gridCol w:w="2098"/>
        <w:gridCol w:w="7990"/>
      </w:tblGrid>
      <w:tr>
        <w:trPr>
          <w:trHeight w:val="60" w:hRule="atLeast"/>
        </w:trPr>
        <w:tc>
          <w:tcPr>
            <w:tcW w:w="2098" w:type="dxa"/>
            <w:tcBorders/>
            <w:shd w:color="auto" w:fill="auto" w:val="clear"/>
          </w:tcPr>
          <w:p>
            <w:pPr>
              <w:pStyle w:val="Normal"/>
              <w:ind w:hanging="0"/>
              <w:jc w:val="left"/>
              <w:rPr>
                <w:szCs w:val="28"/>
              </w:rPr>
            </w:pPr>
            <w:r>
              <w:rPr>
                <w:b/>
                <w:szCs w:val="28"/>
              </w:rPr>
              <w:t>1</w:t>
            </w:r>
            <w:r>
              <w:rPr>
                <w:szCs w:val="28"/>
              </w:rPr>
              <w:t xml:space="preserve">.СЛУХАЛИ: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bookmarkStart w:id="0" w:name="__DdeLink__3142_28166175892"/>
            <w:bookmarkEnd w:id="0"/>
            <w:r>
              <w:rPr>
                <w:szCs w:val="28"/>
              </w:rPr>
              <w:t>ГОЛОСУВАЛИ:</w:t>
            </w:r>
          </w:p>
          <w:p>
            <w:pPr>
              <w:pStyle w:val="Normal"/>
              <w:ind w:hanging="0"/>
              <w:jc w:val="left"/>
              <w:rPr>
                <w:szCs w:val="28"/>
              </w:rPr>
            </w:pPr>
            <w:r>
              <w:rPr>
                <w:szCs w:val="28"/>
              </w:rPr>
            </w:r>
          </w:p>
          <w:p>
            <w:pPr>
              <w:pStyle w:val="Normal"/>
              <w:ind w:hanging="0"/>
              <w:jc w:val="left"/>
              <w:rPr>
                <w:szCs w:val="28"/>
              </w:rPr>
            </w:pPr>
            <w:r>
              <w:rPr>
                <w:b/>
                <w:bCs/>
                <w:szCs w:val="28"/>
              </w:rPr>
              <w:t>2.</w:t>
            </w:r>
            <w:r>
              <w:rPr>
                <w:szCs w:val="28"/>
              </w:rPr>
              <w:t xml:space="preserve">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b/>
                <w:b/>
                <w:bCs/>
                <w:szCs w:val="28"/>
              </w:rPr>
            </w:pPr>
            <w:r>
              <w:rPr>
                <w:b/>
                <w:bCs/>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b/>
                <w:bCs/>
                <w:szCs w:val="28"/>
              </w:rPr>
              <w:t>3.</w:t>
            </w:r>
            <w:r>
              <w:rPr>
                <w:szCs w:val="28"/>
              </w:rPr>
              <w:t xml:space="preserve"> СЛУХАЛИ: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bookmarkStart w:id="1" w:name="__DdeLink__3142_2816617589"/>
            <w:bookmarkEnd w:id="1"/>
            <w:r>
              <w:rPr>
                <w:szCs w:val="28"/>
              </w:rPr>
              <w:t>ГОЛОСУВАЛИ:</w:t>
            </w:r>
          </w:p>
          <w:p>
            <w:pPr>
              <w:pStyle w:val="Normal"/>
              <w:ind w:hanging="0"/>
              <w:jc w:val="left"/>
              <w:rPr/>
            </w:pPr>
            <w:r>
              <w:rPr>
                <w:b/>
                <w:bCs/>
                <w:szCs w:val="28"/>
              </w:rPr>
              <w:t>4</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b/>
                <w:bCs/>
                <w:szCs w:val="28"/>
              </w:rPr>
              <w:t>5</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ВИСТУПИЛИ:</w:t>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b/>
                <w:bCs/>
                <w:szCs w:val="28"/>
              </w:rPr>
              <w:t>6</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szCs w:val="28"/>
              </w:rPr>
            </w:pPr>
            <w:r>
              <w:rPr>
                <w:b/>
                <w:bCs/>
                <w:szCs w:val="28"/>
              </w:rPr>
              <w:t>7</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b/>
                <w:b/>
                <w:bCs/>
                <w:szCs w:val="28"/>
              </w:rPr>
            </w:pPr>
            <w:r>
              <w:rPr>
                <w:b/>
                <w:bCs/>
                <w:szCs w:val="28"/>
              </w:rPr>
            </w:r>
          </w:p>
          <w:p>
            <w:pPr>
              <w:pStyle w:val="Normal"/>
              <w:ind w:hanging="0"/>
              <w:jc w:val="left"/>
              <w:rPr/>
            </w:pPr>
            <w:r>
              <w:rPr>
                <w:b/>
                <w:bCs/>
                <w:szCs w:val="28"/>
              </w:rPr>
              <w:t>8</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r>
          </w:p>
          <w:p>
            <w:pPr>
              <w:pStyle w:val="Normal"/>
              <w:ind w:hanging="0"/>
              <w:jc w:val="left"/>
              <w:rPr/>
            </w:pPr>
            <w:r>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pPr>
            <w:r>
              <w:rPr>
                <w:b/>
                <w:bCs/>
                <w:szCs w:val="28"/>
              </w:rPr>
              <w:t>9</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b/>
                <w:b/>
                <w:bCs/>
                <w:szCs w:val="28"/>
              </w:rPr>
            </w:pPr>
            <w:r>
              <w:rPr>
                <w:b/>
                <w:bCs/>
                <w:szCs w:val="28"/>
              </w:rPr>
            </w:r>
          </w:p>
          <w:p>
            <w:pPr>
              <w:pStyle w:val="Normal"/>
              <w:ind w:hanging="0"/>
              <w:jc w:val="left"/>
              <w:rPr>
                <w:szCs w:val="28"/>
              </w:rPr>
            </w:pPr>
            <w:r>
              <w:rPr>
                <w:b/>
                <w:bCs/>
                <w:szCs w:val="28"/>
              </w:rPr>
              <w:t>10</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b/>
                <w:bCs/>
                <w:szCs w:val="28"/>
              </w:rPr>
              <w:t>11</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szCs w:val="28"/>
              </w:rPr>
            </w:pPr>
            <w:r>
              <w:rPr>
                <w:b/>
                <w:bCs/>
                <w:szCs w:val="28"/>
              </w:rPr>
              <w:t>12</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b/>
                <w:b/>
                <w:bCs/>
                <w:szCs w:val="28"/>
              </w:rPr>
            </w:pPr>
            <w:r>
              <w:rPr>
                <w:b/>
                <w:bCs/>
                <w:szCs w:val="28"/>
              </w:rPr>
            </w:r>
          </w:p>
          <w:p>
            <w:pPr>
              <w:pStyle w:val="Normal"/>
              <w:ind w:hanging="0"/>
              <w:jc w:val="left"/>
              <w:rPr>
                <w:szCs w:val="28"/>
              </w:rPr>
            </w:pPr>
            <w:r>
              <w:rPr>
                <w:b/>
                <w:bCs/>
                <w:szCs w:val="28"/>
              </w:rPr>
              <w:t>13</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ГОЛОСУВАЛИ:</w:t>
            </w:r>
          </w:p>
          <w:p>
            <w:pPr>
              <w:pStyle w:val="Normal"/>
              <w:ind w:hanging="0"/>
              <w:jc w:val="left"/>
              <w:rPr>
                <w:b/>
                <w:b/>
                <w:bCs/>
                <w:szCs w:val="28"/>
              </w:rPr>
            </w:pPr>
            <w:r>
              <w:rPr>
                <w:b/>
                <w:bCs/>
                <w:szCs w:val="28"/>
              </w:rPr>
            </w:r>
          </w:p>
          <w:p>
            <w:pPr>
              <w:pStyle w:val="Normal"/>
              <w:ind w:hanging="0"/>
              <w:jc w:val="left"/>
              <w:rPr/>
            </w:pPr>
            <w:r>
              <w:rPr>
                <w:b/>
                <w:bCs/>
                <w:szCs w:val="28"/>
              </w:rPr>
              <w:t>14</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b/>
                <w:b/>
                <w:bCs/>
                <w:szCs w:val="28"/>
              </w:rPr>
            </w:pPr>
            <w:r>
              <w:rPr>
                <w:b/>
                <w:bCs/>
                <w:szCs w:val="28"/>
              </w:rPr>
            </w:r>
          </w:p>
          <w:p>
            <w:pPr>
              <w:pStyle w:val="Normal"/>
              <w:ind w:hanging="0"/>
              <w:jc w:val="left"/>
              <w:rPr/>
            </w:pPr>
            <w:r>
              <w:rPr>
                <w:b/>
                <w:bCs/>
                <w:szCs w:val="28"/>
              </w:rPr>
              <w:t>15</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pPr>
            <w:r>
              <w:rPr>
                <w:b/>
                <w:bCs/>
                <w:szCs w:val="28"/>
              </w:rPr>
              <w:t>16</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pPr>
            <w:r>
              <w:rPr>
                <w:b/>
                <w:bCs/>
                <w:szCs w:val="28"/>
              </w:rPr>
              <w:t>17</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pPr>
            <w:r>
              <w:rPr>
                <w:b/>
                <w:bCs/>
                <w:szCs w:val="28"/>
              </w:rPr>
              <w:t>18</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pPr>
            <w:r>
              <w:rPr>
                <w:b/>
                <w:bCs/>
                <w:szCs w:val="28"/>
              </w:rPr>
              <w:t>19</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pPr>
            <w:r>
              <w:rPr>
                <w:b/>
                <w:bCs/>
                <w:szCs w:val="28"/>
              </w:rPr>
              <w:t>20</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pPr>
            <w:r>
              <w:rPr>
                <w:b/>
                <w:bCs/>
                <w:szCs w:val="28"/>
              </w:rPr>
              <w:t>21</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pPr>
            <w:r>
              <w:rPr>
                <w:b/>
                <w:bCs/>
                <w:szCs w:val="28"/>
              </w:rPr>
              <w:t>22</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pPr>
            <w:r>
              <w:rPr>
                <w:b/>
                <w:bCs/>
                <w:szCs w:val="28"/>
              </w:rPr>
              <w:t>23</w:t>
            </w:r>
            <w:r>
              <w:rPr>
                <w:szCs w:val="28"/>
              </w:rPr>
              <w:t>.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pPr>
            <w:r>
              <w:rPr>
                <w:b/>
                <w:bCs/>
                <w:szCs w:val="28"/>
              </w:rPr>
              <w:t>24.</w:t>
            </w:r>
            <w:r>
              <w:rPr>
                <w:szCs w:val="28"/>
              </w:rPr>
              <w:t xml:space="preserve">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ВИСТУПИЛИ:</w:t>
            </w:r>
          </w:p>
          <w:p>
            <w:pPr>
              <w:pStyle w:val="Normal"/>
              <w:ind w:hanging="0"/>
              <w:jc w:val="left"/>
              <w:rPr>
                <w:b/>
                <w:b/>
                <w:bCs/>
                <w:szCs w:val="28"/>
              </w:rPr>
            </w:pPr>
            <w:r>
              <w:rPr>
                <w:b/>
                <w:bCs/>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pPr>
            <w:r>
              <w:rPr>
                <w:b/>
                <w:bCs/>
                <w:szCs w:val="28"/>
              </w:rPr>
              <w:t>25.</w:t>
            </w:r>
            <w:r>
              <w:rPr>
                <w:szCs w:val="28"/>
              </w:rPr>
              <w:t xml:space="preserve"> СЛУХАЛИ: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ВИСТУПИЛИ:</w:t>
            </w:r>
          </w:p>
          <w:p>
            <w:pPr>
              <w:pStyle w:val="Normal"/>
              <w:ind w:hanging="0"/>
              <w:jc w:val="left"/>
              <w:rPr>
                <w:b/>
                <w:b/>
                <w:bCs/>
                <w:szCs w:val="28"/>
              </w:rPr>
            </w:pPr>
            <w:r>
              <w:rPr>
                <w:b/>
                <w:bCs/>
                <w:szCs w:val="28"/>
              </w:rPr>
            </w:r>
          </w:p>
          <w:p>
            <w:pPr>
              <w:pStyle w:val="Normal"/>
              <w:ind w:hanging="0"/>
              <w:jc w:val="left"/>
              <w:rPr/>
            </w:pPr>
            <w:r>
              <w:rPr>
                <w:szCs w:val="28"/>
              </w:rPr>
              <w:t>УХВАЛИЛИ: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t>ГОЛОСУВАЛИ:</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Голова</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pPr>
            <w:r>
              <w:rPr>
                <w:szCs w:val="28"/>
              </w:rPr>
              <w:t xml:space="preserve">Секретар </w:t>
            </w:r>
          </w:p>
          <w:p>
            <w:pPr>
              <w:pStyle w:val="Normal"/>
              <w:ind w:hanging="0"/>
              <w:jc w:val="left"/>
              <w:rPr>
                <w:szCs w:val="28"/>
              </w:rPr>
            </w:pPr>
            <w:r>
              <w:rPr>
                <w:szCs w:val="28"/>
              </w:rPr>
            </w:r>
          </w:p>
        </w:tc>
        <w:tc>
          <w:tcPr>
            <w:tcW w:w="7990" w:type="dxa"/>
            <w:tcBorders/>
            <w:shd w:color="auto" w:fill="auto" w:val="clear"/>
          </w:tcPr>
          <w:p>
            <w:pPr>
              <w:pStyle w:val="Normal"/>
              <w:ind w:hanging="0"/>
              <w:rPr/>
            </w:pPr>
            <w:r>
              <w:rPr>
                <w:color w:val="000000"/>
                <w:szCs w:val="28"/>
              </w:rPr>
              <w:t xml:space="preserve">Старостенко Г.В. –  голову комісії, яка поінформувала про проект рішення </w:t>
            </w:r>
            <w:r>
              <w:rPr>
                <w:rStyle w:val="Style9"/>
                <w:rFonts w:eastAsia="Calibri"/>
                <w:color w:val="000000"/>
                <w:szCs w:val="28"/>
                <w:highlight w:val="white"/>
                <w:u w:val="none"/>
              </w:rPr>
              <w:t>Київської міської ради</w:t>
            </w:r>
            <w:r>
              <w:rPr>
                <w:rStyle w:val="Style9"/>
                <w:rFonts w:eastAsia="Calibri"/>
                <w:i/>
                <w:iCs/>
                <w:color w:val="000000"/>
                <w:szCs w:val="28"/>
                <w:highlight w:val="white"/>
                <w:u w:val="none"/>
              </w:rPr>
              <w:t xml:space="preserve">  </w:t>
            </w:r>
            <w:r>
              <w:rPr>
                <w:rStyle w:val="Style9"/>
                <w:rFonts w:eastAsia="Calibri"/>
                <w:i w:val="false"/>
                <w:iCs w:val="false"/>
                <w:color w:val="000000"/>
                <w:szCs w:val="28"/>
                <w:highlight w:val="white"/>
                <w:u w:val="none"/>
              </w:rPr>
              <w:t>“</w:t>
            </w:r>
            <w:r>
              <w:rPr>
                <w:rStyle w:val="Style9"/>
                <w:rFonts w:eastAsia="Calibri" w:cs="Times New Roman"/>
                <w:b w:val="false"/>
                <w:i w:val="false"/>
                <w:iCs/>
                <w:caps w:val="false"/>
                <w:smallCaps w:val="false"/>
                <w:color w:val="000000"/>
                <w:spacing w:val="0"/>
                <w:sz w:val="28"/>
                <w:szCs w:val="28"/>
                <w:highlight w:val="white"/>
                <w:u w:val="none"/>
              </w:rPr>
              <w:t>Про внесення змін до рішення Київської міської ради від 14 вересня 2017 року № 3/3010 “Про створення комунального підприємства “Спортивний комплекс “Старт”</w:t>
            </w:r>
          </w:p>
          <w:p>
            <w:pPr>
              <w:pStyle w:val="Normal"/>
              <w:ind w:hanging="0"/>
              <w:rPr>
                <w:color w:val="000000"/>
                <w:szCs w:val="28"/>
              </w:rPr>
            </w:pPr>
            <w:r>
              <w:rPr>
                <w:color w:val="000000"/>
                <w:szCs w:val="28"/>
              </w:rPr>
            </w:r>
          </w:p>
          <w:p>
            <w:pPr>
              <w:pStyle w:val="Normal"/>
              <w:ind w:hanging="0"/>
              <w:rPr/>
            </w:pPr>
            <w:r>
              <w:rPr>
                <w:szCs w:val="28"/>
              </w:rPr>
              <w:t xml:space="preserve">Гаряга О.А., Шульга Н.І., Старостенко Г.В. </w:t>
            </w:r>
          </w:p>
          <w:p>
            <w:pPr>
              <w:pStyle w:val="Normal"/>
              <w:ind w:hanging="0"/>
              <w:rPr>
                <w:szCs w:val="28"/>
              </w:rPr>
            </w:pPr>
            <w:r>
              <w:rPr>
                <w:szCs w:val="28"/>
              </w:rPr>
            </w:r>
          </w:p>
          <w:p>
            <w:pPr>
              <w:pStyle w:val="Normal"/>
              <w:suppressLineNumbers/>
              <w:tabs>
                <w:tab w:val="left" w:pos="0" w:leader="none"/>
              </w:tabs>
              <w:suppressAutoHyphens w:val="false"/>
              <w:snapToGrid w:val="false"/>
              <w:ind w:hanging="0"/>
              <w:rPr/>
            </w:pPr>
            <w:r>
              <w:rPr>
                <w:szCs w:val="28"/>
                <w:shd w:fill="FFFFFF" w:val="clear"/>
              </w:rPr>
              <w:t xml:space="preserve">Підтримати проект рішення </w:t>
            </w:r>
            <w:r>
              <w:rPr>
                <w:rStyle w:val="Style9"/>
                <w:rFonts w:eastAsia="Calibri"/>
                <w:color w:val="000000"/>
                <w:szCs w:val="28"/>
                <w:highlight w:val="white"/>
                <w:u w:val="none"/>
              </w:rPr>
              <w:t xml:space="preserve">Київської міської ради  </w:t>
            </w:r>
            <w:r>
              <w:rPr>
                <w:rFonts w:eastAsia="Calibri"/>
                <w:color w:val="000000"/>
                <w:szCs w:val="28"/>
                <w:highlight w:val="white"/>
              </w:rPr>
              <w:t xml:space="preserve">ради </w:t>
            </w:r>
            <w:r>
              <w:rPr>
                <w:rStyle w:val="Style9"/>
                <w:rFonts w:eastAsia="Calibri"/>
                <w:i w:val="false"/>
                <w:iCs w:val="false"/>
                <w:color w:val="000000"/>
                <w:szCs w:val="28"/>
                <w:highlight w:val="white"/>
                <w:u w:val="none"/>
                <w:lang w:eastAsia="ru-RU"/>
              </w:rPr>
              <w:t>“</w:t>
            </w:r>
            <w:r>
              <w:rPr>
                <w:rStyle w:val="Style9"/>
                <w:rFonts w:eastAsia="Calibri" w:cs="Times New Roman"/>
                <w:b w:val="false"/>
                <w:i w:val="false"/>
                <w:iCs/>
                <w:caps w:val="false"/>
                <w:smallCaps w:val="false"/>
                <w:color w:val="000000"/>
                <w:spacing w:val="0"/>
                <w:sz w:val="28"/>
                <w:szCs w:val="28"/>
                <w:highlight w:val="white"/>
                <w:u w:val="none"/>
                <w:lang w:eastAsia="ru-RU"/>
              </w:rPr>
              <w:t xml:space="preserve">Про внесення змін до рішення Київської міської ради від 14 вересня 2017 року № 3/3010 “Про створення комунального підприємства “Спортивний комплекс “Старт”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ind w:hanging="0"/>
              <w:rPr>
                <w:szCs w:val="28"/>
              </w:rPr>
            </w:pPr>
            <w:r>
              <w:rPr>
                <w:szCs w:val="28"/>
              </w:rPr>
            </w:r>
          </w:p>
          <w:p>
            <w:pPr>
              <w:pStyle w:val="Normal"/>
              <w:suppressLineNumbers/>
              <w:tabs>
                <w:tab w:val="left" w:pos="0" w:leader="none"/>
              </w:tabs>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ind w:hanging="0"/>
              <w:rPr>
                <w:rStyle w:val="Style9"/>
                <w:rFonts w:eastAsia="Calibri"/>
                <w:color w:val="000000"/>
                <w:szCs w:val="28"/>
                <w:u w:val="none"/>
              </w:rPr>
            </w:pPr>
            <w:r>
              <w:rPr>
                <w:rFonts w:eastAsia="Calibri"/>
                <w:color w:val="000000"/>
                <w:szCs w:val="28"/>
                <w:u w:val="none"/>
              </w:rPr>
            </w:r>
          </w:p>
          <w:p>
            <w:pPr>
              <w:pStyle w:val="Normal"/>
              <w:ind w:hanging="0"/>
              <w:rPr/>
            </w:pPr>
            <w:r>
              <w:rPr>
                <w:rStyle w:val="Style9"/>
                <w:rFonts w:eastAsia="Calibri"/>
                <w:color w:val="000000"/>
                <w:szCs w:val="28"/>
                <w:u w:val="none"/>
              </w:rPr>
              <w:t xml:space="preserve">Стрижова Д.С. - депутата Київської міської ради, який поінформував про проект рішення  Київської міської ради </w:t>
            </w:r>
            <w:r>
              <w:rPr>
                <w:rStyle w:val="Style9"/>
                <w:rFonts w:eastAsia="Calibri"/>
                <w:color w:val="000000"/>
                <w:szCs w:val="28"/>
                <w:highlight w:val="white"/>
                <w:u w:val="none"/>
              </w:rPr>
              <w:t xml:space="preserve">“Про внесення змін у додаток 2 </w:t>
            </w:r>
            <w:r>
              <w:rPr>
                <w:rStyle w:val="Style9"/>
                <w:rFonts w:eastAsia="Calibri"/>
                <w:color w:val="000000"/>
                <w:szCs w:val="28"/>
                <w:u w:val="none"/>
              </w:rPr>
              <w:t xml:space="preserve">до рішення Київської міської ради від 28 липня 2016 року №870/870 “Про затвердження міської комплексної цільової програми “Молодь та спорт </w:t>
            </w:r>
            <w:r>
              <w:rPr>
                <w:rStyle w:val="Style9"/>
                <w:rFonts w:eastAsia="Calibri"/>
                <w:color w:val="000000"/>
                <w:szCs w:val="28"/>
                <w:highlight w:val="white"/>
                <w:u w:val="none"/>
              </w:rPr>
              <w:t>столиці” на 2016 - 2018 роки”.</w:t>
            </w:r>
          </w:p>
          <w:p>
            <w:pPr>
              <w:pStyle w:val="Normal"/>
              <w:ind w:hanging="0"/>
              <w:rPr>
                <w:rStyle w:val="Style9"/>
                <w:rFonts w:eastAsia="Calibri"/>
                <w:i/>
                <w:i/>
                <w:iCs/>
                <w:color w:val="000000"/>
                <w:szCs w:val="28"/>
                <w:u w:val="none"/>
              </w:rPr>
            </w:pPr>
            <w:r>
              <w:rPr>
                <w:rFonts w:eastAsia="Calibri"/>
                <w:i/>
                <w:iCs/>
                <w:color w:val="000000"/>
                <w:szCs w:val="28"/>
                <w:u w:val="none"/>
              </w:rPr>
            </w:r>
          </w:p>
          <w:p>
            <w:pPr>
              <w:pStyle w:val="Normal"/>
              <w:ind w:hanging="0"/>
              <w:rPr/>
            </w:pPr>
            <w:r>
              <w:rPr>
                <w:rStyle w:val="Style9"/>
                <w:rFonts w:eastAsia="Calibri"/>
                <w:color w:val="000000"/>
                <w:szCs w:val="28"/>
                <w:u w:val="none"/>
              </w:rPr>
              <w:t>Старостенко Г.В.</w:t>
            </w:r>
          </w:p>
          <w:p>
            <w:pPr>
              <w:pStyle w:val="Normal"/>
              <w:suppressLineNumbers/>
              <w:tabs>
                <w:tab w:val="left" w:pos="0" w:leader="none"/>
              </w:tabs>
              <w:snapToGrid w:val="false"/>
              <w:ind w:hanging="0"/>
              <w:rPr>
                <w:rStyle w:val="Style9"/>
                <w:szCs w:val="28"/>
              </w:rPr>
            </w:pPr>
            <w:r>
              <w:rPr>
                <w:szCs w:val="28"/>
              </w:rPr>
            </w:r>
          </w:p>
          <w:p>
            <w:pPr>
              <w:pStyle w:val="Normal"/>
              <w:suppressLineNumbers/>
              <w:tabs>
                <w:tab w:val="left" w:pos="0" w:leader="none"/>
              </w:tabs>
              <w:suppressAutoHyphens w:val="false"/>
              <w:snapToGrid w:val="false"/>
              <w:ind w:hanging="0"/>
              <w:rPr/>
            </w:pPr>
            <w:r>
              <w:rPr>
                <w:rStyle w:val="Style9"/>
                <w:rFonts w:eastAsia="Calibri"/>
                <w:color w:val="000000"/>
                <w:szCs w:val="28"/>
                <w:highlight w:val="white"/>
                <w:u w:val="none"/>
              </w:rPr>
              <w:t>Підтримати проект рішення Київської міської ради  ради “Про внесення змін у додаток 2 до рішення Київської міської ради від 28 липня 2016 року №870/870 “Про затвердження міської комплексної цільової програми “Молодь та спорт столиці” на 2016 - 2018 роки”</w:t>
            </w:r>
            <w:r>
              <w:rPr>
                <w:rStyle w:val="Style9"/>
                <w:rFonts w:eastAsia="Calibri" w:cs="Times New Roman"/>
                <w:b w:val="false"/>
                <w:i w:val="false"/>
                <w:iCs/>
                <w:caps w:val="false"/>
                <w:smallCaps w:val="false"/>
                <w:color w:val="000000"/>
                <w:spacing w:val="0"/>
                <w:sz w:val="28"/>
                <w:szCs w:val="28"/>
                <w:highlight w:val="white"/>
                <w:u w:val="none"/>
                <w:lang w:eastAsia="ru-RU"/>
              </w:rPr>
              <w:t xml:space="preserve"> </w:t>
            </w:r>
            <w:r>
              <w:rPr>
                <w:rStyle w:val="Strong"/>
                <w:rFonts w:eastAsia="Calibri" w:ascii="Times New Roman CYR" w:hAnsi="Times New Roman CYR"/>
                <w:b w:val="false"/>
                <w:bCs w:val="false"/>
                <w:color w:val="000000"/>
                <w:szCs w:val="28"/>
                <w:u w:val="none"/>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Style w:val="Strong"/>
                <w:szCs w:val="28"/>
              </w:rPr>
            </w:pPr>
            <w:r>
              <w:rPr>
                <w:szCs w:val="28"/>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ascii="Times New Roman CYR" w:hAnsi="Times New Roman CYR" w:eastAsia="Calibri" w:cs="Times New Roman CYR"/>
                <w:b/>
                <w:b/>
                <w:bCs/>
                <w:i/>
                <w:i/>
                <w:iCs/>
                <w:szCs w:val="28"/>
                <w:lang w:eastAsia="ru-RU"/>
              </w:rPr>
            </w:pPr>
            <w:r>
              <w:rPr>
                <w:rFonts w:eastAsia="Calibri" w:cs="Times New Roman CYR" w:ascii="Times New Roman CYR" w:hAnsi="Times New Roman CYR"/>
                <w:b/>
                <w:bCs/>
                <w:i/>
                <w:iCs/>
                <w:szCs w:val="28"/>
                <w:lang w:eastAsia="ru-RU"/>
              </w:rPr>
            </w:r>
          </w:p>
          <w:p>
            <w:pPr>
              <w:pStyle w:val="Normal"/>
              <w:suppressLineNumbers/>
              <w:tabs>
                <w:tab w:val="left" w:pos="0" w:leader="none"/>
              </w:tabs>
              <w:suppressAutoHyphens w:val="false"/>
              <w:snapToGrid w:val="false"/>
              <w:ind w:hanging="0"/>
              <w:rPr/>
            </w:pPr>
            <w:r>
              <w:rPr>
                <w:rStyle w:val="Style9"/>
                <w:rFonts w:eastAsia="Calibri" w:cs="Times New Roman"/>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i/>
                <w:iCs/>
                <w:color w:val="000000"/>
                <w:sz w:val="28"/>
                <w:szCs w:val="28"/>
                <w:highlight w:val="white"/>
                <w:u w:val="none"/>
                <w:lang w:val="uk-UA" w:eastAsia="ru-RU"/>
              </w:rPr>
              <w:t xml:space="preserve"> </w:t>
            </w:r>
            <w:r>
              <w:rPr>
                <w:rStyle w:val="Style9"/>
                <w:rFonts w:eastAsia="Calibri" w:cs="Times New Roman"/>
                <w:i w:val="false"/>
                <w:iCs w:val="false"/>
                <w:color w:val="000000"/>
                <w:sz w:val="28"/>
                <w:szCs w:val="28"/>
                <w:highlight w:val="white"/>
                <w:u w:val="none"/>
                <w:lang w:val="uk-UA" w:eastAsia="ru-RU"/>
              </w:rPr>
              <w:t>“Про створення комунального закладу “Комплексна дитячо-юнацька спортивна школа “МАЯК ОБОЛОНІ”</w:t>
            </w:r>
            <w:r>
              <w:rPr>
                <w:rStyle w:val="Style9"/>
                <w:rFonts w:eastAsia="Calibri" w:cs="Times New Roman"/>
                <w:i/>
                <w:iCs/>
                <w:color w:val="000000"/>
                <w:sz w:val="28"/>
                <w:szCs w:val="28"/>
                <w:highlight w:val="white"/>
                <w:u w:val="none"/>
                <w:lang w:val="uk-UA" w:eastAsia="ru-RU"/>
              </w:rPr>
              <w:t>(доручення заступника міського голови-секретаря Київської міської ради В. Прокопіва №08/231-2739 ПР від 16.112017)</w:t>
            </w:r>
          </w:p>
          <w:p>
            <w:pPr>
              <w:pStyle w:val="Normal"/>
              <w:suppressLineNumbers/>
              <w:tabs>
                <w:tab w:val="left" w:pos="0" w:leader="none"/>
              </w:tabs>
              <w:suppressAutoHyphens w:val="false"/>
              <w:snapToGrid w:val="false"/>
              <w:ind w:hanging="0"/>
              <w:rPr>
                <w:rStyle w:val="Style9"/>
                <w:rFonts w:ascii="Times New Roman CYR" w:hAnsi="Times New Roman CYR" w:eastAsia="Calibri" w:cs="Times New Roman CYR"/>
                <w:color w:val="000000"/>
                <w:szCs w:val="28"/>
                <w:u w:val="none"/>
                <w:lang w:eastAsia="ru-RU"/>
              </w:rPr>
            </w:pPr>
            <w:r>
              <w:rPr>
                <w:rFonts w:eastAsia="Calibri" w:cs="Times New Roman CYR" w:ascii="Times New Roman CYR" w:hAnsi="Times New Roman CYR"/>
                <w:color w:val="000000"/>
                <w:szCs w:val="28"/>
                <w:u w:val="none"/>
                <w:lang w:eastAsia="ru-RU"/>
              </w:rPr>
            </w:r>
          </w:p>
          <w:p>
            <w:pPr>
              <w:pStyle w:val="Normal"/>
              <w:suppressLineNumbers/>
              <w:tabs>
                <w:tab w:val="left" w:pos="0" w:leader="none"/>
              </w:tabs>
              <w:suppressAutoHyphens w:val="false"/>
              <w:snapToGrid w:val="false"/>
              <w:ind w:hanging="0"/>
              <w:rPr/>
            </w:pPr>
            <w:r>
              <w:rPr>
                <w:rStyle w:val="Style9"/>
                <w:rFonts w:eastAsia="Calibri" w:cs="Times New Roman CYR" w:ascii="Times New Roman CYR" w:hAnsi="Times New Roman CYR"/>
                <w:color w:val="000000"/>
                <w:szCs w:val="28"/>
                <w:u w:val="none"/>
                <w:lang w:eastAsia="ru-RU"/>
              </w:rPr>
              <w:t>Шульга Н.І., Васильчук В.В., Старостенко Г.В.</w:t>
            </w:r>
          </w:p>
          <w:p>
            <w:pPr>
              <w:pStyle w:val="Normal"/>
              <w:suppressLineNumbers/>
              <w:tabs>
                <w:tab w:val="left" w:pos="0" w:leader="none"/>
              </w:tabs>
              <w:suppressAutoHyphens w:val="false"/>
              <w:snapToGrid w:val="false"/>
              <w:ind w:hanging="0"/>
              <w:rPr>
                <w:rStyle w:val="Style9"/>
                <w:rFonts w:ascii="Times New Roman CYR" w:hAnsi="Times New Roman CYR" w:eastAsia="Calibri" w:cs="Times New Roman CYR"/>
                <w:color w:val="000000"/>
                <w:szCs w:val="28"/>
                <w:u w:val="none"/>
                <w:lang w:eastAsia="ru-RU"/>
              </w:rPr>
            </w:pPr>
            <w:r>
              <w:rPr>
                <w:rFonts w:eastAsia="Calibri" w:cs="Times New Roman CYR" w:ascii="Times New Roman CYR" w:hAnsi="Times New Roman CYR"/>
                <w:color w:val="000000"/>
                <w:szCs w:val="28"/>
                <w:u w:val="none"/>
                <w:lang w:eastAsia="ru-RU"/>
              </w:rPr>
            </w:r>
          </w:p>
          <w:p>
            <w:pPr>
              <w:pStyle w:val="Normal"/>
              <w:suppressLineNumbers/>
              <w:tabs>
                <w:tab w:val="left" w:pos="0" w:leader="none"/>
              </w:tabs>
              <w:suppressAutoHyphens w:val="false"/>
              <w:snapToGrid w:val="false"/>
              <w:ind w:hanging="0"/>
              <w:rPr/>
            </w:pPr>
            <w:r>
              <w:rPr>
                <w:rStyle w:val="Style9"/>
                <w:rFonts w:eastAsia="Calibri"/>
                <w:color w:val="000000"/>
                <w:szCs w:val="28"/>
                <w:highlight w:val="white"/>
                <w:u w:val="none"/>
              </w:rPr>
              <w:t xml:space="preserve">Підтримати проект рішення Київської міської ради  ради </w:t>
            </w:r>
            <w:r>
              <w:rPr>
                <w:rStyle w:val="Style9"/>
                <w:rFonts w:eastAsia="Calibri" w:cs="Times New Roman"/>
                <w:i w:val="false"/>
                <w:iCs w:val="false"/>
                <w:color w:val="000000"/>
                <w:sz w:val="28"/>
                <w:szCs w:val="28"/>
                <w:highlight w:val="white"/>
                <w:u w:val="none"/>
                <w:lang w:val="uk-UA" w:eastAsia="ru-RU"/>
              </w:rPr>
              <w:t>“Про створення комунального закладу “Комплексна дитячо-юнацька спортивна школа “МАЯК ОБОЛОНІ”</w:t>
            </w:r>
            <w:r>
              <w:rPr>
                <w:rStyle w:val="Style9"/>
                <w:rFonts w:eastAsia="Calibri" w:cs="Times New Roman"/>
                <w:b w:val="false"/>
                <w:i w:val="false"/>
                <w:iCs/>
                <w:caps w:val="false"/>
                <w:smallCaps w:val="false"/>
                <w:color w:val="000000"/>
                <w:spacing w:val="0"/>
                <w:sz w:val="28"/>
                <w:szCs w:val="28"/>
                <w:highlight w:val="white"/>
                <w:u w:val="none"/>
                <w:lang w:eastAsia="ru-RU"/>
              </w:rPr>
              <w:t xml:space="preserve"> </w:t>
            </w:r>
            <w:r>
              <w:rPr>
                <w:rStyle w:val="Strong"/>
                <w:rFonts w:eastAsia="Calibri" w:ascii="Times New Roman CYR" w:hAnsi="Times New Roman CYR"/>
                <w:b w:val="false"/>
                <w:bCs w:val="false"/>
                <w:color w:val="000000"/>
                <w:szCs w:val="28"/>
                <w:u w:val="none"/>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rStyle w:val="Strong"/>
                <w:szCs w:val="28"/>
              </w:rPr>
            </w:pPr>
            <w:r>
              <w:rPr>
                <w:szCs w:val="28"/>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pPr>
            <w:r>
              <w:rPr>
                <w:rStyle w:val="Strong"/>
                <w:rFonts w:eastAsia="Calibri" w:cs="Times New Roman CYR" w:ascii="Times New Roman CYR" w:hAnsi="Times New Roman CYR"/>
                <w:b w:val="false"/>
                <w:bCs w:val="false"/>
                <w:i w:val="false"/>
                <w:iCs/>
                <w:caps w:val="false"/>
                <w:smallCaps w:val="false"/>
                <w:color w:val="000000"/>
                <w:spacing w:val="0"/>
                <w:sz w:val="28"/>
                <w:szCs w:val="28"/>
                <w:highlight w:val="white"/>
                <w:u w:val="none"/>
                <w:shd w:fill="FFFFFF" w:val="clear"/>
                <w:lang w:eastAsia="ru-RU"/>
              </w:rPr>
              <w:t>Танцюру В.М. -  начальника Служби у справах дітей виконавчого органу Київської міської ради (КМДА),</w:t>
            </w:r>
            <w:r>
              <w:rPr>
                <w:rStyle w:val="Style9"/>
                <w:rFonts w:eastAsia="Calibri" w:cs="Times New Roman CYR" w:ascii="Times New Roman CYR" w:hAnsi="Times New Roman CYR"/>
                <w:color w:val="000000"/>
                <w:szCs w:val="28"/>
                <w:u w:val="none"/>
                <w:lang w:eastAsia="ru-RU"/>
              </w:rPr>
              <w:t xml:space="preserve"> який поінформував про проект</w:t>
            </w:r>
            <w:r>
              <w:rPr>
                <w:rStyle w:val="Style9"/>
                <w:rFonts w:eastAsia="Calibri"/>
                <w:color w:val="000000"/>
                <w:szCs w:val="28"/>
                <w:u w:val="none"/>
                <w:lang w:eastAsia="ru-RU"/>
              </w:rPr>
              <w:t xml:space="preserve"> рішення  Київської міської ради </w:t>
            </w:r>
            <w:r>
              <w:rPr>
                <w:rStyle w:val="Style9"/>
                <w:rFonts w:eastAsia="Calibri" w:cs="Times New Roman"/>
                <w:i w:val="false"/>
                <w:iCs w:val="false"/>
                <w:color w:val="000000"/>
                <w:sz w:val="28"/>
                <w:szCs w:val="28"/>
                <w:highlight w:val="white"/>
                <w:u w:val="none"/>
                <w:lang w:val="uk-UA" w:eastAsia="ru-RU"/>
              </w:rPr>
              <w:t>“Про внесення змін до міської цільової програми “Діти. Сім'я. Столиця на 2016-2018 роки” (</w:t>
            </w:r>
            <w:r>
              <w:rPr>
                <w:rStyle w:val="Style9"/>
                <w:rFonts w:eastAsia="Calibri" w:cs="Times New Roman"/>
                <w:i/>
                <w:iCs/>
                <w:color w:val="000000"/>
                <w:sz w:val="28"/>
                <w:szCs w:val="28"/>
                <w:highlight w:val="white"/>
                <w:u w:val="none"/>
                <w:lang w:val="uk-UA" w:eastAsia="ru-RU"/>
              </w:rPr>
              <w:t xml:space="preserve">доручення заступника міського голови-секретаря Київської міської ради В. Прокопіва №08/231-2757 ПР від 20.112017) </w:t>
            </w:r>
          </w:p>
          <w:p>
            <w:pPr>
              <w:pStyle w:val="Normal"/>
              <w:suppressLineNumbers/>
              <w:tabs>
                <w:tab w:val="left" w:pos="0" w:leader="none"/>
              </w:tabs>
              <w:suppressAutoHyphens w:val="false"/>
              <w:snapToGrid w:val="false"/>
              <w:ind w:hanging="0"/>
              <w:rPr>
                <w:rStyle w:val="Style9"/>
                <w:rFonts w:eastAsia="Calibri"/>
                <w:i/>
                <w:i/>
                <w:iCs/>
                <w:color w:val="000000"/>
                <w:szCs w:val="28"/>
                <w:u w:val="none"/>
              </w:rPr>
            </w:pPr>
            <w:r>
              <w:rPr>
                <w:rFonts w:eastAsia="Calibri"/>
                <w:i/>
                <w:iCs/>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Старостенко Г.В., Васильчук В.В., Наумук О.П., Фіданян О.Г., Шульга Н.І., Стрижов Д.С., Танцюра В.М., Наумук О.П.</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bidi w:val="0"/>
              <w:snapToGrid w:val="false"/>
              <w:ind w:left="0" w:right="0" w:firstLine="283"/>
              <w:jc w:val="both"/>
              <w:rPr/>
            </w:pPr>
            <w:r>
              <w:rPr>
                <w:szCs w:val="28"/>
              </w:rPr>
              <w:t xml:space="preserve">1) Підтримати проект рішення </w:t>
            </w:r>
            <w:r>
              <w:rPr>
                <w:rStyle w:val="Style9"/>
                <w:rFonts w:eastAsia="Calibri"/>
                <w:color w:val="000000"/>
                <w:szCs w:val="28"/>
                <w:u w:val="none"/>
              </w:rPr>
              <w:t xml:space="preserve">Київської міської ради  </w:t>
            </w:r>
            <w:r>
              <w:rPr>
                <w:rFonts w:eastAsia="Calibri"/>
                <w:color w:val="000000"/>
                <w:szCs w:val="28"/>
              </w:rPr>
              <w:t xml:space="preserve">ради </w:t>
            </w:r>
            <w:r>
              <w:rPr>
                <w:rStyle w:val="Style9"/>
                <w:rFonts w:eastAsia="Calibri" w:cs="Times New Roman"/>
                <w:i w:val="false"/>
                <w:iCs w:val="false"/>
                <w:color w:val="000000"/>
                <w:sz w:val="28"/>
                <w:szCs w:val="28"/>
                <w:highlight w:val="white"/>
                <w:u w:val="none"/>
                <w:lang w:val="uk-UA" w:eastAsia="ru-RU"/>
              </w:rPr>
              <w:t xml:space="preserve">“Про внесення змін до міської цільової програми “Діти. Сім'я. Столиця на 2016-2018 роки” </w:t>
            </w:r>
            <w:r>
              <w:rPr>
                <w:rStyle w:val="Strong"/>
                <w:rFonts w:eastAsia="Calibri" w:ascii="Times New Roman CYR" w:hAnsi="Times New Roman CYR"/>
                <w:b w:val="false"/>
                <w:bCs w:val="false"/>
                <w:color w:val="000000"/>
                <w:szCs w:val="28"/>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bidi w:val="0"/>
              <w:snapToGrid w:val="false"/>
              <w:ind w:left="0" w:right="0" w:firstLine="283"/>
              <w:jc w:val="both"/>
              <w:rPr/>
            </w:pPr>
            <w:r>
              <w:rPr>
                <w:rStyle w:val="Strong"/>
                <w:rFonts w:eastAsia="Calibri" w:ascii="Times New Roman CYR" w:hAnsi="Times New Roman CYR"/>
                <w:b w:val="false"/>
                <w:bCs w:val="false"/>
                <w:color w:val="000000"/>
                <w:szCs w:val="28"/>
                <w:shd w:fill="FFFFFF" w:val="clear"/>
              </w:rPr>
              <w:t>2) Доручити Службі у справах дітей виконавчого органу Київської міської ради (КМДА) та Департаменту освіти і науки, молоді та спорту виконавчого органу Київської міської ради (КМДА) підготувати довідку щодо неможливості ремонту приміщень КП “Родинний дім” на бульв. Т.Шевченка,3.</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s="Times New Roman"/>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i/>
                <w:iCs/>
                <w:color w:val="000000"/>
                <w:sz w:val="28"/>
                <w:szCs w:val="28"/>
                <w:highlight w:val="white"/>
                <w:u w:val="none"/>
                <w:lang w:val="uk-UA" w:eastAsia="ru-RU"/>
              </w:rPr>
              <w:t xml:space="preserve"> </w:t>
            </w:r>
            <w:r>
              <w:rPr>
                <w:rStyle w:val="Style9"/>
                <w:rFonts w:eastAsia="Calibri" w:cs="Times New Roman"/>
                <w:b w:val="false"/>
                <w:bCs w:val="false"/>
                <w:i w:val="false"/>
                <w:iCs w:val="false"/>
                <w:color w:val="000000"/>
                <w:sz w:val="28"/>
                <w:szCs w:val="28"/>
                <w:highlight w:val="white"/>
                <w:u w:val="none"/>
                <w:lang w:val="uk-UA" w:eastAsia="ru-RU"/>
              </w:rPr>
              <w:t>“</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Ружинській, 30/32 у Шевченківському районі м. Києва” (справа  А-23897)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№08/231-2873 ПР від 27.112017)</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pPr>
            <w:r>
              <w:rPr>
                <w:szCs w:val="28"/>
              </w:rPr>
              <w:t>Стрижов Д.С., Васильчук В.В., Гончаров О.В.</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pPr>
            <w:r>
              <w:rPr>
                <w:rStyle w:val="Style9"/>
                <w:rFonts w:eastAsia="Calibri"/>
                <w:color w:val="000000"/>
                <w:szCs w:val="28"/>
                <w:highlight w:val="white"/>
                <w:u w:val="none"/>
              </w:rPr>
              <w:t xml:space="preserve">Підтримати проект рішення Київської міської  ради </w:t>
            </w:r>
            <w:r>
              <w:rPr>
                <w:rStyle w:val="Style9"/>
                <w:rFonts w:eastAsia="Calibri" w:cs="Times New Roman"/>
                <w:b w:val="false"/>
                <w:bCs w:val="false"/>
                <w:i w:val="false"/>
                <w:iCs w:val="false"/>
                <w:color w:val="000000"/>
                <w:sz w:val="28"/>
                <w:szCs w:val="28"/>
                <w:highlight w:val="white"/>
                <w:u w:val="none"/>
                <w:lang w:val="uk-UA" w:eastAsia="ru-RU"/>
              </w:rPr>
              <w:t>“</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Ружинській, 30/32 у Шевченківському районі м. Києва” (справа  А-23897)</w:t>
            </w:r>
            <w:r>
              <w:rPr>
                <w:rStyle w:val="Style9"/>
                <w:rFonts w:eastAsia="Calibri" w:cs="Times New Roman"/>
                <w:b w:val="false"/>
                <w:i w:val="false"/>
                <w:iCs/>
                <w:caps w:val="false"/>
                <w:smallCaps w:val="false"/>
                <w:color w:val="000000"/>
                <w:spacing w:val="0"/>
                <w:sz w:val="28"/>
                <w:szCs w:val="28"/>
                <w:highlight w:val="white"/>
                <w:u w:val="none"/>
                <w:lang w:eastAsia="ru-RU"/>
              </w:rPr>
              <w:t xml:space="preserve"> </w:t>
            </w:r>
            <w:r>
              <w:rPr>
                <w:rStyle w:val="Strong"/>
                <w:rFonts w:eastAsia="Calibri" w:ascii="Times New Roman CYR" w:hAnsi="Times New Roman CYR"/>
                <w:b w:val="false"/>
                <w:bCs w:val="false"/>
                <w:color w:val="000000"/>
                <w:szCs w:val="28"/>
                <w:u w:val="none"/>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szCs w:val="28"/>
              </w:rPr>
            </w:pPr>
            <w:r>
              <w:rPr>
                <w:szCs w:val="28"/>
              </w:rPr>
            </w:r>
          </w:p>
          <w:p>
            <w:pPr>
              <w:pStyle w:val="Normal"/>
              <w:suppressLineNumbers/>
              <w:tabs>
                <w:tab w:val="left" w:pos="0" w:leader="none"/>
              </w:tabs>
              <w:suppressAutoHyphens w:val="false"/>
              <w:snapToGrid w:val="false"/>
              <w:ind w:hanging="0"/>
              <w:rPr/>
            </w:pPr>
            <w:r>
              <w:rPr>
                <w:rStyle w:val="Style9"/>
                <w:rFonts w:eastAsia="Calibri" w:cs="Times New Roman"/>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i/>
                <w:iCs/>
                <w:color w:val="000000"/>
                <w:sz w:val="28"/>
                <w:szCs w:val="28"/>
                <w:highlight w:val="white"/>
                <w:u w:val="none"/>
                <w:lang w:val="uk-UA" w:eastAsia="ru-RU"/>
              </w:rPr>
              <w:t xml:space="preserve"> </w:t>
            </w:r>
            <w:r>
              <w:rPr>
                <w:rStyle w:val="Style9"/>
                <w:rFonts w:eastAsia="Calibri" w:cs="Times New Roman"/>
                <w:b w:val="false"/>
                <w:bCs w:val="false"/>
                <w:i w:val="false"/>
                <w:iCs w:val="false"/>
                <w:color w:val="00000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Лагерній, 34 у Шевченківському районі м. Києва” (справа А-23899) </w:t>
            </w:r>
            <w:r>
              <w:rPr>
                <w:rStyle w:val="Style9"/>
                <w:rFonts w:eastAsia="Calibri" w:cs="Times New Roman"/>
                <w:b w:val="false"/>
                <w:bCs w:val="false"/>
                <w:i w:val="false"/>
                <w:iCs w:val="false"/>
                <w:color w:val="00000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№08/231-2874 ПР від 27.112017).</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Style w:val="Style9"/>
                <w:rFonts w:eastAsia="Calibri" w:cs="Times New Roman CYR" w:ascii="Times New Roman CYR" w:hAnsi="Times New Roman CYR"/>
                <w:color w:val="000000"/>
                <w:szCs w:val="28"/>
                <w:u w:val="none"/>
              </w:rPr>
              <w:t xml:space="preserve"> </w:t>
            </w:r>
          </w:p>
          <w:p>
            <w:pPr>
              <w:pStyle w:val="Normal"/>
              <w:suppressLineNumbers/>
              <w:tabs>
                <w:tab w:val="left" w:pos="0" w:leader="none"/>
              </w:tabs>
              <w:suppressAutoHyphens w:val="false"/>
              <w:snapToGrid w:val="false"/>
              <w:ind w:hanging="0"/>
              <w:rPr/>
            </w:pPr>
            <w:r>
              <w:rPr>
                <w:rStyle w:val="Style9"/>
                <w:rFonts w:eastAsia="Calibri" w:cs="Times New Roman CYR" w:ascii="Times New Roman CYR" w:hAnsi="Times New Roman CYR"/>
                <w:color w:val="000000"/>
                <w:szCs w:val="28"/>
                <w:highlight w:val="white"/>
                <w:u w:val="none"/>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Лагерній, 34 у Шевченківському районі м. Києва” (справа А-23899)</w:t>
            </w:r>
            <w:r>
              <w:rPr>
                <w:rStyle w:val="Style9"/>
                <w:rFonts w:eastAsia="Calibri" w:cs="Times New Roman"/>
                <w:b w:val="false"/>
                <w:i w:val="false"/>
                <w:iCs/>
                <w:caps w:val="false"/>
                <w:smallCaps w:val="false"/>
                <w:color w:val="000000"/>
                <w:spacing w:val="0"/>
                <w:sz w:val="28"/>
                <w:szCs w:val="28"/>
                <w:highlight w:val="white"/>
                <w:u w:val="none"/>
                <w:lang w:eastAsia="ru-RU"/>
              </w:rPr>
              <w:t xml:space="preserve"> </w:t>
            </w:r>
            <w:r>
              <w:rPr>
                <w:rStyle w:val="Strong"/>
                <w:rFonts w:eastAsia="Calibri" w:cs="Times New Roman CYR" w:ascii="Times New Roman CYR" w:hAnsi="Times New Roman CYR"/>
                <w:b w:val="false"/>
                <w:bCs w:val="false"/>
                <w:color w:val="000000"/>
                <w:szCs w:val="28"/>
                <w:u w:val="none"/>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napToGrid w:val="false"/>
              <w:ind w:hanging="0"/>
              <w:rPr>
                <w:rStyle w:val="Style9"/>
                <w:color w:val="000000"/>
                <w:szCs w:val="28"/>
                <w:u w:val="none"/>
              </w:rPr>
            </w:pPr>
            <w:r>
              <w:rPr>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s="Times New Roman"/>
                <w:i w:val="false"/>
                <w:iCs w:val="false"/>
                <w:color w:val="000000"/>
                <w:sz w:val="28"/>
                <w:szCs w:val="28"/>
                <w:highlight w:val="white"/>
                <w:u w:val="none"/>
                <w:lang w:val="uk-UA" w:eastAsia="ru-RU"/>
              </w:rPr>
              <w:t xml:space="preserve">Старостенко Г.В. –  голову комісії, яка поінформувала про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школі І-ІІІ ступенів № 292 імені гетьмана України Івана Мазепи Деснянського району міста Києва земельної ділянки для експлуатації та обслуговування навчального закладу на вул. Костянтина Данькевича, 5 у Деснянському районі м. Києва” (справа А-23632)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№08/231-2876 ПР від 27.112017).</w:t>
            </w:r>
          </w:p>
          <w:p>
            <w:pPr>
              <w:pStyle w:val="Normal"/>
              <w:suppressLineNumbers/>
              <w:tabs>
                <w:tab w:val="left" w:pos="0" w:leader="none"/>
              </w:tabs>
              <w:snapToGrid w:val="false"/>
              <w:ind w:hanging="0"/>
              <w:rPr>
                <w:rStyle w:val="Style9"/>
              </w:rPr>
            </w:pPr>
            <w:r>
              <w:rPr/>
            </w:r>
          </w:p>
          <w:p>
            <w:pPr>
              <w:pStyle w:val="Normal"/>
              <w:suppressLineNumbers/>
              <w:tabs>
                <w:tab w:val="left" w:pos="0" w:leader="none"/>
              </w:tabs>
              <w:suppressAutoHyphens w:val="false"/>
              <w:snapToGrid w:val="false"/>
              <w:ind w:hanging="0"/>
              <w:rPr/>
            </w:pPr>
            <w:r>
              <w:rPr>
                <w:rStyle w:val="Style9"/>
                <w:rFonts w:eastAsia="Calibri" w:cs="Times New Roman CYR" w:ascii="Times New Roman CYR" w:hAnsi="Times New Roman CYR"/>
                <w:b w:val="false"/>
                <w:bCs w:val="false"/>
                <w:color w:val="000000"/>
                <w:szCs w:val="28"/>
                <w:highlight w:val="white"/>
                <w:u w:val="none"/>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“Про надання школі І-ІІІ ступенів № 292 імені гетьмана України Івана Мазепи Деснянського району міста Києва земельної ділянки для експлуатації та обслуговування навчального закладу на вул. Костянтина Данькевича, 5 у Деснянському районі м. Києва” (справа А-23632)</w:t>
            </w:r>
            <w:r>
              <w:rPr>
                <w:rStyle w:val="Style9"/>
                <w:rFonts w:eastAsia="Calibri" w:cs="Times New Roman"/>
                <w:b w:val="false"/>
                <w:bCs w:val="false"/>
                <w:i w:val="false"/>
                <w:iCs/>
                <w:caps w:val="false"/>
                <w:smallCaps w:val="false"/>
                <w:color w:val="000000"/>
                <w:spacing w:val="0"/>
                <w:sz w:val="28"/>
                <w:szCs w:val="28"/>
                <w:highlight w:val="white"/>
                <w:u w:val="none"/>
                <w:lang w:eastAsia="ru-RU"/>
              </w:rPr>
              <w:t xml:space="preserve"> </w:t>
            </w:r>
            <w:r>
              <w:rPr>
                <w:rStyle w:val="Strong"/>
                <w:rFonts w:eastAsia="Calibri" w:cs="Times New Roman CYR" w:ascii="Times New Roman CYR" w:hAnsi="Times New Roman CYR"/>
                <w:b w:val="false"/>
                <w:bCs w:val="false"/>
                <w:color w:val="000000"/>
                <w:szCs w:val="28"/>
                <w:u w:val="none"/>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firstLine="546"/>
              <w:rPr>
                <w:rStyle w:val="Style9"/>
                <w:rFonts w:ascii="Times New Roman CYR" w:hAnsi="Times New Roman CYR" w:eastAsia="Calibri" w:cs="Times New Roman CYR"/>
                <w:color w:val="000000"/>
                <w:szCs w:val="28"/>
                <w:highlight w:val="white"/>
                <w:u w:val="none"/>
              </w:rPr>
            </w:pPr>
            <w:r>
              <w:rPr>
                <w:rFonts w:eastAsia="Calibri" w:cs="Times New Roman CYR" w:ascii="Times New Roman CYR" w:hAnsi="Times New Roman CYR"/>
                <w:color w:val="000000"/>
                <w:szCs w:val="28"/>
                <w:highlight w:val="white"/>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napToGrid w:val="false"/>
              <w:ind w:hanging="0"/>
              <w:rPr>
                <w:rStyle w:val="Style9"/>
              </w:rPr>
            </w:pPr>
            <w:r>
              <w:rPr/>
            </w:r>
          </w:p>
          <w:p>
            <w:pPr>
              <w:pStyle w:val="Normal"/>
              <w:suppressLineNumbers/>
              <w:tabs>
                <w:tab w:val="left" w:pos="0" w:leader="none"/>
              </w:tabs>
              <w:suppressAutoHyphens w:val="false"/>
              <w:snapToGrid w:val="false"/>
              <w:ind w:hanging="0"/>
              <w:rPr/>
            </w:pPr>
            <w:r>
              <w:rPr>
                <w:rStyle w:val="Style9"/>
                <w:rFonts w:eastAsia="Calibri" w:cs="Times New Roman"/>
                <w:i w:val="false"/>
                <w:iCs w:val="false"/>
                <w:color w:val="000000"/>
                <w:sz w:val="28"/>
                <w:szCs w:val="28"/>
                <w:highlight w:val="white"/>
                <w:u w:val="none"/>
                <w:lang w:val="uk-UA" w:eastAsia="ru-RU"/>
              </w:rPr>
              <w:t xml:space="preserve">Старостенко Г.В. –  голову комісії, яка поінформувала про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та обслуговування будівель і споруд закладу освіти на вул. Данила Щербаківського, 18 у Шевченківському районі м. Києва “ (справа А-23898)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№08/231-2911 ПР від 28.112017).</w:t>
            </w:r>
          </w:p>
          <w:p>
            <w:pPr>
              <w:pStyle w:val="Normal"/>
              <w:suppressLineNumbers/>
              <w:tabs>
                <w:tab w:val="left" w:pos="0" w:leader="none"/>
              </w:tabs>
              <w:snapToGrid w:val="false"/>
              <w:ind w:hanging="0"/>
              <w:rPr>
                <w:rStyle w:val="Style9"/>
              </w:rPr>
            </w:pPr>
            <w:r>
              <w:rPr>
                <w:rStyle w:val="Style9"/>
                <w:rFonts w:eastAsia="Calibri" w:cs="Times New Roman CYR" w:ascii="Times New Roman CYR" w:hAnsi="Times New Roman CYR"/>
                <w:color w:val="000000"/>
                <w:szCs w:val="28"/>
                <w:u w:val="none"/>
              </w:rPr>
              <w:t xml:space="preserve"> </w:t>
            </w:r>
          </w:p>
          <w:p>
            <w:pPr>
              <w:pStyle w:val="Normal"/>
              <w:suppressLineNumbers/>
              <w:tabs>
                <w:tab w:val="left" w:pos="0" w:leader="none"/>
              </w:tabs>
              <w:suppressAutoHyphens w:val="false"/>
              <w:snapToGrid w:val="false"/>
              <w:ind w:hanging="0"/>
              <w:rPr/>
            </w:pPr>
            <w:r>
              <w:rPr>
                <w:rStyle w:val="Style9"/>
                <w:rFonts w:eastAsia="Calibri" w:cs="Times New Roman CYR" w:ascii="Times New Roman CYR" w:hAnsi="Times New Roman CYR"/>
                <w:b w:val="false"/>
                <w:bCs w:val="false"/>
                <w:color w:val="000000"/>
                <w:szCs w:val="28"/>
                <w:highlight w:val="white"/>
                <w:u w:val="none"/>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та обслуговування будівель і споруд закладу освіти на вул. Данила Щербаківського, 18 у Шевченківському районі м. Києва “ (справа А-23898) </w:t>
            </w:r>
            <w:r>
              <w:rPr>
                <w:rStyle w:val="Strong"/>
                <w:rFonts w:eastAsia="Calibri" w:cs="Times New Roman CYR" w:ascii="Times New Roman CYR" w:hAnsi="Times New Roman CYR"/>
                <w:b w:val="false"/>
                <w:bCs w:val="false"/>
                <w:color w:val="000000"/>
                <w:szCs w:val="28"/>
                <w:u w:val="none"/>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napToGrid w:val="false"/>
              <w:ind w:hanging="0"/>
              <w:rPr>
                <w:rStyle w:val="Style9"/>
                <w:color w:val="000000"/>
                <w:u w:val="none"/>
              </w:rPr>
            </w:pPr>
            <w:r>
              <w:rPr>
                <w:color w:val="000000"/>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napToGrid w:val="false"/>
              <w:ind w:hanging="0"/>
              <w:rPr>
                <w:rStyle w:val="Style9"/>
                <w:color w:val="000000"/>
                <w:u w:val="none"/>
              </w:rPr>
            </w:pPr>
            <w:r>
              <w:rPr>
                <w:color w:val="000000"/>
                <w:u w:val="none"/>
              </w:rPr>
            </w:r>
          </w:p>
          <w:p>
            <w:pPr>
              <w:pStyle w:val="Normal"/>
              <w:suppressLineNumbers/>
              <w:tabs>
                <w:tab w:val="left" w:pos="0" w:leader="none"/>
              </w:tabs>
              <w:suppressAutoHyphens w:val="false"/>
              <w:snapToGrid w:val="false"/>
              <w:ind w:hanging="0"/>
              <w:rPr/>
            </w:pPr>
            <w:r>
              <w:rPr>
                <w:rStyle w:val="Style9"/>
                <w:rFonts w:eastAsia="Calibri" w:cs="Times New Roman"/>
                <w:i w:val="false"/>
                <w:iCs w:val="false"/>
                <w:color w:val="000000"/>
                <w:sz w:val="28"/>
                <w:szCs w:val="28"/>
                <w:highlight w:val="white"/>
                <w:u w:val="none"/>
                <w:lang w:val="uk-UA" w:eastAsia="ru-RU"/>
              </w:rPr>
              <w:t xml:space="preserve">Старостенко Г.В. –  голову комісії, яка поінформувала про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спеціалізованій школі І-ІІІ ступенів № 277 з поглибленим вивченням англійської мови Деснянського району міста Києва земельної ділянки для експлуатації та обслуговування навчального закладу на вул. Олександра Сабурова, 6 у Деснянському районі м. Києва” (справа А-23639)</w:t>
            </w:r>
            <w:r>
              <w:rPr>
                <w:rStyle w:val="Style9"/>
                <w:rFonts w:eastAsia="Calibri" w:cs="Helvetica Neue;Helvetica" w:ascii="Helvetica Neue;Helvetica" w:hAnsi="Helvetica Neue;Helvetica"/>
                <w:b w:val="false"/>
                <w:bCs w:val="false"/>
                <w:i w:val="false"/>
                <w:iCs w:val="false"/>
                <w:caps w:val="false"/>
                <w:smallCaps w:val="false"/>
                <w:color w:val="333333"/>
                <w:spacing w:val="0"/>
                <w:sz w:val="20"/>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№08/231-2986 ПР від 30.112017).</w:t>
            </w:r>
          </w:p>
          <w:p>
            <w:pPr>
              <w:pStyle w:val="Normal"/>
              <w:suppressLineNumbers/>
              <w:tabs>
                <w:tab w:val="left" w:pos="0" w:leader="none"/>
              </w:tabs>
              <w:snapToGrid w:val="false"/>
              <w:ind w:hanging="0"/>
              <w:rPr>
                <w:rStyle w:val="Style9"/>
                <w:color w:val="000000"/>
                <w:u w:val="none"/>
              </w:rPr>
            </w:pPr>
            <w:r>
              <w:rPr>
                <w:color w:val="000000"/>
                <w:u w:val="none"/>
              </w:rPr>
            </w:r>
          </w:p>
          <w:p>
            <w:pPr>
              <w:pStyle w:val="Normal"/>
              <w:suppressLineNumbers/>
              <w:tabs>
                <w:tab w:val="left" w:pos="0" w:leader="none"/>
              </w:tabs>
              <w:suppressAutoHyphens w:val="false"/>
              <w:snapToGrid w:val="false"/>
              <w:ind w:hanging="0"/>
              <w:rPr/>
            </w:pPr>
            <w:r>
              <w:rPr>
                <w:rStyle w:val="Style9"/>
                <w:rFonts w:eastAsia="Calibri" w:cs="Times New Roman CYR" w:ascii="Times New Roman CYR" w:hAnsi="Times New Roman CYR"/>
                <w:b w:val="false"/>
                <w:bCs w:val="false"/>
                <w:iCs/>
                <w:color w:val="000000"/>
                <w:szCs w:val="28"/>
                <w:highlight w:val="white"/>
                <w:u w:val="none"/>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спеціалізованій школі І-ІІІ ступенів № 277 з поглибленим вивченням англійської мови Деснянського району міста Києва земельної ділянки для експлуатації та обслуговування навчального закладу на вул. Олександра Сабурова, 6 у Деснянському районі м. Києва” (справа А-23639) </w:t>
            </w:r>
            <w:r>
              <w:rPr>
                <w:rStyle w:val="Strong"/>
                <w:rFonts w:eastAsia="Calibri" w:cs="Times New Roman CYR" w:ascii="Times New Roman CYR" w:hAnsi="Times New Roman CYR"/>
                <w:b w:val="false"/>
                <w:bCs w:val="false"/>
                <w:iCs/>
                <w:color w:val="000000"/>
                <w:szCs w:val="28"/>
                <w:u w:val="none"/>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napToGrid w:val="false"/>
              <w:ind w:hanging="0"/>
              <w:rPr>
                <w:rStyle w:val="Style9"/>
                <w:color w:val="000000"/>
                <w:u w:val="none"/>
              </w:rPr>
            </w:pPr>
            <w:r>
              <w:rPr>
                <w:color w:val="000000"/>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napToGrid w:val="false"/>
              <w:ind w:hanging="0"/>
              <w:rPr>
                <w:rStyle w:val="Style9"/>
                <w:color w:val="000000"/>
                <w:u w:val="none"/>
              </w:rPr>
            </w:pPr>
            <w:r>
              <w:rPr>
                <w:color w:val="000000"/>
                <w:u w:val="none"/>
              </w:rPr>
            </w:r>
          </w:p>
          <w:p>
            <w:pPr>
              <w:pStyle w:val="Normal"/>
              <w:suppressLineNumbers/>
              <w:tabs>
                <w:tab w:val="left" w:pos="0" w:leader="none"/>
              </w:tabs>
              <w:suppressAutoHyphens w:val="false"/>
              <w:snapToGrid w:val="false"/>
              <w:ind w:hanging="0"/>
              <w:jc w:val="both"/>
              <w:rPr/>
            </w:pPr>
            <w:r>
              <w:rPr>
                <w:rStyle w:val="Style9"/>
                <w:rFonts w:eastAsia="Calibri" w:cs="Times New Roman"/>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iCs/>
                <w:caps w:val="false"/>
                <w:smallCaps w:val="false"/>
                <w:color w:val="000000"/>
                <w:spacing w:val="0"/>
                <w:sz w:val="28"/>
                <w:szCs w:val="28"/>
                <w:highlight w:val="white"/>
                <w:u w:val="none"/>
                <w:lang w:val="uk-UA" w:eastAsia="ru-RU"/>
              </w:rPr>
              <w:t>“</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Тимофія Шамрила, 4-б у Шевченківському районі м. Києва” (справа  А-23918) </w:t>
            </w:r>
            <w:r>
              <w:rPr>
                <w:rStyle w:val="Style9"/>
                <w:rFonts w:eastAsia="Calibri" w:cs="Times New Roman"/>
                <w:b w:val="false"/>
                <w:bCs w:val="false"/>
                <w:i/>
                <w:iCs/>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№08/231-2990 ПР від 30.112017).</w:t>
            </w:r>
          </w:p>
          <w:p>
            <w:pPr>
              <w:pStyle w:val="Normal"/>
              <w:suppressLineNumbers/>
              <w:tabs>
                <w:tab w:val="left" w:pos="0" w:leader="none"/>
              </w:tabs>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s="Times New Roman CYR" w:ascii="Times New Roman CYR" w:hAnsi="Times New Roman CYR"/>
                <w:b w:val="false"/>
                <w:bCs w:val="false"/>
                <w:iCs/>
                <w:color w:val="000000"/>
                <w:szCs w:val="28"/>
                <w:highlight w:val="white"/>
                <w:u w:val="none"/>
              </w:rPr>
              <w:t xml:space="preserve">Підтримати проект рішення Київської міської ради  ради </w:t>
            </w:r>
            <w:r>
              <w:rPr>
                <w:rStyle w:val="Style9"/>
                <w:rFonts w:eastAsia="Calibri" w:cs="Times New Roman"/>
                <w:b w:val="false"/>
                <w:bCs w:val="false"/>
                <w:i/>
                <w:iCs/>
                <w:caps w:val="false"/>
                <w:smallCaps w:val="false"/>
                <w:color w:val="000000"/>
                <w:spacing w:val="0"/>
                <w:sz w:val="28"/>
                <w:szCs w:val="28"/>
                <w:highlight w:val="white"/>
                <w:u w:val="none"/>
                <w:lang w:val="uk-UA" w:eastAsia="ru-RU"/>
              </w:rPr>
              <w:t>“</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Тимофія Шамрила, 4-б у Шевченківському районі м. Києва” (справа  А-23918) </w:t>
            </w:r>
            <w:r>
              <w:rPr>
                <w:rStyle w:val="Strong"/>
                <w:rFonts w:eastAsia="Calibri" w:cs="Times New Roman CYR" w:ascii="Times New Roman CYR" w:hAnsi="Times New Roman CYR"/>
                <w:b w:val="false"/>
                <w:bCs w:val="false"/>
                <w:iCs/>
                <w:color w:val="000000"/>
                <w:szCs w:val="28"/>
                <w:u w:val="none"/>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napToGrid w:val="false"/>
              <w:ind w:hanging="0"/>
              <w:rPr>
                <w:rStyle w:val="Style9"/>
                <w:color w:val="000000"/>
                <w:u w:val="none"/>
              </w:rPr>
            </w:pPr>
            <w:r>
              <w:rPr>
                <w:color w:val="000000"/>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napToGrid w:val="false"/>
              <w:ind w:hanging="0"/>
              <w:rPr>
                <w:rStyle w:val="Style9"/>
                <w:color w:val="000000"/>
                <w:u w:val="none"/>
              </w:rPr>
            </w:pPr>
            <w:r>
              <w:rPr>
                <w:color w:val="000000"/>
                <w:u w:val="none"/>
              </w:rPr>
            </w:r>
          </w:p>
          <w:p>
            <w:pPr>
              <w:pStyle w:val="Normal"/>
              <w:suppressLineNumbers/>
              <w:tabs>
                <w:tab w:val="left" w:pos="0" w:leader="none"/>
              </w:tabs>
              <w:snapToGrid w:val="false"/>
              <w:ind w:hanging="0"/>
              <w:rPr>
                <w:rStyle w:val="Style9"/>
                <w:color w:val="000000"/>
                <w:u w:val="none"/>
              </w:rPr>
            </w:pPr>
            <w:r>
              <w:rPr>
                <w:color w:val="000000"/>
                <w:u w:val="none"/>
              </w:rPr>
            </w:r>
          </w:p>
          <w:p>
            <w:pPr>
              <w:pStyle w:val="Normal"/>
              <w:suppressLineNumbers/>
              <w:tabs>
                <w:tab w:val="left" w:pos="0" w:leader="none"/>
              </w:tabs>
              <w:suppressAutoHyphens w:val="false"/>
              <w:snapToGrid w:val="false"/>
              <w:ind w:hanging="0"/>
              <w:jc w:val="both"/>
              <w:rPr/>
            </w:pPr>
            <w:r>
              <w:rPr>
                <w:rStyle w:val="Style9"/>
                <w:rFonts w:eastAsia="Calibri" w:cs="Times New Roman"/>
                <w:b w:val="false"/>
                <w:bCs w:val="false"/>
                <w:i w:val="false"/>
                <w:iCs w:val="false"/>
                <w:color w:val="000000"/>
                <w:sz w:val="28"/>
                <w:szCs w:val="28"/>
                <w:highlight w:val="white"/>
                <w:u w:val="none"/>
                <w:lang w:val="uk-UA" w:eastAsia="ru-RU"/>
              </w:rPr>
              <w:t xml:space="preserve">Старостенко Г.В. –  голову комісії, яка поінформувала про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Печенізькій, 18 у Шевченківському районі м. Києва” (справа А-24162)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№08/231-2991 ПР від 30.112017).</w:t>
            </w:r>
          </w:p>
          <w:p>
            <w:pPr>
              <w:pStyle w:val="Normal"/>
              <w:suppressLineNumbers/>
              <w:tabs>
                <w:tab w:val="left" w:pos="0" w:leader="none"/>
              </w:tabs>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s="Times New Roman CYR" w:ascii="Times New Roman CYR" w:hAnsi="Times New Roman CYR"/>
                <w:b w:val="false"/>
                <w:bCs w:val="false"/>
                <w:iCs/>
                <w:color w:val="000000"/>
                <w:szCs w:val="28"/>
                <w:highlight w:val="white"/>
                <w:u w:val="none"/>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Печенізькій, 18 у Шевченківському районі м. Києва” (справа А-24162) </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 xml:space="preserve"> </w:t>
            </w:r>
            <w:r>
              <w:rPr>
                <w:rStyle w:val="Strong"/>
                <w:rFonts w:eastAsia="Calibri" w:cs="Times New Roman CYR" w:ascii="Times New Roman CYR" w:hAnsi="Times New Roman CYR"/>
                <w:b w:val="false"/>
                <w:bCs w:val="false"/>
                <w:iCs/>
                <w:color w:val="000000"/>
                <w:szCs w:val="28"/>
                <w:u w:val="none"/>
                <w:shd w:fill="FFFFFF" w:val="clear"/>
              </w:rPr>
              <w:t>та рекомендувати його для розгляду на пленарному засіданні сесії Київської міської ради.</w:t>
            </w:r>
          </w:p>
          <w:p>
            <w:pPr>
              <w:pStyle w:val="Normal"/>
              <w:suppressLineNumbers/>
              <w:tabs>
                <w:tab w:val="left" w:pos="0" w:leader="none"/>
              </w:tabs>
              <w:snapToGrid w:val="false"/>
              <w:ind w:hanging="0"/>
              <w:rPr>
                <w:rStyle w:val="Style9"/>
                <w:rFonts w:eastAsia="Calibri"/>
                <w:color w:val="000000"/>
                <w:szCs w:val="28"/>
                <w:u w:val="none"/>
              </w:rPr>
            </w:pPr>
            <w:r>
              <w:rPr>
                <w:rFonts w:eastAsia="Calibri"/>
                <w:color w:val="000000"/>
                <w:szCs w:val="28"/>
                <w:u w:val="none"/>
              </w:rPr>
            </w:r>
          </w:p>
          <w:p>
            <w:pPr>
              <w:pStyle w:val="Normal"/>
              <w:suppressLineNumbers/>
              <w:tabs>
                <w:tab w:val="left" w:pos="0" w:leader="none"/>
              </w:tabs>
              <w:suppressAutoHyphens w:val="false"/>
              <w:snapToGrid w:val="false"/>
              <w:ind w:hanging="0"/>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napToGrid w:val="false"/>
              <w:ind w:hanging="0"/>
              <w:rPr>
                <w:rStyle w:val="Style9"/>
                <w:color w:val="000000"/>
                <w:u w:val="none"/>
              </w:rPr>
            </w:pPr>
            <w:r>
              <w:rPr>
                <w:color w:val="000000"/>
                <w:u w:val="none"/>
              </w:rPr>
            </w:r>
          </w:p>
          <w:p>
            <w:pPr>
              <w:pStyle w:val="Normal"/>
              <w:suppressLineNumbers/>
              <w:tabs>
                <w:tab w:val="left" w:pos="0" w:leader="none"/>
              </w:tabs>
              <w:suppressAutoHyphens w:val="false"/>
              <w:snapToGrid w:val="false"/>
              <w:ind w:hanging="0"/>
              <w:jc w:val="both"/>
              <w:rPr/>
            </w:pPr>
            <w:r>
              <w:rPr>
                <w:rStyle w:val="Style9"/>
                <w:rFonts w:eastAsia="Calibri" w:cs="Times New Roman"/>
                <w:b w:val="false"/>
                <w:bCs w:val="false"/>
                <w:i w:val="false"/>
                <w:iCs w:val="false"/>
                <w:color w:val="000000"/>
                <w:sz w:val="28"/>
                <w:szCs w:val="28"/>
                <w:highlight w:val="white"/>
                <w:u w:val="none"/>
                <w:lang w:val="uk-UA" w:eastAsia="ru-RU"/>
              </w:rPr>
              <w:t xml:space="preserve">Старостенко Г.В. –  голову комісії, яка поінформувала про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у пров. Артилерійському, 1-а у Шевченківському районі м. Києва” (справа А-23901)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№08/231-2992 ПР від 30.112017).</w:t>
            </w:r>
          </w:p>
          <w:p>
            <w:pPr>
              <w:pStyle w:val="Normal"/>
              <w:suppressLineNumbers/>
              <w:tabs>
                <w:tab w:val="left" w:pos="0" w:leader="none"/>
              </w:tabs>
              <w:suppressAutoHyphens w:val="false"/>
              <w:snapToGrid w:val="false"/>
              <w:ind w:hanging="0"/>
              <w:jc w:val="left"/>
              <w:rPr>
                <w:rStyle w:val="Style9"/>
                <w:rFonts w:eastAsia="Calibri" w:cs="Times New Roman"/>
                <w:color w:val="000000"/>
                <w:sz w:val="28"/>
                <w:szCs w:val="28"/>
                <w:u w:val="none"/>
                <w:lang w:val="uk-UA"/>
              </w:rPr>
            </w:pPr>
            <w:r>
              <w:rPr>
                <w:rFonts w:eastAsia="Calibri" w:cs="Times New Roman"/>
                <w:color w:val="000000"/>
                <w:sz w:val="28"/>
                <w:szCs w:val="28"/>
                <w:u w:val="none"/>
                <w:lang w:val="uk-UA"/>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Cs/>
                <w:color w:val="000000"/>
                <w:sz w:val="28"/>
                <w:szCs w:val="28"/>
                <w:highlight w:val="white"/>
                <w:u w:val="none"/>
                <w:lang w:val="uk-UA"/>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у пров. Артилерійському, 1-а у Шевченківському районі м. Києва” (справа А-23901) </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 xml:space="preserve"> </w:t>
            </w:r>
            <w:r>
              <w:rPr>
                <w:rStyle w:val="Strong"/>
                <w:rFonts w:eastAsia="Calibri" w:cs="Times New Roman CYR" w:ascii="Times New Roman CYR" w:hAnsi="Times New Roman CYR"/>
                <w:b w:val="false"/>
                <w:bCs w:val="false"/>
                <w:iCs/>
                <w:color w:val="000000"/>
                <w:sz w:val="28"/>
                <w:szCs w:val="28"/>
                <w:u w:val="none"/>
                <w:shd w:fill="FFFFFF" w:val="clear"/>
                <w:lang w:val="uk-UA"/>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jc w:val="left"/>
              <w:rPr>
                <w:rStyle w:val="Style9"/>
                <w:rFonts w:eastAsia="Calibri" w:cs="Times New Roman"/>
                <w:color w:val="000000"/>
                <w:sz w:val="28"/>
                <w:szCs w:val="28"/>
                <w:u w:val="none"/>
                <w:lang w:val="uk-UA"/>
              </w:rPr>
            </w:pPr>
            <w:r>
              <w:rPr>
                <w:rFonts w:eastAsia="Calibri" w:cs="Times New Roman"/>
                <w:color w:val="000000"/>
                <w:sz w:val="28"/>
                <w:szCs w:val="28"/>
                <w:u w:val="none"/>
                <w:lang w:val="uk-UA"/>
              </w:rPr>
            </w:r>
          </w:p>
          <w:p>
            <w:pPr>
              <w:pStyle w:val="Normal"/>
              <w:widowControl/>
              <w:suppressLineNumbers/>
              <w:tabs>
                <w:tab w:val="left" w:pos="0" w:leader="none"/>
              </w:tabs>
              <w:suppressAutoHyphens w:val="false"/>
              <w:bidi w:val="0"/>
              <w:snapToGrid w:val="false"/>
              <w:ind w:hanging="0"/>
              <w:jc w:val="left"/>
              <w:rPr/>
            </w:pPr>
            <w:r>
              <w:rPr>
                <w:rStyle w:val="Style9"/>
                <w:rFonts w:eastAsia="Calibri" w:cs="Times New Roman"/>
                <w:color w:val="000000"/>
                <w:sz w:val="28"/>
                <w:szCs w:val="28"/>
                <w:u w:val="none"/>
                <w:lang w:val="uk-UA"/>
              </w:rPr>
              <w:t xml:space="preserve">За – 5, проти – немає, утрималось – немає. </w:t>
            </w:r>
            <w:r>
              <w:rPr>
                <w:rStyle w:val="Style9"/>
                <w:rFonts w:eastAsia="Calibri" w:cs="Times New Roman"/>
                <w:b/>
                <w:bCs/>
                <w:i/>
                <w:iCs/>
                <w:color w:val="000000"/>
                <w:sz w:val="28"/>
                <w:szCs w:val="28"/>
                <w:u w:val="none"/>
                <w:lang w:val="uk-UA"/>
              </w:rPr>
              <w:t>Рішення прийнято.</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uppressLineNumbers/>
              <w:tabs>
                <w:tab w:val="left" w:pos="0" w:leader="none"/>
              </w:tabs>
              <w:suppressAutoHyphens w:val="false"/>
              <w:snapToGrid w:val="false"/>
              <w:ind w:hanging="0"/>
              <w:jc w:val="both"/>
              <w:rPr/>
            </w:pPr>
            <w:r>
              <w:rPr>
                <w:rStyle w:val="Style9"/>
                <w:rFonts w:eastAsia="Calibri" w:cs="Times New Roman"/>
                <w:b w:val="false"/>
                <w:bCs w:val="false"/>
                <w:i w:val="false"/>
                <w:iCs w:val="false"/>
                <w:color w:val="000000"/>
                <w:sz w:val="28"/>
                <w:szCs w:val="28"/>
                <w:highlight w:val="white"/>
                <w:u w:val="none"/>
                <w:lang w:val="uk-UA" w:eastAsia="ru-RU"/>
              </w:rPr>
              <w:t xml:space="preserve">Старостенко Г.В. –  голову комісії, яка поінформувала про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Лук'янівській, 13 у Шевченківському районі м. Києва” (справа А-23922)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№08/231-2993 ПР від 30.112017).</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Cs/>
                <w:color w:val="000000"/>
                <w:sz w:val="28"/>
                <w:szCs w:val="28"/>
                <w:highlight w:val="white"/>
                <w:u w:val="none"/>
                <w:lang w:val="uk-UA"/>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Лук'янівській, 13 у Шевченківському районі м. Києва” (справа А-23922)</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 xml:space="preserve"> </w:t>
            </w:r>
            <w:r>
              <w:rPr>
                <w:rStyle w:val="Strong"/>
                <w:rFonts w:eastAsia="Calibri" w:cs="Times New Roman CYR" w:ascii="Times New Roman CYR" w:hAnsi="Times New Roman CYR"/>
                <w:b w:val="false"/>
                <w:bCs w:val="false"/>
                <w:iCs/>
                <w:color w:val="000000"/>
                <w:sz w:val="28"/>
                <w:szCs w:val="28"/>
                <w:u w:val="none"/>
                <w:shd w:fill="FFFFFF" w:val="clear"/>
                <w:lang w:val="uk-UA"/>
              </w:rPr>
              <w:t>та рекомендувати його для розгляду на пленарному засіданні сесії Київської міської ради.</w:t>
            </w:r>
          </w:p>
          <w:p>
            <w:pPr>
              <w:pStyle w:val="Normal"/>
              <w:ind w:hanging="0"/>
              <w:rPr/>
            </w:pPr>
            <w:r>
              <w:rPr>
                <w:szCs w:val="28"/>
              </w:rPr>
              <w:t xml:space="preserve">       </w:t>
            </w:r>
          </w:p>
          <w:p>
            <w:pPr>
              <w:pStyle w:val="Normal"/>
              <w:suppressLineNumbers/>
              <w:tabs>
                <w:tab w:val="left" w:pos="0" w:leader="none"/>
              </w:tabs>
              <w:suppressAutoHyphens w:val="false"/>
              <w:snapToGrid w:val="false"/>
              <w:ind w:hanging="0"/>
              <w:jc w:val="left"/>
              <w:rPr/>
            </w:pPr>
            <w:r>
              <w:rPr>
                <w:rStyle w:val="Style9"/>
                <w:rFonts w:eastAsia="Calibri"/>
                <w:color w:val="000000"/>
                <w:szCs w:val="28"/>
                <w:u w:val="none"/>
              </w:rPr>
              <w:t xml:space="preserve">За – 5, проти – немає, утрималось – немає. </w:t>
            </w:r>
            <w:r>
              <w:rPr>
                <w:rStyle w:val="Style9"/>
                <w:rFonts w:eastAsia="Calibri"/>
                <w:b/>
                <w:bCs/>
                <w:i/>
                <w:iCs/>
                <w:color w:val="000000"/>
                <w:szCs w:val="28"/>
                <w:u w:val="none"/>
              </w:rPr>
              <w:t>Рішення прийнято.</w:t>
            </w:r>
          </w:p>
          <w:p>
            <w:pPr>
              <w:pStyle w:val="Normal"/>
              <w:ind w:hanging="0"/>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w:b w:val="false"/>
                <w:bCs w:val="false"/>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Тимофія Шамрила, 3-а у Шевченківському районі м. Києва” (справа А-23971)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№08/231-2994 ПР від 30.112017).</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Cs/>
                <w:color w:val="000000"/>
                <w:sz w:val="28"/>
                <w:szCs w:val="28"/>
                <w:highlight w:val="white"/>
                <w:u w:val="none"/>
                <w:lang w:val="uk-UA" w:eastAsia="ru-RU"/>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Тимофія Шамрила, 3-а у Шевченківському районі м. Києва” (справа А-23971)</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 xml:space="preserve"> </w:t>
            </w:r>
            <w:r>
              <w:rPr>
                <w:rStyle w:val="Strong"/>
                <w:rFonts w:eastAsia="Calibri" w:cs="Times New Roman CYR" w:ascii="Times New Roman CYR" w:hAnsi="Times New Roman CYR"/>
                <w:b w:val="false"/>
                <w:bCs w:val="false"/>
                <w:iCs/>
                <w:color w:val="000000"/>
                <w:sz w:val="28"/>
                <w:szCs w:val="28"/>
                <w:u w:val="none"/>
                <w:shd w:fill="FFFFFF" w:val="clear"/>
                <w:lang w:val="uk-UA" w:eastAsia="ru-RU"/>
              </w:rPr>
              <w:t>та рекомендувати його для розгляду на пленарному засіданні сесії Київської міської ради.</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left"/>
              <w:rPr/>
            </w:pPr>
            <w:r>
              <w:rPr>
                <w:rStyle w:val="Style9"/>
                <w:rFonts w:eastAsia="Calibri"/>
                <w:color w:val="000000"/>
                <w:szCs w:val="28"/>
                <w:u w:val="none"/>
              </w:rPr>
              <w:t xml:space="preserve">За –5, проти – немає, утрималось – немає. </w:t>
            </w:r>
            <w:r>
              <w:rPr>
                <w:rStyle w:val="Style9"/>
                <w:rFonts w:eastAsia="Calibri"/>
                <w:b/>
                <w:bCs/>
                <w:i/>
                <w:iCs/>
                <w:color w:val="000000"/>
                <w:szCs w:val="28"/>
                <w:u w:val="none"/>
              </w:rPr>
              <w:t>Рішення прийнято.</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szCs w:val="28"/>
              </w:rPr>
            </w:pPr>
            <w:r>
              <w:rPr>
                <w:rStyle w:val="Style9"/>
                <w:rFonts w:eastAsia="Calibri" w:cs="Times New Roman"/>
                <w:b w:val="false"/>
                <w:bCs w:val="false"/>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просп. Перемоги, 23-а у Шевченківському районі м. Києва” (справа А-23921)  (</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№08/231-2995 ПР від 30.112017).</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Cs/>
                <w:color w:val="000000"/>
                <w:sz w:val="28"/>
                <w:szCs w:val="28"/>
                <w:highlight w:val="white"/>
                <w:u w:val="none"/>
                <w:lang w:val="uk-UA" w:eastAsia="ru-RU"/>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просп. Перемоги, 23-а у Шевченківському районі м. Києва” (справа А-23921)</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 xml:space="preserve"> </w:t>
            </w:r>
            <w:r>
              <w:rPr>
                <w:rStyle w:val="Strong"/>
                <w:rFonts w:eastAsia="Calibri" w:cs="Times New Roman CYR" w:ascii="Times New Roman CYR" w:hAnsi="Times New Roman CYR"/>
                <w:b w:val="false"/>
                <w:bCs w:val="false"/>
                <w:iCs/>
                <w:color w:val="000000"/>
                <w:sz w:val="28"/>
                <w:szCs w:val="28"/>
                <w:u w:val="none"/>
                <w:shd w:fill="FFFFFF" w:val="clear"/>
                <w:lang w:val="uk-UA" w:eastAsia="ru-RU"/>
              </w:rPr>
              <w:t>та рекомендувати його для розгляду на пленарному засіданні сесії Київської міської ради.</w:t>
            </w:r>
          </w:p>
          <w:p>
            <w:pPr>
              <w:pStyle w:val="Normal"/>
              <w:ind w:hanging="0"/>
              <w:jc w:val="left"/>
              <w:rPr/>
            </w:pPr>
            <w:r>
              <w:rPr>
                <w:szCs w:val="28"/>
              </w:rPr>
              <w:t xml:space="preserve">                                                                                        </w:t>
            </w:r>
          </w:p>
          <w:p>
            <w:pPr>
              <w:pStyle w:val="Normal"/>
              <w:suppressLineNumbers/>
              <w:tabs>
                <w:tab w:val="left" w:pos="0" w:leader="none"/>
              </w:tabs>
              <w:suppressAutoHyphens w:val="false"/>
              <w:snapToGrid w:val="false"/>
              <w:ind w:hanging="0"/>
              <w:jc w:val="left"/>
              <w:rPr/>
            </w:pPr>
            <w:r>
              <w:rPr>
                <w:rStyle w:val="Style9"/>
                <w:rFonts w:eastAsia="Calibri"/>
                <w:color w:val="000000"/>
                <w:szCs w:val="28"/>
                <w:u w:val="none"/>
              </w:rPr>
              <w:t xml:space="preserve">За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jc w:val="both"/>
              <w:rPr>
                <w:szCs w:val="28"/>
              </w:rPr>
            </w:pPr>
            <w:r>
              <w:rPr>
                <w:rStyle w:val="Style9"/>
                <w:rFonts w:eastAsia="Calibri" w:cs="Times New Roman"/>
                <w:b w:val="false"/>
                <w:bCs w:val="false"/>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Тимофія Шамрила, 7-а у Шевченківському районі м. Києва” (справа А-24012)</w:t>
            </w:r>
            <w:r>
              <w:rPr>
                <w:rStyle w:val="Style9"/>
                <w:rFonts w:eastAsia="Calibri" w:cs="Helvetica Neue;Helvetica" w:ascii="Helvetica Neue;Helvetica" w:hAnsi="Helvetica Neue;Helvetica"/>
                <w:b w:val="false"/>
                <w:bCs w:val="false"/>
                <w:i w:val="false"/>
                <w:iCs w:val="false"/>
                <w:caps w:val="false"/>
                <w:smallCaps w:val="false"/>
                <w:color w:val="333333"/>
                <w:spacing w:val="0"/>
                <w:sz w:val="20"/>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№08/231-2996 ПР від 30.112017).</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Cs/>
                <w:color w:val="000000"/>
                <w:sz w:val="28"/>
                <w:szCs w:val="28"/>
                <w:highlight w:val="white"/>
                <w:u w:val="none"/>
                <w:lang w:val="uk-UA" w:eastAsia="ru-RU"/>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Тимофія Шамрила, 7-а у Шевченківському районі м. Києва” (справа А-24012)</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 xml:space="preserve"> </w:t>
            </w:r>
            <w:r>
              <w:rPr>
                <w:rStyle w:val="Strong"/>
                <w:rFonts w:eastAsia="Calibri" w:cs="Times New Roman CYR" w:ascii="Times New Roman CYR" w:hAnsi="Times New Roman CYR"/>
                <w:b w:val="false"/>
                <w:bCs w:val="false"/>
                <w:iCs/>
                <w:color w:val="000000"/>
                <w:sz w:val="28"/>
                <w:szCs w:val="28"/>
                <w:u w:val="none"/>
                <w:shd w:fill="FFFFFF" w:val="clear"/>
                <w:lang w:val="uk-UA" w:eastAsia="ru-RU"/>
              </w:rPr>
              <w:t>та рекомендувати його для розгляду на пленарному засіданні сесії Київської міської ради.</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left"/>
              <w:rPr/>
            </w:pPr>
            <w:r>
              <w:rPr>
                <w:rStyle w:val="Style9"/>
                <w:rFonts w:eastAsia="Calibri"/>
                <w:color w:val="000000"/>
                <w:szCs w:val="28"/>
                <w:u w:val="none"/>
              </w:rPr>
              <w:t xml:space="preserve">За –5, проти – немає, утрималось – немає. </w:t>
            </w:r>
            <w:r>
              <w:rPr>
                <w:rStyle w:val="Style9"/>
                <w:rFonts w:eastAsia="Calibri"/>
                <w:b/>
                <w:bCs/>
                <w:i/>
                <w:iCs/>
                <w:color w:val="000000"/>
                <w:szCs w:val="28"/>
                <w:u w:val="none"/>
              </w:rPr>
              <w:t>Рішення прийнято.</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w:b w:val="false"/>
                <w:bCs w:val="false"/>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Ванди Василевської, 11</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а у Шевченківському районі м. Києва” (справа А-23903)(</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№08/231-2997 ПР від 30.112017).</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Cs/>
                <w:color w:val="000000"/>
                <w:sz w:val="28"/>
                <w:szCs w:val="28"/>
                <w:highlight w:val="white"/>
                <w:u w:val="none"/>
                <w:lang w:val="uk-UA" w:eastAsia="ru-RU"/>
              </w:rPr>
              <w:t>Підтримати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Ванди Василевської, 11</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а у Шевченківському районі м. Києва” (справа А-23903)</w:t>
            </w:r>
            <w:r>
              <w:rPr>
                <w:rStyle w:val="Style9"/>
                <w:rFonts w:eastAsia="Calibri" w:cs="Times New Roman"/>
                <w:b w:val="false"/>
                <w:bCs w:val="false"/>
                <w:i/>
                <w:iCs/>
                <w:caps w:val="false"/>
                <w:smallCaps w:val="false"/>
                <w:color w:val="000000"/>
                <w:spacing w:val="0"/>
                <w:sz w:val="28"/>
                <w:szCs w:val="28"/>
                <w:highlight w:val="white"/>
                <w:u w:val="none"/>
                <w:lang w:val="uk-UA" w:eastAsia="ru-RU"/>
              </w:rPr>
              <w:t xml:space="preserve"> </w:t>
            </w:r>
            <w:r>
              <w:rPr>
                <w:rStyle w:val="Strong"/>
                <w:rFonts w:eastAsia="Calibri" w:cs="Times New Roman CYR" w:ascii="Times New Roman CYR" w:hAnsi="Times New Roman CYR"/>
                <w:b w:val="false"/>
                <w:bCs w:val="false"/>
                <w:iCs/>
                <w:color w:val="000000"/>
                <w:sz w:val="28"/>
                <w:szCs w:val="28"/>
                <w:u w:val="none"/>
                <w:shd w:fill="FFFFFF" w:val="clear"/>
                <w:lang w:val="uk-UA" w:eastAsia="ru-RU"/>
              </w:rPr>
              <w:t>та рекомендувати його для розгляду на пленарному засіданні сесії Київської міської ради.</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left"/>
              <w:rPr/>
            </w:pPr>
            <w:r>
              <w:rPr>
                <w:rStyle w:val="Style9"/>
                <w:rFonts w:eastAsia="Calibri"/>
                <w:color w:val="000000"/>
                <w:szCs w:val="28"/>
                <w:u w:val="none"/>
              </w:rPr>
              <w:t xml:space="preserve">За –5, проти – немає, утрималось – немає. </w:t>
            </w:r>
            <w:r>
              <w:rPr>
                <w:rStyle w:val="Style9"/>
                <w:rFonts w:eastAsia="Calibri"/>
                <w:b/>
                <w:bCs/>
                <w:i/>
                <w:iCs/>
                <w:color w:val="000000"/>
                <w:szCs w:val="28"/>
                <w:u w:val="none"/>
              </w:rPr>
              <w:t>Рішення прийнято.</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w:b w:val="false"/>
                <w:bCs w:val="false"/>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Миколи Шпака, 4 у Шевченківському районі м. Києва” (справа А-23919) (</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№08/231-2998 ПР від 30.112017).</w:t>
            </w:r>
          </w:p>
          <w:p>
            <w:pPr>
              <w:pStyle w:val="Normal"/>
              <w:suppressLineNumbers/>
              <w:tabs>
                <w:tab w:val="left" w:pos="0" w:leader="none"/>
              </w:tabs>
              <w:suppressAutoHyphens w:val="false"/>
              <w:snapToGrid w:val="false"/>
              <w:ind w:hanging="0"/>
              <w:jc w:val="both"/>
              <w:rPr>
                <w:rStyle w:val="Style9"/>
                <w:rFonts w:ascii="Times New Roman" w:hAnsi="Times New Roman" w:eastAsia="Calibri" w:cs="Times New Roman"/>
                <w:b w:val="false"/>
                <w:b w:val="false"/>
                <w:bCs w:val="false"/>
                <w:i/>
                <w:i/>
                <w:iCs/>
                <w:caps w:val="false"/>
                <w:smallCaps w:val="false"/>
                <w:color w:val="000000"/>
                <w:spacing w:val="0"/>
                <w:sz w:val="28"/>
                <w:szCs w:val="28"/>
                <w:highlight w:val="white"/>
                <w:u w:val="none"/>
                <w:lang w:val="uk-UA" w:eastAsia="ru-RU"/>
              </w:rPr>
            </w:pPr>
            <w:r>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Cs/>
                <w:color w:val="000000"/>
                <w:sz w:val="28"/>
                <w:szCs w:val="28"/>
                <w:highlight w:val="white"/>
                <w:u w:val="none"/>
                <w:lang w:val="uk-UA" w:eastAsia="ru-RU"/>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Миколи Шпака, 4 у Шевченківському районі м. Києва” (справа А-23919) </w:t>
            </w:r>
            <w:r>
              <w:rPr>
                <w:rStyle w:val="Strong"/>
                <w:rFonts w:eastAsia="Calibri" w:cs="Times New Roman CYR" w:ascii="Times New Roman CYR" w:hAnsi="Times New Roman CYR"/>
                <w:b w:val="false"/>
                <w:bCs w:val="false"/>
                <w:iCs/>
                <w:color w:val="000000"/>
                <w:sz w:val="28"/>
                <w:szCs w:val="28"/>
                <w:u w:val="none"/>
                <w:shd w:fill="FFFFFF" w:val="clear"/>
                <w:lang w:val="uk-UA" w:eastAsia="ru-RU"/>
              </w:rPr>
              <w:t>та рекомендувати його для розгляду на пленарному засіданні сесії Київської міської ради.</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left"/>
              <w:rPr/>
            </w:pPr>
            <w:r>
              <w:rPr>
                <w:rStyle w:val="Style9"/>
                <w:rFonts w:eastAsia="Calibri"/>
                <w:color w:val="000000"/>
                <w:szCs w:val="28"/>
                <w:u w:val="none"/>
              </w:rPr>
              <w:t xml:space="preserve">За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both"/>
              <w:rPr>
                <w:szCs w:val="28"/>
              </w:rPr>
            </w:pPr>
            <w:r>
              <w:rPr>
                <w:rStyle w:val="Style9"/>
                <w:rFonts w:eastAsia="Calibri" w:cs="Times New Roman"/>
                <w:b w:val="false"/>
                <w:bCs w:val="false"/>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управлінню освіти Шевченківської районної в місті державної адміністрації для експлуатації та обслуговування будівель і споруд закладу освіти на вул. Данила Щербаківського, 46-а у Шевченківському районі м. Києва” (справа А-24151)  (</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№08/231-2999 ПР від 30.112017).</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 w:val="false"/>
                <w:iCs w:val="false"/>
                <w:color w:val="000000"/>
                <w:sz w:val="28"/>
                <w:szCs w:val="28"/>
                <w:highlight w:val="white"/>
                <w:u w:val="none"/>
                <w:lang w:val="uk-UA" w:eastAsia="ru-RU"/>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управлінню освіти Шевченківської районної в місті державної адміністрації для експлуатації та обслуговування будівель і споруд закладу освіти на вул. Данила Щербаківського, 46-а у Шевченківському районі м. Києва” (справа А-24151)  </w:t>
            </w:r>
            <w:r>
              <w:rPr>
                <w:rStyle w:val="Strong"/>
                <w:rFonts w:eastAsia="Calibri" w:cs="Times New Roman CYR" w:ascii="Times New Roman CYR" w:hAnsi="Times New Roman CYR"/>
                <w:b w:val="false"/>
                <w:bCs w:val="false"/>
                <w:i w:val="false"/>
                <w:iCs w:val="false"/>
                <w:color w:val="000000"/>
                <w:sz w:val="28"/>
                <w:szCs w:val="28"/>
                <w:u w:val="none"/>
                <w:shd w:fill="FFFFFF" w:val="clear"/>
                <w:lang w:val="uk-UA" w:eastAsia="ru-RU"/>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left"/>
              <w:rPr/>
            </w:pPr>
            <w:r>
              <w:rPr>
                <w:rStyle w:val="Style9"/>
                <w:rFonts w:eastAsia="Calibri"/>
                <w:b w:val="false"/>
                <w:bCs w:val="false"/>
                <w:i w:val="false"/>
                <w:iCs w:val="false"/>
                <w:color w:val="000000"/>
                <w:szCs w:val="28"/>
                <w:u w:val="none"/>
              </w:rPr>
              <w:t xml:space="preserve">За –5, проти – немає, утрималось – немає. </w:t>
            </w:r>
            <w:r>
              <w:rPr>
                <w:rStyle w:val="Style9"/>
                <w:rFonts w:eastAsia="Calibri"/>
                <w:b/>
                <w:bCs/>
                <w:i/>
                <w:iCs/>
                <w:color w:val="000000"/>
                <w:szCs w:val="28"/>
                <w:u w:val="none"/>
              </w:rPr>
              <w:t>Рішення прийнято.</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both"/>
              <w:rPr>
                <w:szCs w:val="28"/>
              </w:rPr>
            </w:pPr>
            <w:r>
              <w:rPr>
                <w:rStyle w:val="Style9"/>
                <w:rFonts w:eastAsia="Calibri" w:cs="Times New Roman"/>
                <w:b w:val="false"/>
                <w:bCs w:val="false"/>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у пров. Старокиївському, 3</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 xml:space="preserve">а у Шевченківському районі м. Києва” (справа А-23905) </w:t>
            </w:r>
            <w:r>
              <w:rPr>
                <w:rStyle w:val="Style9"/>
                <w:rFonts w:eastAsia="Calibri" w:cs="Times New Roman"/>
                <w:b w:val="false"/>
                <w:bCs w:val="false"/>
                <w:i/>
                <w:iCs/>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№08/231-3000 ПР від 30.112017).</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 w:val="false"/>
                <w:iCs w:val="false"/>
                <w:color w:val="000000"/>
                <w:sz w:val="28"/>
                <w:szCs w:val="28"/>
                <w:highlight w:val="white"/>
                <w:u w:val="none"/>
                <w:lang w:val="uk-UA" w:eastAsia="ru-RU"/>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у пров. Старокиївському, 3</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w:t>
            </w:r>
            <w:r>
              <w:rPr>
                <w:rStyle w:val="Style9"/>
                <w:rFonts w:eastAsia="Calibri" w:cs="Times New Roman"/>
                <w:b w:val="false"/>
                <w:bCs w:val="false"/>
                <w:i w:val="false"/>
                <w:iCs/>
                <w:caps w:val="false"/>
                <w:smallCaps w:val="false"/>
                <w:color w:val="000000"/>
                <w:spacing w:val="0"/>
                <w:sz w:val="28"/>
                <w:szCs w:val="28"/>
                <w:highlight w:val="white"/>
                <w:u w:val="none"/>
                <w:lang w:val="uk-UA" w:eastAsia="ru-RU"/>
              </w:rPr>
              <w:t>а у Шевченківському районі м. Києва” (справа А-23905)</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rong"/>
                <w:rFonts w:eastAsia="Calibri" w:cs="Times New Roman CYR" w:ascii="Times New Roman CYR" w:hAnsi="Times New Roman CYR"/>
                <w:b w:val="false"/>
                <w:bCs w:val="false"/>
                <w:i w:val="false"/>
                <w:iCs w:val="false"/>
                <w:color w:val="000000"/>
                <w:sz w:val="28"/>
                <w:szCs w:val="28"/>
                <w:u w:val="none"/>
                <w:shd w:fill="FFFFFF" w:val="clear"/>
                <w:lang w:val="uk-UA" w:eastAsia="ru-RU"/>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left"/>
              <w:rPr/>
            </w:pPr>
            <w:r>
              <w:rPr>
                <w:rStyle w:val="Style9"/>
                <w:rFonts w:eastAsia="Calibri"/>
                <w:b w:val="false"/>
                <w:bCs w:val="false"/>
                <w:i w:val="false"/>
                <w:iCs w:val="false"/>
                <w:color w:val="000000"/>
                <w:szCs w:val="28"/>
                <w:u w:val="none"/>
              </w:rPr>
              <w:t>За –5, проти – немає, утрималось – немає.</w:t>
            </w:r>
            <w:r>
              <w:rPr>
                <w:rStyle w:val="Style9"/>
                <w:rFonts w:eastAsia="Calibri"/>
                <w:b/>
                <w:bCs/>
                <w:i/>
                <w:iCs/>
                <w:color w:val="000000"/>
                <w:szCs w:val="28"/>
                <w:u w:val="none"/>
              </w:rPr>
              <w:t xml:space="preserve"> Рішення прийнято.</w:t>
            </w:r>
          </w:p>
          <w:p>
            <w:pPr>
              <w:pStyle w:val="Normal"/>
              <w:suppressLineNumbers/>
              <w:tabs>
                <w:tab w:val="left" w:pos="0" w:leader="none"/>
              </w:tabs>
              <w:suppressAutoHyphens w:val="false"/>
              <w:snapToGrid w:val="false"/>
              <w:ind w:hanging="0"/>
              <w:jc w:val="both"/>
              <w:rPr>
                <w:szCs w:val="28"/>
              </w:rPr>
            </w:pPr>
            <w:r>
              <w:rPr>
                <w:rStyle w:val="Style9"/>
                <w:rFonts w:eastAsia="Calibri" w:cs="Times New Roman"/>
                <w:b w:val="false"/>
                <w:bCs w:val="false"/>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у пров. Мефодіївському, 4-а у Шевченківському районі м. Києва” (справа А-23904) (</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№08/231-3001 ПР від 30.112017).</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 w:val="false"/>
                <w:iCs w:val="false"/>
                <w:color w:val="000000"/>
                <w:sz w:val="28"/>
                <w:szCs w:val="28"/>
                <w:highlight w:val="white"/>
                <w:u w:val="none"/>
                <w:lang w:val="uk-UA" w:eastAsia="ru-RU"/>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у пров. Мефодіївському, 4-а у Шевченківському районі м. Києва” (справа А-23904) </w:t>
            </w:r>
            <w:r>
              <w:rPr>
                <w:rStyle w:val="Strong"/>
                <w:rFonts w:eastAsia="Calibri" w:cs="Times New Roman CYR" w:ascii="Times New Roman CYR" w:hAnsi="Times New Roman CYR"/>
                <w:b w:val="false"/>
                <w:bCs w:val="false"/>
                <w:i w:val="false"/>
                <w:iCs w:val="false"/>
                <w:color w:val="000000"/>
                <w:sz w:val="28"/>
                <w:szCs w:val="28"/>
                <w:u w:val="none"/>
                <w:shd w:fill="FFFFFF" w:val="clear"/>
                <w:lang w:val="uk-UA" w:eastAsia="ru-RU"/>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left"/>
              <w:rPr/>
            </w:pPr>
            <w:r>
              <w:rPr>
                <w:rStyle w:val="Style9"/>
                <w:rFonts w:eastAsia="Calibri"/>
                <w:b w:val="false"/>
                <w:bCs w:val="false"/>
                <w:i w:val="false"/>
                <w:iCs w:val="false"/>
                <w:color w:val="000000"/>
                <w:szCs w:val="28"/>
                <w:u w:val="none"/>
              </w:rPr>
              <w:t>За –5, проти – немає, утрималось – немає.</w:t>
            </w:r>
            <w:r>
              <w:rPr>
                <w:rStyle w:val="Style9"/>
                <w:rFonts w:eastAsia="Calibri"/>
                <w:b/>
                <w:bCs/>
                <w:i/>
                <w:iCs/>
                <w:color w:val="000000"/>
                <w:szCs w:val="28"/>
                <w:u w:val="none"/>
              </w:rPr>
              <w:t xml:space="preserve"> Рішення прийнято.</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both"/>
              <w:rPr>
                <w:szCs w:val="28"/>
              </w:rPr>
            </w:pPr>
            <w:r>
              <w:rPr>
                <w:rStyle w:val="Style9"/>
                <w:rFonts w:eastAsia="Calibri" w:cs="Times New Roman"/>
                <w:b w:val="false"/>
                <w:bCs w:val="false"/>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на вул. Марка Безручка, 25-а у Шевченківському районі м. Києва” (справа А-23900)  (</w:t>
            </w:r>
            <w:r>
              <w:rPr>
                <w:rStyle w:val="Style9"/>
                <w:rFonts w:eastAsia="Calibri" w:cs="Times New Roman"/>
                <w:b w:val="false"/>
                <w:bCs w:val="false"/>
                <w:i/>
                <w:iCs/>
                <w:caps w:val="false"/>
                <w:smallCaps w:val="false"/>
                <w:color w:val="000000"/>
                <w:spacing w:val="0"/>
                <w:sz w:val="28"/>
                <w:szCs w:val="28"/>
                <w:highlight w:val="white"/>
                <w:u w:val="none"/>
                <w:lang w:val="uk-UA" w:eastAsia="ru-RU"/>
              </w:rPr>
              <w:t>доручення заступника міського голови-секретаря Київської міської ради В. Прокопіва №08/231-3002 ПР від 30.112017).</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 w:val="false"/>
                <w:iCs w:val="false"/>
                <w:color w:val="000000"/>
                <w:sz w:val="28"/>
                <w:szCs w:val="28"/>
                <w:highlight w:val="white"/>
                <w:u w:val="none"/>
                <w:lang w:val="uk-UA" w:eastAsia="ru-RU"/>
              </w:rPr>
              <w:t>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на вул. Марка Безручка, 25-а у Шевченківському районі м. Києва” (справа А-23900)  </w:t>
            </w:r>
            <w:r>
              <w:rPr>
                <w:rStyle w:val="Style9"/>
                <w:rFonts w:eastAsia="Calibri" w:cs="Times New Roman"/>
                <w:b w:val="false"/>
                <w:bCs w:val="false"/>
                <w:i/>
                <w:iCs/>
                <w:caps w:val="false"/>
                <w:smallCaps w:val="false"/>
                <w:color w:val="000000"/>
                <w:spacing w:val="0"/>
                <w:sz w:val="28"/>
                <w:szCs w:val="28"/>
                <w:highlight w:val="white"/>
                <w:u w:val="none"/>
                <w:lang w:val="uk-UA" w:eastAsia="ru-RU"/>
              </w:rPr>
              <w:t xml:space="preserve"> </w:t>
            </w:r>
            <w:r>
              <w:rPr>
                <w:rStyle w:val="Strong"/>
                <w:rFonts w:eastAsia="Calibri" w:cs="Times New Roman CYR" w:ascii="Times New Roman CYR" w:hAnsi="Times New Roman CYR"/>
                <w:b w:val="false"/>
                <w:bCs w:val="false"/>
                <w:i w:val="false"/>
                <w:iCs w:val="false"/>
                <w:color w:val="000000"/>
                <w:sz w:val="28"/>
                <w:szCs w:val="28"/>
                <w:u w:val="none"/>
                <w:shd w:fill="FFFFFF" w:val="clear"/>
                <w:lang w:val="uk-UA" w:eastAsia="ru-RU"/>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left"/>
              <w:rPr/>
            </w:pPr>
            <w:r>
              <w:rPr>
                <w:rStyle w:val="Style9"/>
                <w:rFonts w:eastAsia="Calibri"/>
                <w:b w:val="false"/>
                <w:bCs w:val="false"/>
                <w:i w:val="false"/>
                <w:iCs w:val="false"/>
                <w:color w:val="000000"/>
                <w:szCs w:val="28"/>
                <w:u w:val="none"/>
              </w:rPr>
              <w:t>За –5, проти – немає, утрималось – немає.</w:t>
            </w:r>
            <w:r>
              <w:rPr>
                <w:rStyle w:val="Style9"/>
                <w:rFonts w:eastAsia="Calibri"/>
                <w:b/>
                <w:bCs/>
                <w:i/>
                <w:iCs/>
                <w:color w:val="000000"/>
                <w:szCs w:val="28"/>
                <w:u w:val="none"/>
              </w:rPr>
              <w:t xml:space="preserve"> Рішення прийнято.</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both"/>
              <w:rPr>
                <w:szCs w:val="28"/>
              </w:rPr>
            </w:pPr>
            <w:r>
              <w:rPr>
                <w:rStyle w:val="Style9"/>
                <w:rFonts w:eastAsia="Calibri" w:cs="Times New Roman"/>
                <w:b w:val="false"/>
                <w:bCs w:val="false"/>
                <w:i w:val="false"/>
                <w:iCs w:val="false"/>
                <w:color w:val="000000"/>
                <w:sz w:val="28"/>
                <w:szCs w:val="28"/>
                <w:highlight w:val="white"/>
                <w:u w:val="none"/>
                <w:lang w:val="uk-UA" w:eastAsia="ru-RU"/>
              </w:rPr>
              <w:t>Старостенко Г.В. –  голову комісії, яка поінформувала про проект 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на вул. Олександра Довженка, 14-а у Шевченківському районі м. Києва” (справа А-23972)  (</w:t>
            </w:r>
            <w:r>
              <w:rPr>
                <w:rStyle w:val="Style9"/>
                <w:rFonts w:eastAsia="Calibri" w:cs="Times New Roman"/>
                <w:b w:val="false"/>
                <w:bCs w:val="false"/>
                <w:i/>
                <w:iCs/>
                <w:caps w:val="false"/>
                <w:smallCaps w:val="false"/>
                <w:color w:val="000000"/>
                <w:spacing w:val="0"/>
                <w:sz w:val="28"/>
                <w:szCs w:val="28"/>
                <w:highlight w:val="white"/>
                <w:u w:val="none"/>
                <w:lang w:val="uk-UA" w:eastAsia="ru-RU"/>
              </w:rPr>
              <w:t xml:space="preserve">доручення заступника міського голови-секретаря Київської міської ради В. Прокопіва №08/231-3005ПР від 30.112017). </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both"/>
              <w:rPr/>
            </w:pPr>
            <w:r>
              <w:rPr>
                <w:rStyle w:val="Style9"/>
                <w:rFonts w:eastAsia="Calibri" w:cs="Times New Roman CYR" w:ascii="Times New Roman CYR" w:hAnsi="Times New Roman CYR"/>
                <w:b w:val="false"/>
                <w:bCs w:val="false"/>
                <w:i w:val="false"/>
                <w:iCs w:val="false"/>
                <w:color w:val="000000"/>
                <w:sz w:val="28"/>
                <w:szCs w:val="28"/>
                <w:highlight w:val="white"/>
                <w:u w:val="none"/>
                <w:lang w:val="uk-UA" w:eastAsia="ru-RU"/>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ru-RU"/>
              </w:rPr>
              <w:t xml:space="preserve">“Про надання земельної ділянки управління освіти Шевченківської в місті Києві державної адміністрації для експлуатації та обслуговування будівель і споруд закладу освіти на вул. Олександра Довженка, 14-а у Шевченківському районі м. Києва” (справа А-23972)  </w:t>
            </w:r>
            <w:r>
              <w:rPr>
                <w:rStyle w:val="Style9"/>
                <w:rFonts w:eastAsia="Calibri" w:cs="Times New Roman"/>
                <w:b w:val="false"/>
                <w:bCs w:val="false"/>
                <w:i/>
                <w:iCs/>
                <w:caps w:val="false"/>
                <w:smallCaps w:val="false"/>
                <w:color w:val="000000"/>
                <w:spacing w:val="0"/>
                <w:sz w:val="28"/>
                <w:szCs w:val="28"/>
                <w:highlight w:val="white"/>
                <w:u w:val="none"/>
                <w:lang w:val="uk-UA" w:eastAsia="ru-RU"/>
              </w:rPr>
              <w:t xml:space="preserve"> </w:t>
            </w:r>
            <w:r>
              <w:rPr>
                <w:rStyle w:val="Strong"/>
                <w:rFonts w:eastAsia="Calibri" w:cs="Times New Roman CYR" w:ascii="Times New Roman CYR" w:hAnsi="Times New Roman CYR"/>
                <w:b w:val="false"/>
                <w:bCs w:val="false"/>
                <w:i w:val="false"/>
                <w:iCs w:val="false"/>
                <w:color w:val="000000"/>
                <w:sz w:val="28"/>
                <w:szCs w:val="28"/>
                <w:u w:val="none"/>
                <w:shd w:fill="FFFFFF" w:val="clear"/>
                <w:lang w:val="uk-UA" w:eastAsia="ru-RU"/>
              </w:rPr>
              <w:t>та рекомендувати його для розгляду на пленарному засіданні сесії Київської міської ради.</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left"/>
              <w:rPr/>
            </w:pPr>
            <w:r>
              <w:rPr>
                <w:rStyle w:val="Style9"/>
                <w:rFonts w:eastAsia="Calibri"/>
                <w:b w:val="false"/>
                <w:bCs w:val="false"/>
                <w:i w:val="false"/>
                <w:iCs w:val="false"/>
                <w:color w:val="000000"/>
                <w:szCs w:val="28"/>
                <w:u w:val="none"/>
              </w:rPr>
              <w:t>За –5, проти – немає, утрималось – немає.</w:t>
            </w:r>
            <w:r>
              <w:rPr>
                <w:rStyle w:val="Style9"/>
                <w:rFonts w:eastAsia="Calibri"/>
                <w:b/>
                <w:bCs/>
                <w:i/>
                <w:iCs/>
                <w:color w:val="000000"/>
                <w:szCs w:val="28"/>
                <w:u w:val="none"/>
              </w:rPr>
              <w:t xml:space="preserve"> Рішення прийнято.</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both"/>
              <w:rPr/>
            </w:pPr>
            <w:r>
              <w:rPr>
                <w:rStyle w:val="Style9"/>
                <w:rFonts w:eastAsia="Calibri"/>
                <w:b w:val="false"/>
                <w:bCs w:val="false"/>
                <w:i w:val="false"/>
                <w:iCs w:val="false"/>
                <w:color w:val="000000"/>
                <w:szCs w:val="28"/>
                <w:u w:val="none"/>
              </w:rPr>
              <w:t xml:space="preserve">Шульгу Н.І. - секретаря комісії щодо інформаційного звіту по оформленню земельних ділянок під навчальні заклади </w:t>
            </w:r>
            <w:r>
              <w:rPr>
                <w:rStyle w:val="Style9"/>
                <w:rFonts w:eastAsia="Calibri" w:cs="Times New Roman"/>
                <w:b w:val="false"/>
                <w:bCs w:val="false"/>
                <w:i w:val="false"/>
                <w:iCs w:val="false"/>
                <w:color w:val="000000"/>
                <w:sz w:val="28"/>
                <w:szCs w:val="28"/>
                <w:highlight w:val="white"/>
                <w:u w:val="none"/>
                <w:lang w:val="uk-UA"/>
              </w:rPr>
              <w:t>освіти міста Києва.</w:t>
            </w:r>
          </w:p>
          <w:p>
            <w:pPr>
              <w:pStyle w:val="Normal"/>
              <w:suppressLineNumbers/>
              <w:tabs>
                <w:tab w:val="left" w:pos="0" w:leader="none"/>
              </w:tabs>
              <w:suppressAutoHyphens w:val="false"/>
              <w:snapToGrid w:val="false"/>
              <w:ind w:hanging="0"/>
              <w:jc w:val="both"/>
              <w:rPr>
                <w:rStyle w:val="Style9"/>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uppressAutoHyphens w:val="false"/>
              <w:snapToGrid w:val="false"/>
              <w:ind w:hanging="0"/>
              <w:jc w:val="both"/>
              <w:rPr/>
            </w:pPr>
            <w:r>
              <w:rPr>
                <w:rStyle w:val="Style9"/>
                <w:rFonts w:eastAsia="Calibri"/>
                <w:b w:val="false"/>
                <w:bCs w:val="false"/>
                <w:i w:val="false"/>
                <w:iCs w:val="false"/>
                <w:color w:val="000000"/>
                <w:szCs w:val="28"/>
                <w:u w:val="none"/>
              </w:rPr>
              <w:t>Старостенко Г.В., Фіданян О.Г.</w:t>
            </w:r>
          </w:p>
          <w:p>
            <w:pPr>
              <w:pStyle w:val="Normal"/>
              <w:suppressLineNumbers/>
              <w:tabs>
                <w:tab w:val="left" w:pos="0" w:leader="none"/>
              </w:tabs>
              <w:suppressAutoHyphens w:val="false"/>
              <w:snapToGrid w:val="false"/>
              <w:ind w:hanging="0"/>
              <w:jc w:val="both"/>
              <w:rPr>
                <w:rStyle w:val="Style9"/>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uppressAutoHyphens w:val="false"/>
              <w:snapToGrid w:val="false"/>
              <w:ind w:hanging="0"/>
              <w:jc w:val="both"/>
              <w:rPr/>
            </w:pPr>
            <w:r>
              <w:rPr>
                <w:rStyle w:val="Style9"/>
                <w:rFonts w:eastAsia="Calibri"/>
                <w:b w:val="false"/>
                <w:bCs w:val="false"/>
                <w:i w:val="false"/>
                <w:iCs w:val="false"/>
                <w:color w:val="000000"/>
                <w:szCs w:val="28"/>
                <w:u w:val="none"/>
              </w:rPr>
              <w:t>Доручити Департаменту освіти і науки, молоді та спорту підготувати інформаційний звіт у вигляді таблиці щодо підготовки проектів рішень про оформлення земельних ділянок під навчальні заклади освіти (загальноосвітні, дошкільні та позашкільні заклади освіти) в розрізі по районам та оприлюднити його на офіційному сайті Департаменту.</w:t>
            </w:r>
          </w:p>
          <w:p>
            <w:pPr>
              <w:pStyle w:val="Normal"/>
              <w:suppressLineNumbers/>
              <w:tabs>
                <w:tab w:val="left" w:pos="0" w:leader="none"/>
              </w:tabs>
              <w:suppressAutoHyphens w:val="false"/>
              <w:snapToGrid w:val="false"/>
              <w:ind w:hanging="0"/>
              <w:jc w:val="both"/>
              <w:rPr>
                <w:rStyle w:val="Style9"/>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uppressAutoHyphens w:val="false"/>
              <w:snapToGrid w:val="false"/>
              <w:ind w:hanging="0"/>
              <w:jc w:val="left"/>
              <w:rPr/>
            </w:pPr>
            <w:r>
              <w:rPr>
                <w:rStyle w:val="Style9"/>
                <w:rFonts w:eastAsia="Calibri"/>
                <w:b w:val="false"/>
                <w:bCs w:val="false"/>
                <w:i w:val="false"/>
                <w:iCs w:val="false"/>
                <w:color w:val="000000"/>
                <w:szCs w:val="28"/>
                <w:u w:val="none"/>
              </w:rPr>
              <w:t>За –5, проти – немає, утрималось – немає.</w:t>
            </w:r>
            <w:r>
              <w:rPr>
                <w:rStyle w:val="Style9"/>
                <w:rFonts w:eastAsia="Calibri"/>
                <w:b/>
                <w:bCs/>
                <w:i/>
                <w:iCs/>
                <w:color w:val="000000"/>
                <w:szCs w:val="28"/>
                <w:u w:val="none"/>
              </w:rPr>
              <w:t xml:space="preserve"> Рішення прийнято.</w:t>
            </w:r>
          </w:p>
          <w:p>
            <w:pPr>
              <w:pStyle w:val="Normal"/>
              <w:suppressLineNumbers/>
              <w:tabs>
                <w:tab w:val="left" w:pos="0" w:leader="none"/>
              </w:tabs>
              <w:suppressAutoHyphens w:val="false"/>
              <w:snapToGrid w:val="false"/>
              <w:ind w:hanging="0"/>
              <w:jc w:val="both"/>
              <w:rPr>
                <w:rStyle w:val="Style9"/>
                <w:rFonts w:eastAsia="Calibri"/>
                <w:b w:val="false"/>
                <w:b w:val="false"/>
                <w:bCs w:val="false"/>
                <w:i w:val="false"/>
                <w:i w:val="false"/>
                <w:iCs w:val="false"/>
                <w:color w:val="000000"/>
                <w:szCs w:val="28"/>
                <w:u w:val="none"/>
              </w:rPr>
            </w:pPr>
            <w:r>
              <w:rPr>
                <w:rFonts w:eastAsia="Calibri"/>
                <w:b w:val="false"/>
                <w:bCs w:val="false"/>
                <w:i w:val="false"/>
                <w:iCs w:val="false"/>
                <w:color w:val="000000"/>
                <w:szCs w:val="28"/>
                <w:u w:val="none"/>
              </w:rPr>
            </w:r>
          </w:p>
          <w:p>
            <w:pPr>
              <w:pStyle w:val="Normal"/>
              <w:suppressLineNumbers/>
              <w:tabs>
                <w:tab w:val="left" w:pos="0" w:leader="none"/>
              </w:tabs>
              <w:suppressAutoHyphens w:val="false"/>
              <w:snapToGrid w:val="false"/>
              <w:ind w:hanging="0"/>
              <w:jc w:val="both"/>
              <w:rPr/>
            </w:pPr>
            <w:r>
              <w:rPr>
                <w:rStyle w:val="Style9"/>
                <w:rFonts w:eastAsia="Calibri"/>
                <w:b w:val="false"/>
                <w:bCs w:val="false"/>
                <w:i w:val="false"/>
                <w:iCs w:val="false"/>
                <w:color w:val="000000"/>
                <w:szCs w:val="28"/>
                <w:u w:val="none"/>
              </w:rPr>
              <w:t xml:space="preserve">Васильчука В.В. - депутата Київської міської ради щодо </w:t>
            </w:r>
            <w:r>
              <w:rPr>
                <w:rStyle w:val="Strong"/>
                <w:rFonts w:eastAsia="Calibri" w:cs="Times New Roman"/>
                <w:b w:val="false"/>
                <w:bCs w:val="false"/>
                <w:i w:val="false"/>
                <w:iCs w:val="false"/>
                <w:color w:val="000000"/>
                <w:sz w:val="28"/>
                <w:szCs w:val="28"/>
                <w:highlight w:val="white"/>
                <w:u w:val="none"/>
                <w:lang w:val="uk-UA"/>
              </w:rPr>
              <w:t>внесення змін до проекту рішення Київської міської ради “Про бюджет міста Києва на 2018 рік” в частині комплексної міської цільової програми “Молодь та спорт столиці” на 2016-2018 роки за напрямом “Відродження національно-патріотичного виховання, утвердження громадянської свідомості і активної позиції молоді” (пропозиції додаються).</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left"/>
              <w:rPr/>
            </w:pPr>
            <w:r>
              <w:rPr>
                <w:rStyle w:val="Style9"/>
                <w:rFonts w:eastAsia="Calibri"/>
                <w:b w:val="false"/>
                <w:bCs w:val="false"/>
                <w:i w:val="false"/>
                <w:iCs w:val="false"/>
                <w:color w:val="000000"/>
                <w:szCs w:val="28"/>
                <w:u w:val="none"/>
              </w:rPr>
              <w:t>Старостенко Г.В., Васильчук В.В.</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bidi w:val="0"/>
              <w:snapToGrid w:val="false"/>
              <w:ind w:left="0" w:right="0" w:firstLine="283"/>
              <w:jc w:val="both"/>
              <w:rPr/>
            </w:pPr>
            <w:r>
              <w:rPr>
                <w:rStyle w:val="Style9"/>
                <w:rFonts w:eastAsia="Calibri"/>
                <w:b w:val="false"/>
                <w:bCs w:val="false"/>
                <w:i w:val="false"/>
                <w:iCs w:val="false"/>
                <w:color w:val="000000"/>
                <w:szCs w:val="28"/>
                <w:u w:val="none"/>
              </w:rPr>
              <w:t xml:space="preserve">1) Підтримати звернення депутата Київської міської ради Васильчука В.В. щодо </w:t>
            </w:r>
            <w:r>
              <w:rPr>
                <w:rStyle w:val="Strong"/>
                <w:rFonts w:eastAsia="Calibri" w:cs="Times New Roman"/>
                <w:b w:val="false"/>
                <w:bCs w:val="false"/>
                <w:i w:val="false"/>
                <w:iCs w:val="false"/>
                <w:color w:val="000000"/>
                <w:sz w:val="28"/>
                <w:szCs w:val="28"/>
                <w:highlight w:val="white"/>
                <w:u w:val="none"/>
                <w:lang w:val="uk-UA"/>
              </w:rPr>
              <w:t>внесення змін до проекту рішення Київської міської ради “Про бюджет міста Києва на 2018 рік” в частині комплексної міської цільової програми “Молодь та спорт столиці” на 2016-2018 роки за напрямом “Відродження національно-патріотичного виховання, утвердження громадянської свідомості і активної позиції молоді”.</w:t>
            </w:r>
          </w:p>
          <w:p>
            <w:pPr>
              <w:pStyle w:val="Normal"/>
              <w:suppressLineNumbers/>
              <w:tabs>
                <w:tab w:val="left" w:pos="0" w:leader="none"/>
              </w:tabs>
              <w:suppressAutoHyphens w:val="false"/>
              <w:bidi w:val="0"/>
              <w:snapToGrid w:val="false"/>
              <w:ind w:left="0" w:right="0" w:firstLine="283"/>
              <w:jc w:val="both"/>
              <w:rPr/>
            </w:pPr>
            <w:r>
              <w:rPr>
                <w:rStyle w:val="Style9"/>
                <w:rFonts w:eastAsia="Calibri"/>
                <w:b w:val="false"/>
                <w:bCs w:val="false"/>
                <w:i w:val="false"/>
                <w:iCs w:val="false"/>
                <w:color w:val="000000"/>
                <w:szCs w:val="28"/>
                <w:u w:val="none"/>
              </w:rPr>
              <w:t xml:space="preserve">2) Звернутися до постійної комісії Київської міської ради з питань бюджету та соціально-економічного розвитку врахувати пропозицію депутата Київської міської ради Васильчука В.В. щодо </w:t>
            </w:r>
            <w:r>
              <w:rPr>
                <w:rStyle w:val="Strong"/>
                <w:rFonts w:eastAsia="Calibri" w:cs="Times New Roman"/>
                <w:b w:val="false"/>
                <w:bCs w:val="false"/>
                <w:i w:val="false"/>
                <w:iCs w:val="false"/>
                <w:color w:val="000000"/>
                <w:sz w:val="28"/>
                <w:szCs w:val="28"/>
                <w:highlight w:val="white"/>
                <w:u w:val="none"/>
                <w:lang w:val="uk-UA"/>
              </w:rPr>
              <w:t>внесення змін до проекту рішення Київської міської ради “Про бюджет міста Києва на 2018 рік” в частині комплексної міської цільової програми “Молодь та спорт столиці” на 2016-2018 роки (далі-Програма) за напрямом “Відродження національно-патріотичного виховання, утвердження громадянської свідомості і активної позиції молоді” (Розділ 1, пункт 4 Програми), а саме: суму витрат 3000,00 тис. грн, передбачених Київському молодіжному центру на заходи — код класифікатора 1013500, спрямувати на “Проведення акцій, ігор, вишколів, конкурсів, засідань за круглим столом, дебатів, семінарів, тренінгів, конференцій, форумів, фестивалів щодо формування патріотичної свідомості молоді, почуття особистої та національної гідності, зокрема у навальних закладах і у громадському середовищі, та реалізації заходів із інформаційного забезпечення патріотичного виховання” (Підпункт 4.1 Програми) — код класифікатора 1013143.</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left"/>
              <w:rPr/>
            </w:pPr>
            <w:r>
              <w:rPr>
                <w:rStyle w:val="Style9"/>
                <w:rFonts w:eastAsia="Calibri"/>
                <w:b w:val="false"/>
                <w:bCs w:val="false"/>
                <w:i w:val="false"/>
                <w:iCs w:val="false"/>
                <w:color w:val="000000"/>
                <w:szCs w:val="28"/>
                <w:u w:val="none"/>
              </w:rPr>
              <w:t>За –5, проти – немає, утрималось – немає.</w:t>
            </w:r>
            <w:r>
              <w:rPr>
                <w:rStyle w:val="Style9"/>
                <w:rFonts w:eastAsia="Calibri"/>
                <w:b/>
                <w:bCs/>
                <w:i/>
                <w:iCs/>
                <w:color w:val="000000"/>
                <w:szCs w:val="28"/>
                <w:u w:val="none"/>
              </w:rPr>
              <w:t xml:space="preserve"> Рішення прийнято.</w:t>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suppressLineNumbers/>
              <w:tabs>
                <w:tab w:val="left" w:pos="0" w:leader="none"/>
              </w:tabs>
              <w:suppressAutoHyphens w:val="false"/>
              <w:snapToGrid w:val="false"/>
              <w:ind w:hanging="0"/>
              <w:jc w:val="left"/>
              <w:rPr>
                <w:rStyle w:val="Style9"/>
                <w:rFonts w:eastAsia="Calibri"/>
                <w:b/>
                <w:b/>
                <w:bCs/>
                <w:i/>
                <w:i/>
                <w:iCs/>
                <w:color w:val="000000"/>
                <w:szCs w:val="28"/>
                <w:u w:val="none"/>
              </w:rPr>
            </w:pPr>
            <w:r>
              <w:rPr>
                <w:rFonts w:eastAsia="Calibri"/>
                <w:b/>
                <w:bCs/>
                <w:i/>
                <w:iCs/>
                <w:color w:val="000000"/>
                <w:szCs w:val="28"/>
                <w:u w:val="none"/>
              </w:rPr>
            </w:r>
          </w:p>
          <w:p>
            <w:pPr>
              <w:pStyle w:val="Normal"/>
              <w:ind w:hanging="0"/>
              <w:jc w:val="left"/>
              <w:rPr/>
            </w:pPr>
            <w:r>
              <w:rPr>
                <w:szCs w:val="28"/>
              </w:rPr>
              <w:t>комісії                                                                           Г.Старостенко</w:t>
            </w:r>
          </w:p>
          <w:p>
            <w:pPr>
              <w:pStyle w:val="Normal"/>
              <w:ind w:hanging="0"/>
              <w:jc w:val="left"/>
              <w:rPr>
                <w:szCs w:val="28"/>
              </w:rPr>
            </w:pPr>
            <w:r>
              <w:rPr>
                <w:szCs w:val="28"/>
              </w:rPr>
            </w:r>
          </w:p>
          <w:p>
            <w:pPr>
              <w:pStyle w:val="Normal"/>
              <w:ind w:hanging="0"/>
              <w:jc w:val="left"/>
              <w:rPr/>
            </w:pPr>
            <w:r>
              <w:rPr>
                <w:szCs w:val="28"/>
              </w:rPr>
              <w:t xml:space="preserve">    </w:t>
            </w:r>
          </w:p>
          <w:p>
            <w:pPr>
              <w:pStyle w:val="Normal"/>
              <w:ind w:hanging="0"/>
              <w:jc w:val="left"/>
              <w:rPr>
                <w:szCs w:val="28"/>
              </w:rPr>
            </w:pPr>
            <w:r>
              <w:rPr>
                <w:szCs w:val="28"/>
              </w:rPr>
            </w:r>
          </w:p>
          <w:p>
            <w:pPr>
              <w:pStyle w:val="Normal"/>
              <w:suppressLineNumbers/>
              <w:tabs>
                <w:tab w:val="left" w:pos="0" w:leader="none"/>
              </w:tabs>
              <w:suppressAutoHyphens w:val="false"/>
              <w:snapToGrid w:val="false"/>
              <w:ind w:hanging="0"/>
              <w:jc w:val="left"/>
              <w:rPr/>
            </w:pPr>
            <w:r>
              <w:rPr>
                <w:rStyle w:val="Style9"/>
                <w:rFonts w:eastAsia="Calibri"/>
                <w:b w:val="false"/>
                <w:bCs w:val="false"/>
                <w:i w:val="false"/>
                <w:iCs w:val="false"/>
                <w:color w:val="000000"/>
                <w:szCs w:val="28"/>
                <w:u w:val="none"/>
              </w:rPr>
              <w:t xml:space="preserve">комісії  </w:t>
            </w:r>
            <w:r>
              <w:rPr>
                <w:rStyle w:val="Style9"/>
                <w:rFonts w:eastAsia="Calibri"/>
                <w:b/>
                <w:bCs/>
                <w:i/>
                <w:iCs/>
                <w:color w:val="000000"/>
                <w:szCs w:val="28"/>
                <w:u w:val="none"/>
              </w:rPr>
              <w:t xml:space="preserve">                                                                          </w:t>
            </w:r>
            <w:r>
              <w:rPr>
                <w:rStyle w:val="Style9"/>
                <w:rFonts w:eastAsia="Calibri"/>
                <w:b w:val="false"/>
                <w:bCs w:val="false"/>
                <w:i w:val="false"/>
                <w:iCs w:val="false"/>
                <w:color w:val="000000"/>
                <w:szCs w:val="28"/>
                <w:u w:val="none"/>
              </w:rPr>
              <w:t xml:space="preserve">Н.Шульга </w:t>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r>
              <w:rPr>
                <w:szCs w:val="28"/>
              </w:rPr>
            </w:r>
          </w:p>
          <w:p>
            <w:pPr>
              <w:pStyle w:val="Normal"/>
              <w:ind w:hanging="0"/>
              <w:jc w:val="left"/>
              <w:rPr>
                <w:szCs w:val="28"/>
              </w:rPr>
            </w:pPr>
            <w:bookmarkStart w:id="2" w:name="__UnoMark__4851_1942424965"/>
            <w:bookmarkStart w:id="3" w:name="__UnoMark__4851_1942424965"/>
            <w:bookmarkEnd w:id="3"/>
            <w:r>
              <w:rPr>
                <w:szCs w:val="28"/>
              </w:rPr>
            </w:r>
          </w:p>
          <w:p>
            <w:pPr>
              <w:pStyle w:val="Normal"/>
              <w:ind w:hanging="0"/>
              <w:jc w:val="left"/>
              <w:rPr>
                <w:szCs w:val="28"/>
              </w:rPr>
            </w:pPr>
            <w:r>
              <w:rPr>
                <w:szCs w:val="28"/>
              </w:rPr>
            </w:r>
          </w:p>
        </w:tc>
      </w:tr>
    </w:tbl>
    <w:p>
      <w:pPr>
        <w:pStyle w:val="Normal"/>
        <w:ind w:hanging="0"/>
        <w:rPr/>
      </w:pPr>
      <w:r>
        <w:rPr/>
      </w:r>
    </w:p>
    <w:sectPr>
      <w:type w:val="nextPage"/>
      <w:pgSz w:w="11906" w:h="16838"/>
      <w:pgMar w:left="1134" w:right="851" w:header="0" w:top="850" w:footer="0" w:bottom="56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erif">
    <w:altName w:val="Times New Roman"/>
    <w:charset w:val="cc"/>
    <w:family w:val="swiss"/>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Liberation Mono">
    <w:altName w:val="Courier New"/>
    <w:charset w:val="cc"/>
    <w:family w:val="roman"/>
    <w:pitch w:val="variable"/>
  </w:font>
  <w:font w:name="Times New Roman CYR">
    <w:charset w:val="cc"/>
    <w:family w:val="roman"/>
    <w:pitch w:val="variable"/>
  </w:font>
  <w:font w:name="Helvetica Neue">
    <w:altName w:val="Helvetica"/>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3a0e"/>
    <w:pPr>
      <w:widowControl/>
      <w:suppressAutoHyphens w:val="true"/>
      <w:bidi w:val="0"/>
      <w:ind w:firstLine="720"/>
      <w:jc w:val="both"/>
    </w:pPr>
    <w:rPr>
      <w:rFonts w:ascii="Times New Roman" w:hAnsi="Times New Roman" w:eastAsia="Times New Roman" w:cs="Times New Roman"/>
      <w:color w:val="00000A"/>
      <w:sz w:val="28"/>
      <w:szCs w:val="20"/>
      <w:lang w:val="uk-UA" w:eastAsia="zh-CN" w:bidi="ar-SA"/>
    </w:rPr>
  </w:style>
  <w:style w:type="paragraph" w:styleId="1" w:customStyle="1">
    <w:name w:val="Heading 1"/>
    <w:basedOn w:val="Style14"/>
    <w:qFormat/>
    <w:rsid w:val="008b3a0e"/>
    <w:pPr>
      <w:outlineLvl w:val="0"/>
    </w:pPr>
    <w:rPr>
      <w:b/>
      <w:bCs/>
      <w:sz w:val="36"/>
      <w:szCs w:val="36"/>
    </w:rPr>
  </w:style>
  <w:style w:type="paragraph" w:styleId="2" w:customStyle="1">
    <w:name w:val="Heading 2"/>
    <w:basedOn w:val="Normal"/>
    <w:qFormat/>
    <w:rsid w:val="008b3a0e"/>
    <w:pPr>
      <w:spacing w:before="280" w:after="280"/>
      <w:ind w:hanging="0"/>
      <w:jc w:val="left"/>
      <w:outlineLvl w:val="1"/>
    </w:pPr>
    <w:rPr>
      <w:b/>
      <w:bCs/>
      <w:sz w:val="36"/>
      <w:szCs w:val="36"/>
    </w:rPr>
  </w:style>
  <w:style w:type="paragraph" w:styleId="3" w:customStyle="1">
    <w:name w:val="Heading 3"/>
    <w:basedOn w:val="Normal"/>
    <w:qFormat/>
    <w:rsid w:val="008b3a0e"/>
    <w:pPr>
      <w:keepNext w:val="true"/>
      <w:spacing w:before="240" w:after="60"/>
      <w:outlineLvl w:val="2"/>
    </w:pPr>
    <w:rPr>
      <w:rFonts w:ascii="Cambria" w:hAnsi="Cambria"/>
      <w:b/>
      <w:bCs/>
      <w:sz w:val="26"/>
      <w:szCs w:val="26"/>
    </w:rPr>
  </w:style>
  <w:style w:type="paragraph" w:styleId="5" w:customStyle="1">
    <w:name w:val="Heading 5"/>
    <w:basedOn w:val="Style14"/>
    <w:qFormat/>
    <w:rsid w:val="008b3a0e"/>
    <w:pPr>
      <w:spacing w:before="120" w:after="60"/>
      <w:outlineLvl w:val="4"/>
    </w:pPr>
    <w:rPr>
      <w:rFonts w:ascii="Liberation Serif" w:hAnsi="Liberation Serif" w:eastAsia="SimSun"/>
      <w:b/>
      <w:bCs/>
      <w:sz w:val="20"/>
      <w:szCs w:val="20"/>
    </w:rPr>
  </w:style>
  <w:style w:type="paragraph" w:styleId="6" w:customStyle="1">
    <w:name w:val="Heading 6"/>
    <w:basedOn w:val="Style14"/>
    <w:qFormat/>
    <w:rsid w:val="008b3a0e"/>
    <w:pPr>
      <w:spacing w:before="60" w:after="60"/>
      <w:outlineLvl w:val="5"/>
    </w:pPr>
    <w:rPr>
      <w:rFonts w:ascii="Liberation Serif" w:hAnsi="Liberation Serif" w:eastAsia="SimSun"/>
      <w:b/>
      <w:bCs/>
      <w:sz w:val="14"/>
      <w:szCs w:val="14"/>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8b3a0e"/>
    <w:rPr/>
  </w:style>
  <w:style w:type="character" w:styleId="WW8Num1z0" w:customStyle="1">
    <w:name w:val="WW8Num1z0"/>
    <w:qFormat/>
    <w:rsid w:val="008b3a0e"/>
    <w:rPr/>
  </w:style>
  <w:style w:type="character" w:styleId="WW8Num1z1" w:customStyle="1">
    <w:name w:val="WW8Num1z1"/>
    <w:qFormat/>
    <w:rsid w:val="008b3a0e"/>
    <w:rPr/>
  </w:style>
  <w:style w:type="character" w:styleId="WW8Num1z2" w:customStyle="1">
    <w:name w:val="WW8Num1z2"/>
    <w:qFormat/>
    <w:rsid w:val="008b3a0e"/>
    <w:rPr/>
  </w:style>
  <w:style w:type="character" w:styleId="WW8Num1z3" w:customStyle="1">
    <w:name w:val="WW8Num1z3"/>
    <w:qFormat/>
    <w:rsid w:val="008b3a0e"/>
    <w:rPr/>
  </w:style>
  <w:style w:type="character" w:styleId="WW8Num1z4" w:customStyle="1">
    <w:name w:val="WW8Num1z4"/>
    <w:qFormat/>
    <w:rsid w:val="008b3a0e"/>
    <w:rPr/>
  </w:style>
  <w:style w:type="character" w:styleId="WW8Num1z5" w:customStyle="1">
    <w:name w:val="WW8Num1z5"/>
    <w:qFormat/>
    <w:rsid w:val="008b3a0e"/>
    <w:rPr/>
  </w:style>
  <w:style w:type="character" w:styleId="WW8Num1z6" w:customStyle="1">
    <w:name w:val="WW8Num1z6"/>
    <w:qFormat/>
    <w:rsid w:val="008b3a0e"/>
    <w:rPr/>
  </w:style>
  <w:style w:type="character" w:styleId="WW8Num1z7" w:customStyle="1">
    <w:name w:val="WW8Num1z7"/>
    <w:qFormat/>
    <w:rsid w:val="008b3a0e"/>
    <w:rPr/>
  </w:style>
  <w:style w:type="character" w:styleId="WW8Num1z8" w:customStyle="1">
    <w:name w:val="WW8Num1z8"/>
    <w:qFormat/>
    <w:rsid w:val="008b3a0e"/>
    <w:rPr/>
  </w:style>
  <w:style w:type="character" w:styleId="WW8Num2z0" w:customStyle="1">
    <w:name w:val="WW8Num2z0"/>
    <w:qFormat/>
    <w:rsid w:val="008b3a0e"/>
    <w:rPr>
      <w:color w:val="000000"/>
    </w:rPr>
  </w:style>
  <w:style w:type="character" w:styleId="WW8Num3z0" w:customStyle="1">
    <w:name w:val="WW8Num3z0"/>
    <w:qFormat/>
    <w:rsid w:val="008b3a0e"/>
    <w:rPr>
      <w:rFonts w:ascii="Symbol" w:hAnsi="Symbol" w:cs="OpenSymbol"/>
    </w:rPr>
  </w:style>
  <w:style w:type="character" w:styleId="WW8Num3z1" w:customStyle="1">
    <w:name w:val="WW8Num3z1"/>
    <w:qFormat/>
    <w:rsid w:val="008b3a0e"/>
    <w:rPr>
      <w:rFonts w:ascii="OpenSymbol" w:hAnsi="OpenSymbol" w:cs="OpenSymbol"/>
    </w:rPr>
  </w:style>
  <w:style w:type="character" w:styleId="WW8Num2z1" w:customStyle="1">
    <w:name w:val="WW8Num2z1"/>
    <w:qFormat/>
    <w:rsid w:val="008b3a0e"/>
    <w:rPr/>
  </w:style>
  <w:style w:type="character" w:styleId="WW8Num2z2" w:customStyle="1">
    <w:name w:val="WW8Num2z2"/>
    <w:qFormat/>
    <w:rsid w:val="008b3a0e"/>
    <w:rPr/>
  </w:style>
  <w:style w:type="character" w:styleId="WW8Num2z3" w:customStyle="1">
    <w:name w:val="WW8Num2z3"/>
    <w:qFormat/>
    <w:rsid w:val="008b3a0e"/>
    <w:rPr/>
  </w:style>
  <w:style w:type="character" w:styleId="WW8Num2z4" w:customStyle="1">
    <w:name w:val="WW8Num2z4"/>
    <w:qFormat/>
    <w:rsid w:val="008b3a0e"/>
    <w:rPr/>
  </w:style>
  <w:style w:type="character" w:styleId="WW8Num2z5" w:customStyle="1">
    <w:name w:val="WW8Num2z5"/>
    <w:qFormat/>
    <w:rsid w:val="008b3a0e"/>
    <w:rPr/>
  </w:style>
  <w:style w:type="character" w:styleId="WW8Num2z6" w:customStyle="1">
    <w:name w:val="WW8Num2z6"/>
    <w:qFormat/>
    <w:rsid w:val="008b3a0e"/>
    <w:rPr/>
  </w:style>
  <w:style w:type="character" w:styleId="WW8Num2z7" w:customStyle="1">
    <w:name w:val="WW8Num2z7"/>
    <w:qFormat/>
    <w:rsid w:val="008b3a0e"/>
    <w:rPr/>
  </w:style>
  <w:style w:type="character" w:styleId="WW8Num2z8" w:customStyle="1">
    <w:name w:val="WW8Num2z8"/>
    <w:qFormat/>
    <w:rsid w:val="008b3a0e"/>
    <w:rPr/>
  </w:style>
  <w:style w:type="character" w:styleId="WW8Num3z2" w:customStyle="1">
    <w:name w:val="WW8Num3z2"/>
    <w:qFormat/>
    <w:rsid w:val="008b3a0e"/>
    <w:rPr/>
  </w:style>
  <w:style w:type="character" w:styleId="WW8Num3z3" w:customStyle="1">
    <w:name w:val="WW8Num3z3"/>
    <w:qFormat/>
    <w:rsid w:val="008b3a0e"/>
    <w:rPr/>
  </w:style>
  <w:style w:type="character" w:styleId="WW8Num3z4" w:customStyle="1">
    <w:name w:val="WW8Num3z4"/>
    <w:qFormat/>
    <w:rsid w:val="008b3a0e"/>
    <w:rPr/>
  </w:style>
  <w:style w:type="character" w:styleId="WW8Num3z5" w:customStyle="1">
    <w:name w:val="WW8Num3z5"/>
    <w:qFormat/>
    <w:rsid w:val="008b3a0e"/>
    <w:rPr/>
  </w:style>
  <w:style w:type="character" w:styleId="WW8Num3z6" w:customStyle="1">
    <w:name w:val="WW8Num3z6"/>
    <w:qFormat/>
    <w:rsid w:val="008b3a0e"/>
    <w:rPr/>
  </w:style>
  <w:style w:type="character" w:styleId="WW8Num3z7" w:customStyle="1">
    <w:name w:val="WW8Num3z7"/>
    <w:qFormat/>
    <w:rsid w:val="008b3a0e"/>
    <w:rPr/>
  </w:style>
  <w:style w:type="character" w:styleId="WW8Num3z8" w:customStyle="1">
    <w:name w:val="WW8Num3z8"/>
    <w:qFormat/>
    <w:rsid w:val="008b3a0e"/>
    <w:rPr/>
  </w:style>
  <w:style w:type="character" w:styleId="WW8Num4z0" w:customStyle="1">
    <w:name w:val="WW8Num4z0"/>
    <w:qFormat/>
    <w:rsid w:val="008b3a0e"/>
    <w:rPr>
      <w:rFonts w:eastAsia="Calibri"/>
      <w:color w:val="000000"/>
    </w:rPr>
  </w:style>
  <w:style w:type="character" w:styleId="WW8Num4z1" w:customStyle="1">
    <w:name w:val="WW8Num4z1"/>
    <w:qFormat/>
    <w:rsid w:val="008b3a0e"/>
    <w:rPr/>
  </w:style>
  <w:style w:type="character" w:styleId="WW8Num4z2" w:customStyle="1">
    <w:name w:val="WW8Num4z2"/>
    <w:qFormat/>
    <w:rsid w:val="008b3a0e"/>
    <w:rPr/>
  </w:style>
  <w:style w:type="character" w:styleId="WW8Num4z3" w:customStyle="1">
    <w:name w:val="WW8Num4z3"/>
    <w:qFormat/>
    <w:rsid w:val="008b3a0e"/>
    <w:rPr/>
  </w:style>
  <w:style w:type="character" w:styleId="WW8Num4z4" w:customStyle="1">
    <w:name w:val="WW8Num4z4"/>
    <w:qFormat/>
    <w:rsid w:val="008b3a0e"/>
    <w:rPr/>
  </w:style>
  <w:style w:type="character" w:styleId="WW8Num4z5" w:customStyle="1">
    <w:name w:val="WW8Num4z5"/>
    <w:qFormat/>
    <w:rsid w:val="008b3a0e"/>
    <w:rPr/>
  </w:style>
  <w:style w:type="character" w:styleId="WW8Num4z6" w:customStyle="1">
    <w:name w:val="WW8Num4z6"/>
    <w:qFormat/>
    <w:rsid w:val="008b3a0e"/>
    <w:rPr/>
  </w:style>
  <w:style w:type="character" w:styleId="WW8Num4z7" w:customStyle="1">
    <w:name w:val="WW8Num4z7"/>
    <w:qFormat/>
    <w:rsid w:val="008b3a0e"/>
    <w:rPr/>
  </w:style>
  <w:style w:type="character" w:styleId="WW8Num4z8" w:customStyle="1">
    <w:name w:val="WW8Num4z8"/>
    <w:qFormat/>
    <w:rsid w:val="008b3a0e"/>
    <w:rPr/>
  </w:style>
  <w:style w:type="character" w:styleId="WW8Num5z0" w:customStyle="1">
    <w:name w:val="WW8Num5z0"/>
    <w:qFormat/>
    <w:rsid w:val="008b3a0e"/>
    <w:rPr/>
  </w:style>
  <w:style w:type="character" w:styleId="WW8Num5z1" w:customStyle="1">
    <w:name w:val="WW8Num5z1"/>
    <w:qFormat/>
    <w:rsid w:val="008b3a0e"/>
    <w:rPr/>
  </w:style>
  <w:style w:type="character" w:styleId="WW8Num5z2" w:customStyle="1">
    <w:name w:val="WW8Num5z2"/>
    <w:qFormat/>
    <w:rsid w:val="008b3a0e"/>
    <w:rPr/>
  </w:style>
  <w:style w:type="character" w:styleId="WW8Num5z3" w:customStyle="1">
    <w:name w:val="WW8Num5z3"/>
    <w:qFormat/>
    <w:rsid w:val="008b3a0e"/>
    <w:rPr/>
  </w:style>
  <w:style w:type="character" w:styleId="WW8Num5z4" w:customStyle="1">
    <w:name w:val="WW8Num5z4"/>
    <w:qFormat/>
    <w:rsid w:val="008b3a0e"/>
    <w:rPr/>
  </w:style>
  <w:style w:type="character" w:styleId="WW8Num5z5" w:customStyle="1">
    <w:name w:val="WW8Num5z5"/>
    <w:qFormat/>
    <w:rsid w:val="008b3a0e"/>
    <w:rPr/>
  </w:style>
  <w:style w:type="character" w:styleId="WW8Num5z6" w:customStyle="1">
    <w:name w:val="WW8Num5z6"/>
    <w:qFormat/>
    <w:rsid w:val="008b3a0e"/>
    <w:rPr/>
  </w:style>
  <w:style w:type="character" w:styleId="WW8Num5z7" w:customStyle="1">
    <w:name w:val="WW8Num5z7"/>
    <w:qFormat/>
    <w:rsid w:val="008b3a0e"/>
    <w:rPr/>
  </w:style>
  <w:style w:type="character" w:styleId="WW8Num5z8" w:customStyle="1">
    <w:name w:val="WW8Num5z8"/>
    <w:qFormat/>
    <w:rsid w:val="008b3a0e"/>
    <w:rPr/>
  </w:style>
  <w:style w:type="character" w:styleId="51" w:customStyle="1">
    <w:name w:val="Основной шрифт абзаца5"/>
    <w:qFormat/>
    <w:rsid w:val="008b3a0e"/>
    <w:rPr/>
  </w:style>
  <w:style w:type="character" w:styleId="4" w:customStyle="1">
    <w:name w:val="Основной шрифт абзаца4"/>
    <w:qFormat/>
    <w:rsid w:val="008b3a0e"/>
    <w:rPr/>
  </w:style>
  <w:style w:type="character" w:styleId="31" w:customStyle="1">
    <w:name w:val="Основной шрифт абзаца3"/>
    <w:qFormat/>
    <w:rsid w:val="008b3a0e"/>
    <w:rPr/>
  </w:style>
  <w:style w:type="character" w:styleId="21" w:customStyle="1">
    <w:name w:val="Основной шрифт абзаца2"/>
    <w:qFormat/>
    <w:rsid w:val="008b3a0e"/>
    <w:rPr/>
  </w:style>
  <w:style w:type="character" w:styleId="WW8Num6z0" w:customStyle="1">
    <w:name w:val="WW8Num6z0"/>
    <w:qFormat/>
    <w:rsid w:val="008b3a0e"/>
    <w:rPr/>
  </w:style>
  <w:style w:type="character" w:styleId="WW8Num6z1" w:customStyle="1">
    <w:name w:val="WW8Num6z1"/>
    <w:qFormat/>
    <w:rsid w:val="008b3a0e"/>
    <w:rPr/>
  </w:style>
  <w:style w:type="character" w:styleId="WW8Num6z2" w:customStyle="1">
    <w:name w:val="WW8Num6z2"/>
    <w:qFormat/>
    <w:rsid w:val="008b3a0e"/>
    <w:rPr/>
  </w:style>
  <w:style w:type="character" w:styleId="WW8Num6z3" w:customStyle="1">
    <w:name w:val="WW8Num6z3"/>
    <w:qFormat/>
    <w:rsid w:val="008b3a0e"/>
    <w:rPr/>
  </w:style>
  <w:style w:type="character" w:styleId="WW8Num6z4" w:customStyle="1">
    <w:name w:val="WW8Num6z4"/>
    <w:qFormat/>
    <w:rsid w:val="008b3a0e"/>
    <w:rPr/>
  </w:style>
  <w:style w:type="character" w:styleId="WW8Num6z5" w:customStyle="1">
    <w:name w:val="WW8Num6z5"/>
    <w:qFormat/>
    <w:rsid w:val="008b3a0e"/>
    <w:rPr/>
  </w:style>
  <w:style w:type="character" w:styleId="WW8Num6z6" w:customStyle="1">
    <w:name w:val="WW8Num6z6"/>
    <w:qFormat/>
    <w:rsid w:val="008b3a0e"/>
    <w:rPr/>
  </w:style>
  <w:style w:type="character" w:styleId="WW8Num6z7" w:customStyle="1">
    <w:name w:val="WW8Num6z7"/>
    <w:qFormat/>
    <w:rsid w:val="008b3a0e"/>
    <w:rPr/>
  </w:style>
  <w:style w:type="character" w:styleId="WW8Num6z8" w:customStyle="1">
    <w:name w:val="WW8Num6z8"/>
    <w:qFormat/>
    <w:rsid w:val="008b3a0e"/>
    <w:rPr/>
  </w:style>
  <w:style w:type="character" w:styleId="WW8Num7z0" w:customStyle="1">
    <w:name w:val="WW8Num7z0"/>
    <w:qFormat/>
    <w:rsid w:val="008b3a0e"/>
    <w:rPr/>
  </w:style>
  <w:style w:type="character" w:styleId="WW8Num7z1" w:customStyle="1">
    <w:name w:val="WW8Num7z1"/>
    <w:qFormat/>
    <w:rsid w:val="008b3a0e"/>
    <w:rPr/>
  </w:style>
  <w:style w:type="character" w:styleId="WW8Num7z2" w:customStyle="1">
    <w:name w:val="WW8Num7z2"/>
    <w:qFormat/>
    <w:rsid w:val="008b3a0e"/>
    <w:rPr/>
  </w:style>
  <w:style w:type="character" w:styleId="WW8Num7z3" w:customStyle="1">
    <w:name w:val="WW8Num7z3"/>
    <w:qFormat/>
    <w:rsid w:val="008b3a0e"/>
    <w:rPr/>
  </w:style>
  <w:style w:type="character" w:styleId="WW8Num7z4" w:customStyle="1">
    <w:name w:val="WW8Num7z4"/>
    <w:qFormat/>
    <w:rsid w:val="008b3a0e"/>
    <w:rPr/>
  </w:style>
  <w:style w:type="character" w:styleId="WW8Num7z5" w:customStyle="1">
    <w:name w:val="WW8Num7z5"/>
    <w:qFormat/>
    <w:rsid w:val="008b3a0e"/>
    <w:rPr/>
  </w:style>
  <w:style w:type="character" w:styleId="WW8Num7z6" w:customStyle="1">
    <w:name w:val="WW8Num7z6"/>
    <w:qFormat/>
    <w:rsid w:val="008b3a0e"/>
    <w:rPr/>
  </w:style>
  <w:style w:type="character" w:styleId="WW8Num7z7" w:customStyle="1">
    <w:name w:val="WW8Num7z7"/>
    <w:qFormat/>
    <w:rsid w:val="008b3a0e"/>
    <w:rPr/>
  </w:style>
  <w:style w:type="character" w:styleId="WW8Num7z8" w:customStyle="1">
    <w:name w:val="WW8Num7z8"/>
    <w:qFormat/>
    <w:rsid w:val="008b3a0e"/>
    <w:rPr/>
  </w:style>
  <w:style w:type="character" w:styleId="WW8Num8z0" w:customStyle="1">
    <w:name w:val="WW8Num8z0"/>
    <w:qFormat/>
    <w:rsid w:val="008b3a0e"/>
    <w:rPr>
      <w:rFonts w:ascii="Times New Roman" w:hAnsi="Times New Roman" w:eastAsia="Times New Roman" w:cs="Times New Roman"/>
      <w:b/>
    </w:rPr>
  </w:style>
  <w:style w:type="character" w:styleId="WW8Num8z1" w:customStyle="1">
    <w:name w:val="WW8Num8z1"/>
    <w:qFormat/>
    <w:rsid w:val="008b3a0e"/>
    <w:rPr/>
  </w:style>
  <w:style w:type="character" w:styleId="WW8Num8z2" w:customStyle="1">
    <w:name w:val="WW8Num8z2"/>
    <w:qFormat/>
    <w:rsid w:val="008b3a0e"/>
    <w:rPr/>
  </w:style>
  <w:style w:type="character" w:styleId="WW8Num8z3" w:customStyle="1">
    <w:name w:val="WW8Num8z3"/>
    <w:qFormat/>
    <w:rsid w:val="008b3a0e"/>
    <w:rPr/>
  </w:style>
  <w:style w:type="character" w:styleId="WW8Num8z4" w:customStyle="1">
    <w:name w:val="WW8Num8z4"/>
    <w:qFormat/>
    <w:rsid w:val="008b3a0e"/>
    <w:rPr/>
  </w:style>
  <w:style w:type="character" w:styleId="WW8Num8z5" w:customStyle="1">
    <w:name w:val="WW8Num8z5"/>
    <w:qFormat/>
    <w:rsid w:val="008b3a0e"/>
    <w:rPr/>
  </w:style>
  <w:style w:type="character" w:styleId="WW8Num8z6" w:customStyle="1">
    <w:name w:val="WW8Num8z6"/>
    <w:qFormat/>
    <w:rsid w:val="008b3a0e"/>
    <w:rPr/>
  </w:style>
  <w:style w:type="character" w:styleId="WW8Num8z7" w:customStyle="1">
    <w:name w:val="WW8Num8z7"/>
    <w:qFormat/>
    <w:rsid w:val="008b3a0e"/>
    <w:rPr/>
  </w:style>
  <w:style w:type="character" w:styleId="WW8Num8z8" w:customStyle="1">
    <w:name w:val="WW8Num8z8"/>
    <w:qFormat/>
    <w:rsid w:val="008b3a0e"/>
    <w:rPr/>
  </w:style>
  <w:style w:type="character" w:styleId="WW8Num9z0" w:customStyle="1">
    <w:name w:val="WW8Num9z0"/>
    <w:qFormat/>
    <w:rsid w:val="008b3a0e"/>
    <w:rPr/>
  </w:style>
  <w:style w:type="character" w:styleId="WW8Num9z1" w:customStyle="1">
    <w:name w:val="WW8Num9z1"/>
    <w:qFormat/>
    <w:rsid w:val="008b3a0e"/>
    <w:rPr/>
  </w:style>
  <w:style w:type="character" w:styleId="WW8Num9z2" w:customStyle="1">
    <w:name w:val="WW8Num9z2"/>
    <w:qFormat/>
    <w:rsid w:val="008b3a0e"/>
    <w:rPr/>
  </w:style>
  <w:style w:type="character" w:styleId="WW8Num9z3" w:customStyle="1">
    <w:name w:val="WW8Num9z3"/>
    <w:qFormat/>
    <w:rsid w:val="008b3a0e"/>
    <w:rPr/>
  </w:style>
  <w:style w:type="character" w:styleId="WW8Num9z4" w:customStyle="1">
    <w:name w:val="WW8Num9z4"/>
    <w:qFormat/>
    <w:rsid w:val="008b3a0e"/>
    <w:rPr/>
  </w:style>
  <w:style w:type="character" w:styleId="WW8Num9z5" w:customStyle="1">
    <w:name w:val="WW8Num9z5"/>
    <w:qFormat/>
    <w:rsid w:val="008b3a0e"/>
    <w:rPr/>
  </w:style>
  <w:style w:type="character" w:styleId="WW8Num9z6" w:customStyle="1">
    <w:name w:val="WW8Num9z6"/>
    <w:qFormat/>
    <w:rsid w:val="008b3a0e"/>
    <w:rPr/>
  </w:style>
  <w:style w:type="character" w:styleId="WW8Num9z7" w:customStyle="1">
    <w:name w:val="WW8Num9z7"/>
    <w:qFormat/>
    <w:rsid w:val="008b3a0e"/>
    <w:rPr/>
  </w:style>
  <w:style w:type="character" w:styleId="WW8Num9z8" w:customStyle="1">
    <w:name w:val="WW8Num9z8"/>
    <w:qFormat/>
    <w:rsid w:val="008b3a0e"/>
    <w:rPr/>
  </w:style>
  <w:style w:type="character" w:styleId="WW8Num10z0" w:customStyle="1">
    <w:name w:val="WW8Num10z0"/>
    <w:qFormat/>
    <w:rsid w:val="008b3a0e"/>
    <w:rPr/>
  </w:style>
  <w:style w:type="character" w:styleId="WW8Num10z1" w:customStyle="1">
    <w:name w:val="WW8Num10z1"/>
    <w:qFormat/>
    <w:rsid w:val="008b3a0e"/>
    <w:rPr/>
  </w:style>
  <w:style w:type="character" w:styleId="WW8Num10z2" w:customStyle="1">
    <w:name w:val="WW8Num10z2"/>
    <w:qFormat/>
    <w:rsid w:val="008b3a0e"/>
    <w:rPr/>
  </w:style>
  <w:style w:type="character" w:styleId="WW8Num10z3" w:customStyle="1">
    <w:name w:val="WW8Num10z3"/>
    <w:qFormat/>
    <w:rsid w:val="008b3a0e"/>
    <w:rPr/>
  </w:style>
  <w:style w:type="character" w:styleId="WW8Num10z4" w:customStyle="1">
    <w:name w:val="WW8Num10z4"/>
    <w:qFormat/>
    <w:rsid w:val="008b3a0e"/>
    <w:rPr/>
  </w:style>
  <w:style w:type="character" w:styleId="WW8Num10z5" w:customStyle="1">
    <w:name w:val="WW8Num10z5"/>
    <w:qFormat/>
    <w:rsid w:val="008b3a0e"/>
    <w:rPr/>
  </w:style>
  <w:style w:type="character" w:styleId="WW8Num10z6" w:customStyle="1">
    <w:name w:val="WW8Num10z6"/>
    <w:qFormat/>
    <w:rsid w:val="008b3a0e"/>
    <w:rPr/>
  </w:style>
  <w:style w:type="character" w:styleId="WW8Num10z7" w:customStyle="1">
    <w:name w:val="WW8Num10z7"/>
    <w:qFormat/>
    <w:rsid w:val="008b3a0e"/>
    <w:rPr/>
  </w:style>
  <w:style w:type="character" w:styleId="WW8Num10z8" w:customStyle="1">
    <w:name w:val="WW8Num10z8"/>
    <w:qFormat/>
    <w:rsid w:val="008b3a0e"/>
    <w:rPr/>
  </w:style>
  <w:style w:type="character" w:styleId="WW8Num11z0" w:customStyle="1">
    <w:name w:val="WW8Num11z0"/>
    <w:qFormat/>
    <w:rsid w:val="008b3a0e"/>
    <w:rPr/>
  </w:style>
  <w:style w:type="character" w:styleId="WW8Num11z1" w:customStyle="1">
    <w:name w:val="WW8Num11z1"/>
    <w:qFormat/>
    <w:rsid w:val="008b3a0e"/>
    <w:rPr/>
  </w:style>
  <w:style w:type="character" w:styleId="WW8Num11z2" w:customStyle="1">
    <w:name w:val="WW8Num11z2"/>
    <w:qFormat/>
    <w:rsid w:val="008b3a0e"/>
    <w:rPr/>
  </w:style>
  <w:style w:type="character" w:styleId="WW8Num11z3" w:customStyle="1">
    <w:name w:val="WW8Num11z3"/>
    <w:qFormat/>
    <w:rsid w:val="008b3a0e"/>
    <w:rPr/>
  </w:style>
  <w:style w:type="character" w:styleId="WW8Num11z4" w:customStyle="1">
    <w:name w:val="WW8Num11z4"/>
    <w:qFormat/>
    <w:rsid w:val="008b3a0e"/>
    <w:rPr/>
  </w:style>
  <w:style w:type="character" w:styleId="WW8Num11z5" w:customStyle="1">
    <w:name w:val="WW8Num11z5"/>
    <w:qFormat/>
    <w:rsid w:val="008b3a0e"/>
    <w:rPr/>
  </w:style>
  <w:style w:type="character" w:styleId="WW8Num11z6" w:customStyle="1">
    <w:name w:val="WW8Num11z6"/>
    <w:qFormat/>
    <w:rsid w:val="008b3a0e"/>
    <w:rPr/>
  </w:style>
  <w:style w:type="character" w:styleId="WW8Num11z7" w:customStyle="1">
    <w:name w:val="WW8Num11z7"/>
    <w:qFormat/>
    <w:rsid w:val="008b3a0e"/>
    <w:rPr/>
  </w:style>
  <w:style w:type="character" w:styleId="WW8Num11z8" w:customStyle="1">
    <w:name w:val="WW8Num11z8"/>
    <w:qFormat/>
    <w:rsid w:val="008b3a0e"/>
    <w:rPr/>
  </w:style>
  <w:style w:type="character" w:styleId="WW8Num12z0" w:customStyle="1">
    <w:name w:val="WW8Num12z0"/>
    <w:qFormat/>
    <w:rsid w:val="008b3a0e"/>
    <w:rPr/>
  </w:style>
  <w:style w:type="character" w:styleId="WW8Num12z1" w:customStyle="1">
    <w:name w:val="WW8Num12z1"/>
    <w:qFormat/>
    <w:rsid w:val="008b3a0e"/>
    <w:rPr/>
  </w:style>
  <w:style w:type="character" w:styleId="WW8Num12z2" w:customStyle="1">
    <w:name w:val="WW8Num12z2"/>
    <w:qFormat/>
    <w:rsid w:val="008b3a0e"/>
    <w:rPr/>
  </w:style>
  <w:style w:type="character" w:styleId="WW8Num12z3" w:customStyle="1">
    <w:name w:val="WW8Num12z3"/>
    <w:qFormat/>
    <w:rsid w:val="008b3a0e"/>
    <w:rPr/>
  </w:style>
  <w:style w:type="character" w:styleId="WW8Num12z4" w:customStyle="1">
    <w:name w:val="WW8Num12z4"/>
    <w:qFormat/>
    <w:rsid w:val="008b3a0e"/>
    <w:rPr/>
  </w:style>
  <w:style w:type="character" w:styleId="WW8Num12z5" w:customStyle="1">
    <w:name w:val="WW8Num12z5"/>
    <w:qFormat/>
    <w:rsid w:val="008b3a0e"/>
    <w:rPr/>
  </w:style>
  <w:style w:type="character" w:styleId="WW8Num12z6" w:customStyle="1">
    <w:name w:val="WW8Num12z6"/>
    <w:qFormat/>
    <w:rsid w:val="008b3a0e"/>
    <w:rPr/>
  </w:style>
  <w:style w:type="character" w:styleId="WW8Num12z7" w:customStyle="1">
    <w:name w:val="WW8Num12z7"/>
    <w:qFormat/>
    <w:rsid w:val="008b3a0e"/>
    <w:rPr/>
  </w:style>
  <w:style w:type="character" w:styleId="WW8Num12z8" w:customStyle="1">
    <w:name w:val="WW8Num12z8"/>
    <w:qFormat/>
    <w:rsid w:val="008b3a0e"/>
    <w:rPr/>
  </w:style>
  <w:style w:type="character" w:styleId="WW8Num13z0" w:customStyle="1">
    <w:name w:val="WW8Num13z0"/>
    <w:qFormat/>
    <w:rsid w:val="008b3a0e"/>
    <w:rPr/>
  </w:style>
  <w:style w:type="character" w:styleId="WW8Num13z1" w:customStyle="1">
    <w:name w:val="WW8Num13z1"/>
    <w:qFormat/>
    <w:rsid w:val="008b3a0e"/>
    <w:rPr/>
  </w:style>
  <w:style w:type="character" w:styleId="WW8Num13z2" w:customStyle="1">
    <w:name w:val="WW8Num13z2"/>
    <w:qFormat/>
    <w:rsid w:val="008b3a0e"/>
    <w:rPr/>
  </w:style>
  <w:style w:type="character" w:styleId="WW8Num13z3" w:customStyle="1">
    <w:name w:val="WW8Num13z3"/>
    <w:qFormat/>
    <w:rsid w:val="008b3a0e"/>
    <w:rPr/>
  </w:style>
  <w:style w:type="character" w:styleId="WW8Num13z4" w:customStyle="1">
    <w:name w:val="WW8Num13z4"/>
    <w:qFormat/>
    <w:rsid w:val="008b3a0e"/>
    <w:rPr/>
  </w:style>
  <w:style w:type="character" w:styleId="WW8Num13z5" w:customStyle="1">
    <w:name w:val="WW8Num13z5"/>
    <w:qFormat/>
    <w:rsid w:val="008b3a0e"/>
    <w:rPr/>
  </w:style>
  <w:style w:type="character" w:styleId="WW8Num13z6" w:customStyle="1">
    <w:name w:val="WW8Num13z6"/>
    <w:qFormat/>
    <w:rsid w:val="008b3a0e"/>
    <w:rPr/>
  </w:style>
  <w:style w:type="character" w:styleId="WW8Num13z7" w:customStyle="1">
    <w:name w:val="WW8Num13z7"/>
    <w:qFormat/>
    <w:rsid w:val="008b3a0e"/>
    <w:rPr/>
  </w:style>
  <w:style w:type="character" w:styleId="WW8Num13z8" w:customStyle="1">
    <w:name w:val="WW8Num13z8"/>
    <w:qFormat/>
    <w:rsid w:val="008b3a0e"/>
    <w:rPr/>
  </w:style>
  <w:style w:type="character" w:styleId="WW8Num14z0" w:customStyle="1">
    <w:name w:val="WW8Num14z0"/>
    <w:qFormat/>
    <w:rsid w:val="008b3a0e"/>
    <w:rPr>
      <w:rFonts w:ascii="Times New Roman" w:hAnsi="Times New Roman" w:eastAsia="Times New Roman" w:cs="Times New Roman"/>
    </w:rPr>
  </w:style>
  <w:style w:type="character" w:styleId="WW8Num14z1" w:customStyle="1">
    <w:name w:val="WW8Num14z1"/>
    <w:qFormat/>
    <w:rsid w:val="008b3a0e"/>
    <w:rPr>
      <w:rFonts w:ascii="Courier New" w:hAnsi="Courier New" w:cs="Courier New"/>
    </w:rPr>
  </w:style>
  <w:style w:type="character" w:styleId="WW8Num14z2" w:customStyle="1">
    <w:name w:val="WW8Num14z2"/>
    <w:qFormat/>
    <w:rsid w:val="008b3a0e"/>
    <w:rPr>
      <w:rFonts w:ascii="Wingdings" w:hAnsi="Wingdings" w:cs="Wingdings"/>
    </w:rPr>
  </w:style>
  <w:style w:type="character" w:styleId="WW8Num14z3" w:customStyle="1">
    <w:name w:val="WW8Num14z3"/>
    <w:qFormat/>
    <w:rsid w:val="008b3a0e"/>
    <w:rPr>
      <w:rFonts w:ascii="Symbol" w:hAnsi="Symbol" w:cs="Symbol"/>
    </w:rPr>
  </w:style>
  <w:style w:type="character" w:styleId="WW8Num15z0" w:customStyle="1">
    <w:name w:val="WW8Num15z0"/>
    <w:qFormat/>
    <w:rsid w:val="008b3a0e"/>
    <w:rPr/>
  </w:style>
  <w:style w:type="character" w:styleId="WW8Num15z1" w:customStyle="1">
    <w:name w:val="WW8Num15z1"/>
    <w:qFormat/>
    <w:rsid w:val="008b3a0e"/>
    <w:rPr/>
  </w:style>
  <w:style w:type="character" w:styleId="WW8Num15z2" w:customStyle="1">
    <w:name w:val="WW8Num15z2"/>
    <w:qFormat/>
    <w:rsid w:val="008b3a0e"/>
    <w:rPr/>
  </w:style>
  <w:style w:type="character" w:styleId="WW8Num15z3" w:customStyle="1">
    <w:name w:val="WW8Num15z3"/>
    <w:qFormat/>
    <w:rsid w:val="008b3a0e"/>
    <w:rPr/>
  </w:style>
  <w:style w:type="character" w:styleId="WW8Num15z4" w:customStyle="1">
    <w:name w:val="WW8Num15z4"/>
    <w:qFormat/>
    <w:rsid w:val="008b3a0e"/>
    <w:rPr/>
  </w:style>
  <w:style w:type="character" w:styleId="WW8Num15z5" w:customStyle="1">
    <w:name w:val="WW8Num15z5"/>
    <w:qFormat/>
    <w:rsid w:val="008b3a0e"/>
    <w:rPr/>
  </w:style>
  <w:style w:type="character" w:styleId="WW8Num15z6" w:customStyle="1">
    <w:name w:val="WW8Num15z6"/>
    <w:qFormat/>
    <w:rsid w:val="008b3a0e"/>
    <w:rPr/>
  </w:style>
  <w:style w:type="character" w:styleId="WW8Num15z7" w:customStyle="1">
    <w:name w:val="WW8Num15z7"/>
    <w:qFormat/>
    <w:rsid w:val="008b3a0e"/>
    <w:rPr/>
  </w:style>
  <w:style w:type="character" w:styleId="WW8Num15z8" w:customStyle="1">
    <w:name w:val="WW8Num15z8"/>
    <w:qFormat/>
    <w:rsid w:val="008b3a0e"/>
    <w:rPr/>
  </w:style>
  <w:style w:type="character" w:styleId="WW8Num16z0" w:customStyle="1">
    <w:name w:val="WW8Num16z0"/>
    <w:qFormat/>
    <w:rsid w:val="008b3a0e"/>
    <w:rPr/>
  </w:style>
  <w:style w:type="character" w:styleId="WW8Num16z1" w:customStyle="1">
    <w:name w:val="WW8Num16z1"/>
    <w:qFormat/>
    <w:rsid w:val="008b3a0e"/>
    <w:rPr/>
  </w:style>
  <w:style w:type="character" w:styleId="WW8Num16z2" w:customStyle="1">
    <w:name w:val="WW8Num16z2"/>
    <w:qFormat/>
    <w:rsid w:val="008b3a0e"/>
    <w:rPr/>
  </w:style>
  <w:style w:type="character" w:styleId="WW8Num16z3" w:customStyle="1">
    <w:name w:val="WW8Num16z3"/>
    <w:qFormat/>
    <w:rsid w:val="008b3a0e"/>
    <w:rPr/>
  </w:style>
  <w:style w:type="character" w:styleId="WW8Num16z4" w:customStyle="1">
    <w:name w:val="WW8Num16z4"/>
    <w:qFormat/>
    <w:rsid w:val="008b3a0e"/>
    <w:rPr/>
  </w:style>
  <w:style w:type="character" w:styleId="WW8Num16z5" w:customStyle="1">
    <w:name w:val="WW8Num16z5"/>
    <w:qFormat/>
    <w:rsid w:val="008b3a0e"/>
    <w:rPr/>
  </w:style>
  <w:style w:type="character" w:styleId="WW8Num16z6" w:customStyle="1">
    <w:name w:val="WW8Num16z6"/>
    <w:qFormat/>
    <w:rsid w:val="008b3a0e"/>
    <w:rPr/>
  </w:style>
  <w:style w:type="character" w:styleId="WW8Num16z7" w:customStyle="1">
    <w:name w:val="WW8Num16z7"/>
    <w:qFormat/>
    <w:rsid w:val="008b3a0e"/>
    <w:rPr/>
  </w:style>
  <w:style w:type="character" w:styleId="WW8Num16z8" w:customStyle="1">
    <w:name w:val="WW8Num16z8"/>
    <w:qFormat/>
    <w:rsid w:val="008b3a0e"/>
    <w:rPr/>
  </w:style>
  <w:style w:type="character" w:styleId="WW8Num17z0" w:customStyle="1">
    <w:name w:val="WW8Num17z0"/>
    <w:qFormat/>
    <w:rsid w:val="008b3a0e"/>
    <w:rPr>
      <w:i w:val="false"/>
    </w:rPr>
  </w:style>
  <w:style w:type="character" w:styleId="WW8Num17z1" w:customStyle="1">
    <w:name w:val="WW8Num17z1"/>
    <w:qFormat/>
    <w:rsid w:val="008b3a0e"/>
    <w:rPr/>
  </w:style>
  <w:style w:type="character" w:styleId="WW8Num17z2" w:customStyle="1">
    <w:name w:val="WW8Num17z2"/>
    <w:qFormat/>
    <w:rsid w:val="008b3a0e"/>
    <w:rPr/>
  </w:style>
  <w:style w:type="character" w:styleId="WW8Num17z3" w:customStyle="1">
    <w:name w:val="WW8Num17z3"/>
    <w:qFormat/>
    <w:rsid w:val="008b3a0e"/>
    <w:rPr/>
  </w:style>
  <w:style w:type="character" w:styleId="WW8Num17z4" w:customStyle="1">
    <w:name w:val="WW8Num17z4"/>
    <w:qFormat/>
    <w:rsid w:val="008b3a0e"/>
    <w:rPr/>
  </w:style>
  <w:style w:type="character" w:styleId="WW8Num17z5" w:customStyle="1">
    <w:name w:val="WW8Num17z5"/>
    <w:qFormat/>
    <w:rsid w:val="008b3a0e"/>
    <w:rPr/>
  </w:style>
  <w:style w:type="character" w:styleId="WW8Num17z6" w:customStyle="1">
    <w:name w:val="WW8Num17z6"/>
    <w:qFormat/>
    <w:rsid w:val="008b3a0e"/>
    <w:rPr/>
  </w:style>
  <w:style w:type="character" w:styleId="WW8Num17z7" w:customStyle="1">
    <w:name w:val="WW8Num17z7"/>
    <w:qFormat/>
    <w:rsid w:val="008b3a0e"/>
    <w:rPr/>
  </w:style>
  <w:style w:type="character" w:styleId="WW8Num17z8" w:customStyle="1">
    <w:name w:val="WW8Num17z8"/>
    <w:qFormat/>
    <w:rsid w:val="008b3a0e"/>
    <w:rPr/>
  </w:style>
  <w:style w:type="character" w:styleId="WW8Num18z0" w:customStyle="1">
    <w:name w:val="WW8Num18z0"/>
    <w:qFormat/>
    <w:rsid w:val="008b3a0e"/>
    <w:rPr/>
  </w:style>
  <w:style w:type="character" w:styleId="WW8Num18z1" w:customStyle="1">
    <w:name w:val="WW8Num18z1"/>
    <w:qFormat/>
    <w:rsid w:val="008b3a0e"/>
    <w:rPr/>
  </w:style>
  <w:style w:type="character" w:styleId="WW8Num18z2" w:customStyle="1">
    <w:name w:val="WW8Num18z2"/>
    <w:qFormat/>
    <w:rsid w:val="008b3a0e"/>
    <w:rPr/>
  </w:style>
  <w:style w:type="character" w:styleId="WW8Num18z3" w:customStyle="1">
    <w:name w:val="WW8Num18z3"/>
    <w:qFormat/>
    <w:rsid w:val="008b3a0e"/>
    <w:rPr/>
  </w:style>
  <w:style w:type="character" w:styleId="WW8Num18z4" w:customStyle="1">
    <w:name w:val="WW8Num18z4"/>
    <w:qFormat/>
    <w:rsid w:val="008b3a0e"/>
    <w:rPr/>
  </w:style>
  <w:style w:type="character" w:styleId="WW8Num18z5" w:customStyle="1">
    <w:name w:val="WW8Num18z5"/>
    <w:qFormat/>
    <w:rsid w:val="008b3a0e"/>
    <w:rPr/>
  </w:style>
  <w:style w:type="character" w:styleId="WW8Num18z6" w:customStyle="1">
    <w:name w:val="WW8Num18z6"/>
    <w:qFormat/>
    <w:rsid w:val="008b3a0e"/>
    <w:rPr/>
  </w:style>
  <w:style w:type="character" w:styleId="WW8Num18z7" w:customStyle="1">
    <w:name w:val="WW8Num18z7"/>
    <w:qFormat/>
    <w:rsid w:val="008b3a0e"/>
    <w:rPr/>
  </w:style>
  <w:style w:type="character" w:styleId="WW8Num18z8" w:customStyle="1">
    <w:name w:val="WW8Num18z8"/>
    <w:qFormat/>
    <w:rsid w:val="008b3a0e"/>
    <w:rPr/>
  </w:style>
  <w:style w:type="character" w:styleId="WW8Num19z0" w:customStyle="1">
    <w:name w:val="WW8Num19z0"/>
    <w:qFormat/>
    <w:rsid w:val="008b3a0e"/>
    <w:rPr/>
  </w:style>
  <w:style w:type="character" w:styleId="WW8Num19z1" w:customStyle="1">
    <w:name w:val="WW8Num19z1"/>
    <w:qFormat/>
    <w:rsid w:val="008b3a0e"/>
    <w:rPr/>
  </w:style>
  <w:style w:type="character" w:styleId="WW8Num19z2" w:customStyle="1">
    <w:name w:val="WW8Num19z2"/>
    <w:qFormat/>
    <w:rsid w:val="008b3a0e"/>
    <w:rPr/>
  </w:style>
  <w:style w:type="character" w:styleId="WW8Num19z3" w:customStyle="1">
    <w:name w:val="WW8Num19z3"/>
    <w:qFormat/>
    <w:rsid w:val="008b3a0e"/>
    <w:rPr/>
  </w:style>
  <w:style w:type="character" w:styleId="WW8Num19z4" w:customStyle="1">
    <w:name w:val="WW8Num19z4"/>
    <w:qFormat/>
    <w:rsid w:val="008b3a0e"/>
    <w:rPr/>
  </w:style>
  <w:style w:type="character" w:styleId="WW8Num19z5" w:customStyle="1">
    <w:name w:val="WW8Num19z5"/>
    <w:qFormat/>
    <w:rsid w:val="008b3a0e"/>
    <w:rPr/>
  </w:style>
  <w:style w:type="character" w:styleId="WW8Num19z6" w:customStyle="1">
    <w:name w:val="WW8Num19z6"/>
    <w:qFormat/>
    <w:rsid w:val="008b3a0e"/>
    <w:rPr/>
  </w:style>
  <w:style w:type="character" w:styleId="WW8Num19z7" w:customStyle="1">
    <w:name w:val="WW8Num19z7"/>
    <w:qFormat/>
    <w:rsid w:val="008b3a0e"/>
    <w:rPr/>
  </w:style>
  <w:style w:type="character" w:styleId="WW8Num19z8" w:customStyle="1">
    <w:name w:val="WW8Num19z8"/>
    <w:qFormat/>
    <w:rsid w:val="008b3a0e"/>
    <w:rPr/>
  </w:style>
  <w:style w:type="character" w:styleId="WW8Num20z0" w:customStyle="1">
    <w:name w:val="WW8Num20z0"/>
    <w:qFormat/>
    <w:rsid w:val="008b3a0e"/>
    <w:rPr/>
  </w:style>
  <w:style w:type="character" w:styleId="WW8Num20z1" w:customStyle="1">
    <w:name w:val="WW8Num20z1"/>
    <w:qFormat/>
    <w:rsid w:val="008b3a0e"/>
    <w:rPr/>
  </w:style>
  <w:style w:type="character" w:styleId="WW8Num20z2" w:customStyle="1">
    <w:name w:val="WW8Num20z2"/>
    <w:qFormat/>
    <w:rsid w:val="008b3a0e"/>
    <w:rPr/>
  </w:style>
  <w:style w:type="character" w:styleId="WW8Num20z3" w:customStyle="1">
    <w:name w:val="WW8Num20z3"/>
    <w:qFormat/>
    <w:rsid w:val="008b3a0e"/>
    <w:rPr/>
  </w:style>
  <w:style w:type="character" w:styleId="WW8Num20z4" w:customStyle="1">
    <w:name w:val="WW8Num20z4"/>
    <w:qFormat/>
    <w:rsid w:val="008b3a0e"/>
    <w:rPr/>
  </w:style>
  <w:style w:type="character" w:styleId="WW8Num20z5" w:customStyle="1">
    <w:name w:val="WW8Num20z5"/>
    <w:qFormat/>
    <w:rsid w:val="008b3a0e"/>
    <w:rPr/>
  </w:style>
  <w:style w:type="character" w:styleId="WW8Num20z6" w:customStyle="1">
    <w:name w:val="WW8Num20z6"/>
    <w:qFormat/>
    <w:rsid w:val="008b3a0e"/>
    <w:rPr/>
  </w:style>
  <w:style w:type="character" w:styleId="WW8Num20z7" w:customStyle="1">
    <w:name w:val="WW8Num20z7"/>
    <w:qFormat/>
    <w:rsid w:val="008b3a0e"/>
    <w:rPr/>
  </w:style>
  <w:style w:type="character" w:styleId="WW8Num20z8" w:customStyle="1">
    <w:name w:val="WW8Num20z8"/>
    <w:qFormat/>
    <w:rsid w:val="008b3a0e"/>
    <w:rPr/>
  </w:style>
  <w:style w:type="character" w:styleId="WW8Num21z0" w:customStyle="1">
    <w:name w:val="WW8Num21z0"/>
    <w:qFormat/>
    <w:rsid w:val="008b3a0e"/>
    <w:rPr>
      <w:rFonts w:ascii="Times New Roman" w:hAnsi="Times New Roman" w:eastAsia="Times New Roman" w:cs="Times New Roman"/>
    </w:rPr>
  </w:style>
  <w:style w:type="character" w:styleId="WW8Num21z1" w:customStyle="1">
    <w:name w:val="WW8Num21z1"/>
    <w:qFormat/>
    <w:rsid w:val="008b3a0e"/>
    <w:rPr>
      <w:rFonts w:ascii="Courier New" w:hAnsi="Courier New" w:cs="Courier New"/>
    </w:rPr>
  </w:style>
  <w:style w:type="character" w:styleId="WW8Num21z2" w:customStyle="1">
    <w:name w:val="WW8Num21z2"/>
    <w:qFormat/>
    <w:rsid w:val="008b3a0e"/>
    <w:rPr>
      <w:rFonts w:ascii="Wingdings" w:hAnsi="Wingdings" w:cs="Wingdings"/>
    </w:rPr>
  </w:style>
  <w:style w:type="character" w:styleId="WW8Num21z3" w:customStyle="1">
    <w:name w:val="WW8Num21z3"/>
    <w:qFormat/>
    <w:rsid w:val="008b3a0e"/>
    <w:rPr>
      <w:rFonts w:ascii="Symbol" w:hAnsi="Symbol" w:cs="Symbol"/>
    </w:rPr>
  </w:style>
  <w:style w:type="character" w:styleId="WW8Num22z0" w:customStyle="1">
    <w:name w:val="WW8Num22z0"/>
    <w:qFormat/>
    <w:rsid w:val="008b3a0e"/>
    <w:rPr>
      <w:rFonts w:ascii="Times New Roman" w:hAnsi="Times New Roman" w:eastAsia="Times New Roman" w:cs="Times New Roman"/>
    </w:rPr>
  </w:style>
  <w:style w:type="character" w:styleId="WW8Num22z1" w:customStyle="1">
    <w:name w:val="WW8Num22z1"/>
    <w:qFormat/>
    <w:rsid w:val="008b3a0e"/>
    <w:rPr>
      <w:rFonts w:ascii="Courier New" w:hAnsi="Courier New" w:cs="Courier New"/>
    </w:rPr>
  </w:style>
  <w:style w:type="character" w:styleId="WW8Num22z2" w:customStyle="1">
    <w:name w:val="WW8Num22z2"/>
    <w:qFormat/>
    <w:rsid w:val="008b3a0e"/>
    <w:rPr>
      <w:rFonts w:ascii="Wingdings" w:hAnsi="Wingdings" w:cs="Wingdings"/>
    </w:rPr>
  </w:style>
  <w:style w:type="character" w:styleId="WW8Num22z3" w:customStyle="1">
    <w:name w:val="WW8Num22z3"/>
    <w:qFormat/>
    <w:rsid w:val="008b3a0e"/>
    <w:rPr>
      <w:rFonts w:ascii="Symbol" w:hAnsi="Symbol" w:cs="Symbol"/>
    </w:rPr>
  </w:style>
  <w:style w:type="character" w:styleId="WW8Num23z0" w:customStyle="1">
    <w:name w:val="WW8Num23z0"/>
    <w:qFormat/>
    <w:rsid w:val="008b3a0e"/>
    <w:rPr/>
  </w:style>
  <w:style w:type="character" w:styleId="WW8Num23z1" w:customStyle="1">
    <w:name w:val="WW8Num23z1"/>
    <w:qFormat/>
    <w:rsid w:val="008b3a0e"/>
    <w:rPr/>
  </w:style>
  <w:style w:type="character" w:styleId="WW8Num23z2" w:customStyle="1">
    <w:name w:val="WW8Num23z2"/>
    <w:qFormat/>
    <w:rsid w:val="008b3a0e"/>
    <w:rPr/>
  </w:style>
  <w:style w:type="character" w:styleId="WW8Num23z3" w:customStyle="1">
    <w:name w:val="WW8Num23z3"/>
    <w:qFormat/>
    <w:rsid w:val="008b3a0e"/>
    <w:rPr/>
  </w:style>
  <w:style w:type="character" w:styleId="WW8Num23z4" w:customStyle="1">
    <w:name w:val="WW8Num23z4"/>
    <w:qFormat/>
    <w:rsid w:val="008b3a0e"/>
    <w:rPr/>
  </w:style>
  <w:style w:type="character" w:styleId="WW8Num23z5" w:customStyle="1">
    <w:name w:val="WW8Num23z5"/>
    <w:qFormat/>
    <w:rsid w:val="008b3a0e"/>
    <w:rPr/>
  </w:style>
  <w:style w:type="character" w:styleId="WW8Num23z6" w:customStyle="1">
    <w:name w:val="WW8Num23z6"/>
    <w:qFormat/>
    <w:rsid w:val="008b3a0e"/>
    <w:rPr/>
  </w:style>
  <w:style w:type="character" w:styleId="WW8Num23z7" w:customStyle="1">
    <w:name w:val="WW8Num23z7"/>
    <w:qFormat/>
    <w:rsid w:val="008b3a0e"/>
    <w:rPr/>
  </w:style>
  <w:style w:type="character" w:styleId="WW8Num23z8" w:customStyle="1">
    <w:name w:val="WW8Num23z8"/>
    <w:qFormat/>
    <w:rsid w:val="008b3a0e"/>
    <w:rPr/>
  </w:style>
  <w:style w:type="character" w:styleId="WW8Num24z0" w:customStyle="1">
    <w:name w:val="WW8Num24z0"/>
    <w:qFormat/>
    <w:rsid w:val="008b3a0e"/>
    <w:rPr>
      <w:rFonts w:ascii="Times New Roman" w:hAnsi="Times New Roman" w:eastAsia="Times New Roman" w:cs="Times New Roman"/>
    </w:rPr>
  </w:style>
  <w:style w:type="character" w:styleId="WW8Num24z1" w:customStyle="1">
    <w:name w:val="WW8Num24z1"/>
    <w:qFormat/>
    <w:rsid w:val="008b3a0e"/>
    <w:rPr/>
  </w:style>
  <w:style w:type="character" w:styleId="WW8Num24z2" w:customStyle="1">
    <w:name w:val="WW8Num24z2"/>
    <w:qFormat/>
    <w:rsid w:val="008b3a0e"/>
    <w:rPr/>
  </w:style>
  <w:style w:type="character" w:styleId="WW8Num24z3" w:customStyle="1">
    <w:name w:val="WW8Num24z3"/>
    <w:qFormat/>
    <w:rsid w:val="008b3a0e"/>
    <w:rPr/>
  </w:style>
  <w:style w:type="character" w:styleId="WW8Num24z4" w:customStyle="1">
    <w:name w:val="WW8Num24z4"/>
    <w:qFormat/>
    <w:rsid w:val="008b3a0e"/>
    <w:rPr/>
  </w:style>
  <w:style w:type="character" w:styleId="WW8Num24z5" w:customStyle="1">
    <w:name w:val="WW8Num24z5"/>
    <w:qFormat/>
    <w:rsid w:val="008b3a0e"/>
    <w:rPr/>
  </w:style>
  <w:style w:type="character" w:styleId="WW8Num24z6" w:customStyle="1">
    <w:name w:val="WW8Num24z6"/>
    <w:qFormat/>
    <w:rsid w:val="008b3a0e"/>
    <w:rPr/>
  </w:style>
  <w:style w:type="character" w:styleId="WW8Num24z7" w:customStyle="1">
    <w:name w:val="WW8Num24z7"/>
    <w:qFormat/>
    <w:rsid w:val="008b3a0e"/>
    <w:rPr/>
  </w:style>
  <w:style w:type="character" w:styleId="WW8Num24z8" w:customStyle="1">
    <w:name w:val="WW8Num24z8"/>
    <w:qFormat/>
    <w:rsid w:val="008b3a0e"/>
    <w:rPr/>
  </w:style>
  <w:style w:type="character" w:styleId="WW8Num25z0" w:customStyle="1">
    <w:name w:val="WW8Num25z0"/>
    <w:qFormat/>
    <w:rsid w:val="008b3a0e"/>
    <w:rPr/>
  </w:style>
  <w:style w:type="character" w:styleId="WW8Num25z1" w:customStyle="1">
    <w:name w:val="WW8Num25z1"/>
    <w:qFormat/>
    <w:rsid w:val="008b3a0e"/>
    <w:rPr/>
  </w:style>
  <w:style w:type="character" w:styleId="WW8Num25z2" w:customStyle="1">
    <w:name w:val="WW8Num25z2"/>
    <w:qFormat/>
    <w:rsid w:val="008b3a0e"/>
    <w:rPr/>
  </w:style>
  <w:style w:type="character" w:styleId="WW8Num25z3" w:customStyle="1">
    <w:name w:val="WW8Num25z3"/>
    <w:qFormat/>
    <w:rsid w:val="008b3a0e"/>
    <w:rPr/>
  </w:style>
  <w:style w:type="character" w:styleId="WW8Num25z4" w:customStyle="1">
    <w:name w:val="WW8Num25z4"/>
    <w:qFormat/>
    <w:rsid w:val="008b3a0e"/>
    <w:rPr/>
  </w:style>
  <w:style w:type="character" w:styleId="WW8Num25z5" w:customStyle="1">
    <w:name w:val="WW8Num25z5"/>
    <w:qFormat/>
    <w:rsid w:val="008b3a0e"/>
    <w:rPr/>
  </w:style>
  <w:style w:type="character" w:styleId="WW8Num25z6" w:customStyle="1">
    <w:name w:val="WW8Num25z6"/>
    <w:qFormat/>
    <w:rsid w:val="008b3a0e"/>
    <w:rPr/>
  </w:style>
  <w:style w:type="character" w:styleId="WW8Num25z7" w:customStyle="1">
    <w:name w:val="WW8Num25z7"/>
    <w:qFormat/>
    <w:rsid w:val="008b3a0e"/>
    <w:rPr/>
  </w:style>
  <w:style w:type="character" w:styleId="WW8Num25z8" w:customStyle="1">
    <w:name w:val="WW8Num25z8"/>
    <w:qFormat/>
    <w:rsid w:val="008b3a0e"/>
    <w:rPr/>
  </w:style>
  <w:style w:type="character" w:styleId="WW8Num26z0" w:customStyle="1">
    <w:name w:val="WW8Num26z0"/>
    <w:qFormat/>
    <w:rsid w:val="008b3a0e"/>
    <w:rPr/>
  </w:style>
  <w:style w:type="character" w:styleId="WW8Num26z1" w:customStyle="1">
    <w:name w:val="WW8Num26z1"/>
    <w:qFormat/>
    <w:rsid w:val="008b3a0e"/>
    <w:rPr/>
  </w:style>
  <w:style w:type="character" w:styleId="WW8Num26z2" w:customStyle="1">
    <w:name w:val="WW8Num26z2"/>
    <w:qFormat/>
    <w:rsid w:val="008b3a0e"/>
    <w:rPr/>
  </w:style>
  <w:style w:type="character" w:styleId="WW8Num26z3" w:customStyle="1">
    <w:name w:val="WW8Num26z3"/>
    <w:qFormat/>
    <w:rsid w:val="008b3a0e"/>
    <w:rPr/>
  </w:style>
  <w:style w:type="character" w:styleId="WW8Num26z4" w:customStyle="1">
    <w:name w:val="WW8Num26z4"/>
    <w:qFormat/>
    <w:rsid w:val="008b3a0e"/>
    <w:rPr/>
  </w:style>
  <w:style w:type="character" w:styleId="WW8Num26z5" w:customStyle="1">
    <w:name w:val="WW8Num26z5"/>
    <w:qFormat/>
    <w:rsid w:val="008b3a0e"/>
    <w:rPr/>
  </w:style>
  <w:style w:type="character" w:styleId="WW8Num26z6" w:customStyle="1">
    <w:name w:val="WW8Num26z6"/>
    <w:qFormat/>
    <w:rsid w:val="008b3a0e"/>
    <w:rPr/>
  </w:style>
  <w:style w:type="character" w:styleId="WW8Num26z7" w:customStyle="1">
    <w:name w:val="WW8Num26z7"/>
    <w:qFormat/>
    <w:rsid w:val="008b3a0e"/>
    <w:rPr/>
  </w:style>
  <w:style w:type="character" w:styleId="WW8Num26z8" w:customStyle="1">
    <w:name w:val="WW8Num26z8"/>
    <w:qFormat/>
    <w:rsid w:val="008b3a0e"/>
    <w:rPr/>
  </w:style>
  <w:style w:type="character" w:styleId="WW8Num27z0" w:customStyle="1">
    <w:name w:val="WW8Num27z0"/>
    <w:qFormat/>
    <w:rsid w:val="008b3a0e"/>
    <w:rPr/>
  </w:style>
  <w:style w:type="character" w:styleId="WW8Num27z1" w:customStyle="1">
    <w:name w:val="WW8Num27z1"/>
    <w:qFormat/>
    <w:rsid w:val="008b3a0e"/>
    <w:rPr/>
  </w:style>
  <w:style w:type="character" w:styleId="WW8Num27z2" w:customStyle="1">
    <w:name w:val="WW8Num27z2"/>
    <w:qFormat/>
    <w:rsid w:val="008b3a0e"/>
    <w:rPr/>
  </w:style>
  <w:style w:type="character" w:styleId="WW8Num27z3" w:customStyle="1">
    <w:name w:val="WW8Num27z3"/>
    <w:qFormat/>
    <w:rsid w:val="008b3a0e"/>
    <w:rPr/>
  </w:style>
  <w:style w:type="character" w:styleId="WW8Num27z4" w:customStyle="1">
    <w:name w:val="WW8Num27z4"/>
    <w:qFormat/>
    <w:rsid w:val="008b3a0e"/>
    <w:rPr/>
  </w:style>
  <w:style w:type="character" w:styleId="WW8Num27z5" w:customStyle="1">
    <w:name w:val="WW8Num27z5"/>
    <w:qFormat/>
    <w:rsid w:val="008b3a0e"/>
    <w:rPr/>
  </w:style>
  <w:style w:type="character" w:styleId="WW8Num27z6" w:customStyle="1">
    <w:name w:val="WW8Num27z6"/>
    <w:qFormat/>
    <w:rsid w:val="008b3a0e"/>
    <w:rPr/>
  </w:style>
  <w:style w:type="character" w:styleId="WW8Num27z7" w:customStyle="1">
    <w:name w:val="WW8Num27z7"/>
    <w:qFormat/>
    <w:rsid w:val="008b3a0e"/>
    <w:rPr/>
  </w:style>
  <w:style w:type="character" w:styleId="WW8Num27z8" w:customStyle="1">
    <w:name w:val="WW8Num27z8"/>
    <w:qFormat/>
    <w:rsid w:val="008b3a0e"/>
    <w:rPr/>
  </w:style>
  <w:style w:type="character" w:styleId="WW8Num28z0" w:customStyle="1">
    <w:name w:val="WW8Num28z0"/>
    <w:qFormat/>
    <w:rsid w:val="008b3a0e"/>
    <w:rPr/>
  </w:style>
  <w:style w:type="character" w:styleId="WW8Num28z1" w:customStyle="1">
    <w:name w:val="WW8Num28z1"/>
    <w:qFormat/>
    <w:rsid w:val="008b3a0e"/>
    <w:rPr/>
  </w:style>
  <w:style w:type="character" w:styleId="WW8Num28z2" w:customStyle="1">
    <w:name w:val="WW8Num28z2"/>
    <w:qFormat/>
    <w:rsid w:val="008b3a0e"/>
    <w:rPr/>
  </w:style>
  <w:style w:type="character" w:styleId="WW8Num28z3" w:customStyle="1">
    <w:name w:val="WW8Num28z3"/>
    <w:qFormat/>
    <w:rsid w:val="008b3a0e"/>
    <w:rPr/>
  </w:style>
  <w:style w:type="character" w:styleId="WW8Num28z4" w:customStyle="1">
    <w:name w:val="WW8Num28z4"/>
    <w:qFormat/>
    <w:rsid w:val="008b3a0e"/>
    <w:rPr/>
  </w:style>
  <w:style w:type="character" w:styleId="WW8Num28z5" w:customStyle="1">
    <w:name w:val="WW8Num28z5"/>
    <w:qFormat/>
    <w:rsid w:val="008b3a0e"/>
    <w:rPr/>
  </w:style>
  <w:style w:type="character" w:styleId="WW8Num28z6" w:customStyle="1">
    <w:name w:val="WW8Num28z6"/>
    <w:qFormat/>
    <w:rsid w:val="008b3a0e"/>
    <w:rPr/>
  </w:style>
  <w:style w:type="character" w:styleId="WW8Num28z7" w:customStyle="1">
    <w:name w:val="WW8Num28z7"/>
    <w:qFormat/>
    <w:rsid w:val="008b3a0e"/>
    <w:rPr/>
  </w:style>
  <w:style w:type="character" w:styleId="WW8Num28z8" w:customStyle="1">
    <w:name w:val="WW8Num28z8"/>
    <w:qFormat/>
    <w:rsid w:val="008b3a0e"/>
    <w:rPr/>
  </w:style>
  <w:style w:type="character" w:styleId="WW8Num29z0" w:customStyle="1">
    <w:name w:val="WW8Num29z0"/>
    <w:qFormat/>
    <w:rsid w:val="008b3a0e"/>
    <w:rPr/>
  </w:style>
  <w:style w:type="character" w:styleId="WW8Num29z1" w:customStyle="1">
    <w:name w:val="WW8Num29z1"/>
    <w:qFormat/>
    <w:rsid w:val="008b3a0e"/>
    <w:rPr/>
  </w:style>
  <w:style w:type="character" w:styleId="WW8Num29z2" w:customStyle="1">
    <w:name w:val="WW8Num29z2"/>
    <w:qFormat/>
    <w:rsid w:val="008b3a0e"/>
    <w:rPr/>
  </w:style>
  <w:style w:type="character" w:styleId="WW8Num29z3" w:customStyle="1">
    <w:name w:val="WW8Num29z3"/>
    <w:qFormat/>
    <w:rsid w:val="008b3a0e"/>
    <w:rPr/>
  </w:style>
  <w:style w:type="character" w:styleId="WW8Num29z4" w:customStyle="1">
    <w:name w:val="WW8Num29z4"/>
    <w:qFormat/>
    <w:rsid w:val="008b3a0e"/>
    <w:rPr/>
  </w:style>
  <w:style w:type="character" w:styleId="WW8Num29z5" w:customStyle="1">
    <w:name w:val="WW8Num29z5"/>
    <w:qFormat/>
    <w:rsid w:val="008b3a0e"/>
    <w:rPr/>
  </w:style>
  <w:style w:type="character" w:styleId="WW8Num29z6" w:customStyle="1">
    <w:name w:val="WW8Num29z6"/>
    <w:qFormat/>
    <w:rsid w:val="008b3a0e"/>
    <w:rPr/>
  </w:style>
  <w:style w:type="character" w:styleId="WW8Num29z7" w:customStyle="1">
    <w:name w:val="WW8Num29z7"/>
    <w:qFormat/>
    <w:rsid w:val="008b3a0e"/>
    <w:rPr/>
  </w:style>
  <w:style w:type="character" w:styleId="WW8Num29z8" w:customStyle="1">
    <w:name w:val="WW8Num29z8"/>
    <w:qFormat/>
    <w:rsid w:val="008b3a0e"/>
    <w:rPr/>
  </w:style>
  <w:style w:type="character" w:styleId="WW8Num30z0" w:customStyle="1">
    <w:name w:val="WW8Num30z0"/>
    <w:qFormat/>
    <w:rsid w:val="008b3a0e"/>
    <w:rPr/>
  </w:style>
  <w:style w:type="character" w:styleId="WW8Num30z1" w:customStyle="1">
    <w:name w:val="WW8Num30z1"/>
    <w:qFormat/>
    <w:rsid w:val="008b3a0e"/>
    <w:rPr/>
  </w:style>
  <w:style w:type="character" w:styleId="WW8Num30z2" w:customStyle="1">
    <w:name w:val="WW8Num30z2"/>
    <w:qFormat/>
    <w:rsid w:val="008b3a0e"/>
    <w:rPr/>
  </w:style>
  <w:style w:type="character" w:styleId="WW8Num30z3" w:customStyle="1">
    <w:name w:val="WW8Num30z3"/>
    <w:qFormat/>
    <w:rsid w:val="008b3a0e"/>
    <w:rPr/>
  </w:style>
  <w:style w:type="character" w:styleId="WW8Num30z4" w:customStyle="1">
    <w:name w:val="WW8Num30z4"/>
    <w:qFormat/>
    <w:rsid w:val="008b3a0e"/>
    <w:rPr/>
  </w:style>
  <w:style w:type="character" w:styleId="WW8Num30z5" w:customStyle="1">
    <w:name w:val="WW8Num30z5"/>
    <w:qFormat/>
    <w:rsid w:val="008b3a0e"/>
    <w:rPr/>
  </w:style>
  <w:style w:type="character" w:styleId="WW8Num30z6" w:customStyle="1">
    <w:name w:val="WW8Num30z6"/>
    <w:qFormat/>
    <w:rsid w:val="008b3a0e"/>
    <w:rPr/>
  </w:style>
  <w:style w:type="character" w:styleId="WW8Num30z7" w:customStyle="1">
    <w:name w:val="WW8Num30z7"/>
    <w:qFormat/>
    <w:rsid w:val="008b3a0e"/>
    <w:rPr/>
  </w:style>
  <w:style w:type="character" w:styleId="WW8Num30z8" w:customStyle="1">
    <w:name w:val="WW8Num30z8"/>
    <w:qFormat/>
    <w:rsid w:val="008b3a0e"/>
    <w:rPr/>
  </w:style>
  <w:style w:type="character" w:styleId="WW8Num31z0" w:customStyle="1">
    <w:name w:val="WW8Num31z0"/>
    <w:qFormat/>
    <w:rsid w:val="008b3a0e"/>
    <w:rPr>
      <w:rFonts w:ascii="Times New Roman" w:hAnsi="Times New Roman" w:eastAsia="Times New Roman" w:cs="Times New Roman"/>
    </w:rPr>
  </w:style>
  <w:style w:type="character" w:styleId="WW8Num31z1" w:customStyle="1">
    <w:name w:val="WW8Num31z1"/>
    <w:qFormat/>
    <w:rsid w:val="008b3a0e"/>
    <w:rPr>
      <w:rFonts w:ascii="Courier New" w:hAnsi="Courier New" w:cs="Courier New"/>
    </w:rPr>
  </w:style>
  <w:style w:type="character" w:styleId="WW8Num31z2" w:customStyle="1">
    <w:name w:val="WW8Num31z2"/>
    <w:qFormat/>
    <w:rsid w:val="008b3a0e"/>
    <w:rPr>
      <w:rFonts w:ascii="Wingdings" w:hAnsi="Wingdings" w:cs="Wingdings"/>
    </w:rPr>
  </w:style>
  <w:style w:type="character" w:styleId="WW8Num31z3" w:customStyle="1">
    <w:name w:val="WW8Num31z3"/>
    <w:qFormat/>
    <w:rsid w:val="008b3a0e"/>
    <w:rPr>
      <w:rFonts w:ascii="Symbol" w:hAnsi="Symbol" w:cs="Symbol"/>
    </w:rPr>
  </w:style>
  <w:style w:type="character" w:styleId="Style9" w:customStyle="1">
    <w:name w:val="Интернет-ссылка"/>
    <w:rsid w:val="009c179c"/>
    <w:rPr>
      <w:color w:val="0000FF"/>
      <w:u w:val="single"/>
    </w:rPr>
  </w:style>
  <w:style w:type="character" w:styleId="22" w:customStyle="1">
    <w:name w:val="Заголовок 2 Знак"/>
    <w:qFormat/>
    <w:rsid w:val="008b3a0e"/>
    <w:rPr>
      <w:b/>
      <w:bCs/>
      <w:sz w:val="36"/>
      <w:szCs w:val="36"/>
    </w:rPr>
  </w:style>
  <w:style w:type="character" w:styleId="Appleconvertedspace" w:customStyle="1">
    <w:name w:val="apple-converted-space"/>
    <w:basedOn w:val="11"/>
    <w:qFormat/>
    <w:rsid w:val="008b3a0e"/>
    <w:rPr>
      <w:rFonts w:cs="Times New Roman"/>
    </w:rPr>
  </w:style>
  <w:style w:type="character" w:styleId="32" w:customStyle="1">
    <w:name w:val="Заголовок 3 Знак"/>
    <w:basedOn w:val="11"/>
    <w:qFormat/>
    <w:rsid w:val="008b3a0e"/>
    <w:rPr>
      <w:rFonts w:ascii="Cambria" w:hAnsi="Cambria" w:eastAsia="Times New Roman" w:cs="Times New Roman"/>
      <w:b/>
      <w:bCs/>
      <w:sz w:val="26"/>
      <w:szCs w:val="26"/>
      <w:lang w:val="uk-UA"/>
    </w:rPr>
  </w:style>
  <w:style w:type="character" w:styleId="Style10" w:customStyle="1">
    <w:name w:val="Символ нумерации"/>
    <w:qFormat/>
    <w:rsid w:val="008b3a0e"/>
    <w:rPr/>
  </w:style>
  <w:style w:type="character" w:styleId="Ins" w:customStyle="1">
    <w:name w:val="ins"/>
    <w:qFormat/>
    <w:rsid w:val="008b3a0e"/>
    <w:rPr/>
  </w:style>
  <w:style w:type="character" w:styleId="Strong">
    <w:name w:val="Strong"/>
    <w:qFormat/>
    <w:rsid w:val="008b3a0e"/>
    <w:rPr>
      <w:b/>
      <w:bCs/>
    </w:rPr>
  </w:style>
  <w:style w:type="character" w:styleId="41" w:customStyle="1">
    <w:name w:val="Основной текст (4)_"/>
    <w:basedOn w:val="11"/>
    <w:qFormat/>
    <w:rsid w:val="008b3a0e"/>
    <w:rPr>
      <w:rFonts w:ascii="Times New Roman" w:hAnsi="Times New Roman" w:cs="Times New Roman"/>
      <w:i/>
      <w:iCs/>
      <w:sz w:val="27"/>
      <w:szCs w:val="27"/>
      <w:shd w:fill="FFFFFF" w:val="clear"/>
    </w:rPr>
  </w:style>
  <w:style w:type="character" w:styleId="42" w:customStyle="1">
    <w:name w:val="Основной текст (4) + Полужирный"/>
    <w:basedOn w:val="41"/>
    <w:qFormat/>
    <w:rsid w:val="008b3a0e"/>
    <w:rPr>
      <w:rFonts w:ascii="Times New Roman" w:hAnsi="Times New Roman" w:cs="Times New Roman"/>
      <w:i w:val="false"/>
      <w:iCs w:val="false"/>
      <w:sz w:val="27"/>
      <w:szCs w:val="27"/>
      <w:shd w:fill="FFFFFF" w:val="clear"/>
    </w:rPr>
  </w:style>
  <w:style w:type="character" w:styleId="Style11" w:customStyle="1">
    <w:name w:val="Маркеры списка"/>
    <w:qFormat/>
    <w:rsid w:val="008b3a0e"/>
    <w:rPr>
      <w:rFonts w:ascii="OpenSymbol" w:hAnsi="OpenSymbol" w:eastAsia="OpenSymbol" w:cs="OpenSymbol"/>
    </w:rPr>
  </w:style>
  <w:style w:type="character" w:styleId="Style12">
    <w:name w:val="Выделение"/>
    <w:qFormat/>
    <w:rsid w:val="00a77765"/>
    <w:rPr>
      <w:i/>
      <w:iCs/>
    </w:rPr>
  </w:style>
  <w:style w:type="character" w:styleId="ListLabel1" w:customStyle="1">
    <w:name w:val="ListLabel 1"/>
    <w:qFormat/>
    <w:rsid w:val="00a77765"/>
    <w:rPr>
      <w:color w:val="000000"/>
    </w:rPr>
  </w:style>
  <w:style w:type="character" w:styleId="Style13" w:customStyle="1">
    <w:name w:val="Выделение жирным"/>
    <w:qFormat/>
    <w:rsid w:val="00a77765"/>
    <w:rPr>
      <w:b/>
      <w:bCs/>
    </w:rPr>
  </w:style>
  <w:style w:type="paragraph" w:styleId="Style14" w:customStyle="1">
    <w:name w:val="Заголовок"/>
    <w:basedOn w:val="Normal"/>
    <w:next w:val="Style15"/>
    <w:qFormat/>
    <w:rsid w:val="008b3a0e"/>
    <w:pPr>
      <w:keepNext w:val="true"/>
      <w:spacing w:before="240" w:after="120"/>
    </w:pPr>
    <w:rPr>
      <w:rFonts w:ascii="Liberation Sans" w:hAnsi="Liberation Sans" w:eastAsia="Microsoft YaHei" w:cs="Mangal"/>
      <w:szCs w:val="28"/>
    </w:rPr>
  </w:style>
  <w:style w:type="paragraph" w:styleId="Style15">
    <w:name w:val="Body Text"/>
    <w:basedOn w:val="Normal"/>
    <w:rsid w:val="008b3a0e"/>
    <w:pPr>
      <w:spacing w:lineRule="auto" w:line="288" w:before="0" w:after="140"/>
    </w:pPr>
    <w:rPr/>
  </w:style>
  <w:style w:type="paragraph" w:styleId="Style16">
    <w:name w:val="List"/>
    <w:basedOn w:val="Style15"/>
    <w:rsid w:val="008b3a0e"/>
    <w:pPr/>
    <w:rPr>
      <w:rFonts w:cs="Mangal"/>
    </w:rPr>
  </w:style>
  <w:style w:type="paragraph" w:styleId="Style17" w:customStyle="1">
    <w:name w:val="Caption"/>
    <w:basedOn w:val="Normal"/>
    <w:qFormat/>
    <w:rsid w:val="00a77765"/>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8b3a0e"/>
    <w:pPr>
      <w:suppressLineNumbers/>
    </w:pPr>
    <w:rPr>
      <w:rFonts w:cs="Mangal"/>
    </w:rPr>
  </w:style>
  <w:style w:type="paragraph" w:styleId="Style19">
    <w:name w:val="Title"/>
    <w:basedOn w:val="Normal"/>
    <w:qFormat/>
    <w:rsid w:val="008b3a0e"/>
    <w:pPr>
      <w:suppressLineNumbers/>
      <w:spacing w:before="120" w:after="120"/>
    </w:pPr>
    <w:rPr>
      <w:rFonts w:cs="Mangal"/>
      <w:i/>
      <w:iCs/>
      <w:sz w:val="24"/>
      <w:szCs w:val="24"/>
    </w:rPr>
  </w:style>
  <w:style w:type="paragraph" w:styleId="Caption">
    <w:name w:val="caption"/>
    <w:basedOn w:val="Normal"/>
    <w:qFormat/>
    <w:rsid w:val="008b3a0e"/>
    <w:pPr>
      <w:suppressLineNumbers/>
      <w:spacing w:before="120" w:after="120"/>
    </w:pPr>
    <w:rPr>
      <w:rFonts w:cs="Mangal"/>
      <w:i/>
      <w:iCs/>
      <w:sz w:val="24"/>
      <w:szCs w:val="24"/>
    </w:rPr>
  </w:style>
  <w:style w:type="paragraph" w:styleId="52" w:customStyle="1">
    <w:name w:val="Указатель5"/>
    <w:basedOn w:val="Normal"/>
    <w:qFormat/>
    <w:rsid w:val="008b3a0e"/>
    <w:pPr>
      <w:suppressLineNumbers/>
    </w:pPr>
    <w:rPr>
      <w:rFonts w:cs="Mangal"/>
    </w:rPr>
  </w:style>
  <w:style w:type="paragraph" w:styleId="43" w:customStyle="1">
    <w:name w:val="Название объекта4"/>
    <w:basedOn w:val="Normal"/>
    <w:qFormat/>
    <w:rsid w:val="008b3a0e"/>
    <w:pPr>
      <w:suppressLineNumbers/>
      <w:spacing w:before="120" w:after="120"/>
    </w:pPr>
    <w:rPr>
      <w:rFonts w:cs="Mangal"/>
      <w:i/>
      <w:iCs/>
      <w:sz w:val="24"/>
      <w:szCs w:val="24"/>
    </w:rPr>
  </w:style>
  <w:style w:type="paragraph" w:styleId="44" w:customStyle="1">
    <w:name w:val="Указатель4"/>
    <w:basedOn w:val="Normal"/>
    <w:qFormat/>
    <w:rsid w:val="008b3a0e"/>
    <w:pPr>
      <w:suppressLineNumbers/>
    </w:pPr>
    <w:rPr>
      <w:rFonts w:cs="Mangal"/>
    </w:rPr>
  </w:style>
  <w:style w:type="paragraph" w:styleId="33" w:customStyle="1">
    <w:name w:val="Название объекта3"/>
    <w:basedOn w:val="Style14"/>
    <w:qFormat/>
    <w:rsid w:val="008b3a0e"/>
    <w:pPr>
      <w:jc w:val="center"/>
    </w:pPr>
    <w:rPr>
      <w:b/>
      <w:bCs/>
      <w:sz w:val="56"/>
      <w:szCs w:val="56"/>
    </w:rPr>
  </w:style>
  <w:style w:type="paragraph" w:styleId="34" w:customStyle="1">
    <w:name w:val="Указатель3"/>
    <w:basedOn w:val="Normal"/>
    <w:qFormat/>
    <w:rsid w:val="008b3a0e"/>
    <w:pPr>
      <w:suppressLineNumbers/>
    </w:pPr>
    <w:rPr>
      <w:rFonts w:cs="Mangal"/>
    </w:rPr>
  </w:style>
  <w:style w:type="paragraph" w:styleId="23" w:customStyle="1">
    <w:name w:val="Название объекта2"/>
    <w:basedOn w:val="Style14"/>
    <w:qFormat/>
    <w:rsid w:val="008b3a0e"/>
    <w:pPr>
      <w:jc w:val="center"/>
    </w:pPr>
    <w:rPr>
      <w:b/>
      <w:bCs/>
      <w:sz w:val="56"/>
      <w:szCs w:val="56"/>
    </w:rPr>
  </w:style>
  <w:style w:type="paragraph" w:styleId="24" w:customStyle="1">
    <w:name w:val="Указатель2"/>
    <w:basedOn w:val="Normal"/>
    <w:qFormat/>
    <w:rsid w:val="008b3a0e"/>
    <w:pPr>
      <w:suppressLineNumbers/>
    </w:pPr>
    <w:rPr>
      <w:rFonts w:cs="Mangal"/>
    </w:rPr>
  </w:style>
  <w:style w:type="paragraph" w:styleId="12" w:customStyle="1">
    <w:name w:val="Название объекта1"/>
    <w:basedOn w:val="Normal"/>
    <w:qFormat/>
    <w:rsid w:val="008b3a0e"/>
    <w:pPr>
      <w:suppressLineNumbers/>
      <w:spacing w:before="120" w:after="120"/>
    </w:pPr>
    <w:rPr>
      <w:rFonts w:cs="Mangal"/>
      <w:i/>
      <w:iCs/>
      <w:sz w:val="24"/>
      <w:szCs w:val="24"/>
    </w:rPr>
  </w:style>
  <w:style w:type="paragraph" w:styleId="13" w:customStyle="1">
    <w:name w:val="Указатель1"/>
    <w:basedOn w:val="Normal"/>
    <w:qFormat/>
    <w:rsid w:val="008b3a0e"/>
    <w:pPr>
      <w:suppressLineNumbers/>
    </w:pPr>
    <w:rPr>
      <w:rFonts w:cs="Mangal"/>
    </w:rPr>
  </w:style>
  <w:style w:type="paragraph" w:styleId="BalloonText">
    <w:name w:val="Balloon Text"/>
    <w:basedOn w:val="Normal"/>
    <w:qFormat/>
    <w:rsid w:val="008b3a0e"/>
    <w:pPr/>
    <w:rPr>
      <w:rFonts w:ascii="Tahoma" w:hAnsi="Tahoma" w:cs="Tahoma"/>
      <w:sz w:val="16"/>
      <w:szCs w:val="16"/>
    </w:rPr>
  </w:style>
  <w:style w:type="paragraph" w:styleId="Style20" w:customStyle="1">
    <w:name w:val="Знак"/>
    <w:basedOn w:val="Normal"/>
    <w:qFormat/>
    <w:rsid w:val="008b3a0e"/>
    <w:pPr>
      <w:ind w:hanging="0"/>
      <w:jc w:val="left"/>
    </w:pPr>
    <w:rPr>
      <w:rFonts w:ascii="Verdana" w:hAnsi="Verdana" w:cs="Verdana"/>
      <w:sz w:val="20"/>
      <w:lang w:val="en-US"/>
    </w:rPr>
  </w:style>
  <w:style w:type="paragraph" w:styleId="NoSpacing">
    <w:name w:val="No Spacing"/>
    <w:qFormat/>
    <w:rsid w:val="002709fd"/>
    <w:pPr>
      <w:widowControl/>
      <w:suppressAutoHyphens w:val="true"/>
      <w:overflowPunct w:val="false"/>
      <w:bidi w:val="0"/>
      <w:jc w:val="left"/>
    </w:pPr>
    <w:rPr>
      <w:rFonts w:ascii="Calibri" w:hAnsi="Calibri" w:eastAsia="Times New Roman" w:cs="Calibri"/>
      <w:color w:val="00000A"/>
      <w:sz w:val="22"/>
      <w:szCs w:val="22"/>
      <w:lang w:val="ru-RU" w:eastAsia="zh-CN" w:bidi="ar-SA"/>
    </w:rPr>
  </w:style>
  <w:style w:type="paragraph" w:styleId="14" w:customStyle="1">
    <w:name w:val="Обычный1"/>
    <w:basedOn w:val="Normal"/>
    <w:qFormat/>
    <w:rsid w:val="008b3a0e"/>
    <w:pPr/>
    <w:rPr>
      <w:sz w:val="24"/>
    </w:rPr>
  </w:style>
  <w:style w:type="paragraph" w:styleId="Style21" w:customStyle="1">
    <w:name w:val="Содержимое таблицы"/>
    <w:basedOn w:val="Normal"/>
    <w:qFormat/>
    <w:rsid w:val="008b3a0e"/>
    <w:pPr>
      <w:suppressLineNumbers/>
    </w:pPr>
    <w:rPr/>
  </w:style>
  <w:style w:type="paragraph" w:styleId="Style22" w:customStyle="1">
    <w:name w:val="Заголовок таблицы"/>
    <w:basedOn w:val="Style21"/>
    <w:qFormat/>
    <w:rsid w:val="008b3a0e"/>
    <w:pPr>
      <w:jc w:val="center"/>
    </w:pPr>
    <w:rPr>
      <w:b/>
      <w:bCs/>
    </w:rPr>
  </w:style>
  <w:style w:type="paragraph" w:styleId="Style23" w:customStyle="1">
    <w:name w:val="Блочная цитата"/>
    <w:basedOn w:val="Normal"/>
    <w:qFormat/>
    <w:rsid w:val="008b3a0e"/>
    <w:pPr>
      <w:spacing w:before="0" w:after="283"/>
      <w:ind w:left="567" w:right="567" w:hanging="0"/>
    </w:pPr>
    <w:rPr/>
  </w:style>
  <w:style w:type="paragraph" w:styleId="Style24">
    <w:name w:val="Subtitle"/>
    <w:basedOn w:val="Style14"/>
    <w:qFormat/>
    <w:rsid w:val="008b3a0e"/>
    <w:pPr>
      <w:spacing w:before="60" w:after="120"/>
      <w:jc w:val="center"/>
    </w:pPr>
    <w:rPr>
      <w:sz w:val="36"/>
      <w:szCs w:val="36"/>
    </w:rPr>
  </w:style>
  <w:style w:type="paragraph" w:styleId="Style25" w:customStyle="1">
    <w:name w:val="Текст в заданном формате"/>
    <w:basedOn w:val="Normal"/>
    <w:qFormat/>
    <w:rsid w:val="008b3a0e"/>
    <w:pPr/>
    <w:rPr>
      <w:rFonts w:ascii="Liberation Mono" w:hAnsi="Liberation Mono" w:eastAsia="NSimSun" w:cs="Liberation Mono"/>
      <w:sz w:val="20"/>
    </w:rPr>
  </w:style>
  <w:style w:type="paragraph" w:styleId="15" w:customStyle="1">
    <w:name w:val="Библиография 1"/>
    <w:basedOn w:val="24"/>
    <w:qFormat/>
    <w:rsid w:val="008b3a0e"/>
    <w:pPr>
      <w:tabs>
        <w:tab w:val="right" w:pos="9354" w:leader="dot"/>
      </w:tabs>
      <w:ind w:hanging="0"/>
    </w:pPr>
    <w:rPr/>
  </w:style>
  <w:style w:type="paragraph" w:styleId="45" w:customStyle="1">
    <w:name w:val="Основной текст (4)"/>
    <w:basedOn w:val="Normal"/>
    <w:qFormat/>
    <w:rsid w:val="008b3a0e"/>
    <w:pPr>
      <w:shd w:val="clear" w:color="auto" w:fill="FFFFFF"/>
      <w:spacing w:lineRule="exact" w:line="322"/>
      <w:ind w:firstLine="860"/>
    </w:pPr>
    <w:rPr>
      <w:i/>
      <w:iCs/>
      <w:sz w:val="27"/>
      <w:szCs w:val="27"/>
    </w:rPr>
  </w:style>
  <w:style w:type="paragraph" w:styleId="ListParagraph">
    <w:name w:val="List Paragraph"/>
    <w:basedOn w:val="Normal"/>
    <w:uiPriority w:val="34"/>
    <w:qFormat/>
    <w:rsid w:val="003d41c0"/>
    <w:pPr>
      <w:spacing w:before="0" w:after="0"/>
      <w:ind w:left="720" w:firstLine="720"/>
      <w:contextualSpacing/>
    </w:pPr>
    <w:rPr/>
  </w:style>
  <w:style w:type="paragraph" w:styleId="16" w:customStyle="1">
    <w:name w:val="Основной текст1"/>
    <w:basedOn w:val="Normal"/>
    <w:qFormat/>
    <w:rsid w:val="00a77765"/>
    <w:pPr>
      <w:widowControl w:val="false"/>
      <w:shd w:val="clear" w:color="auto" w:fill="FFFFFF"/>
      <w:spacing w:lineRule="exact" w:line="317" w:before="0" w:after="60"/>
      <w:jc w:val="center"/>
    </w:pPr>
    <w:rPr>
      <w:sz w:val="27"/>
      <w:szCs w:val="27"/>
    </w:rPr>
  </w:style>
  <w:style w:type="paragraph" w:styleId="Style26">
    <w:name w:val="Без интервала"/>
    <w:qFormat/>
    <w:pPr>
      <w:widowControl/>
      <w:suppressAutoHyphens w:val="true"/>
      <w:bidi w:val="0"/>
      <w:jc w:val="left"/>
    </w:pPr>
    <w:rPr>
      <w:rFonts w:ascii="Calibri" w:hAnsi="Calibri" w:eastAsia="Times New Roman" w:cs="Calibri"/>
      <w:color w:val="00000A"/>
      <w:sz w:val="22"/>
      <w:szCs w:val="22"/>
      <w:lang w:val="ru-RU" w:eastAsia="zh-CN" w:bidi="ar-SA"/>
    </w:rPr>
  </w:style>
  <w:style w:type="numbering" w:styleId="NoList" w:default="1">
    <w:name w:val="No List"/>
    <w:uiPriority w:val="99"/>
    <w:semiHidden/>
    <w:unhideWhenUsed/>
    <w:qFormat/>
  </w:style>
  <w:style w:type="numbering" w:styleId="WW8Num2" w:customStyle="1">
    <w:name w:val="WW8Num2"/>
    <w:qFormat/>
    <w:rsid w:val="00a7776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27D4-00DA-4808-AA8F-E2AD788D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Application>LibreOffice/5.3.7.2$Windows_X86_64 LibreOffice_project/6b8ed514a9f8b44d37a1b96673cbbdd077e24059</Application>
  <Pages>15</Pages>
  <Words>4510</Words>
  <Characters>30553</Characters>
  <CharactersWithSpaces>35620</CharactersWithSpaces>
  <Paragraphs>229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2017-10-16T18:06:00Z</dcterms:created>
  <dc:creator>Rudenko</dc:creator>
  <dc:description/>
  <dc:language>ru-RU</dc:language>
  <cp:lastModifiedBy/>
  <cp:lastPrinted>2017-12-13T13:04:20Z</cp:lastPrinted>
  <dcterms:modified xsi:type="dcterms:W3CDTF">2017-12-15T12:20:48Z</dcterms:modified>
  <cp:revision>242</cp:revision>
  <dc:subject/>
  <dc:title>КИЇВСЬКА МІСЬКА РАДА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