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КИЇВСЬКА МІСЬКА РАДА</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II сесія IX скликання</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(Зала пленарних засідань Київської міської ради)</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‌Стенограма</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пленарного засідання</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‌26.10.2023</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r w:rsidRPr="002F7A4E">
        <w:rPr>
          <w:rFonts w:ascii="Times New Roman" w:eastAsia="Times New Roman" w:hAnsi="Times New Roman" w:cs="Times New Roman"/>
          <w:color w:val="000000"/>
          <w:sz w:val="28"/>
          <w:szCs w:val="28"/>
          <w:lang w:eastAsia="ru-RU"/>
        </w:rPr>
        <w:t xml:space="preserve">(Продовження пленарного засідання </w:t>
      </w:r>
      <w:r>
        <w:rPr>
          <w:rFonts w:ascii="Times New Roman" w:eastAsia="Times New Roman" w:hAnsi="Times New Roman" w:cs="Times New Roman"/>
          <w:color w:val="000000"/>
          <w:sz w:val="28"/>
          <w:szCs w:val="28"/>
          <w:lang w:eastAsia="ru-RU"/>
        </w:rPr>
        <w:t>23</w:t>
      </w:r>
      <w:r w:rsidRPr="002F7A4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2</w:t>
      </w:r>
      <w:r w:rsidRPr="002F7A4E">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ru-RU" w:eastAsia="ru-RU"/>
        </w:rPr>
        <w:t>2</w:t>
      </w:r>
      <w:r w:rsidRPr="002F7A4E">
        <w:rPr>
          <w:rFonts w:ascii="Times New Roman" w:eastAsia="Times New Roman" w:hAnsi="Times New Roman" w:cs="Times New Roman"/>
          <w:color w:val="000000"/>
          <w:sz w:val="28"/>
          <w:szCs w:val="28"/>
          <w:lang w:eastAsia="ru-RU"/>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Default="00663172" w:rsidP="00663172">
      <w:pPr>
        <w:spacing w:after="0" w:line="240" w:lineRule="auto"/>
        <w:ind w:firstLine="709"/>
        <w:jc w:val="center"/>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w:t>
      </w:r>
    </w:p>
    <w:p w:rsidR="00663172" w:rsidRDefault="00663172" w:rsidP="00663172">
      <w:pPr>
        <w:spacing w:after="0" w:line="240" w:lineRule="auto"/>
        <w:ind w:firstLine="709"/>
        <w:jc w:val="center"/>
        <w:rPr>
          <w:rFonts w:ascii="Times New Roman" w:hAnsi="Times New Roman" w:cs="Times New Roman"/>
          <w:sz w:val="28"/>
        </w:rPr>
      </w:pPr>
    </w:p>
    <w:p w:rsidR="00663172" w:rsidRPr="00645FE2" w:rsidRDefault="00663172" w:rsidP="00663172">
      <w:pPr>
        <w:spacing w:after="0" w:line="240" w:lineRule="auto"/>
        <w:ind w:firstLine="709"/>
        <w:jc w:val="center"/>
        <w:rPr>
          <w:rFonts w:ascii="Times New Roman" w:hAnsi="Times New Roman" w:cs="Times New Roman"/>
          <w:sz w:val="28"/>
        </w:rPr>
      </w:pP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Головуючі:</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Київський міський голова</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В. В. Кличко</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секретар Київської міської ради</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В. В. Бондаренко</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м. Київ</w:t>
      </w:r>
    </w:p>
    <w:p w:rsidR="00663172" w:rsidRPr="00645FE2" w:rsidRDefault="00663172" w:rsidP="00663172">
      <w:pPr>
        <w:spacing w:after="0" w:line="240" w:lineRule="auto"/>
        <w:ind w:firstLine="709"/>
        <w:jc w:val="center"/>
        <w:rPr>
          <w:rFonts w:ascii="Times New Roman" w:hAnsi="Times New Roman" w:cs="Times New Roman"/>
          <w:sz w:val="28"/>
        </w:rPr>
      </w:pPr>
      <w:r w:rsidRPr="00645FE2">
        <w:rPr>
          <w:rFonts w:ascii="Times New Roman" w:eastAsia="Times New Roman" w:hAnsi="Times New Roman" w:cs="Times New Roman"/>
          <w:color w:val="000000"/>
          <w:sz w:val="28"/>
          <w:szCs w:val="28"/>
        </w:rPr>
        <w:t>‌</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lastRenderedPageBreak/>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2  11:43:20 по 11:46:20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Сьомий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0A5810" w:rsidRPr="00645FE2" w:rsidRDefault="000A5810"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Бондаренко В.В.: Колеги, велике прохання... </w:t>
      </w:r>
      <w:r>
        <w:rPr>
          <w:rFonts w:ascii="Times New Roman" w:eastAsia="Times New Roman" w:hAnsi="Times New Roman" w:cs="Times New Roman"/>
          <w:color w:val="000000"/>
          <w:sz w:val="28"/>
          <w:szCs w:val="28"/>
        </w:rPr>
        <w:t>З</w:t>
      </w:r>
      <w:r w:rsidRPr="00645FE2">
        <w:rPr>
          <w:rFonts w:ascii="Times New Roman" w:eastAsia="Times New Roman" w:hAnsi="Times New Roman" w:cs="Times New Roman"/>
          <w:color w:val="000000"/>
          <w:sz w:val="28"/>
          <w:szCs w:val="28"/>
        </w:rPr>
        <w:t>важаючи на те, що бюджетна комісія затягнулась, що в принципі не новина, велике прохання прискорити наших колег</w:t>
      </w:r>
      <w:r>
        <w:rPr>
          <w:rFonts w:ascii="Times New Roman" w:eastAsia="Times New Roman" w:hAnsi="Times New Roman" w:cs="Times New Roman"/>
          <w:color w:val="000000"/>
          <w:sz w:val="28"/>
          <w:szCs w:val="28"/>
          <w:lang w:val="ru-RU"/>
        </w:rPr>
        <w:t>,</w:t>
      </w:r>
      <w:r w:rsidRPr="00645FE2">
        <w:rPr>
          <w:rFonts w:ascii="Times New Roman" w:eastAsia="Times New Roman" w:hAnsi="Times New Roman" w:cs="Times New Roman"/>
          <w:color w:val="000000"/>
          <w:sz w:val="28"/>
          <w:szCs w:val="28"/>
        </w:rPr>
        <w:t xml:space="preserve"> їх </w:t>
      </w:r>
      <w:proofErr w:type="spellStart"/>
      <w:r w:rsidRPr="00645FE2">
        <w:rPr>
          <w:rFonts w:ascii="Times New Roman" w:eastAsia="Times New Roman" w:hAnsi="Times New Roman" w:cs="Times New Roman"/>
          <w:color w:val="000000"/>
          <w:sz w:val="28"/>
          <w:szCs w:val="28"/>
        </w:rPr>
        <w:t>телепортацію</w:t>
      </w:r>
      <w:proofErr w:type="spellEnd"/>
      <w:r w:rsidRPr="00645FE2">
        <w:rPr>
          <w:rFonts w:ascii="Times New Roman" w:eastAsia="Times New Roman" w:hAnsi="Times New Roman" w:cs="Times New Roman"/>
          <w:color w:val="000000"/>
          <w:sz w:val="28"/>
          <w:szCs w:val="28"/>
        </w:rPr>
        <w:t xml:space="preserve"> від столів реєстрації до робочих місць.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Колеги, велике прохання прискорити </w:t>
      </w:r>
      <w:proofErr w:type="spellStart"/>
      <w:r w:rsidRPr="00645FE2">
        <w:rPr>
          <w:rFonts w:ascii="Times New Roman" w:eastAsia="Times New Roman" w:hAnsi="Times New Roman" w:cs="Times New Roman"/>
          <w:color w:val="000000"/>
          <w:sz w:val="28"/>
          <w:szCs w:val="28"/>
        </w:rPr>
        <w:t>телепортацію</w:t>
      </w:r>
      <w:proofErr w:type="spellEnd"/>
      <w:r w:rsidRPr="00645FE2">
        <w:rPr>
          <w:rFonts w:ascii="Times New Roman" w:eastAsia="Times New Roman" w:hAnsi="Times New Roman" w:cs="Times New Roman"/>
          <w:color w:val="000000"/>
          <w:sz w:val="28"/>
          <w:szCs w:val="28"/>
        </w:rPr>
        <w:t xml:space="preserve"> депутатів від столів реєстрації до робочих місць.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В холі 62, в залі поки що 34.</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Любі друзі!</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Запустіть сигнальне голосування.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Я розумію, що сюди звук тільки закликає в зал.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Дивіться, зважаючи на кількість карток</w:t>
      </w:r>
      <w:r>
        <w:rPr>
          <w:rFonts w:ascii="Times New Roman" w:eastAsia="Times New Roman" w:hAnsi="Times New Roman" w:cs="Times New Roman"/>
          <w:color w:val="000000"/>
          <w:sz w:val="28"/>
          <w:szCs w:val="28"/>
          <w:lang w:val="ru-RU"/>
        </w:rPr>
        <w:t>,</w:t>
      </w:r>
      <w:r w:rsidRPr="00645FE2">
        <w:rPr>
          <w:rFonts w:ascii="Times New Roman" w:eastAsia="Times New Roman" w:hAnsi="Times New Roman" w:cs="Times New Roman"/>
          <w:color w:val="000000"/>
          <w:sz w:val="28"/>
          <w:szCs w:val="28"/>
        </w:rPr>
        <w:t xml:space="preserve"> можна хоч по-людськи, по прізвищах навіть. </w:t>
      </w:r>
      <w:proofErr w:type="spellStart"/>
      <w:r w:rsidRPr="00645FE2">
        <w:rPr>
          <w:rFonts w:ascii="Times New Roman" w:eastAsia="Times New Roman" w:hAnsi="Times New Roman" w:cs="Times New Roman"/>
          <w:color w:val="000000"/>
          <w:sz w:val="28"/>
          <w:szCs w:val="28"/>
        </w:rPr>
        <w:t>Повірте</w:t>
      </w:r>
      <w:proofErr w:type="spellEnd"/>
      <w:r w:rsidRPr="00645FE2">
        <w:rPr>
          <w:rFonts w:ascii="Times New Roman" w:eastAsia="Times New Roman" w:hAnsi="Times New Roman" w:cs="Times New Roman"/>
          <w:color w:val="000000"/>
          <w:sz w:val="28"/>
          <w:szCs w:val="28"/>
        </w:rPr>
        <w:t xml:space="preserve">, різниці зараз не дуже буде.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(Сигнальне голосування)</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42.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50 карток в залі, а 42-ві душі.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Леоніде Олександровичу, нам треба зрозуміти, ми депутатів будемо рахувати по карткам чи по душам все ж таки? Того що різниця така колосальна.</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0A5810" w:rsidRPr="00645FE2" w:rsidRDefault="000A5810"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3  11:46:20 по 11:49:20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Перший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Arial" w:hAnsi="Times New Roman" w:cs="Times New Roman"/>
          <w:color w:val="000000"/>
          <w:sz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Бондаренко В.В.: Колеги, будь ласка! В холі зареєстровано </w:t>
      </w:r>
      <w:r>
        <w:rPr>
          <w:rFonts w:ascii="Times New Roman" w:eastAsia="Times New Roman" w:hAnsi="Times New Roman" w:cs="Times New Roman"/>
          <w:color w:val="000000"/>
          <w:sz w:val="28"/>
          <w:szCs w:val="28"/>
        </w:rPr>
        <w:t xml:space="preserve">                            </w:t>
      </w:r>
      <w:r w:rsidRPr="00645FE2">
        <w:rPr>
          <w:rFonts w:ascii="Times New Roman" w:eastAsia="Times New Roman" w:hAnsi="Times New Roman" w:cs="Times New Roman"/>
          <w:color w:val="000000"/>
          <w:sz w:val="28"/>
          <w:szCs w:val="28"/>
        </w:rPr>
        <w:t xml:space="preserve">65 депутатів. В залі 50 карток. Натиснули кнопки 42.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Ще раз сигнальне, будь ласка.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Сигнальне, будь ласка.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(Сигнальне голосування)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Я прошу секретаріат, хто бачить в холі депутатів, запросити їх до зали. Вмотивовано запросити до зали.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Покажіть </w:t>
      </w:r>
      <w:proofErr w:type="spellStart"/>
      <w:r w:rsidRPr="00645FE2">
        <w:rPr>
          <w:rFonts w:ascii="Times New Roman" w:eastAsia="Times New Roman" w:hAnsi="Times New Roman" w:cs="Times New Roman"/>
          <w:color w:val="000000"/>
          <w:sz w:val="28"/>
          <w:szCs w:val="28"/>
        </w:rPr>
        <w:t>пофракційно</w:t>
      </w:r>
      <w:proofErr w:type="spellEnd"/>
      <w:r w:rsidRPr="00645FE2">
        <w:rPr>
          <w:rFonts w:ascii="Times New Roman" w:eastAsia="Times New Roman" w:hAnsi="Times New Roman" w:cs="Times New Roman"/>
          <w:color w:val="000000"/>
          <w:sz w:val="28"/>
          <w:szCs w:val="28"/>
        </w:rPr>
        <w:t xml:space="preserve"> останні результати.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ru-RU"/>
        </w:rPr>
        <w:t xml:space="preserve"> </w:t>
      </w:r>
      <w:r w:rsidRPr="00645FE2">
        <w:rPr>
          <w:rFonts w:ascii="Times New Roman" w:eastAsia="Times New Roman" w:hAnsi="Times New Roman" w:cs="Times New Roman"/>
          <w:color w:val="000000"/>
          <w:sz w:val="28"/>
          <w:szCs w:val="28"/>
        </w:rPr>
        <w:t xml:space="preserve">Далі. </w:t>
      </w:r>
    </w:p>
    <w:p w:rsidR="00663172" w:rsidRPr="00645FE2" w:rsidRDefault="00663172" w:rsidP="0066317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Pr="00645FE2">
        <w:rPr>
          <w:rFonts w:ascii="Times New Roman" w:eastAsia="Times New Roman" w:hAnsi="Times New Roman" w:cs="Times New Roman"/>
          <w:color w:val="000000"/>
          <w:sz w:val="28"/>
          <w:szCs w:val="28"/>
        </w:rPr>
        <w:t xml:space="preserve">Да, </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xml:space="preserve"> на рівні зараз з однією з найбільших фракцій, погоджуюсь. Дякую.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lastRenderedPageBreak/>
        <w:t xml:space="preserve"> Любі друзі! Любі друзі! Будь ласка, ще раз... Ще раз сигнальне голосування.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(Сигнальне голосування)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Трошки краще, але все ж таки для білого диму не вистачає. Для білого диму ще потрібно мінімум сім людей.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0A5810" w:rsidRPr="00645FE2" w:rsidRDefault="000A5810"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4  11:49:20 по 11:52:20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Перший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Бондаренко В.В.: Андрій Олександрович, вітаю вас! Без вас нічого не буде.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Ще раз сигнальне, будь ласка.</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(Сигнальне голосування)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Дивіться, я... Да, я, от, по головам бачу, що наче є в залі вже.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Григорій Сергійович, там, в стенограмі, завжди, коли ви кричите з місця, є в дужках </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нерозбірливо</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Остання сесія, мені єдине, що не сподобалось, то</w:t>
      </w:r>
      <w:proofErr w:type="spellStart"/>
      <w:r>
        <w:rPr>
          <w:rFonts w:ascii="Times New Roman" w:eastAsia="Times New Roman" w:hAnsi="Times New Roman" w:cs="Times New Roman"/>
          <w:color w:val="000000"/>
          <w:sz w:val="28"/>
          <w:szCs w:val="28"/>
          <w:lang w:val="ru-RU"/>
        </w:rPr>
        <w:t>го</w:t>
      </w:r>
      <w:proofErr w:type="spellEnd"/>
      <w:r w:rsidRPr="00645FE2">
        <w:rPr>
          <w:rFonts w:ascii="Times New Roman" w:eastAsia="Times New Roman" w:hAnsi="Times New Roman" w:cs="Times New Roman"/>
          <w:color w:val="000000"/>
          <w:sz w:val="28"/>
          <w:szCs w:val="28"/>
        </w:rPr>
        <w:t xml:space="preserve"> що там </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нерозбірливо</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В залі</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Нерозбірливо</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xml:space="preserve">, да, </w:t>
      </w:r>
      <w:r>
        <w:rPr>
          <w:rFonts w:ascii="Times New Roman" w:eastAsia="Times New Roman" w:hAnsi="Times New Roman" w:cs="Times New Roman"/>
          <w:color w:val="000000"/>
          <w:sz w:val="28"/>
          <w:szCs w:val="28"/>
        </w:rPr>
        <w:t xml:space="preserve">                «</w:t>
      </w:r>
      <w:r w:rsidRPr="00645FE2">
        <w:rPr>
          <w:rFonts w:ascii="Times New Roman" w:eastAsia="Times New Roman" w:hAnsi="Times New Roman" w:cs="Times New Roman"/>
          <w:color w:val="000000"/>
          <w:sz w:val="28"/>
          <w:szCs w:val="28"/>
        </w:rPr>
        <w:t>З зали:</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якесь інше слово.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Добре, колеги, ще раз прошу сісти на робочі місця, підготуватися до сигнального голосування. Давайте зараз трошки-трошки уважніше. Колеги, прошу сісти на робочі місця, підготуватися до сигнального голосування.</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Запускайте сигнальне голосування.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(Сигнальне голосування)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63.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0A5810" w:rsidRPr="00645FE2" w:rsidRDefault="000A5810"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5  11:52:20 по 11:55:20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Сьомий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0A5810" w:rsidRPr="00645FE2" w:rsidRDefault="000A5810"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Київський міський голова: Шановні колеги, прошу вас займати свої місця.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Зараз в залі вже зареєстровано 63 депутати. Кворум у нас є.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Оголошуємо пленарне засідання, спеціальне пленарне II сесії Київської міської ради IX скликання, розпочате 23 лютого 22 року, з метою оперативного прийняття рішень для забезпечення </w:t>
      </w:r>
      <w:proofErr w:type="spellStart"/>
      <w:r w:rsidRPr="00645FE2">
        <w:rPr>
          <w:rFonts w:ascii="Times New Roman" w:eastAsia="Times New Roman" w:hAnsi="Times New Roman" w:cs="Times New Roman"/>
          <w:color w:val="000000"/>
          <w:sz w:val="28"/>
          <w:szCs w:val="28"/>
        </w:rPr>
        <w:t>жизнєдіяльності</w:t>
      </w:r>
      <w:proofErr w:type="spellEnd"/>
      <w:r w:rsidRPr="00645FE2">
        <w:rPr>
          <w:rFonts w:ascii="Times New Roman" w:eastAsia="Times New Roman" w:hAnsi="Times New Roman" w:cs="Times New Roman"/>
          <w:color w:val="000000"/>
          <w:sz w:val="28"/>
          <w:szCs w:val="28"/>
        </w:rPr>
        <w:t xml:space="preserve"> міста в умовах військового стану. Оголошую пленарне засідання відкритим.</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Пропоную виконати Державний Гімн України.</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(Виконується Державний Гімн України)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Слава Україні!</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lastRenderedPageBreak/>
        <w:t xml:space="preserve"> З зали: Героям слава!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Київський міський голова: Шановні колеги, дуже коротко. Я хотів би поставити вас в курс справ по питанню, по якому ми сьогодні зібрались на позачергове засідання</w:t>
      </w:r>
      <w:r>
        <w:rPr>
          <w:rFonts w:ascii="Times New Roman" w:eastAsia="Times New Roman" w:hAnsi="Times New Roman" w:cs="Times New Roman"/>
          <w:color w:val="000000"/>
          <w:sz w:val="28"/>
          <w:szCs w:val="28"/>
          <w:lang w:val="ru-RU"/>
        </w:rPr>
        <w:t>. Ц</w:t>
      </w:r>
      <w:r w:rsidRPr="00645FE2">
        <w:rPr>
          <w:rFonts w:ascii="Times New Roman" w:eastAsia="Times New Roman" w:hAnsi="Times New Roman" w:cs="Times New Roman"/>
          <w:color w:val="000000"/>
          <w:sz w:val="28"/>
          <w:szCs w:val="28"/>
        </w:rPr>
        <w:t>е виділення додаткових коштів нашим захисникам.</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6  11:55:20 по 11:58:20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Сьомий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Від </w:t>
      </w:r>
      <w:r>
        <w:rPr>
          <w:rFonts w:ascii="Times New Roman" w:eastAsia="Times New Roman" w:hAnsi="Times New Roman" w:cs="Times New Roman"/>
          <w:color w:val="000000"/>
          <w:sz w:val="28"/>
          <w:szCs w:val="28"/>
          <w:lang w:val="ru-RU"/>
        </w:rPr>
        <w:t>Г</w:t>
      </w:r>
      <w:proofErr w:type="spellStart"/>
      <w:r w:rsidRPr="00645FE2">
        <w:rPr>
          <w:rFonts w:ascii="Times New Roman" w:eastAsia="Times New Roman" w:hAnsi="Times New Roman" w:cs="Times New Roman"/>
          <w:color w:val="000000"/>
          <w:sz w:val="28"/>
          <w:szCs w:val="28"/>
        </w:rPr>
        <w:t>оловнокомандуючого</w:t>
      </w:r>
      <w:proofErr w:type="spellEnd"/>
      <w:r w:rsidRPr="00645FE2">
        <w:rPr>
          <w:rFonts w:ascii="Times New Roman" w:eastAsia="Times New Roman" w:hAnsi="Times New Roman" w:cs="Times New Roman"/>
          <w:color w:val="000000"/>
          <w:sz w:val="28"/>
          <w:szCs w:val="28"/>
        </w:rPr>
        <w:t xml:space="preserve"> ми отримали запит, звернення.</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Я переконаний, що ця інформація цікава, яка кожному з вас важлива це почути. Прохання уваги.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Від </w:t>
      </w:r>
      <w:r>
        <w:rPr>
          <w:rFonts w:ascii="Times New Roman" w:eastAsia="Times New Roman" w:hAnsi="Times New Roman" w:cs="Times New Roman"/>
          <w:color w:val="000000"/>
          <w:sz w:val="28"/>
          <w:szCs w:val="28"/>
          <w:lang w:val="ru-RU"/>
        </w:rPr>
        <w:t>Г</w:t>
      </w:r>
      <w:proofErr w:type="spellStart"/>
      <w:r w:rsidRPr="00645FE2">
        <w:rPr>
          <w:rFonts w:ascii="Times New Roman" w:eastAsia="Times New Roman" w:hAnsi="Times New Roman" w:cs="Times New Roman"/>
          <w:color w:val="000000"/>
          <w:sz w:val="28"/>
          <w:szCs w:val="28"/>
        </w:rPr>
        <w:t>оловнокомандуючого</w:t>
      </w:r>
      <w:proofErr w:type="spellEnd"/>
      <w:r w:rsidRPr="00645FE2">
        <w:rPr>
          <w:rFonts w:ascii="Times New Roman" w:eastAsia="Times New Roman" w:hAnsi="Times New Roman" w:cs="Times New Roman"/>
          <w:color w:val="000000"/>
          <w:sz w:val="28"/>
          <w:szCs w:val="28"/>
        </w:rPr>
        <w:t xml:space="preserve"> ми отримали звернення щодо допомоги. І хотів би ще раз наголосити, жодного разу не було, коли військові до нас звертаються і ми відмовили в допомозі.</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І хотів би подякувати кожному з вас, що всі відгукнулись. Зараз у нас зал майже повний, Київрада зібралась.</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І на кожному, хочу ще раз наголосити, практично на кожному засіданні ми виділяємо кошти </w:t>
      </w:r>
      <w:r>
        <w:rPr>
          <w:rFonts w:ascii="Times New Roman" w:eastAsia="Times New Roman" w:hAnsi="Times New Roman" w:cs="Times New Roman"/>
          <w:color w:val="000000"/>
          <w:sz w:val="28"/>
          <w:szCs w:val="28"/>
          <w:lang w:val="ru-RU"/>
        </w:rPr>
        <w:t>с</w:t>
      </w:r>
      <w:proofErr w:type="spellStart"/>
      <w:r w:rsidRPr="00645FE2">
        <w:rPr>
          <w:rFonts w:ascii="Times New Roman" w:eastAsia="Times New Roman" w:hAnsi="Times New Roman" w:cs="Times New Roman"/>
          <w:color w:val="000000"/>
          <w:sz w:val="28"/>
          <w:szCs w:val="28"/>
        </w:rPr>
        <w:t>илам</w:t>
      </w:r>
      <w:proofErr w:type="spellEnd"/>
      <w:r w:rsidRPr="00645FE2">
        <w:rPr>
          <w:rFonts w:ascii="Times New Roman" w:eastAsia="Times New Roman" w:hAnsi="Times New Roman" w:cs="Times New Roman"/>
          <w:color w:val="000000"/>
          <w:sz w:val="28"/>
          <w:szCs w:val="28"/>
        </w:rPr>
        <w:t xml:space="preserve"> безпеки і оборони нашої країни.</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Сьогодні ми пропонуємо виділити кошти... прийняти рішення про виділення коштів. Це майже 1,5 млрд грн додаткових коштів тим, хто захищає нашу країну.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З цих грошей, хотів би звернути вашу увагу, це 980 млн</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Збройним Силам України, 100 млн грн</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Національній гвардії. Ці кошти, які прямою субвенцією ми спрямуємо з бюджету нашого міста. І також, як минулого року, ми маємо виділити гроші і здійснити виплати матеріальної допомоги бійцям київського ДФТГ, які виконують бойові розпорядження, це </w:t>
      </w:r>
      <w:r>
        <w:rPr>
          <w:rFonts w:ascii="Times New Roman" w:eastAsia="Times New Roman" w:hAnsi="Times New Roman" w:cs="Times New Roman"/>
          <w:color w:val="000000"/>
          <w:sz w:val="28"/>
          <w:szCs w:val="28"/>
        </w:rPr>
        <w:t xml:space="preserve">                        </w:t>
      </w:r>
      <w:r w:rsidRPr="00645FE2">
        <w:rPr>
          <w:rFonts w:ascii="Times New Roman" w:eastAsia="Times New Roman" w:hAnsi="Times New Roman" w:cs="Times New Roman"/>
          <w:color w:val="000000"/>
          <w:sz w:val="28"/>
          <w:szCs w:val="28"/>
        </w:rPr>
        <w:t>100 млн грн.</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Окрім цього, в рамках перерозподілу видатків програми </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Захисник Києва</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xml:space="preserve"> столиця </w:t>
      </w:r>
      <w:proofErr w:type="spellStart"/>
      <w:r w:rsidRPr="00645FE2">
        <w:rPr>
          <w:rFonts w:ascii="Times New Roman" w:eastAsia="Times New Roman" w:hAnsi="Times New Roman" w:cs="Times New Roman"/>
          <w:color w:val="000000"/>
          <w:sz w:val="28"/>
          <w:szCs w:val="28"/>
        </w:rPr>
        <w:t>надасть</w:t>
      </w:r>
      <w:proofErr w:type="spellEnd"/>
      <w:r w:rsidRPr="00645FE2">
        <w:rPr>
          <w:rFonts w:ascii="Times New Roman" w:eastAsia="Times New Roman" w:hAnsi="Times New Roman" w:cs="Times New Roman"/>
          <w:color w:val="000000"/>
          <w:sz w:val="28"/>
          <w:szCs w:val="28"/>
        </w:rPr>
        <w:t xml:space="preserve"> 4 млн грн на медичне обладнання для Головного військового клінічного шпиталю Міністерства оборони України.</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До нас весь час звертаються різні підрозділи </w:t>
      </w:r>
      <w:r>
        <w:rPr>
          <w:rFonts w:ascii="Times New Roman" w:eastAsia="Times New Roman" w:hAnsi="Times New Roman" w:cs="Times New Roman"/>
          <w:color w:val="000000"/>
          <w:sz w:val="28"/>
          <w:szCs w:val="28"/>
          <w:lang w:val="ru-RU"/>
        </w:rPr>
        <w:t>с</w:t>
      </w:r>
      <w:proofErr w:type="spellStart"/>
      <w:r w:rsidRPr="00645FE2">
        <w:rPr>
          <w:rFonts w:ascii="Times New Roman" w:eastAsia="Times New Roman" w:hAnsi="Times New Roman" w:cs="Times New Roman"/>
          <w:color w:val="000000"/>
          <w:sz w:val="28"/>
          <w:szCs w:val="28"/>
        </w:rPr>
        <w:t>ил</w:t>
      </w:r>
      <w:proofErr w:type="spellEnd"/>
      <w:r w:rsidRPr="00645FE2">
        <w:rPr>
          <w:rFonts w:ascii="Times New Roman" w:eastAsia="Times New Roman" w:hAnsi="Times New Roman" w:cs="Times New Roman"/>
          <w:color w:val="000000"/>
          <w:sz w:val="28"/>
          <w:szCs w:val="28"/>
        </w:rPr>
        <w:t xml:space="preserve"> безпеки і оборони, бійці звертаються, командири і ми кожного разу шукаємо всі можливості для того, щоб допомогти. І ми,  давайте будемо відвертими, не маючи... незважаючи на відсутність належної законодавчої бази, намагаємося спрямувати якомога більше ресурсів для підтримки армії, оскільки кошти, ще раз хочу пояснити, за законом ми можемо перераховувати тільки військовим підрозділам, зареєстрованим в нашому місті.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Нагадаю, цього року ми вже передбачили та спрямували </w:t>
      </w:r>
      <w:r>
        <w:rPr>
          <w:rFonts w:ascii="Times New Roman" w:eastAsia="Times New Roman" w:hAnsi="Times New Roman" w:cs="Times New Roman"/>
          <w:color w:val="000000"/>
          <w:sz w:val="28"/>
          <w:szCs w:val="28"/>
          <w:lang w:val="ru-RU"/>
        </w:rPr>
        <w:t>с</w:t>
      </w:r>
      <w:proofErr w:type="spellStart"/>
      <w:r w:rsidRPr="00645FE2">
        <w:rPr>
          <w:rFonts w:ascii="Times New Roman" w:eastAsia="Times New Roman" w:hAnsi="Times New Roman" w:cs="Times New Roman"/>
          <w:color w:val="000000"/>
          <w:sz w:val="28"/>
          <w:szCs w:val="28"/>
        </w:rPr>
        <w:t>илам</w:t>
      </w:r>
      <w:proofErr w:type="spellEnd"/>
      <w:r w:rsidRPr="00645FE2">
        <w:rPr>
          <w:rFonts w:ascii="Times New Roman" w:eastAsia="Times New Roman" w:hAnsi="Times New Roman" w:cs="Times New Roman"/>
          <w:color w:val="000000"/>
          <w:sz w:val="28"/>
          <w:szCs w:val="28"/>
        </w:rPr>
        <w:t xml:space="preserve"> безпеки та оборони понад 6,5 млрд грн,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0A5810" w:rsidRPr="00645FE2" w:rsidRDefault="000A5810"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lastRenderedPageBreak/>
        <w:t xml:space="preserve"> 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7  11:58:20 по 12:01:20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Перший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з яких 1,2 млрд виділено додатково на позачерговому засіданні </w:t>
      </w:r>
      <w:r>
        <w:rPr>
          <w:rFonts w:ascii="Times New Roman" w:eastAsia="Times New Roman" w:hAnsi="Times New Roman" w:cs="Times New Roman"/>
          <w:color w:val="000000"/>
          <w:sz w:val="28"/>
          <w:szCs w:val="28"/>
        </w:rPr>
        <w:t xml:space="preserve">                      </w:t>
      </w:r>
      <w:r w:rsidRPr="00645FE2">
        <w:rPr>
          <w:rFonts w:ascii="Times New Roman" w:eastAsia="Times New Roman" w:hAnsi="Times New Roman" w:cs="Times New Roman"/>
          <w:color w:val="000000"/>
          <w:sz w:val="28"/>
          <w:szCs w:val="28"/>
        </w:rPr>
        <w:t>3-го жовтня.</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Сьогодні до цієї суми ми додаємо майже 1,5 млрд грн. Я хотів би зазначити, що ці кошти ідуть на придбання автотранспорту, БПЛА, оптичних прицілів, приборів нічного бачення, ремонт та відновлення техніки і інше необхідне обладнання, з яким звертаються наші військові до нас за допомогою.</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Також додатково Київ раніше передав з бюджету нашого міста </w:t>
      </w:r>
      <w:r>
        <w:rPr>
          <w:rFonts w:ascii="Times New Roman" w:eastAsia="Times New Roman" w:hAnsi="Times New Roman" w:cs="Times New Roman"/>
          <w:color w:val="000000"/>
          <w:sz w:val="28"/>
          <w:szCs w:val="28"/>
        </w:rPr>
        <w:t xml:space="preserve">                   </w:t>
      </w:r>
      <w:r w:rsidRPr="00645FE2">
        <w:rPr>
          <w:rFonts w:ascii="Times New Roman" w:eastAsia="Times New Roman" w:hAnsi="Times New Roman" w:cs="Times New Roman"/>
          <w:color w:val="000000"/>
          <w:sz w:val="28"/>
          <w:szCs w:val="28"/>
        </w:rPr>
        <w:t xml:space="preserve">300 млн Генштабу Міністерства оборони, 300 млн грн. Все це прямі субвенції, які ми перераховуємо зі столичного бюджету.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Окрім цього</w:t>
      </w:r>
      <w:r w:rsidRPr="00AE1564">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xml:space="preserve"> хотів би звернути вашу увагу, Київ виплачує матеріальну допомогу киянам-захисникам та їхнім сім</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ям. Вкрай важливо кожному бійцю розуміти, що його родина, яка знаходиться в місті Києві, його родина, кожного, захищена. І місто Київ дбає про сім</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xml:space="preserve">ї тих, хто знаходиться на лінії фронту.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Також ми залучили від іноземних партнерів та благодійників і передали нашим захисникам, ваша увага: 169 автівок, 2 тис. 400 бронежилетів, 2 тис. аптечок, БПЛА,  медобладнання, медикаменти, продукти харчування, </w:t>
      </w:r>
      <w:r w:rsidRPr="00AE1564">
        <w:rPr>
          <w:rFonts w:ascii="Times New Roman" w:eastAsia="Times New Roman" w:hAnsi="Times New Roman" w:cs="Times New Roman"/>
          <w:color w:val="000000"/>
          <w:sz w:val="28"/>
          <w:szCs w:val="28"/>
        </w:rPr>
        <w:t>«</w:t>
      </w:r>
      <w:proofErr w:type="spellStart"/>
      <w:r w:rsidRPr="00AE1564">
        <w:rPr>
          <w:rFonts w:ascii="Times New Roman" w:eastAsia="Times New Roman" w:hAnsi="Times New Roman" w:cs="Times New Roman"/>
          <w:color w:val="000000"/>
          <w:sz w:val="28"/>
          <w:szCs w:val="28"/>
        </w:rPr>
        <w:t>С</w:t>
      </w:r>
      <w:r w:rsidRPr="00645FE2">
        <w:rPr>
          <w:rFonts w:ascii="Times New Roman" w:eastAsia="Times New Roman" w:hAnsi="Times New Roman" w:cs="Times New Roman"/>
          <w:color w:val="000000"/>
          <w:sz w:val="28"/>
          <w:szCs w:val="28"/>
        </w:rPr>
        <w:t>тарлінки</w:t>
      </w:r>
      <w:proofErr w:type="spellEnd"/>
      <w:r w:rsidRPr="00AE1564">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 засоби комунікації. І ми продовжуємо робити надалі, допомагаючи нашим військовим.</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На всіх зустрічах, на всіх переговорах я звертаюсь до наших партнерів і прошу за допомогу. Незабаром, наприклад, отримаємо ще понад сотню </w:t>
      </w:r>
      <w:proofErr w:type="spellStart"/>
      <w:r w:rsidRPr="00645FE2">
        <w:rPr>
          <w:rFonts w:ascii="Times New Roman" w:eastAsia="Times New Roman" w:hAnsi="Times New Roman" w:cs="Times New Roman"/>
          <w:color w:val="000000"/>
          <w:sz w:val="28"/>
          <w:szCs w:val="28"/>
        </w:rPr>
        <w:t>дронів</w:t>
      </w:r>
      <w:proofErr w:type="spellEnd"/>
      <w:r w:rsidRPr="00645FE2">
        <w:rPr>
          <w:rFonts w:ascii="Times New Roman" w:eastAsia="Times New Roman" w:hAnsi="Times New Roman" w:cs="Times New Roman"/>
          <w:color w:val="000000"/>
          <w:sz w:val="28"/>
          <w:szCs w:val="28"/>
        </w:rPr>
        <w:t xml:space="preserve">, а може бути й більше. Тому що зараз вже розмови ідуть, і наші партнери не відмовляються.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Ми отримали від німецької компанії </w:t>
      </w:r>
      <w:proofErr w:type="spellStart"/>
      <w:r w:rsidRPr="00645FE2">
        <w:rPr>
          <w:rFonts w:ascii="Times New Roman" w:eastAsia="Times New Roman" w:hAnsi="Times New Roman" w:cs="Times New Roman"/>
          <w:color w:val="000000"/>
          <w:sz w:val="28"/>
          <w:szCs w:val="28"/>
        </w:rPr>
        <w:t>Quantum</w:t>
      </w:r>
      <w:proofErr w:type="spellEnd"/>
      <w:r w:rsidRPr="00645FE2">
        <w:rPr>
          <w:rFonts w:ascii="Times New Roman" w:eastAsia="Times New Roman" w:hAnsi="Times New Roman" w:cs="Times New Roman"/>
          <w:color w:val="000000"/>
          <w:sz w:val="28"/>
          <w:szCs w:val="28"/>
        </w:rPr>
        <w:t xml:space="preserve"> </w:t>
      </w:r>
      <w:proofErr w:type="spellStart"/>
      <w:r w:rsidRPr="00645FE2">
        <w:rPr>
          <w:rFonts w:ascii="Times New Roman" w:eastAsia="Times New Roman" w:hAnsi="Times New Roman" w:cs="Times New Roman"/>
          <w:color w:val="000000"/>
          <w:sz w:val="28"/>
          <w:szCs w:val="28"/>
        </w:rPr>
        <w:t>Systems</w:t>
      </w:r>
      <w:proofErr w:type="spellEnd"/>
      <w:r w:rsidRPr="00645FE2">
        <w:rPr>
          <w:rFonts w:ascii="Times New Roman" w:eastAsia="Times New Roman" w:hAnsi="Times New Roman" w:cs="Times New Roman"/>
          <w:color w:val="000000"/>
          <w:sz w:val="28"/>
          <w:szCs w:val="28"/>
        </w:rPr>
        <w:t xml:space="preserve"> і ці </w:t>
      </w:r>
      <w:proofErr w:type="spellStart"/>
      <w:r w:rsidRPr="00645FE2">
        <w:rPr>
          <w:rFonts w:ascii="Times New Roman" w:eastAsia="Times New Roman" w:hAnsi="Times New Roman" w:cs="Times New Roman"/>
          <w:color w:val="000000"/>
          <w:sz w:val="28"/>
          <w:szCs w:val="28"/>
        </w:rPr>
        <w:t>дрони</w:t>
      </w:r>
      <w:proofErr w:type="spellEnd"/>
      <w:r w:rsidRPr="00645FE2">
        <w:rPr>
          <w:rFonts w:ascii="Times New Roman" w:eastAsia="Times New Roman" w:hAnsi="Times New Roman" w:cs="Times New Roman"/>
          <w:color w:val="000000"/>
          <w:sz w:val="28"/>
          <w:szCs w:val="28"/>
        </w:rPr>
        <w:t xml:space="preserve">, які одразу </w:t>
      </w:r>
      <w:proofErr w:type="spellStart"/>
      <w:r w:rsidRPr="00645FE2">
        <w:rPr>
          <w:rFonts w:ascii="Times New Roman" w:eastAsia="Times New Roman" w:hAnsi="Times New Roman" w:cs="Times New Roman"/>
          <w:color w:val="000000"/>
          <w:sz w:val="28"/>
          <w:szCs w:val="28"/>
        </w:rPr>
        <w:t>передамо</w:t>
      </w:r>
      <w:proofErr w:type="spellEnd"/>
      <w:r w:rsidRPr="00645FE2">
        <w:rPr>
          <w:rFonts w:ascii="Times New Roman" w:eastAsia="Times New Roman" w:hAnsi="Times New Roman" w:cs="Times New Roman"/>
          <w:color w:val="000000"/>
          <w:sz w:val="28"/>
          <w:szCs w:val="28"/>
        </w:rPr>
        <w:t xml:space="preserve"> на фронт.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І я хотів би подякувати кожному з вас, хто працює і ухвалює конструктивні рішення, хто допомагає нашим захисникам. І разом, спільними зусиллями, я хочу підкреслити, крок за кроком кожним рішенням ми наближаємо нашу перемогу.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І кожного разу, коли ми зустрічаємось в цій сесійній залі, ми з вами згадуємо. Згадуємо наших хлопців. На жаль, як Київській міський голова можу вам доповісти.</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w:t>
      </w:r>
    </w:p>
    <w:p w:rsidR="000A5810" w:rsidRDefault="000A5810" w:rsidP="00663172">
      <w:pPr>
        <w:spacing w:after="0" w:line="240" w:lineRule="auto"/>
        <w:ind w:firstLine="709"/>
        <w:jc w:val="both"/>
        <w:rPr>
          <w:rFonts w:ascii="Times New Roman" w:hAnsi="Times New Roman" w:cs="Times New Roman"/>
          <w:sz w:val="28"/>
        </w:rPr>
      </w:pPr>
    </w:p>
    <w:p w:rsidR="000A5810" w:rsidRDefault="000A5810" w:rsidP="00663172">
      <w:pPr>
        <w:spacing w:after="0" w:line="240" w:lineRule="auto"/>
        <w:ind w:firstLine="709"/>
        <w:jc w:val="both"/>
        <w:rPr>
          <w:rFonts w:ascii="Times New Roman" w:hAnsi="Times New Roman" w:cs="Times New Roman"/>
          <w:sz w:val="28"/>
        </w:rPr>
      </w:pPr>
    </w:p>
    <w:p w:rsidR="000A5810" w:rsidRDefault="000A5810" w:rsidP="00663172">
      <w:pPr>
        <w:spacing w:after="0" w:line="240" w:lineRule="auto"/>
        <w:ind w:firstLine="709"/>
        <w:jc w:val="both"/>
        <w:rPr>
          <w:rFonts w:ascii="Times New Roman" w:hAnsi="Times New Roman" w:cs="Times New Roman"/>
          <w:sz w:val="28"/>
        </w:rPr>
      </w:pPr>
    </w:p>
    <w:p w:rsidR="000A5810" w:rsidRDefault="000A5810" w:rsidP="00663172">
      <w:pPr>
        <w:spacing w:after="0" w:line="240" w:lineRule="auto"/>
        <w:ind w:firstLine="709"/>
        <w:jc w:val="both"/>
        <w:rPr>
          <w:rFonts w:ascii="Times New Roman" w:hAnsi="Times New Roman" w:cs="Times New Roman"/>
          <w:sz w:val="28"/>
        </w:rPr>
      </w:pPr>
    </w:p>
    <w:p w:rsidR="000A5810" w:rsidRDefault="000A5810" w:rsidP="00663172">
      <w:pPr>
        <w:spacing w:after="0" w:line="240" w:lineRule="auto"/>
        <w:ind w:firstLine="709"/>
        <w:jc w:val="both"/>
        <w:rPr>
          <w:rFonts w:ascii="Times New Roman" w:hAnsi="Times New Roman" w:cs="Times New Roman"/>
          <w:sz w:val="28"/>
        </w:rPr>
      </w:pPr>
    </w:p>
    <w:p w:rsidR="000A5810" w:rsidRPr="00645FE2" w:rsidRDefault="000A5810" w:rsidP="00663172">
      <w:pPr>
        <w:spacing w:after="0" w:line="240" w:lineRule="auto"/>
        <w:ind w:firstLine="709"/>
        <w:jc w:val="both"/>
        <w:rPr>
          <w:rFonts w:ascii="Times New Roman" w:hAnsi="Times New Roman" w:cs="Times New Roman"/>
          <w:sz w:val="28"/>
        </w:rPr>
      </w:pP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lastRenderedPageBreak/>
        <w:t xml:space="preserve"> 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8  12:01:20 по 12:04:20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Перший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Arial" w:hAnsi="Times New Roman" w:cs="Times New Roman"/>
          <w:color w:val="000000"/>
          <w:sz w:val="28"/>
        </w:rPr>
        <w:t xml:space="preserve"> Останні тижні</w:t>
      </w:r>
      <w:r w:rsidRPr="00AE1564">
        <w:rPr>
          <w:rFonts w:ascii="Times New Roman" w:eastAsia="Arial" w:hAnsi="Times New Roman" w:cs="Times New Roman"/>
          <w:color w:val="000000"/>
          <w:sz w:val="28"/>
        </w:rPr>
        <w:t>,</w:t>
      </w:r>
      <w:r w:rsidRPr="00645FE2">
        <w:rPr>
          <w:rFonts w:ascii="Times New Roman" w:eastAsia="Arial" w:hAnsi="Times New Roman" w:cs="Times New Roman"/>
          <w:color w:val="000000"/>
          <w:sz w:val="28"/>
        </w:rPr>
        <w:t xml:space="preserve"> і як весь цей час</w:t>
      </w:r>
      <w:r w:rsidRPr="00AE1564">
        <w:rPr>
          <w:rFonts w:ascii="Times New Roman" w:eastAsia="Arial" w:hAnsi="Times New Roman" w:cs="Times New Roman"/>
          <w:color w:val="000000"/>
          <w:sz w:val="28"/>
        </w:rPr>
        <w:t>,</w:t>
      </w:r>
      <w:r w:rsidRPr="00645FE2">
        <w:rPr>
          <w:rFonts w:ascii="Times New Roman" w:eastAsia="Arial" w:hAnsi="Times New Roman" w:cs="Times New Roman"/>
          <w:color w:val="000000"/>
          <w:sz w:val="28"/>
        </w:rPr>
        <w:t xml:space="preserve"> ми отримуємо звістки, інформацію про те, що збільшується, на жаль, кількість наших героїв, які віддали найцінніше</w:t>
      </w:r>
      <w:r>
        <w:rPr>
          <w:rFonts w:ascii="Times New Roman" w:eastAsia="Arial" w:hAnsi="Times New Roman" w:cs="Times New Roman"/>
          <w:color w:val="000000"/>
          <w:sz w:val="28"/>
        </w:rPr>
        <w:t xml:space="preserve"> – </w:t>
      </w:r>
      <w:r w:rsidRPr="00645FE2">
        <w:rPr>
          <w:rFonts w:ascii="Times New Roman" w:eastAsia="Arial" w:hAnsi="Times New Roman" w:cs="Times New Roman"/>
          <w:color w:val="000000"/>
          <w:sz w:val="28"/>
        </w:rPr>
        <w:t>життя заради миру, заради нашого міста, заради нашої країни.</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Пропоную вшанувати </w:t>
      </w:r>
      <w:r>
        <w:rPr>
          <w:rFonts w:ascii="Times New Roman" w:eastAsia="Times New Roman" w:hAnsi="Times New Roman" w:cs="Times New Roman"/>
          <w:color w:val="000000"/>
          <w:sz w:val="28"/>
          <w:szCs w:val="28"/>
          <w:lang w:val="ru-RU"/>
        </w:rPr>
        <w:t>х</w:t>
      </w:r>
      <w:proofErr w:type="spellStart"/>
      <w:r w:rsidRPr="00645FE2">
        <w:rPr>
          <w:rFonts w:ascii="Times New Roman" w:eastAsia="Times New Roman" w:hAnsi="Times New Roman" w:cs="Times New Roman"/>
          <w:color w:val="000000"/>
          <w:sz w:val="28"/>
          <w:szCs w:val="28"/>
        </w:rPr>
        <w:t>вилиною</w:t>
      </w:r>
      <w:proofErr w:type="spellEnd"/>
      <w:r w:rsidRPr="00645FE2">
        <w:rPr>
          <w:rFonts w:ascii="Times New Roman" w:eastAsia="Times New Roman" w:hAnsi="Times New Roman" w:cs="Times New Roman"/>
          <w:color w:val="000000"/>
          <w:sz w:val="28"/>
          <w:szCs w:val="28"/>
        </w:rPr>
        <w:t xml:space="preserve"> мовчання всіх, хто віддав своє життя на полі бою заради України. </w:t>
      </w:r>
    </w:p>
    <w:p w:rsidR="00663172" w:rsidRPr="00645FE2" w:rsidRDefault="00663172" w:rsidP="00663172">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val="ru-RU"/>
        </w:rPr>
        <w:t xml:space="preserve"> </w:t>
      </w:r>
      <w:r w:rsidRPr="00645FE2">
        <w:rPr>
          <w:rFonts w:ascii="Times New Roman" w:eastAsia="Times New Roman" w:hAnsi="Times New Roman" w:cs="Times New Roman"/>
          <w:color w:val="000000"/>
          <w:sz w:val="28"/>
          <w:szCs w:val="28"/>
        </w:rPr>
        <w:t>Хвилина мовчання.</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(Хвилина мовчання)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Дякую. </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Володимир Володимирович мені під</w:t>
      </w:r>
      <w:r>
        <w:rPr>
          <w:rFonts w:ascii="Times New Roman" w:eastAsia="Times New Roman" w:hAnsi="Times New Roman" w:cs="Times New Roman"/>
          <w:color w:val="000000"/>
          <w:sz w:val="28"/>
          <w:szCs w:val="28"/>
          <w:lang w:val="ru-RU"/>
        </w:rPr>
        <w:t>с</w:t>
      </w:r>
      <w:proofErr w:type="spellStart"/>
      <w:r w:rsidRPr="00645FE2">
        <w:rPr>
          <w:rFonts w:ascii="Times New Roman" w:eastAsia="Times New Roman" w:hAnsi="Times New Roman" w:cs="Times New Roman"/>
          <w:color w:val="000000"/>
          <w:sz w:val="28"/>
          <w:szCs w:val="28"/>
        </w:rPr>
        <w:t>казує</w:t>
      </w:r>
      <w:proofErr w:type="spellEnd"/>
      <w:r w:rsidRPr="00645FE2">
        <w:rPr>
          <w:rFonts w:ascii="Times New Roman" w:eastAsia="Times New Roman" w:hAnsi="Times New Roman" w:cs="Times New Roman"/>
          <w:color w:val="000000"/>
          <w:sz w:val="28"/>
          <w:szCs w:val="28"/>
        </w:rPr>
        <w:t>, що там процедурно потрібно закрити засідання відносно Регламенту, щоб його ні в якому разі не порушити.</w:t>
      </w:r>
    </w:p>
    <w:p w:rsidR="00663172" w:rsidRPr="00645FE2" w:rsidRDefault="00663172"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Володимире Володимировичу, будь ласка. </w:t>
      </w:r>
    </w:p>
    <w:p w:rsidR="00663172" w:rsidRDefault="00663172" w:rsidP="00663172">
      <w:pPr>
        <w:spacing w:after="0" w:line="240" w:lineRule="auto"/>
        <w:ind w:firstLine="709"/>
        <w:jc w:val="both"/>
        <w:rPr>
          <w:rFonts w:ascii="Times New Roman" w:eastAsia="Times New Roman" w:hAnsi="Times New Roman" w:cs="Times New Roman"/>
          <w:color w:val="000000"/>
          <w:sz w:val="28"/>
          <w:szCs w:val="28"/>
        </w:rPr>
      </w:pPr>
      <w:r w:rsidRPr="00645FE2">
        <w:rPr>
          <w:rFonts w:ascii="Times New Roman" w:eastAsia="Times New Roman" w:hAnsi="Times New Roman" w:cs="Times New Roman"/>
          <w:color w:val="000000"/>
          <w:sz w:val="28"/>
          <w:szCs w:val="28"/>
        </w:rPr>
        <w:t xml:space="preserve"> ‌Бондаренко В.В.: Дякую, Віталій Володимирович. </w:t>
      </w:r>
    </w:p>
    <w:p w:rsidR="005E55D4" w:rsidRPr="00645FE2" w:rsidRDefault="005E55D4" w:rsidP="005E55D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645FE2">
        <w:rPr>
          <w:rFonts w:ascii="Times New Roman" w:eastAsia="Times New Roman" w:hAnsi="Times New Roman" w:cs="Times New Roman"/>
          <w:color w:val="000000"/>
          <w:sz w:val="28"/>
          <w:szCs w:val="28"/>
        </w:rPr>
        <w:t xml:space="preserve">Колеги, відповідно до норми абзацу першого частини четвертої </w:t>
      </w:r>
      <w:r>
        <w:rPr>
          <w:rFonts w:ascii="Times New Roman" w:eastAsia="Times New Roman" w:hAnsi="Times New Roman" w:cs="Times New Roman"/>
          <w:color w:val="000000"/>
          <w:sz w:val="28"/>
          <w:szCs w:val="28"/>
          <w:lang w:val="ru-RU"/>
        </w:rPr>
        <w:t xml:space="preserve">  </w:t>
      </w:r>
      <w:r w:rsidRPr="00645FE2">
        <w:rPr>
          <w:rFonts w:ascii="Times New Roman" w:eastAsia="Times New Roman" w:hAnsi="Times New Roman" w:cs="Times New Roman"/>
          <w:color w:val="000000"/>
          <w:sz w:val="28"/>
          <w:szCs w:val="28"/>
        </w:rPr>
        <w:t xml:space="preserve">статті 52 Регламенту Київської міської ради ставлю на голосування пропозицію про проведення частини пленарного засідання </w:t>
      </w:r>
      <w:bookmarkStart w:id="0" w:name="_Hlk149718682"/>
      <w:r w:rsidRPr="00645FE2">
        <w:rPr>
          <w:rFonts w:ascii="Times New Roman" w:eastAsia="Times New Roman" w:hAnsi="Times New Roman" w:cs="Times New Roman"/>
          <w:color w:val="000000"/>
          <w:sz w:val="28"/>
          <w:szCs w:val="28"/>
        </w:rPr>
        <w:t>у закритому режимі.</w:t>
      </w:r>
      <w:bookmarkEnd w:id="0"/>
      <w:r w:rsidRPr="00645FE2">
        <w:rPr>
          <w:rFonts w:ascii="Times New Roman" w:eastAsia="Times New Roman" w:hAnsi="Times New Roman" w:cs="Times New Roman"/>
          <w:color w:val="000000"/>
          <w:sz w:val="28"/>
          <w:szCs w:val="28"/>
        </w:rPr>
        <w:t xml:space="preserve"> Прошу. </w:t>
      </w:r>
    </w:p>
    <w:p w:rsidR="005E55D4" w:rsidRPr="00645FE2" w:rsidRDefault="005E55D4" w:rsidP="005E55D4">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(Голосування) </w:t>
      </w:r>
    </w:p>
    <w:p w:rsidR="005E55D4" w:rsidRPr="00645FE2" w:rsidRDefault="005E55D4" w:rsidP="005E55D4">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0, </w:t>
      </w:r>
      <w:proofErr w:type="spellStart"/>
      <w:r w:rsidRPr="00645FE2">
        <w:rPr>
          <w:rFonts w:ascii="Times New Roman" w:eastAsia="Times New Roman" w:hAnsi="Times New Roman" w:cs="Times New Roman"/>
          <w:color w:val="000000"/>
          <w:sz w:val="28"/>
          <w:szCs w:val="28"/>
        </w:rPr>
        <w:t>утр</w:t>
      </w:r>
      <w:proofErr w:type="spellEnd"/>
      <w:r w:rsidRPr="00645F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0. Рішення прийнято. </w:t>
      </w:r>
    </w:p>
    <w:p w:rsidR="00942E7E" w:rsidRDefault="00942E7E" w:rsidP="00663172">
      <w:pPr>
        <w:spacing w:after="0" w:line="240" w:lineRule="auto"/>
        <w:ind w:firstLine="709"/>
        <w:jc w:val="both"/>
        <w:rPr>
          <w:rFonts w:ascii="Times New Roman" w:hAnsi="Times New Roman" w:cs="Times New Roman"/>
          <w:sz w:val="28"/>
        </w:rPr>
      </w:pPr>
    </w:p>
    <w:p w:rsidR="00942E7E" w:rsidRDefault="00942E7E" w:rsidP="00663172">
      <w:pPr>
        <w:spacing w:after="0" w:line="240" w:lineRule="auto"/>
        <w:ind w:firstLine="709"/>
        <w:jc w:val="both"/>
        <w:rPr>
          <w:rFonts w:ascii="Times New Roman" w:hAnsi="Times New Roman" w:cs="Times New Roman"/>
          <w:sz w:val="28"/>
        </w:rPr>
      </w:pPr>
    </w:p>
    <w:p w:rsidR="00942E7E" w:rsidRPr="00513890" w:rsidRDefault="00513890" w:rsidP="00663172">
      <w:pPr>
        <w:spacing w:after="0" w:line="240" w:lineRule="auto"/>
        <w:ind w:firstLine="709"/>
        <w:jc w:val="both"/>
        <w:rPr>
          <w:rFonts w:ascii="Times New Roman" w:hAnsi="Times New Roman" w:cs="Times New Roman"/>
          <w:i/>
          <w:sz w:val="28"/>
        </w:rPr>
      </w:pPr>
      <w:r w:rsidRPr="00513890">
        <w:rPr>
          <w:rFonts w:ascii="Times New Roman" w:eastAsia="Times New Roman" w:hAnsi="Times New Roman" w:cs="Times New Roman"/>
          <w:i/>
          <w:color w:val="000000"/>
          <w:sz w:val="28"/>
          <w:szCs w:val="28"/>
        </w:rPr>
        <w:t>(ПРОВЕДЕННЯ ЧАСТИНИ ПЛЕНАРНОГО ЗАСІДАННЯ У ЗАКРИТОМУ РЕЖИМІ)</w:t>
      </w:r>
    </w:p>
    <w:p w:rsidR="003A0340" w:rsidRDefault="003A0340" w:rsidP="00663172">
      <w:pPr>
        <w:spacing w:after="0" w:line="240" w:lineRule="auto"/>
        <w:ind w:firstLine="709"/>
        <w:jc w:val="both"/>
        <w:rPr>
          <w:rFonts w:ascii="Times New Roman" w:hAnsi="Times New Roman" w:cs="Times New Roman"/>
          <w:sz w:val="28"/>
        </w:rPr>
      </w:pPr>
    </w:p>
    <w:p w:rsidR="00513890" w:rsidRDefault="00513890" w:rsidP="00663172">
      <w:pPr>
        <w:spacing w:after="0" w:line="240" w:lineRule="auto"/>
        <w:ind w:firstLine="709"/>
        <w:jc w:val="both"/>
        <w:rPr>
          <w:rFonts w:ascii="Times New Roman" w:hAnsi="Times New Roman" w:cs="Times New Roman"/>
          <w:sz w:val="28"/>
        </w:rPr>
      </w:pPr>
    </w:p>
    <w:p w:rsidR="00942E7E" w:rsidRDefault="00942E7E" w:rsidP="00663172">
      <w:pPr>
        <w:spacing w:after="0" w:line="240" w:lineRule="auto"/>
        <w:ind w:firstLine="709"/>
        <w:jc w:val="both"/>
        <w:rPr>
          <w:rFonts w:ascii="Times New Roman" w:hAnsi="Times New Roman" w:cs="Times New Roman"/>
          <w:sz w:val="28"/>
        </w:rPr>
      </w:pPr>
      <w:r w:rsidRPr="00645FE2">
        <w:rPr>
          <w:rFonts w:ascii="Times New Roman" w:eastAsia="Times New Roman" w:hAnsi="Times New Roman" w:cs="Times New Roman"/>
          <w:color w:val="000000"/>
          <w:sz w:val="28"/>
          <w:szCs w:val="28"/>
        </w:rPr>
        <w:t>26</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645FE2">
        <w:rPr>
          <w:rFonts w:ascii="Times New Roman" w:eastAsia="Times New Roman" w:hAnsi="Times New Roman" w:cs="Times New Roman"/>
          <w:color w:val="000000"/>
          <w:sz w:val="28"/>
          <w:szCs w:val="28"/>
        </w:rPr>
        <w:t>2023 Фрагмент № 23  12:46:20 по 12:49:20</w:t>
      </w:r>
      <w:r>
        <w:rPr>
          <w:rFonts w:ascii="Times New Roman" w:eastAsia="Times New Roman" w:hAnsi="Times New Roman" w:cs="Times New Roman"/>
          <w:color w:val="000000"/>
          <w:sz w:val="28"/>
          <w:szCs w:val="28"/>
        </w:rPr>
        <w:t xml:space="preserve"> – </w:t>
      </w:r>
      <w:r w:rsidRPr="00645FE2">
        <w:rPr>
          <w:rFonts w:ascii="Times New Roman" w:eastAsia="Times New Roman" w:hAnsi="Times New Roman" w:cs="Times New Roman"/>
          <w:color w:val="000000"/>
          <w:sz w:val="28"/>
          <w:szCs w:val="28"/>
        </w:rPr>
        <w:t xml:space="preserve">Сьомий  </w:t>
      </w:r>
    </w:p>
    <w:p w:rsidR="00942E7E" w:rsidRDefault="00942E7E" w:rsidP="00663172">
      <w:pPr>
        <w:spacing w:after="0" w:line="240" w:lineRule="auto"/>
        <w:ind w:firstLine="709"/>
        <w:jc w:val="both"/>
        <w:rPr>
          <w:rFonts w:ascii="Times New Roman" w:hAnsi="Times New Roman" w:cs="Times New Roman"/>
          <w:sz w:val="28"/>
        </w:rPr>
      </w:pPr>
    </w:p>
    <w:p w:rsidR="00942E7E" w:rsidRPr="00645FE2" w:rsidRDefault="00942E7E" w:rsidP="00663172">
      <w:pPr>
        <w:spacing w:after="0" w:line="240" w:lineRule="auto"/>
        <w:ind w:firstLine="709"/>
        <w:jc w:val="both"/>
        <w:rPr>
          <w:rFonts w:ascii="Times New Roman" w:hAnsi="Times New Roman" w:cs="Times New Roman"/>
          <w:sz w:val="28"/>
        </w:rPr>
      </w:pP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Бондаренко В.В.: </w:t>
      </w:r>
      <w:r w:rsidRPr="00942E7E">
        <w:rPr>
          <w:rFonts w:ascii="Times New Roman" w:eastAsia="Times New Roman" w:hAnsi="Times New Roman" w:cs="Times New Roman"/>
          <w:color w:val="000000"/>
          <w:sz w:val="28"/>
          <w:szCs w:val="28"/>
        </w:rPr>
        <w:t>Тепер, будь ласка, я даю технічним службам доручення відновити запис та внутрішню трансляцію.</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З зали: Так ми не проголосували.</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Бондаренко В.В.: Зараз, зараз, зараз. Тут ми ж домовлялись, що ми одне питання... ми військові історії обговорюємо в закритому режимі, а одне питання, яке також є в бюджеті, будь-яке обговорення чи виступ – це режим відкритий.</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Тарас Козак, будь ласка.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Козак Т.М.: Дякую. Дякую за надане слово.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Шановні колеги! Я підтримую такий розділ, розділення нашого засідання на закриту частину і на відкриту, тому що те, про що я хочу сказати, дуже важливо в рамках бюджету Києва. Тому що мова йде про десяту частину бюджету міста Києва, а саме про 200 млн євро. Це, </w:t>
      </w:r>
      <w:r w:rsidRPr="00942E7E">
        <w:rPr>
          <w:rFonts w:ascii="Times New Roman" w:eastAsia="Times New Roman" w:hAnsi="Times New Roman" w:cs="Times New Roman"/>
          <w:color w:val="000000"/>
          <w:sz w:val="28"/>
          <w:szCs w:val="28"/>
        </w:rPr>
        <w:lastRenderedPageBreak/>
        <w:t xml:space="preserve">приблизно, майже 8 млрд грн, на які в цьому </w:t>
      </w:r>
      <w:proofErr w:type="spellStart"/>
      <w:r w:rsidRPr="00942E7E">
        <w:rPr>
          <w:rFonts w:ascii="Times New Roman" w:eastAsia="Times New Roman" w:hAnsi="Times New Roman" w:cs="Times New Roman"/>
          <w:color w:val="000000"/>
          <w:sz w:val="28"/>
          <w:szCs w:val="28"/>
        </w:rPr>
        <w:t>проєкті</w:t>
      </w:r>
      <w:proofErr w:type="spellEnd"/>
      <w:r w:rsidRPr="00942E7E">
        <w:rPr>
          <w:rFonts w:ascii="Times New Roman" w:eastAsia="Times New Roman" w:hAnsi="Times New Roman" w:cs="Times New Roman"/>
          <w:color w:val="000000"/>
          <w:sz w:val="28"/>
          <w:szCs w:val="28"/>
        </w:rPr>
        <w:t xml:space="preserve"> рішення збільшується дефіцит бюджету нашого міста.</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Як пояснив представник Департаменту фінансів, пан директор департаменту, сказано, що це перший крок для того, щоб ми почали перемовини з міжнародними організаціями щодо кредиту на цю суму, яка... цей кредит надійде в місто Київ для потреб метрополітену, як там було написано: «для закупівлі рухомого складу».</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І я вважаю, що це дуже велика сума, щоб її не обговорити окремо. Я не вважаю, що ми можемо прямо зараз негайно оце голосувати. Моя правка в тому, щоб вилучити це збільшення дефіциту бюджету з нинішнього рішення і провести на цю тему окремий проєкт рішення, заслухати детально його на бюджетній комісії, можливо, в комісії з транспорту. Тому що поки що, наприклад, мені незрозуміло, як буде використовуватися цей кредит: чи цей кредит піде на закупівлю рухомого складу в Україні, чи це буде закупівля  іноземного рухомого складу?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Можливо, є сенс</w:t>
      </w:r>
    </w:p>
    <w:p w:rsidR="00942E7E" w:rsidRDefault="00942E7E" w:rsidP="00942E7E">
      <w:pPr>
        <w:spacing w:after="0" w:line="240" w:lineRule="auto"/>
        <w:ind w:firstLine="709"/>
        <w:jc w:val="both"/>
        <w:rPr>
          <w:rFonts w:ascii="Times New Roman" w:eastAsia="Times New Roman" w:hAnsi="Times New Roman" w:cs="Times New Roman"/>
          <w:color w:val="000000"/>
          <w:sz w:val="28"/>
          <w:szCs w:val="28"/>
        </w:rPr>
      </w:pPr>
      <w:r w:rsidRPr="00942E7E">
        <w:rPr>
          <w:rFonts w:ascii="Times New Roman" w:eastAsia="Times New Roman" w:hAnsi="Times New Roman" w:cs="Times New Roman"/>
          <w:color w:val="000000"/>
          <w:sz w:val="28"/>
          <w:szCs w:val="28"/>
        </w:rPr>
        <w:t xml:space="preserve"> ‌</w:t>
      </w:r>
    </w:p>
    <w:p w:rsidR="00942E7E" w:rsidRDefault="00942E7E" w:rsidP="00942E7E">
      <w:pPr>
        <w:spacing w:after="0" w:line="240" w:lineRule="auto"/>
        <w:ind w:firstLine="709"/>
        <w:jc w:val="both"/>
        <w:rPr>
          <w:rFonts w:ascii="Times New Roman" w:hAnsi="Times New Roman" w:cs="Times New Roman"/>
          <w:sz w:val="28"/>
        </w:rPr>
      </w:pP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26.10.2023 Фрагмент № 24  12:49:20 по 12:52:20 – Перший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говорити про те, що ремонтувати той рухомий склад, який зараз у нас в наявності метрополітену?</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Друга частина питання: як віддавати ці кошти? Ми розуміємо, що ситуація в метрополітені дуже складна. Кожен рік ми </w:t>
      </w:r>
      <w:proofErr w:type="spellStart"/>
      <w:r w:rsidRPr="00942E7E">
        <w:rPr>
          <w:rFonts w:ascii="Times New Roman" w:eastAsia="Times New Roman" w:hAnsi="Times New Roman" w:cs="Times New Roman"/>
          <w:color w:val="000000"/>
          <w:sz w:val="28"/>
          <w:szCs w:val="28"/>
        </w:rPr>
        <w:t>дофінансовуємо</w:t>
      </w:r>
      <w:proofErr w:type="spellEnd"/>
      <w:r w:rsidRPr="00942E7E">
        <w:rPr>
          <w:rFonts w:ascii="Times New Roman" w:eastAsia="Times New Roman" w:hAnsi="Times New Roman" w:cs="Times New Roman"/>
          <w:color w:val="000000"/>
          <w:sz w:val="28"/>
          <w:szCs w:val="28"/>
        </w:rPr>
        <w:t xml:space="preserve"> інколи навіть на те, щоб працівники метрополітену отримували зарплату, бо її не вистачає, коштів. Ми розуміємо, що собівартість перевезення метрополітену значно вища, ніж вартість, за яку сьогодні громадяни мають можливість їздити в метро.</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І так виглядає, що ця сума кредиту разом з відсотками, хоч і невеликими, а тим не менше це буде </w:t>
      </w:r>
      <w:proofErr w:type="spellStart"/>
      <w:r w:rsidRPr="00942E7E">
        <w:rPr>
          <w:rFonts w:ascii="Times New Roman" w:eastAsia="Times New Roman" w:hAnsi="Times New Roman" w:cs="Times New Roman"/>
          <w:color w:val="000000"/>
          <w:sz w:val="28"/>
          <w:szCs w:val="28"/>
        </w:rPr>
        <w:t>порядка</w:t>
      </w:r>
      <w:proofErr w:type="spellEnd"/>
      <w:r w:rsidRPr="00942E7E">
        <w:rPr>
          <w:rFonts w:ascii="Times New Roman" w:eastAsia="Times New Roman" w:hAnsi="Times New Roman" w:cs="Times New Roman"/>
          <w:color w:val="000000"/>
          <w:sz w:val="28"/>
          <w:szCs w:val="28"/>
        </w:rPr>
        <w:t xml:space="preserve"> 300 млн грн щорічно, і це буде лягати на бюджет Києва. Тобто на цю суму наші видатки будуть зростати до 800 млн грн щорічно.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І я не вважаю, що ось так, в рамках того, що ми, от, допомагаємо армії, в рамках «Захисника Києва» зараз проголосувати і цю велику суму у видатках.</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Прошу підтримую. Дякую.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Бондаренко В.В.: Дякую, Тарасе Мирославовичу.</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Позиція доповідача.</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w:t>
      </w:r>
      <w:proofErr w:type="spellStart"/>
      <w:r w:rsidRPr="00942E7E">
        <w:rPr>
          <w:rFonts w:ascii="Times New Roman" w:eastAsia="Times New Roman" w:hAnsi="Times New Roman" w:cs="Times New Roman"/>
          <w:color w:val="000000"/>
          <w:sz w:val="28"/>
          <w:szCs w:val="28"/>
        </w:rPr>
        <w:t>Репік</w:t>
      </w:r>
      <w:proofErr w:type="spellEnd"/>
      <w:r w:rsidRPr="00942E7E">
        <w:rPr>
          <w:rFonts w:ascii="Times New Roman" w:eastAsia="Times New Roman" w:hAnsi="Times New Roman" w:cs="Times New Roman"/>
          <w:color w:val="000000"/>
          <w:sz w:val="28"/>
          <w:szCs w:val="28"/>
        </w:rPr>
        <w:t xml:space="preserve"> В.М.: Я вже озвучував на бюджетній комісії, що будь-які перемовини про залучення з кредитів починаються з фрази «нам не вистачає коштів». Факт </w:t>
      </w:r>
      <w:proofErr w:type="spellStart"/>
      <w:r w:rsidRPr="00942E7E">
        <w:rPr>
          <w:rFonts w:ascii="Times New Roman" w:eastAsia="Times New Roman" w:hAnsi="Times New Roman" w:cs="Times New Roman"/>
          <w:color w:val="000000"/>
          <w:sz w:val="28"/>
          <w:szCs w:val="28"/>
        </w:rPr>
        <w:t>невистачання</w:t>
      </w:r>
      <w:proofErr w:type="spellEnd"/>
      <w:r w:rsidRPr="00942E7E">
        <w:rPr>
          <w:rFonts w:ascii="Times New Roman" w:eastAsia="Times New Roman" w:hAnsi="Times New Roman" w:cs="Times New Roman"/>
          <w:color w:val="000000"/>
          <w:sz w:val="28"/>
          <w:szCs w:val="28"/>
        </w:rPr>
        <w:t xml:space="preserve"> коштів – це дефіцит бюджету.</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lastRenderedPageBreak/>
        <w:t xml:space="preserve"> Тобто є дефіцит бюджету – ведуться переговори про залучення кредитних ресурсів. Нема дефіциту бюджету, значить, коштів вистачає. І тоді </w:t>
      </w:r>
      <w:proofErr w:type="spellStart"/>
      <w:r w:rsidRPr="00942E7E">
        <w:rPr>
          <w:rFonts w:ascii="Times New Roman" w:eastAsia="Times New Roman" w:hAnsi="Times New Roman" w:cs="Times New Roman"/>
          <w:color w:val="000000"/>
          <w:sz w:val="28"/>
          <w:szCs w:val="28"/>
        </w:rPr>
        <w:t>бюджетуються</w:t>
      </w:r>
      <w:proofErr w:type="spellEnd"/>
      <w:r w:rsidRPr="00942E7E">
        <w:rPr>
          <w:rFonts w:ascii="Times New Roman" w:eastAsia="Times New Roman" w:hAnsi="Times New Roman" w:cs="Times New Roman"/>
          <w:color w:val="000000"/>
          <w:sz w:val="28"/>
          <w:szCs w:val="28"/>
        </w:rPr>
        <w:t xml:space="preserve"> ті заходи, які передбачається реалізувати за ці кошти.</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Тобто можна знести абсолютно всі капітальні видатки в одну позицію і передбачити направлення на закупівлю рухомого складу метрополітену, це теж рішення.</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Тому враховуючи, що не можна зупинити всі сектори міського господарства, сконцентрувавши всі кошти виключно на один захід, якраз і є пропозиція задекларувати дефіцит бюджету на ці цілі і задачі і перейти до процедурних перемовин щодо залучення кредитних коштів.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Бондаренко В.В.: Зрозуміла позиція.</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Ставлю на голосування пропозицію Тараса Козака. Прошу визначатись.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(Голосування)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За – 44, проти – 0, </w:t>
      </w:r>
      <w:proofErr w:type="spellStart"/>
      <w:r w:rsidRPr="00942E7E">
        <w:rPr>
          <w:rFonts w:ascii="Times New Roman" w:eastAsia="Times New Roman" w:hAnsi="Times New Roman" w:cs="Times New Roman"/>
          <w:color w:val="000000"/>
          <w:sz w:val="28"/>
          <w:szCs w:val="28"/>
        </w:rPr>
        <w:t>утр</w:t>
      </w:r>
      <w:proofErr w:type="spellEnd"/>
      <w:r w:rsidRPr="00942E7E">
        <w:rPr>
          <w:rFonts w:ascii="Times New Roman" w:eastAsia="Times New Roman" w:hAnsi="Times New Roman" w:cs="Times New Roman"/>
          <w:color w:val="000000"/>
          <w:sz w:val="28"/>
          <w:szCs w:val="28"/>
        </w:rPr>
        <w:t xml:space="preserve">. – 4. Рішення не прийнято. </w:t>
      </w:r>
    </w:p>
    <w:p w:rsidR="00942E7E" w:rsidRPr="00942E7E" w:rsidRDefault="00942E7E" w:rsidP="00942E7E">
      <w:pPr>
        <w:spacing w:after="0" w:line="240" w:lineRule="auto"/>
        <w:ind w:firstLine="709"/>
        <w:jc w:val="both"/>
        <w:rPr>
          <w:rFonts w:ascii="Times New Roman" w:hAnsi="Times New Roman" w:cs="Times New Roman"/>
          <w:sz w:val="28"/>
        </w:rPr>
      </w:pPr>
      <w:r w:rsidRPr="00942E7E">
        <w:rPr>
          <w:rFonts w:ascii="Times New Roman" w:eastAsia="Times New Roman" w:hAnsi="Times New Roman" w:cs="Times New Roman"/>
          <w:color w:val="000000"/>
          <w:sz w:val="28"/>
          <w:szCs w:val="28"/>
        </w:rPr>
        <w:t xml:space="preserve"> Дякую.</w:t>
      </w:r>
    </w:p>
    <w:p w:rsidR="00942E7E" w:rsidRDefault="00942E7E" w:rsidP="00942E7E">
      <w:pPr>
        <w:spacing w:after="0" w:line="240" w:lineRule="auto"/>
        <w:ind w:firstLine="709"/>
        <w:jc w:val="both"/>
        <w:rPr>
          <w:rFonts w:ascii="Times New Roman" w:eastAsia="Times New Roman" w:hAnsi="Times New Roman" w:cs="Times New Roman"/>
          <w:color w:val="000000"/>
          <w:sz w:val="28"/>
          <w:szCs w:val="28"/>
        </w:rPr>
      </w:pPr>
      <w:r w:rsidRPr="00942E7E">
        <w:rPr>
          <w:rFonts w:ascii="Times New Roman" w:eastAsia="Times New Roman" w:hAnsi="Times New Roman" w:cs="Times New Roman"/>
          <w:color w:val="000000"/>
          <w:sz w:val="28"/>
          <w:szCs w:val="28"/>
        </w:rPr>
        <w:t xml:space="preserve"> Пташник, випадково? </w:t>
      </w:r>
    </w:p>
    <w:p w:rsidR="00206814" w:rsidRPr="00645FE2" w:rsidRDefault="00206814" w:rsidP="00206814">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645FE2">
        <w:rPr>
          <w:rFonts w:ascii="Times New Roman" w:eastAsia="Times New Roman" w:hAnsi="Times New Roman" w:cs="Times New Roman"/>
          <w:color w:val="000000"/>
          <w:sz w:val="28"/>
          <w:szCs w:val="28"/>
        </w:rPr>
        <w:t>Даю доручення припинити запис та внутрішню трансляцію.</w:t>
      </w:r>
    </w:p>
    <w:p w:rsidR="00942E7E" w:rsidRDefault="00942E7E" w:rsidP="00942E7E">
      <w:pPr>
        <w:spacing w:after="0" w:line="240" w:lineRule="auto"/>
        <w:ind w:firstLine="709"/>
        <w:jc w:val="both"/>
        <w:rPr>
          <w:rFonts w:ascii="Times New Roman" w:eastAsia="Times New Roman" w:hAnsi="Times New Roman" w:cs="Times New Roman"/>
          <w:color w:val="000000"/>
          <w:sz w:val="28"/>
          <w:szCs w:val="28"/>
        </w:rPr>
      </w:pPr>
    </w:p>
    <w:p w:rsidR="00513890" w:rsidRDefault="00513890" w:rsidP="00942E7E">
      <w:pPr>
        <w:spacing w:after="0" w:line="240" w:lineRule="auto"/>
        <w:ind w:firstLine="709"/>
        <w:jc w:val="both"/>
        <w:rPr>
          <w:rFonts w:ascii="Times New Roman" w:eastAsia="Times New Roman" w:hAnsi="Times New Roman" w:cs="Times New Roman"/>
          <w:color w:val="000000"/>
          <w:sz w:val="28"/>
          <w:szCs w:val="28"/>
        </w:rPr>
      </w:pPr>
    </w:p>
    <w:p w:rsidR="00513890" w:rsidRPr="00513890" w:rsidRDefault="00513890" w:rsidP="00513890">
      <w:pPr>
        <w:spacing w:after="0" w:line="240" w:lineRule="auto"/>
        <w:ind w:firstLine="709"/>
        <w:jc w:val="both"/>
        <w:rPr>
          <w:rFonts w:ascii="Times New Roman" w:hAnsi="Times New Roman" w:cs="Times New Roman"/>
          <w:i/>
          <w:sz w:val="28"/>
        </w:rPr>
      </w:pPr>
      <w:bookmarkStart w:id="1" w:name="_GoBack"/>
      <w:r w:rsidRPr="00513890">
        <w:rPr>
          <w:rFonts w:ascii="Times New Roman" w:eastAsia="Times New Roman" w:hAnsi="Times New Roman" w:cs="Times New Roman"/>
          <w:i/>
          <w:color w:val="000000"/>
          <w:sz w:val="28"/>
          <w:szCs w:val="28"/>
        </w:rPr>
        <w:t>(ПРОВЕДЕННЯ ЧАСТИНИ ПЛЕНАРНОГО ЗАСІДАННЯ У ЗАКРИТОМУ РЕЖИМІ)</w:t>
      </w:r>
    </w:p>
    <w:bookmarkEnd w:id="1"/>
    <w:p w:rsidR="000A5810" w:rsidRDefault="000A5810" w:rsidP="00942E7E">
      <w:pPr>
        <w:spacing w:after="0" w:line="240" w:lineRule="auto"/>
        <w:ind w:firstLine="709"/>
        <w:jc w:val="both"/>
        <w:rPr>
          <w:rFonts w:ascii="Times New Roman" w:eastAsia="Times New Roman" w:hAnsi="Times New Roman" w:cs="Times New Roman"/>
          <w:color w:val="000000"/>
          <w:sz w:val="28"/>
          <w:szCs w:val="28"/>
        </w:rPr>
      </w:pPr>
    </w:p>
    <w:p w:rsidR="000A5810" w:rsidRDefault="000A5810" w:rsidP="00942E7E">
      <w:pPr>
        <w:spacing w:after="0" w:line="240" w:lineRule="auto"/>
        <w:ind w:firstLine="709"/>
        <w:jc w:val="both"/>
        <w:rPr>
          <w:rFonts w:ascii="Times New Roman" w:eastAsia="Times New Roman" w:hAnsi="Times New Roman" w:cs="Times New Roman"/>
          <w:color w:val="000000"/>
          <w:sz w:val="28"/>
          <w:szCs w:val="28"/>
        </w:rPr>
      </w:pPr>
    </w:p>
    <w:p w:rsidR="000A5810" w:rsidRDefault="000A5810" w:rsidP="00942E7E">
      <w:pPr>
        <w:spacing w:after="0" w:line="240" w:lineRule="auto"/>
        <w:ind w:firstLine="709"/>
        <w:jc w:val="both"/>
        <w:rPr>
          <w:rFonts w:ascii="Times New Roman" w:eastAsia="Times New Roman" w:hAnsi="Times New Roman" w:cs="Times New Roman"/>
          <w:color w:val="000000"/>
          <w:sz w:val="28"/>
          <w:szCs w:val="28"/>
        </w:rPr>
      </w:pPr>
    </w:p>
    <w:p w:rsidR="00942E7E" w:rsidRPr="00942E7E" w:rsidRDefault="00942E7E" w:rsidP="00942E7E">
      <w:pPr>
        <w:spacing w:after="0" w:line="240" w:lineRule="auto"/>
        <w:ind w:firstLine="709"/>
        <w:jc w:val="both"/>
        <w:rPr>
          <w:rFonts w:ascii="Times New Roman" w:eastAsia="Times New Roman" w:hAnsi="Times New Roman" w:cs="Times New Roman"/>
          <w:color w:val="000000"/>
          <w:sz w:val="28"/>
          <w:szCs w:val="28"/>
        </w:rPr>
      </w:pPr>
    </w:p>
    <w:p w:rsidR="00942E7E" w:rsidRPr="00942E7E" w:rsidRDefault="00942E7E" w:rsidP="00942E7E">
      <w:pPr>
        <w:tabs>
          <w:tab w:val="left" w:pos="0"/>
          <w:tab w:val="left" w:pos="993"/>
        </w:tabs>
        <w:spacing w:after="0" w:line="240" w:lineRule="auto"/>
        <w:rPr>
          <w:rFonts w:ascii="Times New Roman" w:hAnsi="Times New Roman" w:cs="Times New Roman"/>
          <w:sz w:val="28"/>
        </w:rPr>
      </w:pPr>
      <w:r w:rsidRPr="00942E7E">
        <w:rPr>
          <w:rFonts w:ascii="Times New Roman" w:eastAsia="Times New Roman" w:hAnsi="Times New Roman" w:cs="Times New Roman"/>
          <w:color w:val="000000"/>
          <w:sz w:val="28"/>
          <w:szCs w:val="28"/>
        </w:rPr>
        <w:t>Заступник міського голови –</w:t>
      </w:r>
      <w:r w:rsidRPr="00942E7E">
        <w:rPr>
          <w:rFonts w:ascii="Times New Roman" w:eastAsia="Times New Roman" w:hAnsi="Times New Roman" w:cs="Times New Roman"/>
          <w:color w:val="000000"/>
          <w:sz w:val="28"/>
          <w:szCs w:val="28"/>
        </w:rPr>
        <w:br/>
        <w:t>секретар Київської міської ради                           Володимир БОНДАРЕНКО</w:t>
      </w:r>
    </w:p>
    <w:p w:rsidR="004216FE" w:rsidRDefault="004216FE"/>
    <w:sectPr w:rsidR="004216FE" w:rsidSect="00663172">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F5" w:rsidRDefault="009E7BF5" w:rsidP="00663172">
      <w:pPr>
        <w:spacing w:after="0" w:line="240" w:lineRule="auto"/>
      </w:pPr>
      <w:r>
        <w:separator/>
      </w:r>
    </w:p>
  </w:endnote>
  <w:endnote w:type="continuationSeparator" w:id="0">
    <w:p w:rsidR="009E7BF5" w:rsidRDefault="009E7BF5" w:rsidP="0066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F5" w:rsidRDefault="009E7BF5" w:rsidP="00663172">
      <w:pPr>
        <w:spacing w:after="0" w:line="240" w:lineRule="auto"/>
      </w:pPr>
      <w:r>
        <w:separator/>
      </w:r>
    </w:p>
  </w:footnote>
  <w:footnote w:type="continuationSeparator" w:id="0">
    <w:p w:rsidR="009E7BF5" w:rsidRDefault="009E7BF5" w:rsidP="0066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10450"/>
      <w:docPartObj>
        <w:docPartGallery w:val="Page Numbers (Top of Page)"/>
        <w:docPartUnique/>
      </w:docPartObj>
    </w:sdtPr>
    <w:sdtEndPr/>
    <w:sdtContent>
      <w:p w:rsidR="00663172" w:rsidRDefault="00663172">
        <w:pPr>
          <w:pStyle w:val="a3"/>
          <w:jc w:val="center"/>
        </w:pPr>
        <w:r>
          <w:fldChar w:fldCharType="begin"/>
        </w:r>
        <w:r>
          <w:instrText>PAGE   \* MERGEFORMAT</w:instrText>
        </w:r>
        <w:r>
          <w:fldChar w:fldCharType="separate"/>
        </w:r>
        <w:r>
          <w:t>2</w:t>
        </w:r>
        <w:r>
          <w:fldChar w:fldCharType="end"/>
        </w:r>
      </w:p>
    </w:sdtContent>
  </w:sdt>
  <w:p w:rsidR="00663172" w:rsidRDefault="00663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72"/>
    <w:rsid w:val="000A5810"/>
    <w:rsid w:val="000C1CAB"/>
    <w:rsid w:val="00176D6A"/>
    <w:rsid w:val="00206814"/>
    <w:rsid w:val="00211456"/>
    <w:rsid w:val="002418B0"/>
    <w:rsid w:val="00254587"/>
    <w:rsid w:val="003A0340"/>
    <w:rsid w:val="003E0515"/>
    <w:rsid w:val="004216FE"/>
    <w:rsid w:val="00513890"/>
    <w:rsid w:val="005E55D4"/>
    <w:rsid w:val="00663172"/>
    <w:rsid w:val="006944D0"/>
    <w:rsid w:val="006972CD"/>
    <w:rsid w:val="00732760"/>
    <w:rsid w:val="00756509"/>
    <w:rsid w:val="007915CC"/>
    <w:rsid w:val="00942E7E"/>
    <w:rsid w:val="009A5CA7"/>
    <w:rsid w:val="009C6F20"/>
    <w:rsid w:val="009E7A5C"/>
    <w:rsid w:val="009E7BF5"/>
    <w:rsid w:val="00A64556"/>
    <w:rsid w:val="00F113F5"/>
    <w:rsid w:val="00FE5B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0DD3"/>
  <w15:chartTrackingRefBased/>
  <w15:docId w15:val="{55616305-8418-47FE-B7B9-1BAA7825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317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17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663172"/>
    <w:rPr>
      <w:rFonts w:ascii="Calibri" w:eastAsia="Calibri" w:hAnsi="Calibri" w:cs="Calibri"/>
      <w:lang w:eastAsia="uk-UA"/>
    </w:rPr>
  </w:style>
  <w:style w:type="paragraph" w:styleId="a5">
    <w:name w:val="footer"/>
    <w:basedOn w:val="a"/>
    <w:link w:val="a6"/>
    <w:uiPriority w:val="99"/>
    <w:unhideWhenUsed/>
    <w:rsid w:val="0066317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663172"/>
    <w:rPr>
      <w:rFonts w:ascii="Calibri" w:eastAsia="Calibri" w:hAnsi="Calibri" w:cs="Calibri"/>
      <w:lang w:eastAsia="uk-UA"/>
    </w:rPr>
  </w:style>
  <w:style w:type="paragraph" w:styleId="a7">
    <w:name w:val="Balloon Text"/>
    <w:basedOn w:val="a"/>
    <w:link w:val="a8"/>
    <w:uiPriority w:val="99"/>
    <w:semiHidden/>
    <w:unhideWhenUsed/>
    <w:rsid w:val="00756509"/>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56509"/>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7968</Words>
  <Characters>4543</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2023-11-01T07:40:00Z</cp:lastPrinted>
  <dcterms:created xsi:type="dcterms:W3CDTF">2023-11-01T11:18:00Z</dcterms:created>
  <dcterms:modified xsi:type="dcterms:W3CDTF">2023-11-01T11:18:00Z</dcterms:modified>
</cp:coreProperties>
</file>