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6589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  <w:bookmarkStart w:id="0" w:name="6"/>
      <w:bookmarkEnd w:id="0"/>
    </w:p>
    <w:p w14:paraId="117A4736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003E279E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0C36CB4A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7D4001D4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75BA19EB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1A8F4154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509870FB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5B8CACF0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4D5B55E7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1FBC174B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7348D12D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11F014F2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0165D669" w14:textId="77777777" w:rsidR="00B21EA6" w:rsidRDefault="00B21EA6" w:rsidP="00B21EA6">
      <w:pPr>
        <w:ind w:left="709" w:right="3826" w:hanging="2"/>
        <w:rPr>
          <w:b/>
          <w:sz w:val="28"/>
          <w:szCs w:val="28"/>
        </w:rPr>
      </w:pPr>
    </w:p>
    <w:p w14:paraId="17D8D5D4" w14:textId="42603F36" w:rsidR="00F350F7" w:rsidRPr="00B21EA6" w:rsidRDefault="00F350F7" w:rsidP="00B21EA6">
      <w:pPr>
        <w:ind w:left="709" w:right="3826" w:hanging="2"/>
        <w:rPr>
          <w:b/>
          <w:sz w:val="28"/>
          <w:szCs w:val="28"/>
        </w:rPr>
      </w:pPr>
      <w:r w:rsidRPr="00B21EA6">
        <w:rPr>
          <w:b/>
          <w:sz w:val="28"/>
          <w:szCs w:val="28"/>
        </w:rPr>
        <w:t xml:space="preserve">Про </w:t>
      </w:r>
      <w:bookmarkStart w:id="1" w:name="_Hlk99457885"/>
      <w:r w:rsidR="003247CC" w:rsidRPr="00B21EA6">
        <w:rPr>
          <w:b/>
          <w:sz w:val="28"/>
          <w:szCs w:val="28"/>
        </w:rPr>
        <w:t>внесення</w:t>
      </w:r>
      <w:r w:rsidRPr="00B21EA6">
        <w:rPr>
          <w:b/>
          <w:sz w:val="28"/>
          <w:szCs w:val="28"/>
        </w:rPr>
        <w:t xml:space="preserve"> </w:t>
      </w:r>
      <w:r w:rsidR="00FA0F9F" w:rsidRPr="00B21EA6">
        <w:rPr>
          <w:b/>
          <w:sz w:val="28"/>
          <w:szCs w:val="28"/>
        </w:rPr>
        <w:t xml:space="preserve">змін до </w:t>
      </w:r>
      <w:r w:rsidRPr="00B21EA6">
        <w:rPr>
          <w:b/>
          <w:sz w:val="28"/>
          <w:szCs w:val="28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</w:t>
      </w:r>
      <w:bookmarkEnd w:id="1"/>
      <w:r w:rsidRPr="00B21EA6">
        <w:rPr>
          <w:b/>
          <w:sz w:val="28"/>
          <w:szCs w:val="28"/>
        </w:rPr>
        <w:t>роки</w:t>
      </w:r>
      <w:r w:rsidR="003247CC" w:rsidRPr="00B21EA6">
        <w:rPr>
          <w:b/>
          <w:sz w:val="28"/>
          <w:szCs w:val="28"/>
        </w:rPr>
        <w:t>, затвердженої рішенням Київської міської ради від 20.01.2022 № 4175/4216</w:t>
      </w:r>
    </w:p>
    <w:p w14:paraId="748FE75A" w14:textId="0B7807A9" w:rsidR="00F350F7" w:rsidRDefault="00F350F7" w:rsidP="00F350F7">
      <w:pPr>
        <w:rPr>
          <w:sz w:val="28"/>
          <w:szCs w:val="28"/>
          <w:lang w:eastAsia="uk-UA"/>
        </w:rPr>
      </w:pPr>
    </w:p>
    <w:p w14:paraId="16CAA607" w14:textId="77777777" w:rsidR="00FB3458" w:rsidRPr="00B21EA6" w:rsidRDefault="00FB3458" w:rsidP="00F350F7">
      <w:pPr>
        <w:rPr>
          <w:sz w:val="28"/>
          <w:szCs w:val="28"/>
          <w:lang w:eastAsia="uk-UA"/>
        </w:rPr>
      </w:pPr>
    </w:p>
    <w:p w14:paraId="4FAB5085" w14:textId="28A0F213" w:rsidR="00F350F7" w:rsidRPr="00B21EA6" w:rsidRDefault="00F350F7" w:rsidP="00B21EA6">
      <w:pPr>
        <w:ind w:left="0" w:firstLine="709"/>
        <w:rPr>
          <w:sz w:val="28"/>
          <w:szCs w:val="28"/>
        </w:rPr>
      </w:pPr>
      <w:r w:rsidRPr="00B21EA6">
        <w:rPr>
          <w:sz w:val="28"/>
          <w:szCs w:val="28"/>
        </w:rPr>
        <w:t>Відповідно до законів України «Про міс</w:t>
      </w:r>
      <w:r w:rsidR="00196245" w:rsidRPr="00B21EA6">
        <w:rPr>
          <w:sz w:val="28"/>
          <w:szCs w:val="28"/>
        </w:rPr>
        <w:t xml:space="preserve">цеве самоврядування в Україні», </w:t>
      </w:r>
      <w:r w:rsidRPr="00B21EA6">
        <w:rPr>
          <w:sz w:val="28"/>
          <w:szCs w:val="28"/>
        </w:rPr>
        <w:t xml:space="preserve">«Про мобілізаційну підготовку та мобілізацію», «Про військовий обов’язок і військову службу», «Про основи національного спротиву», </w:t>
      </w:r>
      <w:r w:rsidR="00102408" w:rsidRPr="00B21EA6">
        <w:rPr>
          <w:sz w:val="28"/>
          <w:szCs w:val="28"/>
        </w:rPr>
        <w:t xml:space="preserve">«Про правовий режим воєнного стану», </w:t>
      </w:r>
      <w:r w:rsidR="00102408" w:rsidRPr="00B21EA6">
        <w:rPr>
          <w:sz w:val="28"/>
          <w:szCs w:val="28"/>
          <w:lang w:eastAsia="uk-UA"/>
        </w:rPr>
        <w:t>Указу Президента України від 24 лютого 2022 року № 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</w:t>
      </w:r>
      <w:r w:rsidR="00EF357D" w:rsidRPr="00B21EA6">
        <w:rPr>
          <w:sz w:val="28"/>
          <w:szCs w:val="28"/>
          <w:lang w:eastAsia="uk-UA"/>
        </w:rPr>
        <w:t xml:space="preserve"> 24 лютого 2022 року № 2102-ІХ, </w:t>
      </w:r>
      <w:r w:rsidR="000A0B99" w:rsidRPr="00B21EA6">
        <w:rPr>
          <w:sz w:val="28"/>
          <w:szCs w:val="28"/>
          <w:lang w:eastAsia="uk-UA"/>
        </w:rPr>
        <w:t>Бюджетного коде</w:t>
      </w:r>
      <w:r w:rsidR="00EF357D" w:rsidRPr="00B21EA6">
        <w:rPr>
          <w:sz w:val="28"/>
          <w:szCs w:val="28"/>
          <w:lang w:eastAsia="uk-UA"/>
        </w:rPr>
        <w:t>ксу України</w:t>
      </w:r>
      <w:r w:rsidR="000A0B99" w:rsidRPr="00B21EA6">
        <w:rPr>
          <w:sz w:val="28"/>
          <w:szCs w:val="28"/>
          <w:lang w:eastAsia="uk-UA"/>
        </w:rPr>
        <w:t xml:space="preserve">, </w:t>
      </w:r>
      <w:r w:rsidR="00102408" w:rsidRPr="00B21EA6">
        <w:rPr>
          <w:sz w:val="28"/>
          <w:szCs w:val="28"/>
          <w:lang w:eastAsia="uk-UA"/>
        </w:rPr>
        <w:t>постанови Кабінету Міністрі</w:t>
      </w:r>
      <w:r w:rsidR="00EF357D" w:rsidRPr="00B21EA6">
        <w:rPr>
          <w:sz w:val="28"/>
          <w:szCs w:val="28"/>
          <w:lang w:eastAsia="uk-UA"/>
        </w:rPr>
        <w:t>в України від 11 березня 2022 року</w:t>
      </w:r>
      <w:r w:rsidR="00102408" w:rsidRPr="00B21EA6">
        <w:rPr>
          <w:sz w:val="28"/>
          <w:szCs w:val="28"/>
          <w:lang w:eastAsia="uk-UA"/>
        </w:rPr>
        <w:t xml:space="preserve"> № 252 «</w:t>
      </w:r>
      <w:r w:rsidR="00940CA2" w:rsidRPr="00B21EA6">
        <w:rPr>
          <w:sz w:val="28"/>
          <w:szCs w:val="28"/>
          <w:lang w:eastAsia="uk-UA"/>
        </w:rPr>
        <w:t>Деякі питання формування та виконання місцевих бюджетів у період воєнного стану</w:t>
      </w:r>
      <w:r w:rsidR="00102408" w:rsidRPr="00B21EA6">
        <w:rPr>
          <w:sz w:val="28"/>
          <w:szCs w:val="28"/>
          <w:lang w:eastAsia="uk-UA"/>
        </w:rPr>
        <w:t xml:space="preserve">», </w:t>
      </w:r>
      <w:r w:rsidRPr="00B21EA6">
        <w:rPr>
          <w:sz w:val="28"/>
          <w:szCs w:val="28"/>
        </w:rPr>
        <w:t>Державної стратегії регіонального розвитку</w:t>
      </w:r>
      <w:r w:rsidR="00196245" w:rsidRPr="00B21EA6">
        <w:rPr>
          <w:sz w:val="28"/>
          <w:szCs w:val="28"/>
        </w:rPr>
        <w:t xml:space="preserve"> на 2021–2027 роки, затвердженої </w:t>
      </w:r>
      <w:r w:rsidRPr="00B21EA6">
        <w:rPr>
          <w:sz w:val="28"/>
          <w:szCs w:val="28"/>
        </w:rPr>
        <w:t>постановою Кабінету Міністрів України</w:t>
      </w:r>
      <w:r w:rsidR="00196245" w:rsidRPr="00B21EA6">
        <w:rPr>
          <w:sz w:val="28"/>
          <w:szCs w:val="28"/>
        </w:rPr>
        <w:t xml:space="preserve"> </w:t>
      </w:r>
      <w:r w:rsidRPr="00B21EA6">
        <w:rPr>
          <w:sz w:val="28"/>
          <w:szCs w:val="28"/>
        </w:rPr>
        <w:t xml:space="preserve">від 05 серпня 2020 року № 695, </w:t>
      </w:r>
      <w:r w:rsidR="00102408" w:rsidRPr="00B21EA6">
        <w:rPr>
          <w:sz w:val="28"/>
          <w:szCs w:val="28"/>
        </w:rPr>
        <w:t xml:space="preserve">рішення Київської міської ради від 29 жовтня 2009 року № 520/2589 «Про Порядок розроблення, затвердження та виконання міських цільових програм у місті Києві», </w:t>
      </w:r>
      <w:r w:rsidR="00015268" w:rsidRPr="00B21EA6">
        <w:rPr>
          <w:sz w:val="28"/>
          <w:szCs w:val="28"/>
        </w:rPr>
        <w:t>пункту 6 рішення Київської міської ради від 23 лютого 2022 року № 4531/4572 «</w:t>
      </w:r>
      <w:r w:rsidR="001865A1" w:rsidRPr="00B21EA6">
        <w:rPr>
          <w:sz w:val="28"/>
          <w:szCs w:val="28"/>
        </w:rPr>
        <w:t>Про особливості підготовки та розгляду проєктів рішень Київської міської ради, спрямованих на реалізацію та/або фінансування заходів і завдань, передбачених Кодексом цивільного зах</w:t>
      </w:r>
      <w:r w:rsidR="005B63B8" w:rsidRPr="00B21EA6">
        <w:rPr>
          <w:sz w:val="28"/>
          <w:szCs w:val="28"/>
        </w:rPr>
        <w:t>исту України, законами України «Про оборону», «</w:t>
      </w:r>
      <w:r w:rsidR="001865A1" w:rsidRPr="00B21EA6">
        <w:rPr>
          <w:sz w:val="28"/>
          <w:szCs w:val="28"/>
        </w:rPr>
        <w:t>Пр</w:t>
      </w:r>
      <w:r w:rsidR="005B63B8" w:rsidRPr="00B21EA6">
        <w:rPr>
          <w:sz w:val="28"/>
          <w:szCs w:val="28"/>
        </w:rPr>
        <w:t>о основи національного спротиву», «Про національну безпеку України», «Про Збройні Сили України», «</w:t>
      </w:r>
      <w:r w:rsidR="001865A1" w:rsidRPr="00B21EA6">
        <w:rPr>
          <w:sz w:val="28"/>
          <w:szCs w:val="28"/>
        </w:rPr>
        <w:t>Про військовий обов'язок і</w:t>
      </w:r>
      <w:r w:rsidR="005B63B8" w:rsidRPr="00B21EA6">
        <w:rPr>
          <w:sz w:val="28"/>
          <w:szCs w:val="28"/>
        </w:rPr>
        <w:t xml:space="preserve"> військову службу», «</w:t>
      </w:r>
      <w:r w:rsidR="001865A1" w:rsidRPr="00B21EA6">
        <w:rPr>
          <w:sz w:val="28"/>
          <w:szCs w:val="28"/>
        </w:rPr>
        <w:t>Про пра</w:t>
      </w:r>
      <w:r w:rsidR="005B63B8" w:rsidRPr="00B21EA6">
        <w:rPr>
          <w:sz w:val="28"/>
          <w:szCs w:val="28"/>
        </w:rPr>
        <w:t>вовий режим надзвичайного стану», «</w:t>
      </w:r>
      <w:r w:rsidR="001865A1" w:rsidRPr="00B21EA6">
        <w:rPr>
          <w:sz w:val="28"/>
          <w:szCs w:val="28"/>
        </w:rPr>
        <w:t>Пр</w:t>
      </w:r>
      <w:r w:rsidR="005B63B8" w:rsidRPr="00B21EA6">
        <w:rPr>
          <w:sz w:val="28"/>
          <w:szCs w:val="28"/>
        </w:rPr>
        <w:t xml:space="preserve">о правовий режим воєнного стану» </w:t>
      </w:r>
      <w:r w:rsidRPr="00B21EA6">
        <w:rPr>
          <w:sz w:val="28"/>
          <w:szCs w:val="28"/>
        </w:rPr>
        <w:t>Київська міська рада</w:t>
      </w:r>
    </w:p>
    <w:p w14:paraId="7A3CDCA6" w14:textId="77777777" w:rsidR="00F350F7" w:rsidRPr="00B21EA6" w:rsidRDefault="00F350F7" w:rsidP="00B21EA6">
      <w:pPr>
        <w:ind w:left="0" w:firstLine="709"/>
        <w:rPr>
          <w:sz w:val="28"/>
          <w:szCs w:val="28"/>
          <w:lang w:eastAsia="uk-UA"/>
        </w:rPr>
      </w:pPr>
    </w:p>
    <w:p w14:paraId="0BE9C072" w14:textId="39F84C65" w:rsidR="00F350F7" w:rsidRPr="00B21EA6" w:rsidRDefault="00F350F7" w:rsidP="00B21EA6">
      <w:pPr>
        <w:ind w:left="0" w:firstLine="709"/>
        <w:rPr>
          <w:b/>
          <w:sz w:val="28"/>
          <w:szCs w:val="28"/>
          <w:lang w:eastAsia="uk-UA"/>
        </w:rPr>
      </w:pPr>
      <w:r w:rsidRPr="00B21EA6">
        <w:rPr>
          <w:b/>
          <w:sz w:val="28"/>
          <w:szCs w:val="28"/>
          <w:lang w:eastAsia="uk-UA"/>
        </w:rPr>
        <w:t>ВИРІШИЛА:</w:t>
      </w:r>
      <w:bookmarkStart w:id="2" w:name="7"/>
      <w:bookmarkStart w:id="3" w:name="9"/>
      <w:bookmarkEnd w:id="2"/>
      <w:bookmarkEnd w:id="3"/>
    </w:p>
    <w:p w14:paraId="21889DDF" w14:textId="77777777" w:rsidR="00F350F7" w:rsidRPr="00B21EA6" w:rsidRDefault="00F350F7" w:rsidP="00B21EA6">
      <w:pPr>
        <w:ind w:left="0" w:firstLine="709"/>
        <w:rPr>
          <w:b/>
          <w:sz w:val="28"/>
          <w:szCs w:val="28"/>
          <w:lang w:eastAsia="uk-UA"/>
        </w:rPr>
      </w:pPr>
    </w:p>
    <w:p w14:paraId="111D404B" w14:textId="7978E6F8" w:rsidR="00F350F7" w:rsidRPr="00B21EA6" w:rsidRDefault="00F350F7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>1.</w:t>
      </w:r>
      <w:r w:rsidR="001D4258" w:rsidRPr="00B21EA6">
        <w:rPr>
          <w:sz w:val="28"/>
          <w:szCs w:val="28"/>
          <w:lang w:eastAsia="uk-UA"/>
        </w:rPr>
        <w:t> </w:t>
      </w:r>
      <w:proofErr w:type="spellStart"/>
      <w:r w:rsidR="003247CC" w:rsidRPr="00B21EA6">
        <w:rPr>
          <w:sz w:val="28"/>
          <w:szCs w:val="28"/>
          <w:lang w:eastAsia="uk-UA"/>
        </w:rPr>
        <w:t>Унести</w:t>
      </w:r>
      <w:proofErr w:type="spellEnd"/>
      <w:r w:rsidR="008A0C93" w:rsidRPr="00B21EA6">
        <w:rPr>
          <w:sz w:val="28"/>
          <w:szCs w:val="28"/>
          <w:lang w:eastAsia="uk-UA"/>
        </w:rPr>
        <w:t xml:space="preserve"> до </w:t>
      </w:r>
      <w:bookmarkStart w:id="4" w:name="_Hlk99457993"/>
      <w:r w:rsidRPr="00B21EA6">
        <w:rPr>
          <w:sz w:val="28"/>
          <w:szCs w:val="28"/>
          <w:lang w:eastAsia="uk-UA"/>
        </w:rPr>
        <w:t>міськ</w:t>
      </w:r>
      <w:r w:rsidR="008A0C93" w:rsidRPr="00B21EA6">
        <w:rPr>
          <w:sz w:val="28"/>
          <w:szCs w:val="28"/>
          <w:lang w:eastAsia="uk-UA"/>
        </w:rPr>
        <w:t>ої</w:t>
      </w:r>
      <w:r w:rsidRPr="00B21EA6">
        <w:rPr>
          <w:sz w:val="28"/>
          <w:szCs w:val="28"/>
          <w:lang w:eastAsia="uk-UA"/>
        </w:rPr>
        <w:t xml:space="preserve"> цільов</w:t>
      </w:r>
      <w:r w:rsidR="008A0C93" w:rsidRPr="00B21EA6">
        <w:rPr>
          <w:sz w:val="28"/>
          <w:szCs w:val="28"/>
          <w:lang w:eastAsia="uk-UA"/>
        </w:rPr>
        <w:t>ої</w:t>
      </w:r>
      <w:r w:rsidRPr="00B21EA6">
        <w:rPr>
          <w:sz w:val="28"/>
          <w:szCs w:val="28"/>
          <w:lang w:eastAsia="uk-UA"/>
        </w:rPr>
        <w:t xml:space="preserve"> програм</w:t>
      </w:r>
      <w:r w:rsidR="008A0C93" w:rsidRPr="00B21EA6">
        <w:rPr>
          <w:sz w:val="28"/>
          <w:szCs w:val="28"/>
          <w:lang w:eastAsia="uk-UA"/>
        </w:rPr>
        <w:t>и</w:t>
      </w:r>
      <w:r w:rsidRPr="00B21EA6">
        <w:rPr>
          <w:sz w:val="28"/>
          <w:szCs w:val="28"/>
          <w:lang w:eastAsia="uk-UA"/>
        </w:rPr>
        <w:t xml:space="preserve">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</w:t>
      </w:r>
      <w:r w:rsidR="007E4620" w:rsidRPr="00B21EA6">
        <w:rPr>
          <w:sz w:val="28"/>
          <w:szCs w:val="28"/>
          <w:lang w:eastAsia="uk-UA"/>
        </w:rPr>
        <w:t>затвердженої рішенням Київської міської ради від 20 січня 2022 року № 4175/4216</w:t>
      </w:r>
      <w:bookmarkEnd w:id="4"/>
      <w:r w:rsidR="001D0FC0" w:rsidRPr="00B21EA6">
        <w:rPr>
          <w:sz w:val="28"/>
          <w:szCs w:val="28"/>
          <w:lang w:eastAsia="uk-UA"/>
        </w:rPr>
        <w:t>,</w:t>
      </w:r>
      <w:r w:rsidR="003247CC" w:rsidRPr="00B21EA6">
        <w:rPr>
          <w:sz w:val="28"/>
          <w:szCs w:val="28"/>
          <w:lang w:eastAsia="uk-UA"/>
        </w:rPr>
        <w:t xml:space="preserve"> такі зміни</w:t>
      </w:r>
      <w:r w:rsidR="00E11500" w:rsidRPr="00B21EA6">
        <w:rPr>
          <w:sz w:val="28"/>
          <w:szCs w:val="28"/>
          <w:lang w:eastAsia="uk-UA"/>
        </w:rPr>
        <w:t>:</w:t>
      </w:r>
    </w:p>
    <w:p w14:paraId="56E05FC4" w14:textId="41C131C0" w:rsidR="00935DFB" w:rsidRPr="00B21EA6" w:rsidRDefault="00E11500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1.1. </w:t>
      </w:r>
      <w:r w:rsidR="00935DFB" w:rsidRPr="00B21EA6">
        <w:rPr>
          <w:sz w:val="28"/>
          <w:szCs w:val="28"/>
          <w:lang w:eastAsia="uk-UA"/>
        </w:rPr>
        <w:t>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</w:t>
      </w:r>
      <w:r w:rsidR="00AC6F3C" w:rsidRPr="00B21EA6">
        <w:rPr>
          <w:sz w:val="28"/>
          <w:szCs w:val="28"/>
          <w:lang w:eastAsia="uk-UA"/>
        </w:rPr>
        <w:t>и та захисниці</w:t>
      </w:r>
      <w:r w:rsidR="00935DFB" w:rsidRPr="00B21EA6">
        <w:rPr>
          <w:sz w:val="28"/>
          <w:szCs w:val="28"/>
          <w:lang w:eastAsia="uk-UA"/>
        </w:rPr>
        <w:t xml:space="preserve"> Києва» на 2022‒2024 роки» цифри «</w:t>
      </w:r>
      <w:r w:rsidR="008752DB" w:rsidRPr="00B21EA6">
        <w:rPr>
          <w:sz w:val="28"/>
          <w:szCs w:val="28"/>
          <w:lang w:eastAsia="uk-UA"/>
        </w:rPr>
        <w:t>21</w:t>
      </w:r>
      <w:r w:rsidR="00064985" w:rsidRPr="00B21EA6">
        <w:rPr>
          <w:sz w:val="28"/>
          <w:szCs w:val="28"/>
          <w:lang w:eastAsia="uk-UA"/>
        </w:rPr>
        <w:t>1</w:t>
      </w:r>
      <w:r w:rsidR="008752DB" w:rsidRPr="00B21EA6">
        <w:rPr>
          <w:sz w:val="28"/>
          <w:szCs w:val="28"/>
          <w:lang w:eastAsia="uk-UA"/>
        </w:rPr>
        <w:t>7923,0</w:t>
      </w:r>
      <w:r w:rsidR="00935DFB" w:rsidRPr="00B21EA6">
        <w:rPr>
          <w:sz w:val="28"/>
          <w:szCs w:val="28"/>
          <w:lang w:eastAsia="uk-UA"/>
        </w:rPr>
        <w:t>» та «</w:t>
      </w:r>
      <w:r w:rsidR="008752DB" w:rsidRPr="00B21EA6">
        <w:rPr>
          <w:sz w:val="28"/>
          <w:szCs w:val="28"/>
          <w:lang w:eastAsia="uk-UA"/>
        </w:rPr>
        <w:t>1</w:t>
      </w:r>
      <w:r w:rsidR="00064985" w:rsidRPr="00B21EA6">
        <w:rPr>
          <w:sz w:val="28"/>
          <w:szCs w:val="28"/>
          <w:lang w:eastAsia="uk-UA"/>
        </w:rPr>
        <w:t>10</w:t>
      </w:r>
      <w:r w:rsidR="008752DB" w:rsidRPr="00B21EA6">
        <w:rPr>
          <w:sz w:val="28"/>
          <w:szCs w:val="28"/>
          <w:lang w:eastAsia="uk-UA"/>
        </w:rPr>
        <w:t>1391,9</w:t>
      </w:r>
      <w:r w:rsidR="00935DFB" w:rsidRPr="00B21EA6">
        <w:rPr>
          <w:sz w:val="28"/>
          <w:szCs w:val="28"/>
          <w:lang w:eastAsia="uk-UA"/>
        </w:rPr>
        <w:t>» замінити на цифри «</w:t>
      </w:r>
      <w:r w:rsidR="008752DB" w:rsidRPr="00B21EA6">
        <w:rPr>
          <w:sz w:val="28"/>
          <w:szCs w:val="28"/>
        </w:rPr>
        <w:t>6017923</w:t>
      </w:r>
      <w:r w:rsidR="00935DFB" w:rsidRPr="00B21EA6">
        <w:rPr>
          <w:sz w:val="28"/>
          <w:szCs w:val="28"/>
        </w:rPr>
        <w:t>,0</w:t>
      </w:r>
      <w:r w:rsidR="00935DFB" w:rsidRPr="00B21EA6">
        <w:rPr>
          <w:sz w:val="28"/>
          <w:szCs w:val="28"/>
          <w:lang w:eastAsia="uk-UA"/>
        </w:rPr>
        <w:t>» та «</w:t>
      </w:r>
      <w:r w:rsidR="008752DB" w:rsidRPr="00B21EA6">
        <w:rPr>
          <w:sz w:val="28"/>
          <w:szCs w:val="28"/>
        </w:rPr>
        <w:t>5001391,9</w:t>
      </w:r>
      <w:r w:rsidR="00935DFB" w:rsidRPr="00B21EA6">
        <w:rPr>
          <w:sz w:val="28"/>
          <w:szCs w:val="28"/>
          <w:lang w:eastAsia="uk-UA"/>
        </w:rPr>
        <w:t>» відповідно.</w:t>
      </w:r>
    </w:p>
    <w:p w14:paraId="1035393B" w14:textId="5842D82C" w:rsidR="00935DFB" w:rsidRPr="00B21EA6" w:rsidRDefault="00935DFB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1.2. У розділі ІV «Обґрунтування шляхів і засобів розв'язання проблем, обсягів і джерел фінансування, строки виконання програми» цифри </w:t>
      </w:r>
      <w:r w:rsidR="008752DB" w:rsidRPr="00B21EA6">
        <w:rPr>
          <w:sz w:val="28"/>
          <w:szCs w:val="28"/>
          <w:lang w:eastAsia="uk-UA"/>
        </w:rPr>
        <w:t>«21</w:t>
      </w:r>
      <w:r w:rsidR="00064985" w:rsidRPr="00B21EA6">
        <w:rPr>
          <w:sz w:val="28"/>
          <w:szCs w:val="28"/>
          <w:lang w:eastAsia="uk-UA"/>
        </w:rPr>
        <w:t>1</w:t>
      </w:r>
      <w:r w:rsidR="008752DB" w:rsidRPr="00B21EA6">
        <w:rPr>
          <w:sz w:val="28"/>
          <w:szCs w:val="28"/>
          <w:lang w:eastAsia="uk-UA"/>
        </w:rPr>
        <w:t>7923,0» та «1</w:t>
      </w:r>
      <w:r w:rsidR="00064985" w:rsidRPr="00B21EA6">
        <w:rPr>
          <w:sz w:val="28"/>
          <w:szCs w:val="28"/>
          <w:lang w:eastAsia="uk-UA"/>
        </w:rPr>
        <w:t>1</w:t>
      </w:r>
      <w:r w:rsidR="008752DB" w:rsidRPr="00B21EA6">
        <w:rPr>
          <w:sz w:val="28"/>
          <w:szCs w:val="28"/>
          <w:lang w:eastAsia="uk-UA"/>
        </w:rPr>
        <w:t>01391,9»</w:t>
      </w:r>
      <w:r w:rsidRPr="00B21EA6">
        <w:rPr>
          <w:sz w:val="28"/>
          <w:szCs w:val="28"/>
          <w:lang w:eastAsia="uk-UA"/>
        </w:rPr>
        <w:t xml:space="preserve"> замінити на цифри </w:t>
      </w:r>
      <w:r w:rsidR="008752DB" w:rsidRPr="00B21EA6">
        <w:rPr>
          <w:sz w:val="28"/>
          <w:szCs w:val="28"/>
          <w:lang w:eastAsia="uk-UA"/>
        </w:rPr>
        <w:t xml:space="preserve">«6017923,0» та «5001391,9» </w:t>
      </w:r>
      <w:r w:rsidRPr="00B21EA6">
        <w:rPr>
          <w:sz w:val="28"/>
          <w:szCs w:val="28"/>
          <w:lang w:eastAsia="uk-UA"/>
        </w:rPr>
        <w:t>відповідно.</w:t>
      </w:r>
    </w:p>
    <w:p w14:paraId="42EC8509" w14:textId="23C24511" w:rsidR="00D03B13" w:rsidRPr="00B21EA6" w:rsidRDefault="00E11500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1.3. </w:t>
      </w:r>
      <w:r w:rsidR="00D03B13" w:rsidRPr="00B21EA6">
        <w:rPr>
          <w:sz w:val="28"/>
          <w:szCs w:val="28"/>
          <w:lang w:eastAsia="uk-UA"/>
        </w:rPr>
        <w:t>У Таблиці переліку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</w:t>
      </w:r>
      <w:r w:rsidR="00AC6F3C" w:rsidRPr="00B21EA6">
        <w:rPr>
          <w:sz w:val="28"/>
          <w:szCs w:val="28"/>
          <w:lang w:eastAsia="uk-UA"/>
        </w:rPr>
        <w:t>и та захисниці</w:t>
      </w:r>
      <w:r w:rsidR="00D03B13" w:rsidRPr="00B21EA6">
        <w:rPr>
          <w:sz w:val="28"/>
          <w:szCs w:val="28"/>
          <w:lang w:eastAsia="uk-UA"/>
        </w:rPr>
        <w:t xml:space="preserve"> Києва» на 2022‒2024 роки:</w:t>
      </w:r>
    </w:p>
    <w:p w14:paraId="72BB14E4" w14:textId="325ADC39" w:rsidR="00BA0F4F" w:rsidRPr="00B21EA6" w:rsidRDefault="00BA0F4F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</w:t>
      </w:r>
      <w:r w:rsidR="001B281E" w:rsidRPr="00B21EA6">
        <w:rPr>
          <w:sz w:val="28"/>
          <w:szCs w:val="28"/>
          <w:lang w:eastAsia="uk-UA"/>
        </w:rPr>
        <w:t>2</w:t>
      </w:r>
      <w:r w:rsidRPr="00B21EA6">
        <w:rPr>
          <w:sz w:val="28"/>
          <w:szCs w:val="28"/>
          <w:lang w:eastAsia="uk-UA"/>
        </w:rPr>
        <w:t>.</w:t>
      </w:r>
      <w:r w:rsidR="001B281E" w:rsidRPr="00B21EA6">
        <w:rPr>
          <w:sz w:val="28"/>
          <w:szCs w:val="28"/>
          <w:lang w:eastAsia="uk-UA"/>
        </w:rPr>
        <w:t>2</w:t>
      </w:r>
      <w:r w:rsidRPr="00B21EA6">
        <w:rPr>
          <w:sz w:val="28"/>
          <w:szCs w:val="28"/>
          <w:lang w:eastAsia="uk-UA"/>
        </w:rPr>
        <w:t xml:space="preserve"> «Всього:» цифри </w:t>
      </w:r>
      <w:r w:rsidR="001B281E" w:rsidRPr="00B21EA6">
        <w:rPr>
          <w:sz w:val="28"/>
          <w:szCs w:val="28"/>
          <w:lang w:eastAsia="uk-UA"/>
        </w:rPr>
        <w:br/>
      </w:r>
      <w:r w:rsidRPr="00B21EA6">
        <w:rPr>
          <w:sz w:val="28"/>
          <w:szCs w:val="28"/>
          <w:lang w:eastAsia="uk-UA"/>
        </w:rPr>
        <w:t>«</w:t>
      </w:r>
      <w:r w:rsidR="001B281E" w:rsidRPr="00B21EA6">
        <w:rPr>
          <w:sz w:val="28"/>
          <w:szCs w:val="28"/>
          <w:lang w:eastAsia="uk-UA"/>
        </w:rPr>
        <w:t>47 330,7</w:t>
      </w:r>
      <w:r w:rsidRPr="00B21EA6">
        <w:rPr>
          <w:sz w:val="28"/>
          <w:szCs w:val="28"/>
          <w:lang w:eastAsia="uk-UA"/>
        </w:rPr>
        <w:t>» замінити на цифри «</w:t>
      </w:r>
      <w:r w:rsidR="001B281E" w:rsidRPr="00B21EA6">
        <w:rPr>
          <w:sz w:val="28"/>
          <w:szCs w:val="28"/>
          <w:lang w:eastAsia="uk-UA"/>
        </w:rPr>
        <w:t>97 330,7</w:t>
      </w:r>
      <w:r w:rsidRPr="00B21EA6">
        <w:rPr>
          <w:sz w:val="28"/>
          <w:szCs w:val="28"/>
          <w:lang w:eastAsia="uk-UA"/>
        </w:rPr>
        <w:t>»;</w:t>
      </w:r>
    </w:p>
    <w:p w14:paraId="0E1D7241" w14:textId="3BF70A1C" w:rsidR="00BA0F4F" w:rsidRPr="00B21EA6" w:rsidRDefault="00BA0F4F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</w:t>
      </w:r>
      <w:r w:rsidR="001B281E" w:rsidRPr="00B21EA6">
        <w:rPr>
          <w:sz w:val="28"/>
          <w:szCs w:val="28"/>
          <w:lang w:eastAsia="uk-UA"/>
        </w:rPr>
        <w:t>2</w:t>
      </w:r>
      <w:r w:rsidRPr="00B21EA6">
        <w:rPr>
          <w:sz w:val="28"/>
          <w:szCs w:val="28"/>
          <w:lang w:eastAsia="uk-UA"/>
        </w:rPr>
        <w:t>.</w:t>
      </w:r>
      <w:r w:rsidR="001B281E" w:rsidRPr="00B21EA6">
        <w:rPr>
          <w:sz w:val="28"/>
          <w:szCs w:val="28"/>
          <w:lang w:eastAsia="uk-UA"/>
        </w:rPr>
        <w:t>2</w:t>
      </w:r>
      <w:r w:rsidRPr="00B21EA6">
        <w:rPr>
          <w:sz w:val="28"/>
          <w:szCs w:val="28"/>
          <w:lang w:eastAsia="uk-UA"/>
        </w:rPr>
        <w:t xml:space="preserve"> «202</w:t>
      </w:r>
      <w:r w:rsidR="00762914" w:rsidRPr="00B21EA6">
        <w:rPr>
          <w:sz w:val="28"/>
          <w:szCs w:val="28"/>
          <w:lang w:eastAsia="uk-UA"/>
        </w:rPr>
        <w:t>3</w:t>
      </w:r>
      <w:r w:rsidRPr="00B21EA6">
        <w:rPr>
          <w:sz w:val="28"/>
          <w:szCs w:val="28"/>
          <w:lang w:eastAsia="uk-UA"/>
        </w:rPr>
        <w:t xml:space="preserve"> рік» цифри «</w:t>
      </w:r>
      <w:r w:rsidR="001B281E" w:rsidRPr="00B21EA6">
        <w:rPr>
          <w:sz w:val="28"/>
          <w:szCs w:val="28"/>
          <w:lang w:eastAsia="uk-UA"/>
        </w:rPr>
        <w:t>15 351,3</w:t>
      </w:r>
      <w:r w:rsidRPr="00B21EA6">
        <w:rPr>
          <w:sz w:val="28"/>
          <w:szCs w:val="28"/>
          <w:lang w:eastAsia="uk-UA"/>
        </w:rPr>
        <w:t>» замінити на цифри «</w:t>
      </w:r>
      <w:r w:rsidR="001B281E" w:rsidRPr="00B21EA6">
        <w:rPr>
          <w:sz w:val="28"/>
          <w:szCs w:val="28"/>
          <w:lang w:eastAsia="uk-UA"/>
        </w:rPr>
        <w:t>65 351,3</w:t>
      </w:r>
      <w:r w:rsidRPr="00B21EA6">
        <w:rPr>
          <w:sz w:val="28"/>
          <w:szCs w:val="28"/>
          <w:lang w:eastAsia="uk-UA"/>
        </w:rPr>
        <w:t>»;</w:t>
      </w:r>
    </w:p>
    <w:p w14:paraId="1AB4F22B" w14:textId="717EFA18" w:rsidR="00BA0F4F" w:rsidRPr="00B21EA6" w:rsidRDefault="00BA0F4F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</w:t>
      </w:r>
      <w:r w:rsidR="00762914" w:rsidRPr="00B21EA6">
        <w:rPr>
          <w:sz w:val="28"/>
          <w:szCs w:val="28"/>
          <w:lang w:eastAsia="uk-UA"/>
        </w:rPr>
        <w:t>10</w:t>
      </w:r>
      <w:r w:rsidRPr="00B21EA6">
        <w:rPr>
          <w:sz w:val="28"/>
          <w:szCs w:val="28"/>
          <w:lang w:eastAsia="uk-UA"/>
        </w:rPr>
        <w:t xml:space="preserve"> «202</w:t>
      </w:r>
      <w:r w:rsidR="00762914" w:rsidRPr="00B21EA6">
        <w:rPr>
          <w:sz w:val="28"/>
          <w:szCs w:val="28"/>
          <w:lang w:eastAsia="uk-UA"/>
        </w:rPr>
        <w:t>3</w:t>
      </w:r>
      <w:r w:rsidRPr="00B21EA6">
        <w:rPr>
          <w:sz w:val="28"/>
          <w:szCs w:val="28"/>
          <w:lang w:eastAsia="uk-UA"/>
        </w:rPr>
        <w:t xml:space="preserve"> рік» позиції </w:t>
      </w:r>
      <w:r w:rsidR="001B281E" w:rsidRPr="00B21EA6">
        <w:rPr>
          <w:sz w:val="28"/>
          <w:szCs w:val="28"/>
          <w:lang w:eastAsia="uk-UA"/>
        </w:rPr>
        <w:t>2</w:t>
      </w:r>
      <w:r w:rsidRPr="00B21EA6">
        <w:rPr>
          <w:sz w:val="28"/>
          <w:szCs w:val="28"/>
          <w:lang w:eastAsia="uk-UA"/>
        </w:rPr>
        <w:t>.</w:t>
      </w:r>
      <w:r w:rsidR="001B281E" w:rsidRPr="00B21EA6">
        <w:rPr>
          <w:sz w:val="28"/>
          <w:szCs w:val="28"/>
          <w:lang w:eastAsia="uk-UA"/>
        </w:rPr>
        <w:t>2</w:t>
      </w:r>
      <w:r w:rsidRPr="00B21EA6">
        <w:rPr>
          <w:sz w:val="28"/>
          <w:szCs w:val="28"/>
          <w:lang w:eastAsia="uk-UA"/>
        </w:rPr>
        <w:t xml:space="preserve"> цифри </w:t>
      </w:r>
      <w:r w:rsidR="00762914" w:rsidRPr="00B21EA6">
        <w:rPr>
          <w:sz w:val="28"/>
          <w:szCs w:val="28"/>
          <w:lang w:eastAsia="uk-UA"/>
        </w:rPr>
        <w:t>«</w:t>
      </w:r>
      <w:r w:rsidR="001B281E" w:rsidRPr="00B21EA6">
        <w:rPr>
          <w:sz w:val="28"/>
          <w:szCs w:val="28"/>
          <w:lang w:eastAsia="uk-UA"/>
        </w:rPr>
        <w:t>15 351,3», «420</w:t>
      </w:r>
      <w:r w:rsidR="00762914" w:rsidRPr="00B21EA6">
        <w:rPr>
          <w:sz w:val="28"/>
          <w:szCs w:val="28"/>
          <w:lang w:eastAsia="uk-UA"/>
        </w:rPr>
        <w:t>» та «</w:t>
      </w:r>
      <w:r w:rsidR="001B281E" w:rsidRPr="00B21EA6">
        <w:rPr>
          <w:sz w:val="28"/>
          <w:szCs w:val="28"/>
          <w:lang w:eastAsia="uk-UA"/>
        </w:rPr>
        <w:t>36,6</w:t>
      </w:r>
      <w:r w:rsidR="00762914" w:rsidRPr="00B21EA6">
        <w:rPr>
          <w:sz w:val="28"/>
          <w:szCs w:val="28"/>
          <w:lang w:eastAsia="uk-UA"/>
        </w:rPr>
        <w:t>» замінити на цифри «</w:t>
      </w:r>
      <w:r w:rsidR="001B281E" w:rsidRPr="00B21EA6">
        <w:rPr>
          <w:sz w:val="28"/>
          <w:szCs w:val="28"/>
          <w:lang w:eastAsia="uk-UA"/>
        </w:rPr>
        <w:t>65 351,3</w:t>
      </w:r>
      <w:r w:rsidR="00762914" w:rsidRPr="00B21EA6">
        <w:rPr>
          <w:sz w:val="28"/>
          <w:szCs w:val="28"/>
          <w:lang w:eastAsia="uk-UA"/>
        </w:rPr>
        <w:t>», «</w:t>
      </w:r>
      <w:r w:rsidR="001B281E" w:rsidRPr="00B21EA6">
        <w:rPr>
          <w:sz w:val="28"/>
          <w:szCs w:val="28"/>
          <w:lang w:eastAsia="uk-UA"/>
        </w:rPr>
        <w:t>1650» та «39,6</w:t>
      </w:r>
      <w:r w:rsidR="00762914" w:rsidRPr="00B21EA6">
        <w:rPr>
          <w:sz w:val="28"/>
          <w:szCs w:val="28"/>
          <w:lang w:eastAsia="uk-UA"/>
        </w:rPr>
        <w:t>» відповідно</w:t>
      </w:r>
      <w:r w:rsidRPr="00B21EA6">
        <w:rPr>
          <w:sz w:val="28"/>
          <w:szCs w:val="28"/>
          <w:lang w:eastAsia="uk-UA"/>
        </w:rPr>
        <w:t>;</w:t>
      </w:r>
    </w:p>
    <w:p w14:paraId="3DEA22CA" w14:textId="62B95321" w:rsidR="001B281E" w:rsidRPr="00B21EA6" w:rsidRDefault="001B281E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4.1 «Всього:» цифри </w:t>
      </w:r>
      <w:r w:rsidRPr="00B21EA6">
        <w:rPr>
          <w:sz w:val="28"/>
          <w:szCs w:val="28"/>
          <w:lang w:eastAsia="uk-UA"/>
        </w:rPr>
        <w:br/>
        <w:t>«</w:t>
      </w:r>
      <w:r w:rsidR="00F33358" w:rsidRPr="00B21EA6">
        <w:rPr>
          <w:sz w:val="28"/>
          <w:szCs w:val="28"/>
          <w:lang w:eastAsia="uk-UA"/>
        </w:rPr>
        <w:t>163 400,0</w:t>
      </w:r>
      <w:r w:rsidRPr="00B21EA6">
        <w:rPr>
          <w:sz w:val="28"/>
          <w:szCs w:val="28"/>
          <w:lang w:eastAsia="uk-UA"/>
        </w:rPr>
        <w:t>» замінити на цифри «</w:t>
      </w:r>
      <w:r w:rsidR="00F33358" w:rsidRPr="00B21EA6">
        <w:rPr>
          <w:sz w:val="28"/>
          <w:szCs w:val="28"/>
          <w:lang w:eastAsia="uk-UA"/>
        </w:rPr>
        <w:t>563 400,0</w:t>
      </w:r>
      <w:r w:rsidRPr="00B21EA6">
        <w:rPr>
          <w:sz w:val="28"/>
          <w:szCs w:val="28"/>
          <w:lang w:eastAsia="uk-UA"/>
        </w:rPr>
        <w:t>»;</w:t>
      </w:r>
    </w:p>
    <w:p w14:paraId="5A456644" w14:textId="4D46BA51" w:rsidR="001B281E" w:rsidRPr="00B21EA6" w:rsidRDefault="001B281E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4.1 «2023 рік» цифри </w:t>
      </w:r>
      <w:r w:rsidR="00F33358" w:rsidRPr="00B21EA6">
        <w:rPr>
          <w:sz w:val="28"/>
          <w:szCs w:val="28"/>
          <w:lang w:eastAsia="uk-UA"/>
        </w:rPr>
        <w:br/>
      </w:r>
      <w:r w:rsidRPr="00B21EA6">
        <w:rPr>
          <w:sz w:val="28"/>
          <w:szCs w:val="28"/>
          <w:lang w:eastAsia="uk-UA"/>
        </w:rPr>
        <w:t>«</w:t>
      </w:r>
      <w:r w:rsidR="00F33358" w:rsidRPr="00B21EA6">
        <w:rPr>
          <w:sz w:val="28"/>
          <w:szCs w:val="28"/>
          <w:lang w:eastAsia="uk-UA"/>
        </w:rPr>
        <w:t>100 000,0</w:t>
      </w:r>
      <w:r w:rsidRPr="00B21EA6">
        <w:rPr>
          <w:sz w:val="28"/>
          <w:szCs w:val="28"/>
          <w:lang w:eastAsia="uk-UA"/>
        </w:rPr>
        <w:t>» замінити на цифри «</w:t>
      </w:r>
      <w:r w:rsidR="00F33358" w:rsidRPr="00B21EA6">
        <w:rPr>
          <w:sz w:val="28"/>
          <w:szCs w:val="28"/>
          <w:lang w:eastAsia="uk-UA"/>
        </w:rPr>
        <w:t>400 000,0</w:t>
      </w:r>
      <w:r w:rsidRPr="00B21EA6">
        <w:rPr>
          <w:sz w:val="28"/>
          <w:szCs w:val="28"/>
          <w:lang w:eastAsia="uk-UA"/>
        </w:rPr>
        <w:t>»;</w:t>
      </w:r>
    </w:p>
    <w:p w14:paraId="33711219" w14:textId="464A368B" w:rsidR="001B281E" w:rsidRPr="00B21EA6" w:rsidRDefault="001B281E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10 «2023 рік» позиції </w:t>
      </w:r>
      <w:r w:rsidR="00F33358" w:rsidRPr="00B21EA6">
        <w:rPr>
          <w:sz w:val="28"/>
          <w:szCs w:val="28"/>
          <w:lang w:eastAsia="uk-UA"/>
        </w:rPr>
        <w:t>4</w:t>
      </w:r>
      <w:r w:rsidRPr="00B21EA6">
        <w:rPr>
          <w:sz w:val="28"/>
          <w:szCs w:val="28"/>
          <w:lang w:eastAsia="uk-UA"/>
        </w:rPr>
        <w:t>.</w:t>
      </w:r>
      <w:r w:rsidR="00F33358" w:rsidRPr="00B21EA6">
        <w:rPr>
          <w:sz w:val="28"/>
          <w:szCs w:val="28"/>
          <w:lang w:eastAsia="uk-UA"/>
        </w:rPr>
        <w:t>1</w:t>
      </w:r>
      <w:r w:rsidRPr="00B21EA6">
        <w:rPr>
          <w:sz w:val="28"/>
          <w:szCs w:val="28"/>
          <w:lang w:eastAsia="uk-UA"/>
        </w:rPr>
        <w:t xml:space="preserve"> цифри «</w:t>
      </w:r>
      <w:r w:rsidR="00F33358" w:rsidRPr="00B21EA6">
        <w:rPr>
          <w:sz w:val="28"/>
          <w:szCs w:val="28"/>
          <w:lang w:eastAsia="uk-UA"/>
        </w:rPr>
        <w:t>100 000,0</w:t>
      </w:r>
      <w:r w:rsidRPr="00B21EA6">
        <w:rPr>
          <w:sz w:val="28"/>
          <w:szCs w:val="28"/>
          <w:lang w:eastAsia="uk-UA"/>
        </w:rPr>
        <w:t xml:space="preserve">» </w:t>
      </w:r>
      <w:r w:rsidR="00064985" w:rsidRPr="00B21EA6">
        <w:rPr>
          <w:sz w:val="28"/>
          <w:szCs w:val="28"/>
          <w:lang w:eastAsia="uk-UA"/>
        </w:rPr>
        <w:t xml:space="preserve">та </w:t>
      </w:r>
      <w:r w:rsidRPr="00B21EA6">
        <w:rPr>
          <w:sz w:val="28"/>
          <w:szCs w:val="28"/>
          <w:lang w:eastAsia="uk-UA"/>
        </w:rPr>
        <w:t>«20» замінити на цифри «</w:t>
      </w:r>
      <w:r w:rsidR="00F33358" w:rsidRPr="00B21EA6">
        <w:rPr>
          <w:sz w:val="28"/>
          <w:szCs w:val="28"/>
          <w:lang w:eastAsia="uk-UA"/>
        </w:rPr>
        <w:t>400 000,0</w:t>
      </w:r>
      <w:r w:rsidRPr="00B21EA6">
        <w:rPr>
          <w:sz w:val="28"/>
          <w:szCs w:val="28"/>
          <w:lang w:eastAsia="uk-UA"/>
        </w:rPr>
        <w:t xml:space="preserve">» </w:t>
      </w:r>
      <w:r w:rsidR="00064985" w:rsidRPr="00B21EA6">
        <w:rPr>
          <w:sz w:val="28"/>
          <w:szCs w:val="28"/>
          <w:lang w:eastAsia="uk-UA"/>
        </w:rPr>
        <w:t xml:space="preserve">та </w:t>
      </w:r>
      <w:r w:rsidRPr="00B21EA6">
        <w:rPr>
          <w:sz w:val="28"/>
          <w:szCs w:val="28"/>
          <w:lang w:eastAsia="uk-UA"/>
        </w:rPr>
        <w:t>«</w:t>
      </w:r>
      <w:r w:rsidR="00F33358" w:rsidRPr="00B21EA6">
        <w:rPr>
          <w:sz w:val="28"/>
          <w:szCs w:val="28"/>
          <w:lang w:eastAsia="uk-UA"/>
        </w:rPr>
        <w:t>80</w:t>
      </w:r>
      <w:r w:rsidRPr="00B21EA6">
        <w:rPr>
          <w:sz w:val="28"/>
          <w:szCs w:val="28"/>
          <w:lang w:eastAsia="uk-UA"/>
        </w:rPr>
        <w:t>» відповідно;</w:t>
      </w:r>
    </w:p>
    <w:p w14:paraId="7D804E2C" w14:textId="6A2914E7" w:rsidR="00F33358" w:rsidRPr="00B21EA6" w:rsidRDefault="00F33358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7.1 «Всього:» цифри </w:t>
      </w:r>
      <w:r w:rsidRPr="00B21EA6">
        <w:rPr>
          <w:sz w:val="28"/>
          <w:szCs w:val="28"/>
          <w:lang w:eastAsia="uk-UA"/>
        </w:rPr>
        <w:br/>
        <w:t>«1 598 798,8» замінити на цифри «3 813 798,8»;</w:t>
      </w:r>
    </w:p>
    <w:p w14:paraId="3E43F036" w14:textId="4D1B868B" w:rsidR="00F33358" w:rsidRPr="00B21EA6" w:rsidRDefault="00F33358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7.1 «2023 рік» цифри </w:t>
      </w:r>
      <w:r w:rsidRPr="00B21EA6">
        <w:rPr>
          <w:sz w:val="28"/>
          <w:szCs w:val="28"/>
          <w:lang w:eastAsia="uk-UA"/>
        </w:rPr>
        <w:br/>
        <w:t>«900 000,0» замінити на цифри «3 115 000,0»;</w:t>
      </w:r>
    </w:p>
    <w:p w14:paraId="4F6315C4" w14:textId="129BF7FD" w:rsidR="00F33358" w:rsidRPr="00B21EA6" w:rsidRDefault="00F33358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>у графі 10 «2023 рік» позиції 7.1 цифри «900 000,0», «20» та «45000,0» замінити на цифри «3 115 000,0», «50» та «62300,0» відповідно;</w:t>
      </w:r>
    </w:p>
    <w:p w14:paraId="7717E655" w14:textId="35DCB6AC" w:rsidR="00F33358" w:rsidRPr="00B21EA6" w:rsidRDefault="00F33358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9 «Всього:» цифри </w:t>
      </w:r>
      <w:r w:rsidRPr="00B21EA6">
        <w:rPr>
          <w:sz w:val="28"/>
          <w:szCs w:val="28"/>
          <w:lang w:eastAsia="uk-UA"/>
        </w:rPr>
        <w:br/>
        <w:t>«100 000,0» замінити на цифри «550 000,0»;</w:t>
      </w:r>
    </w:p>
    <w:p w14:paraId="6AEC4C0E" w14:textId="28B9834F" w:rsidR="00F33358" w:rsidRPr="00B21EA6" w:rsidRDefault="00F33358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«Обсяги фінансування (тис. грн)» позиції 9 «2023 рік» цифри </w:t>
      </w:r>
      <w:r w:rsidRPr="00B21EA6">
        <w:rPr>
          <w:sz w:val="28"/>
          <w:szCs w:val="28"/>
          <w:lang w:eastAsia="uk-UA"/>
        </w:rPr>
        <w:br/>
        <w:t>«50 000,0» замінити на цифри «500 000,0»;</w:t>
      </w:r>
    </w:p>
    <w:p w14:paraId="062E94A0" w14:textId="375E31A0" w:rsidR="00F33358" w:rsidRPr="00B21EA6" w:rsidRDefault="00F33358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>у графі 10 «2023 рік» позиції 9 цифри «50 000,0», «500» та «100,0» замінити на цифри «500 000,0», «25</w:t>
      </w:r>
      <w:r w:rsidR="006A1DEF" w:rsidRPr="00B21EA6">
        <w:rPr>
          <w:sz w:val="28"/>
          <w:szCs w:val="28"/>
          <w:lang w:eastAsia="uk-UA"/>
        </w:rPr>
        <w:t>0</w:t>
      </w:r>
      <w:r w:rsidRPr="00B21EA6">
        <w:rPr>
          <w:sz w:val="28"/>
          <w:szCs w:val="28"/>
          <w:lang w:eastAsia="uk-UA"/>
        </w:rPr>
        <w:t>0» та «200,0» відповідно;</w:t>
      </w:r>
    </w:p>
    <w:p w14:paraId="42048B20" w14:textId="4302BD31" w:rsidR="00BA0F4F" w:rsidRDefault="00BA0F4F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додати нову позицію </w:t>
      </w:r>
      <w:r w:rsidR="00762914" w:rsidRPr="00B21EA6">
        <w:rPr>
          <w:sz w:val="28"/>
          <w:szCs w:val="28"/>
          <w:lang w:eastAsia="uk-UA"/>
        </w:rPr>
        <w:t>1</w:t>
      </w:r>
      <w:r w:rsidR="00F33358" w:rsidRPr="00B21EA6">
        <w:rPr>
          <w:sz w:val="28"/>
          <w:szCs w:val="28"/>
          <w:lang w:eastAsia="uk-UA"/>
        </w:rPr>
        <w:t>2</w:t>
      </w:r>
      <w:r w:rsidR="00FB3458">
        <w:rPr>
          <w:sz w:val="28"/>
          <w:szCs w:val="28"/>
          <w:lang w:eastAsia="uk-UA"/>
        </w:rPr>
        <w:t xml:space="preserve"> такого змісту:</w:t>
      </w:r>
    </w:p>
    <w:p w14:paraId="5B20DCE3" w14:textId="16C6D35F" w:rsidR="00FB3458" w:rsidRDefault="00FB3458" w:rsidP="00B21EA6">
      <w:pPr>
        <w:ind w:left="0" w:firstLine="709"/>
        <w:rPr>
          <w:sz w:val="28"/>
          <w:szCs w:val="28"/>
          <w:lang w:eastAsia="uk-UA"/>
        </w:rPr>
      </w:pPr>
    </w:p>
    <w:p w14:paraId="64A7B45C" w14:textId="77777777" w:rsidR="00FB3458" w:rsidRDefault="00FB3458" w:rsidP="00B21EA6">
      <w:pPr>
        <w:ind w:left="0" w:firstLine="709"/>
        <w:rPr>
          <w:sz w:val="28"/>
          <w:szCs w:val="28"/>
          <w:lang w:eastAsia="uk-UA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004"/>
        <w:gridCol w:w="1912"/>
        <w:gridCol w:w="575"/>
        <w:gridCol w:w="1014"/>
        <w:gridCol w:w="735"/>
        <w:gridCol w:w="865"/>
        <w:gridCol w:w="1356"/>
        <w:gridCol w:w="558"/>
        <w:gridCol w:w="546"/>
        <w:gridCol w:w="529"/>
      </w:tblGrid>
      <w:tr w:rsidR="00FB3458" w:rsidRPr="00384F22" w14:paraId="28ACF39F" w14:textId="77777777" w:rsidTr="0098735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612B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9784" w14:textId="77777777" w:rsidR="00FB3458" w:rsidRPr="00384F22" w:rsidRDefault="00FB3458" w:rsidP="00987359">
            <w:pPr>
              <w:ind w:left="0" w:right="125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206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9D8AE8C" w14:textId="77777777" w:rsidR="00FB3458" w:rsidRPr="00384F22" w:rsidRDefault="00FB3458" w:rsidP="00987359">
            <w:pPr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>2</w:t>
            </w:r>
            <w:r w:rsidRPr="00384F22">
              <w:rPr>
                <w:sz w:val="20"/>
                <w:szCs w:val="20"/>
                <w:lang w:eastAsia="uk-UA"/>
              </w:rPr>
              <w:t xml:space="preserve">. Забезпечення </w:t>
            </w:r>
            <w:r>
              <w:rPr>
                <w:sz w:val="20"/>
                <w:szCs w:val="20"/>
                <w:lang w:eastAsia="uk-UA"/>
              </w:rPr>
              <w:t xml:space="preserve">сил оборони та безпеки </w:t>
            </w:r>
            <w:r w:rsidRPr="00384F22">
              <w:rPr>
                <w:sz w:val="20"/>
                <w:szCs w:val="20"/>
                <w:lang w:eastAsia="uk-UA"/>
              </w:rPr>
              <w:t>БПЛА</w:t>
            </w:r>
            <w:r>
              <w:rPr>
                <w:sz w:val="20"/>
                <w:szCs w:val="20"/>
                <w:lang w:eastAsia="uk-UA"/>
              </w:rPr>
              <w:t xml:space="preserve"> та засобами захисту військової техніки</w:t>
            </w:r>
          </w:p>
        </w:tc>
      </w:tr>
      <w:tr w:rsidR="00FB3458" w:rsidRPr="00384F22" w14:paraId="046FCE21" w14:textId="77777777" w:rsidTr="00987359">
        <w:trPr>
          <w:trHeight w:val="96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EE89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DB417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2CAA6" w14:textId="77777777" w:rsidR="00FB3458" w:rsidRPr="00384F22" w:rsidRDefault="00FB3458" w:rsidP="00987359">
            <w:pPr>
              <w:spacing w:line="252" w:lineRule="auto"/>
              <w:ind w:left="65" w:right="171" w:firstLine="0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>2</w:t>
            </w:r>
            <w:r w:rsidRPr="00384F22">
              <w:rPr>
                <w:sz w:val="20"/>
                <w:szCs w:val="20"/>
                <w:lang w:eastAsia="uk-UA"/>
              </w:rPr>
              <w:t xml:space="preserve">. </w:t>
            </w:r>
            <w:r>
              <w:rPr>
                <w:sz w:val="20"/>
                <w:szCs w:val="20"/>
                <w:lang w:eastAsia="uk-UA"/>
              </w:rPr>
              <w:t>Придбання, виготовлення безпілотних літальних апаратів та засобів захисту військової техніки від ураження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4F22E" w14:textId="77777777" w:rsidR="00FB3458" w:rsidRPr="00384F22" w:rsidRDefault="00FB3458" w:rsidP="00987359">
            <w:pPr>
              <w:spacing w:line="252" w:lineRule="auto"/>
              <w:ind w:left="0" w:right="0" w:firstLine="17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2023-  2024 роки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BD189" w14:textId="77777777" w:rsidR="00FB3458" w:rsidRPr="00384F22" w:rsidRDefault="00FB3458" w:rsidP="00987359">
            <w:pPr>
              <w:spacing w:line="252" w:lineRule="auto"/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Департамент </w:t>
            </w:r>
            <w:r>
              <w:rPr>
                <w:sz w:val="20"/>
                <w:szCs w:val="20"/>
                <w:lang w:eastAsia="uk-UA"/>
              </w:rPr>
              <w:t>муніципальної безпеки</w:t>
            </w:r>
            <w:r w:rsidRPr="00384F22">
              <w:rPr>
                <w:sz w:val="20"/>
                <w:szCs w:val="20"/>
                <w:lang w:eastAsia="uk-UA"/>
              </w:rPr>
              <w:t xml:space="preserve">, </w:t>
            </w:r>
          </w:p>
          <w:p w14:paraId="5B72544D" w14:textId="77777777" w:rsidR="00FB3458" w:rsidRDefault="00FB3458" w:rsidP="00987359">
            <w:pPr>
              <w:spacing w:line="252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військові частини Збройних Сил України та Національної гвардії України,</w:t>
            </w:r>
          </w:p>
          <w:p w14:paraId="4C18FE84" w14:textId="77777777" w:rsidR="00FB3458" w:rsidRPr="00384F22" w:rsidRDefault="00FB3458" w:rsidP="00987359">
            <w:pPr>
              <w:spacing w:line="252" w:lineRule="auto"/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Комунальна організація виконавчого органу Київської міської ради (Київської міської державної адміністрації) "Муніципальна охорона"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8E10C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Бюджет міста Києва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E7410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Всього:</w:t>
            </w:r>
          </w:p>
          <w:p w14:paraId="7F873019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 xml:space="preserve"> 00</w:t>
            </w:r>
            <w:r w:rsidRPr="00384F22">
              <w:rPr>
                <w:sz w:val="20"/>
                <w:szCs w:val="20"/>
                <w:lang w:eastAsia="uk-UA"/>
              </w:rPr>
              <w:t>0 000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004D2853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витрат</w:t>
            </w:r>
          </w:p>
          <w:p w14:paraId="2B10984C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витрати пов’язані з підготовкою операторів БПЛА,</w:t>
            </w:r>
          </w:p>
          <w:p w14:paraId="36AF7287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тис. грн.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03C981E2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64887099" w14:textId="77777777" w:rsidR="00FB3458" w:rsidRPr="00384F22" w:rsidRDefault="00FB3458" w:rsidP="00987359">
            <w:pPr>
              <w:spacing w:line="252" w:lineRule="auto"/>
              <w:ind w:left="0" w:right="0" w:firstLine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 xml:space="preserve"> 00</w:t>
            </w:r>
            <w:r w:rsidRPr="00384F22">
              <w:rPr>
                <w:sz w:val="20"/>
                <w:szCs w:val="20"/>
                <w:lang w:eastAsia="uk-UA"/>
              </w:rPr>
              <w:t>0 000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15491F2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B3458" w:rsidRPr="00384F22" w14:paraId="23195E2F" w14:textId="77777777" w:rsidTr="00987359">
        <w:trPr>
          <w:trHeight w:val="480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9F7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AD87D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01280" w14:textId="77777777" w:rsidR="00FB3458" w:rsidRPr="00384F22" w:rsidRDefault="00FB3458" w:rsidP="00987359">
            <w:pPr>
              <w:spacing w:line="252" w:lineRule="auto"/>
              <w:ind w:left="0" w:right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258DF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82879" w14:textId="77777777" w:rsidR="00FB3458" w:rsidRPr="00384F22" w:rsidRDefault="00FB3458" w:rsidP="00987359">
            <w:pPr>
              <w:spacing w:line="252" w:lineRule="auto"/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57A6E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auto"/>
          </w:tcPr>
          <w:p w14:paraId="3416AAF3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2023 рік</w:t>
            </w:r>
          </w:p>
          <w:p w14:paraId="64A8EFB6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 xml:space="preserve"> 00</w:t>
            </w:r>
            <w:r w:rsidRPr="00384F22">
              <w:rPr>
                <w:sz w:val="20"/>
                <w:szCs w:val="20"/>
                <w:lang w:eastAsia="uk-UA"/>
              </w:rPr>
              <w:t>0 000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4001053D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ефективності</w:t>
            </w:r>
          </w:p>
          <w:p w14:paraId="0232D320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середні витрати на придбання одиниці товару,</w:t>
            </w:r>
          </w:p>
          <w:p w14:paraId="72DA1D8E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290" w:type="pct"/>
            <w:shd w:val="clear" w:color="auto" w:fill="auto"/>
          </w:tcPr>
          <w:p w14:paraId="34ACD3DD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4" w:type="pct"/>
            <w:shd w:val="clear" w:color="auto" w:fill="auto"/>
          </w:tcPr>
          <w:p w14:paraId="654898D4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274" w:type="pct"/>
            <w:shd w:val="clear" w:color="auto" w:fill="auto"/>
          </w:tcPr>
          <w:p w14:paraId="2D1BEB29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B3458" w:rsidRPr="00384F22" w14:paraId="06DA96F0" w14:textId="77777777" w:rsidTr="00987359">
        <w:trPr>
          <w:trHeight w:val="480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632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D6CD4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4D17C" w14:textId="77777777" w:rsidR="00FB3458" w:rsidRPr="00384F22" w:rsidRDefault="00FB3458" w:rsidP="00987359">
            <w:pPr>
              <w:spacing w:line="252" w:lineRule="auto"/>
              <w:ind w:left="0" w:right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58565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5D91" w14:textId="77777777" w:rsidR="00FB3458" w:rsidRPr="00384F22" w:rsidRDefault="00FB3458" w:rsidP="00987359">
            <w:pPr>
              <w:spacing w:line="252" w:lineRule="auto"/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5068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5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EB0AA6" w14:textId="77777777" w:rsidR="00FB3458" w:rsidRPr="00384F22" w:rsidRDefault="00FB3458" w:rsidP="00FB3458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6F045BB1" w14:textId="77777777" w:rsidR="00FB3458" w:rsidRPr="00384F22" w:rsidRDefault="00FB3458" w:rsidP="00987359">
            <w:pPr>
              <w:spacing w:line="230" w:lineRule="auto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продукту </w:t>
            </w:r>
          </w:p>
          <w:p w14:paraId="153E89E4" w14:textId="77777777" w:rsidR="00FB3458" w:rsidRPr="00384F22" w:rsidRDefault="00FB3458" w:rsidP="00987359">
            <w:pPr>
              <w:spacing w:line="230" w:lineRule="auto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кількість придбаного обладнання,</w:t>
            </w:r>
          </w:p>
          <w:p w14:paraId="1B3CBB95" w14:textId="77777777" w:rsidR="00FB3458" w:rsidRPr="00384F22" w:rsidRDefault="00FB3458" w:rsidP="00987359">
            <w:pPr>
              <w:spacing w:line="230" w:lineRule="auto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од.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03F50F1C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6B515FB0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5000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BD0DDD2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B3458" w:rsidRPr="00384F22" w14:paraId="1B7718E5" w14:textId="77777777" w:rsidTr="00987359"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19E8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8CE8" w14:textId="77777777" w:rsidR="00FB3458" w:rsidRPr="00384F22" w:rsidRDefault="00FB3458" w:rsidP="00987359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7FE3" w14:textId="77777777" w:rsidR="00FB3458" w:rsidRPr="00384F22" w:rsidRDefault="00FB3458" w:rsidP="00987359">
            <w:pPr>
              <w:spacing w:line="252" w:lineRule="auto"/>
              <w:ind w:left="0" w:right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1EFA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2BDF" w14:textId="77777777" w:rsidR="00FB3458" w:rsidRPr="00384F22" w:rsidRDefault="00FB3458" w:rsidP="00987359">
            <w:pPr>
              <w:spacing w:line="252" w:lineRule="auto"/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D5B0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6AC4F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4CDD37C7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якості</w:t>
            </w:r>
          </w:p>
          <w:p w14:paraId="5DB1A867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рівень виконання заходу,</w:t>
            </w:r>
          </w:p>
          <w:p w14:paraId="039672D4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%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3DBFE8B6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64F62B7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E8ABCBB" w14:textId="77777777" w:rsidR="00FB3458" w:rsidRPr="00384F22" w:rsidRDefault="00FB3458" w:rsidP="00987359">
            <w:pPr>
              <w:spacing w:line="252" w:lineRule="auto"/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14:paraId="21E2DFE9" w14:textId="7F2E8A9C" w:rsidR="00935DFB" w:rsidRPr="00B21EA6" w:rsidRDefault="00BA0F4F" w:rsidP="00B21EA6">
      <w:pPr>
        <w:ind w:left="0" w:firstLine="709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 xml:space="preserve">у графі 7 позиції «Разом по програмі» </w:t>
      </w:r>
      <w:r w:rsidR="00935DFB" w:rsidRPr="00B21EA6">
        <w:rPr>
          <w:sz w:val="28"/>
          <w:szCs w:val="28"/>
          <w:lang w:eastAsia="uk-UA"/>
        </w:rPr>
        <w:t>цифри «</w:t>
      </w:r>
      <w:r w:rsidR="00F33358" w:rsidRPr="00B21EA6">
        <w:rPr>
          <w:sz w:val="28"/>
          <w:szCs w:val="28"/>
          <w:lang w:eastAsia="uk-UA"/>
        </w:rPr>
        <w:t>2 117 923,0</w:t>
      </w:r>
      <w:r w:rsidR="00935DFB" w:rsidRPr="00B21EA6">
        <w:rPr>
          <w:sz w:val="28"/>
          <w:szCs w:val="28"/>
          <w:lang w:eastAsia="uk-UA"/>
        </w:rPr>
        <w:t>» та «</w:t>
      </w:r>
      <w:r w:rsidR="00F33358" w:rsidRPr="00B21EA6">
        <w:rPr>
          <w:sz w:val="28"/>
          <w:szCs w:val="28"/>
          <w:lang w:eastAsia="uk-UA"/>
        </w:rPr>
        <w:t>1 101 391,</w:t>
      </w:r>
      <w:r w:rsidR="006A1DEF" w:rsidRPr="00B21EA6">
        <w:rPr>
          <w:sz w:val="28"/>
          <w:szCs w:val="28"/>
          <w:lang w:eastAsia="uk-UA"/>
        </w:rPr>
        <w:t>9</w:t>
      </w:r>
      <w:r w:rsidR="00935DFB" w:rsidRPr="00B21EA6">
        <w:rPr>
          <w:sz w:val="28"/>
          <w:szCs w:val="28"/>
          <w:lang w:eastAsia="uk-UA"/>
        </w:rPr>
        <w:t>» замінити на цифри «</w:t>
      </w:r>
      <w:r w:rsidR="00F33358" w:rsidRPr="00B21EA6">
        <w:rPr>
          <w:sz w:val="28"/>
          <w:szCs w:val="28"/>
          <w:lang w:eastAsia="uk-UA"/>
        </w:rPr>
        <w:t>6 017 923</w:t>
      </w:r>
      <w:r w:rsidR="00935DFB" w:rsidRPr="00B21EA6">
        <w:rPr>
          <w:sz w:val="28"/>
          <w:szCs w:val="28"/>
        </w:rPr>
        <w:t>,0</w:t>
      </w:r>
      <w:r w:rsidR="00935DFB" w:rsidRPr="00B21EA6">
        <w:rPr>
          <w:sz w:val="28"/>
          <w:szCs w:val="28"/>
          <w:lang w:eastAsia="uk-UA"/>
        </w:rPr>
        <w:t>» та «</w:t>
      </w:r>
      <w:r w:rsidR="00F33358" w:rsidRPr="00B21EA6">
        <w:rPr>
          <w:sz w:val="28"/>
          <w:szCs w:val="28"/>
          <w:lang w:eastAsia="uk-UA"/>
        </w:rPr>
        <w:t>5 001 391</w:t>
      </w:r>
      <w:r w:rsidR="00935DFB" w:rsidRPr="00B21EA6">
        <w:rPr>
          <w:sz w:val="28"/>
          <w:szCs w:val="28"/>
        </w:rPr>
        <w:t>,9</w:t>
      </w:r>
      <w:r w:rsidR="00935DFB" w:rsidRPr="00B21EA6">
        <w:rPr>
          <w:sz w:val="28"/>
          <w:szCs w:val="28"/>
          <w:lang w:eastAsia="uk-UA"/>
        </w:rPr>
        <w:t>» відповідно.</w:t>
      </w:r>
    </w:p>
    <w:p w14:paraId="58F0FC8D" w14:textId="77777777" w:rsidR="00FB3458" w:rsidRDefault="00FB3458" w:rsidP="00B21EA6">
      <w:pPr>
        <w:ind w:left="0" w:right="-1" w:firstLine="709"/>
        <w:rPr>
          <w:sz w:val="28"/>
          <w:szCs w:val="28"/>
        </w:rPr>
      </w:pPr>
    </w:p>
    <w:p w14:paraId="2EEE686C" w14:textId="775026E4" w:rsidR="0002035D" w:rsidRPr="00B21EA6" w:rsidRDefault="00F11B20" w:rsidP="00B21EA6">
      <w:pPr>
        <w:ind w:left="0" w:right="-1" w:firstLine="709"/>
        <w:rPr>
          <w:sz w:val="28"/>
          <w:szCs w:val="28"/>
        </w:rPr>
      </w:pPr>
      <w:r w:rsidRPr="00B21EA6">
        <w:rPr>
          <w:sz w:val="28"/>
          <w:szCs w:val="28"/>
        </w:rPr>
        <w:t>2</w:t>
      </w:r>
      <w:r w:rsidR="0002035D" w:rsidRPr="00B21EA6">
        <w:rPr>
          <w:sz w:val="28"/>
          <w:szCs w:val="28"/>
        </w:rPr>
        <w:t xml:space="preserve">. Оприлюднити це рішення в установленому порядку. </w:t>
      </w:r>
    </w:p>
    <w:p w14:paraId="46CE2CC2" w14:textId="77777777" w:rsidR="00FB3458" w:rsidRDefault="00FB3458" w:rsidP="00B21EA6">
      <w:pPr>
        <w:ind w:left="0" w:right="-1" w:firstLine="709"/>
        <w:rPr>
          <w:sz w:val="28"/>
          <w:szCs w:val="28"/>
        </w:rPr>
      </w:pPr>
    </w:p>
    <w:p w14:paraId="0B28CA42" w14:textId="301593A7" w:rsidR="0002035D" w:rsidRPr="00B21EA6" w:rsidRDefault="00F11B20" w:rsidP="00B21EA6">
      <w:pPr>
        <w:ind w:left="0" w:right="-1" w:firstLine="709"/>
        <w:rPr>
          <w:sz w:val="28"/>
          <w:szCs w:val="28"/>
        </w:rPr>
      </w:pPr>
      <w:r w:rsidRPr="00B21EA6">
        <w:rPr>
          <w:sz w:val="28"/>
          <w:szCs w:val="28"/>
        </w:rPr>
        <w:t>3</w:t>
      </w:r>
      <w:r w:rsidR="0002035D" w:rsidRPr="00B21EA6">
        <w:rPr>
          <w:sz w:val="28"/>
          <w:szCs w:val="28"/>
        </w:rPr>
        <w:t>. Це рішення набирає чинності з дня його оприлюднення.</w:t>
      </w:r>
    </w:p>
    <w:p w14:paraId="546200FA" w14:textId="77777777" w:rsidR="00FB3458" w:rsidRDefault="00FB3458" w:rsidP="00B21EA6">
      <w:pPr>
        <w:ind w:left="0" w:right="-1" w:firstLine="709"/>
        <w:rPr>
          <w:sz w:val="28"/>
          <w:szCs w:val="28"/>
        </w:rPr>
      </w:pPr>
    </w:p>
    <w:p w14:paraId="30668F71" w14:textId="6BAAD3C5" w:rsidR="00F350F7" w:rsidRPr="00B21EA6" w:rsidRDefault="00F11B20" w:rsidP="00B21EA6">
      <w:pPr>
        <w:ind w:left="0" w:right="-1" w:firstLine="709"/>
        <w:rPr>
          <w:sz w:val="28"/>
          <w:szCs w:val="28"/>
        </w:rPr>
      </w:pPr>
      <w:r w:rsidRPr="00B21EA6">
        <w:rPr>
          <w:sz w:val="28"/>
          <w:szCs w:val="28"/>
        </w:rPr>
        <w:t>4</w:t>
      </w:r>
      <w:r w:rsidR="0002035D" w:rsidRPr="00B21EA6">
        <w:rPr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B21EA6">
        <w:rPr>
          <w:sz w:val="28"/>
          <w:szCs w:val="28"/>
        </w:rPr>
        <w:t>регламенту, депутатської етики та запобігання корупції</w:t>
      </w:r>
      <w:r w:rsidR="0002035D" w:rsidRPr="00B21EA6">
        <w:rPr>
          <w:sz w:val="28"/>
          <w:szCs w:val="28"/>
        </w:rPr>
        <w:t xml:space="preserve"> та постійну комісію Київської міської ради з питань бюджету</w:t>
      </w:r>
      <w:r w:rsidR="0015277D">
        <w:rPr>
          <w:sz w:val="28"/>
          <w:szCs w:val="28"/>
        </w:rPr>
        <w:t>,</w:t>
      </w:r>
      <w:r w:rsidR="0002035D" w:rsidRPr="00B21EA6">
        <w:rPr>
          <w:sz w:val="28"/>
          <w:szCs w:val="28"/>
        </w:rPr>
        <w:t xml:space="preserve"> соціально-економічного розвитку</w:t>
      </w:r>
      <w:r w:rsidR="0015277D">
        <w:rPr>
          <w:sz w:val="28"/>
          <w:szCs w:val="28"/>
        </w:rPr>
        <w:t xml:space="preserve"> та інвестиційної діяльності</w:t>
      </w:r>
      <w:r w:rsidR="0002035D" w:rsidRPr="00B21EA6">
        <w:rPr>
          <w:sz w:val="28"/>
          <w:szCs w:val="28"/>
        </w:rPr>
        <w:t>.</w:t>
      </w:r>
    </w:p>
    <w:p w14:paraId="6999AA94" w14:textId="725F35F8" w:rsidR="00F350F7" w:rsidRPr="00B21EA6" w:rsidRDefault="00F350F7" w:rsidP="00F350F7">
      <w:pPr>
        <w:ind w:firstLine="709"/>
        <w:rPr>
          <w:sz w:val="28"/>
          <w:szCs w:val="28"/>
        </w:rPr>
      </w:pPr>
    </w:p>
    <w:p w14:paraId="49A6641A" w14:textId="77777777" w:rsidR="00935DFB" w:rsidRPr="00B21EA6" w:rsidRDefault="00935DFB" w:rsidP="00F350F7">
      <w:pPr>
        <w:ind w:firstLine="709"/>
        <w:rPr>
          <w:sz w:val="28"/>
          <w:szCs w:val="28"/>
        </w:rPr>
      </w:pPr>
    </w:p>
    <w:p w14:paraId="4B62C45A" w14:textId="10BF06E4" w:rsidR="00466F3F" w:rsidRPr="00B21EA6" w:rsidRDefault="00F350F7" w:rsidP="00B21EA6">
      <w:pPr>
        <w:tabs>
          <w:tab w:val="left" w:pos="6806"/>
          <w:tab w:val="left" w:pos="7088"/>
        </w:tabs>
        <w:ind w:firstLine="68"/>
        <w:rPr>
          <w:sz w:val="28"/>
          <w:szCs w:val="28"/>
        </w:rPr>
      </w:pPr>
      <w:r w:rsidRPr="00B21EA6">
        <w:rPr>
          <w:sz w:val="28"/>
          <w:szCs w:val="28"/>
        </w:rPr>
        <w:t>Київський міський голова</w:t>
      </w:r>
      <w:r w:rsidRPr="00B21EA6">
        <w:rPr>
          <w:sz w:val="28"/>
          <w:szCs w:val="28"/>
        </w:rPr>
        <w:tab/>
        <w:t>Віталій КЛИЧКО</w:t>
      </w:r>
    </w:p>
    <w:p w14:paraId="4F690B6F" w14:textId="0BE89312" w:rsidR="00935DFB" w:rsidRDefault="00935DFB">
      <w:pPr>
        <w:spacing w:after="200" w:line="276" w:lineRule="auto"/>
        <w:ind w:left="0" w:right="0" w:firstLine="0"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EC2AC" w14:textId="77777777" w:rsidR="00935DFB" w:rsidRPr="003E3B73" w:rsidRDefault="00935DFB" w:rsidP="003E3B73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4133"/>
      </w:tblGrid>
      <w:tr w:rsidR="00466F3F" w:rsidRPr="00F26466" w14:paraId="6F9B783C" w14:textId="77777777" w:rsidTr="00396ED4">
        <w:tc>
          <w:tcPr>
            <w:tcW w:w="5505" w:type="dxa"/>
            <w:shd w:val="clear" w:color="auto" w:fill="auto"/>
          </w:tcPr>
          <w:p w14:paraId="31F04FE0" w14:textId="77777777" w:rsidR="00466F3F" w:rsidRPr="00B21EA6" w:rsidRDefault="00466F3F" w:rsidP="00984582">
            <w:pPr>
              <w:tabs>
                <w:tab w:val="left" w:pos="7088"/>
              </w:tabs>
              <w:ind w:left="0" w:firstLine="0"/>
              <w:rPr>
                <w:b/>
                <w:sz w:val="28"/>
                <w:szCs w:val="23"/>
              </w:rPr>
            </w:pPr>
            <w:r w:rsidRPr="00B21EA6">
              <w:rPr>
                <w:b/>
                <w:sz w:val="28"/>
                <w:szCs w:val="23"/>
              </w:rPr>
              <w:t>ПОДАННЯ:</w:t>
            </w:r>
          </w:p>
        </w:tc>
        <w:tc>
          <w:tcPr>
            <w:tcW w:w="4133" w:type="dxa"/>
            <w:shd w:val="clear" w:color="auto" w:fill="auto"/>
          </w:tcPr>
          <w:p w14:paraId="6B351CB7" w14:textId="77777777" w:rsidR="00466F3F" w:rsidRPr="00B21EA6" w:rsidRDefault="00466F3F" w:rsidP="00984582">
            <w:pPr>
              <w:tabs>
                <w:tab w:val="left" w:pos="7088"/>
              </w:tabs>
              <w:rPr>
                <w:sz w:val="28"/>
                <w:szCs w:val="23"/>
              </w:rPr>
            </w:pPr>
          </w:p>
        </w:tc>
      </w:tr>
      <w:tr w:rsidR="00FD4A52" w:rsidRPr="00F26466" w14:paraId="1F3CA6D7" w14:textId="77777777" w:rsidTr="00B525A2">
        <w:tc>
          <w:tcPr>
            <w:tcW w:w="5505" w:type="dxa"/>
            <w:shd w:val="clear" w:color="auto" w:fill="auto"/>
          </w:tcPr>
          <w:p w14:paraId="2295687E" w14:textId="2440B519" w:rsidR="00FD4A52" w:rsidRPr="00B21EA6" w:rsidRDefault="00FD4A52" w:rsidP="00B525A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5ADB0431" w14:textId="77777777" w:rsidR="00FD4A52" w:rsidRPr="00B21EA6" w:rsidRDefault="00FD4A52" w:rsidP="00B525A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FD4A52" w:rsidRPr="00F26466" w14:paraId="6EA305FF" w14:textId="77777777" w:rsidTr="00B525A2">
        <w:tc>
          <w:tcPr>
            <w:tcW w:w="5505" w:type="dxa"/>
            <w:shd w:val="clear" w:color="auto" w:fill="auto"/>
          </w:tcPr>
          <w:p w14:paraId="00834991" w14:textId="77777777" w:rsidR="00B21EA6" w:rsidRDefault="00B21EA6" w:rsidP="00B21EA6">
            <w:pPr>
              <w:tabs>
                <w:tab w:val="left" w:pos="5954"/>
              </w:tabs>
              <w:ind w:left="0" w:firstLine="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Заступник міського голови – </w:t>
            </w:r>
          </w:p>
          <w:p w14:paraId="507F4CE4" w14:textId="1D41CDDD" w:rsidR="00FD4A52" w:rsidRPr="00B21EA6" w:rsidRDefault="00B21EA6" w:rsidP="00B21EA6">
            <w:pPr>
              <w:tabs>
                <w:tab w:val="left" w:pos="5954"/>
              </w:tabs>
              <w:ind w:left="0" w:firstLine="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секретар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02C6BDE4" w14:textId="77777777" w:rsidR="00FD4A52" w:rsidRDefault="00FD4A52" w:rsidP="00B525A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7220C7EF" w14:textId="30F7609A" w:rsidR="00B21EA6" w:rsidRPr="00B21EA6" w:rsidRDefault="00B21EA6" w:rsidP="00B525A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Володимир БОНДАРЕНКО</w:t>
            </w:r>
          </w:p>
        </w:tc>
      </w:tr>
      <w:tr w:rsidR="00466F3F" w:rsidRPr="00F26466" w14:paraId="62AF404F" w14:textId="77777777" w:rsidTr="00396ED4">
        <w:tc>
          <w:tcPr>
            <w:tcW w:w="5505" w:type="dxa"/>
            <w:shd w:val="clear" w:color="auto" w:fill="auto"/>
          </w:tcPr>
          <w:p w14:paraId="5A07C439" w14:textId="77777777" w:rsidR="00396ED4" w:rsidRPr="00B21EA6" w:rsidRDefault="00396ED4" w:rsidP="00984582">
            <w:pPr>
              <w:tabs>
                <w:tab w:val="left" w:pos="5954"/>
              </w:tabs>
              <w:ind w:left="0" w:firstLine="0"/>
              <w:rPr>
                <w:sz w:val="28"/>
                <w:szCs w:val="23"/>
              </w:rPr>
            </w:pPr>
          </w:p>
          <w:p w14:paraId="40EE5532" w14:textId="77777777" w:rsidR="00FD4A52" w:rsidRDefault="00466F3F" w:rsidP="00B21EA6">
            <w:pPr>
              <w:tabs>
                <w:tab w:val="left" w:pos="5954"/>
              </w:tabs>
              <w:ind w:left="0" w:firstLine="0"/>
              <w:rPr>
                <w:b/>
                <w:sz w:val="28"/>
                <w:szCs w:val="23"/>
              </w:rPr>
            </w:pPr>
            <w:r w:rsidRPr="00B21EA6">
              <w:rPr>
                <w:b/>
                <w:sz w:val="28"/>
                <w:szCs w:val="23"/>
              </w:rPr>
              <w:t>ПОГОДЖЕНО:</w:t>
            </w:r>
          </w:p>
          <w:p w14:paraId="0AFFF06B" w14:textId="779C441F" w:rsidR="00B21EA6" w:rsidRPr="00B21EA6" w:rsidRDefault="00B21EA6" w:rsidP="00B21EA6">
            <w:pPr>
              <w:tabs>
                <w:tab w:val="left" w:pos="5954"/>
              </w:tabs>
              <w:ind w:left="0" w:firstLine="0"/>
              <w:rPr>
                <w:b/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67C363DE" w14:textId="77777777" w:rsidR="006A79AD" w:rsidRPr="00B21EA6" w:rsidRDefault="006A79AD" w:rsidP="006A79AD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17B70108" w14:textId="7D7B4C06" w:rsidR="00466F3F" w:rsidRPr="00B21EA6" w:rsidRDefault="00466F3F" w:rsidP="006A79AD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466F3F" w:rsidRPr="00F26466" w14:paraId="7B04CD88" w14:textId="77777777" w:rsidTr="00396ED4">
        <w:trPr>
          <w:trHeight w:val="559"/>
        </w:trPr>
        <w:tc>
          <w:tcPr>
            <w:tcW w:w="5505" w:type="dxa"/>
            <w:shd w:val="clear" w:color="auto" w:fill="auto"/>
          </w:tcPr>
          <w:p w14:paraId="31C8A247" w14:textId="3EC3E87B" w:rsidR="00466F3F" w:rsidRPr="00B21EA6" w:rsidRDefault="00466F3F" w:rsidP="00B21EA6">
            <w:pPr>
              <w:ind w:left="0" w:right="1572" w:firstLine="0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 xml:space="preserve">Постійна комісія Київської міської ради </w:t>
            </w:r>
            <w:r w:rsidR="004C5E86" w:rsidRPr="00B21EA6">
              <w:rPr>
                <w:sz w:val="28"/>
                <w:szCs w:val="23"/>
              </w:rPr>
              <w:t>з питань бюджету</w:t>
            </w:r>
            <w:r w:rsidR="0015277D">
              <w:rPr>
                <w:sz w:val="28"/>
                <w:szCs w:val="23"/>
              </w:rPr>
              <w:t xml:space="preserve">, </w:t>
            </w:r>
            <w:r w:rsidR="004C5E86" w:rsidRPr="00B21EA6">
              <w:rPr>
                <w:sz w:val="28"/>
                <w:szCs w:val="23"/>
              </w:rPr>
              <w:t>соціально-економічного розвитку</w:t>
            </w:r>
            <w:r w:rsidR="00DF2EB6">
              <w:rPr>
                <w:sz w:val="28"/>
                <w:szCs w:val="23"/>
              </w:rPr>
              <w:t xml:space="preserve"> та інвестиційної діяльності </w:t>
            </w:r>
            <w:bookmarkStart w:id="5" w:name="_GoBack"/>
            <w:bookmarkEnd w:id="5"/>
          </w:p>
          <w:p w14:paraId="79064F16" w14:textId="77777777" w:rsidR="00466F3F" w:rsidRPr="00B21EA6" w:rsidRDefault="00466F3F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02150245" w14:textId="77777777" w:rsidR="00466F3F" w:rsidRPr="00B21EA6" w:rsidRDefault="00466F3F" w:rsidP="00984582">
            <w:pPr>
              <w:tabs>
                <w:tab w:val="left" w:pos="7088"/>
              </w:tabs>
              <w:jc w:val="right"/>
              <w:rPr>
                <w:snapToGrid w:val="0"/>
                <w:sz w:val="28"/>
                <w:szCs w:val="23"/>
              </w:rPr>
            </w:pPr>
          </w:p>
        </w:tc>
      </w:tr>
      <w:tr w:rsidR="00466F3F" w:rsidRPr="00F26466" w14:paraId="214922DD" w14:textId="77777777" w:rsidTr="00396ED4">
        <w:trPr>
          <w:trHeight w:val="429"/>
        </w:trPr>
        <w:tc>
          <w:tcPr>
            <w:tcW w:w="5505" w:type="dxa"/>
            <w:shd w:val="clear" w:color="auto" w:fill="auto"/>
          </w:tcPr>
          <w:p w14:paraId="024DCAA8" w14:textId="77777777" w:rsidR="00466F3F" w:rsidRPr="00B21EA6" w:rsidRDefault="00466F3F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7D6436F7" w14:textId="24E10E72" w:rsidR="00466F3F" w:rsidRPr="00B21EA6" w:rsidRDefault="004C5E86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  <w:shd w:val="clear" w:color="auto" w:fill="FFFFFF"/>
              </w:rPr>
            </w:pPr>
            <w:r w:rsidRPr="00B21EA6">
              <w:rPr>
                <w:sz w:val="28"/>
                <w:szCs w:val="23"/>
                <w:shd w:val="clear" w:color="auto" w:fill="FFFFFF"/>
              </w:rPr>
              <w:t>Андрій ВІТРЕНКО</w:t>
            </w:r>
          </w:p>
          <w:p w14:paraId="089D9AD2" w14:textId="77777777" w:rsidR="00466F3F" w:rsidRPr="00B21EA6" w:rsidRDefault="00466F3F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466F3F" w:rsidRPr="00F26466" w14:paraId="7538ACCD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0DCB3116" w14:textId="77777777" w:rsidR="00466F3F" w:rsidRPr="00B21EA6" w:rsidRDefault="00466F3F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4726C054" w14:textId="35674201" w:rsidR="00466F3F" w:rsidRPr="00B21EA6" w:rsidRDefault="004C5E86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>Владислав АНДРОНОВ</w:t>
            </w:r>
          </w:p>
          <w:p w14:paraId="34AD3E38" w14:textId="77777777" w:rsidR="00466F3F" w:rsidRPr="00B21EA6" w:rsidRDefault="00466F3F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466F3F" w:rsidRPr="00F26466" w14:paraId="7881BAB8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1A4A3919" w14:textId="2E1F5807" w:rsidR="00466F3F" w:rsidRPr="00B21EA6" w:rsidRDefault="00466F3F" w:rsidP="00B21EA6">
            <w:pPr>
              <w:tabs>
                <w:tab w:val="left" w:pos="7088"/>
              </w:tabs>
              <w:ind w:left="0" w:right="1572" w:firstLine="0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 xml:space="preserve">Постійна комісія Київської міської ради з питань </w:t>
            </w:r>
            <w:r w:rsidR="00B21EA6">
              <w:rPr>
                <w:sz w:val="28"/>
                <w:szCs w:val="28"/>
              </w:rPr>
              <w:t>регламенту, депутатської етики та запобігання корупції</w:t>
            </w:r>
          </w:p>
          <w:p w14:paraId="2C7D3B0A" w14:textId="77777777" w:rsidR="00466F3F" w:rsidRPr="00B21EA6" w:rsidRDefault="00466F3F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5B4EC8FF" w14:textId="77777777" w:rsidR="00466F3F" w:rsidRPr="00B21EA6" w:rsidRDefault="00466F3F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466F3F" w:rsidRPr="00F26466" w14:paraId="30548C11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23E52E1D" w14:textId="77777777" w:rsidR="00466F3F" w:rsidRPr="00B21EA6" w:rsidRDefault="00466F3F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2A26DF62" w14:textId="39C53BEA" w:rsidR="00466F3F" w:rsidRPr="00B21EA6" w:rsidRDefault="00B21EA6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Леонід ЄМЕЦЬ</w:t>
            </w:r>
          </w:p>
        </w:tc>
      </w:tr>
      <w:tr w:rsidR="00466F3F" w:rsidRPr="00F26466" w14:paraId="5231B0CB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368E3D5F" w14:textId="77777777" w:rsidR="00466F3F" w:rsidRPr="00B21EA6" w:rsidRDefault="00466F3F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09D52D26" w14:textId="1DAFAD69" w:rsidR="00466F3F" w:rsidRPr="00B21EA6" w:rsidRDefault="00B21EA6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proofErr w:type="spellStart"/>
            <w:r>
              <w:rPr>
                <w:sz w:val="28"/>
                <w:szCs w:val="23"/>
              </w:rPr>
              <w:t>Вячеслав</w:t>
            </w:r>
            <w:proofErr w:type="spellEnd"/>
            <w:r>
              <w:rPr>
                <w:sz w:val="28"/>
                <w:szCs w:val="23"/>
              </w:rPr>
              <w:t xml:space="preserve"> НЕПОП</w:t>
            </w:r>
            <w:r w:rsidR="00466F3F" w:rsidRPr="00B21EA6">
              <w:rPr>
                <w:sz w:val="28"/>
                <w:szCs w:val="23"/>
              </w:rPr>
              <w:t xml:space="preserve"> </w:t>
            </w:r>
          </w:p>
        </w:tc>
      </w:tr>
      <w:tr w:rsidR="00466F3F" w:rsidRPr="00F26466" w14:paraId="322EF281" w14:textId="77777777" w:rsidTr="00396ED4">
        <w:tc>
          <w:tcPr>
            <w:tcW w:w="5505" w:type="dxa"/>
            <w:shd w:val="clear" w:color="auto" w:fill="auto"/>
          </w:tcPr>
          <w:p w14:paraId="5758391B" w14:textId="77777777" w:rsidR="00466F3F" w:rsidRPr="00B21EA6" w:rsidRDefault="00466F3F" w:rsidP="00B21EA6">
            <w:pPr>
              <w:tabs>
                <w:tab w:val="left" w:pos="7088"/>
              </w:tabs>
              <w:ind w:left="0" w:right="1572" w:firstLine="0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>Виконувачка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6E93A715" w14:textId="19519228" w:rsidR="00466F3F" w:rsidRDefault="00466F3F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6960BF87" w14:textId="3FA08452" w:rsidR="00B21EA6" w:rsidRDefault="00B21EA6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0C01154F" w14:textId="77777777" w:rsidR="00B21EA6" w:rsidRPr="00B21EA6" w:rsidRDefault="00B21EA6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317DCE82" w14:textId="77777777" w:rsidR="00466F3F" w:rsidRPr="00B21EA6" w:rsidRDefault="00466F3F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4268310F" w14:textId="77777777" w:rsidR="00466F3F" w:rsidRPr="00B21EA6" w:rsidRDefault="00466F3F" w:rsidP="00984582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 w:rsidRPr="00B21EA6">
              <w:rPr>
                <w:sz w:val="28"/>
                <w:szCs w:val="23"/>
              </w:rPr>
              <w:t>Валентина ПОЛОЖИШНИК</w:t>
            </w:r>
          </w:p>
        </w:tc>
      </w:tr>
    </w:tbl>
    <w:p w14:paraId="015B3024" w14:textId="77777777" w:rsidR="00EA4168" w:rsidRPr="00FA0F9F" w:rsidRDefault="00EA4168" w:rsidP="00EA4168">
      <w:pPr>
        <w:ind w:firstLine="709"/>
        <w:outlineLvl w:val="2"/>
        <w:rPr>
          <w:sz w:val="28"/>
          <w:szCs w:val="28"/>
          <w:lang w:eastAsia="uk-UA"/>
        </w:rPr>
        <w:sectPr w:rsidR="00EA4168" w:rsidRPr="00FA0F9F" w:rsidSect="00B21EA6">
          <w:headerReference w:type="default" r:id="rId8"/>
          <w:pgSz w:w="11906" w:h="16838"/>
          <w:pgMar w:top="1135" w:right="567" w:bottom="993" w:left="1701" w:header="564" w:footer="262" w:gutter="0"/>
          <w:pgNumType w:start="1"/>
          <w:cols w:space="708"/>
          <w:docGrid w:linePitch="360"/>
        </w:sectPr>
      </w:pPr>
    </w:p>
    <w:p w14:paraId="27151680" w14:textId="794A8E89" w:rsidR="00EA4168" w:rsidRPr="00FA0F9F" w:rsidRDefault="00EA4168" w:rsidP="00FB3458">
      <w:pPr>
        <w:ind w:left="10773" w:firstLine="194"/>
        <w:jc w:val="left"/>
        <w:outlineLvl w:val="2"/>
      </w:pPr>
    </w:p>
    <w:sectPr w:rsidR="00EA4168" w:rsidRPr="00FA0F9F" w:rsidSect="00091D5D">
      <w:pgSz w:w="16838" w:h="11906" w:orient="landscape"/>
      <w:pgMar w:top="1418" w:right="567" w:bottom="566" w:left="56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7E8A3" w14:textId="77777777" w:rsidR="00961CA0" w:rsidRDefault="00961CA0">
      <w:r>
        <w:separator/>
      </w:r>
    </w:p>
  </w:endnote>
  <w:endnote w:type="continuationSeparator" w:id="0">
    <w:p w14:paraId="602ED149" w14:textId="77777777" w:rsidR="00961CA0" w:rsidRDefault="0096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9F54" w14:textId="77777777" w:rsidR="00961CA0" w:rsidRDefault="00961CA0">
      <w:r>
        <w:separator/>
      </w:r>
    </w:p>
  </w:footnote>
  <w:footnote w:type="continuationSeparator" w:id="0">
    <w:p w14:paraId="3C7A5904" w14:textId="77777777" w:rsidR="00961CA0" w:rsidRDefault="0096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3CAC" w14:textId="77777777" w:rsidR="00D03B13" w:rsidRDefault="00D03B13" w:rsidP="003A2420">
    <w:pPr>
      <w:pStyle w:val="a3"/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091"/>
    <w:multiLevelType w:val="hybridMultilevel"/>
    <w:tmpl w:val="E3EA25DE"/>
    <w:lvl w:ilvl="0" w:tplc="0422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0" w:hanging="360"/>
      </w:pPr>
    </w:lvl>
    <w:lvl w:ilvl="2" w:tplc="0422001B" w:tentative="1">
      <w:start w:val="1"/>
      <w:numFmt w:val="lowerRoman"/>
      <w:lvlText w:val="%3."/>
      <w:lvlJc w:val="right"/>
      <w:pPr>
        <w:ind w:left="5910" w:hanging="180"/>
      </w:pPr>
    </w:lvl>
    <w:lvl w:ilvl="3" w:tplc="0422000F" w:tentative="1">
      <w:start w:val="1"/>
      <w:numFmt w:val="decimal"/>
      <w:lvlText w:val="%4."/>
      <w:lvlJc w:val="left"/>
      <w:pPr>
        <w:ind w:left="6630" w:hanging="360"/>
      </w:pPr>
    </w:lvl>
    <w:lvl w:ilvl="4" w:tplc="04220019" w:tentative="1">
      <w:start w:val="1"/>
      <w:numFmt w:val="lowerLetter"/>
      <w:lvlText w:val="%5."/>
      <w:lvlJc w:val="left"/>
      <w:pPr>
        <w:ind w:left="7350" w:hanging="360"/>
      </w:pPr>
    </w:lvl>
    <w:lvl w:ilvl="5" w:tplc="0422001B" w:tentative="1">
      <w:start w:val="1"/>
      <w:numFmt w:val="lowerRoman"/>
      <w:lvlText w:val="%6."/>
      <w:lvlJc w:val="right"/>
      <w:pPr>
        <w:ind w:left="8070" w:hanging="180"/>
      </w:pPr>
    </w:lvl>
    <w:lvl w:ilvl="6" w:tplc="0422000F" w:tentative="1">
      <w:start w:val="1"/>
      <w:numFmt w:val="decimal"/>
      <w:lvlText w:val="%7."/>
      <w:lvlJc w:val="left"/>
      <w:pPr>
        <w:ind w:left="8790" w:hanging="360"/>
      </w:pPr>
    </w:lvl>
    <w:lvl w:ilvl="7" w:tplc="04220019" w:tentative="1">
      <w:start w:val="1"/>
      <w:numFmt w:val="lowerLetter"/>
      <w:lvlText w:val="%8."/>
      <w:lvlJc w:val="left"/>
      <w:pPr>
        <w:ind w:left="9510" w:hanging="360"/>
      </w:pPr>
    </w:lvl>
    <w:lvl w:ilvl="8" w:tplc="0422001B" w:tentative="1">
      <w:start w:val="1"/>
      <w:numFmt w:val="lowerRoman"/>
      <w:lvlText w:val="%9."/>
      <w:lvlJc w:val="right"/>
      <w:pPr>
        <w:ind w:left="10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3B"/>
    <w:rsid w:val="00006FC0"/>
    <w:rsid w:val="000135BA"/>
    <w:rsid w:val="00015268"/>
    <w:rsid w:val="0002035D"/>
    <w:rsid w:val="00025272"/>
    <w:rsid w:val="00042E43"/>
    <w:rsid w:val="00050F72"/>
    <w:rsid w:val="000515AF"/>
    <w:rsid w:val="00051865"/>
    <w:rsid w:val="00055A83"/>
    <w:rsid w:val="00063401"/>
    <w:rsid w:val="00064985"/>
    <w:rsid w:val="00066392"/>
    <w:rsid w:val="000719AE"/>
    <w:rsid w:val="00073406"/>
    <w:rsid w:val="00075F12"/>
    <w:rsid w:val="0007740F"/>
    <w:rsid w:val="00080679"/>
    <w:rsid w:val="00091D5D"/>
    <w:rsid w:val="00096804"/>
    <w:rsid w:val="000A0B99"/>
    <w:rsid w:val="000A6E4E"/>
    <w:rsid w:val="000A6F88"/>
    <w:rsid w:val="000B7027"/>
    <w:rsid w:val="000C04B0"/>
    <w:rsid w:val="000C2EBB"/>
    <w:rsid w:val="000E0C83"/>
    <w:rsid w:val="000E3AE7"/>
    <w:rsid w:val="000E43C9"/>
    <w:rsid w:val="000E5E9A"/>
    <w:rsid w:val="000E6B86"/>
    <w:rsid w:val="000F2E47"/>
    <w:rsid w:val="000F6C8C"/>
    <w:rsid w:val="001012FE"/>
    <w:rsid w:val="00101D91"/>
    <w:rsid w:val="00102408"/>
    <w:rsid w:val="00105871"/>
    <w:rsid w:val="00110E40"/>
    <w:rsid w:val="00122B34"/>
    <w:rsid w:val="00123C9B"/>
    <w:rsid w:val="001307B8"/>
    <w:rsid w:val="001402C3"/>
    <w:rsid w:val="00145B16"/>
    <w:rsid w:val="001471BD"/>
    <w:rsid w:val="0015277D"/>
    <w:rsid w:val="0015288D"/>
    <w:rsid w:val="00157DD6"/>
    <w:rsid w:val="001601E6"/>
    <w:rsid w:val="001628FA"/>
    <w:rsid w:val="00162EAD"/>
    <w:rsid w:val="00164742"/>
    <w:rsid w:val="00171F2B"/>
    <w:rsid w:val="00173BF5"/>
    <w:rsid w:val="001746F8"/>
    <w:rsid w:val="00175D34"/>
    <w:rsid w:val="00176259"/>
    <w:rsid w:val="00176949"/>
    <w:rsid w:val="00177EB1"/>
    <w:rsid w:val="00184F55"/>
    <w:rsid w:val="001865A1"/>
    <w:rsid w:val="001868A8"/>
    <w:rsid w:val="00191575"/>
    <w:rsid w:val="00192589"/>
    <w:rsid w:val="00196245"/>
    <w:rsid w:val="001A666A"/>
    <w:rsid w:val="001A6C2A"/>
    <w:rsid w:val="001A70C8"/>
    <w:rsid w:val="001B281E"/>
    <w:rsid w:val="001C07D9"/>
    <w:rsid w:val="001C0C1A"/>
    <w:rsid w:val="001C1547"/>
    <w:rsid w:val="001C2F72"/>
    <w:rsid w:val="001C68CC"/>
    <w:rsid w:val="001C7B97"/>
    <w:rsid w:val="001D0FC0"/>
    <w:rsid w:val="001D4258"/>
    <w:rsid w:val="001E053B"/>
    <w:rsid w:val="00200F14"/>
    <w:rsid w:val="00202A37"/>
    <w:rsid w:val="00206E82"/>
    <w:rsid w:val="002072C9"/>
    <w:rsid w:val="002123D2"/>
    <w:rsid w:val="0023719F"/>
    <w:rsid w:val="002458BE"/>
    <w:rsid w:val="00247921"/>
    <w:rsid w:val="00260DC2"/>
    <w:rsid w:val="00263C6D"/>
    <w:rsid w:val="00267218"/>
    <w:rsid w:val="002730B7"/>
    <w:rsid w:val="00274A03"/>
    <w:rsid w:val="00276ABA"/>
    <w:rsid w:val="002802A7"/>
    <w:rsid w:val="002A3169"/>
    <w:rsid w:val="002A35C0"/>
    <w:rsid w:val="002A5840"/>
    <w:rsid w:val="002B2615"/>
    <w:rsid w:val="002C03F5"/>
    <w:rsid w:val="002C10B4"/>
    <w:rsid w:val="002C50D3"/>
    <w:rsid w:val="002D01BD"/>
    <w:rsid w:val="002D5FAB"/>
    <w:rsid w:val="002D6627"/>
    <w:rsid w:val="002D68A2"/>
    <w:rsid w:val="002D6A31"/>
    <w:rsid w:val="002E17F2"/>
    <w:rsid w:val="00300753"/>
    <w:rsid w:val="003029E6"/>
    <w:rsid w:val="003042E2"/>
    <w:rsid w:val="003065B5"/>
    <w:rsid w:val="00306938"/>
    <w:rsid w:val="0032142D"/>
    <w:rsid w:val="00321B4A"/>
    <w:rsid w:val="003247CC"/>
    <w:rsid w:val="00326A5B"/>
    <w:rsid w:val="00327FCD"/>
    <w:rsid w:val="0034453D"/>
    <w:rsid w:val="003450F4"/>
    <w:rsid w:val="00351DF0"/>
    <w:rsid w:val="00356F8D"/>
    <w:rsid w:val="0036110F"/>
    <w:rsid w:val="00363FB9"/>
    <w:rsid w:val="003718F4"/>
    <w:rsid w:val="00375968"/>
    <w:rsid w:val="003766DB"/>
    <w:rsid w:val="00382FF8"/>
    <w:rsid w:val="00386D12"/>
    <w:rsid w:val="003903FE"/>
    <w:rsid w:val="003918B1"/>
    <w:rsid w:val="00396ED4"/>
    <w:rsid w:val="003A2420"/>
    <w:rsid w:val="003B0B61"/>
    <w:rsid w:val="003B0D69"/>
    <w:rsid w:val="003B1FA6"/>
    <w:rsid w:val="003B6686"/>
    <w:rsid w:val="003C07A6"/>
    <w:rsid w:val="003C3388"/>
    <w:rsid w:val="003C5FBE"/>
    <w:rsid w:val="003C5FCD"/>
    <w:rsid w:val="003C6C86"/>
    <w:rsid w:val="003D2D52"/>
    <w:rsid w:val="003D421A"/>
    <w:rsid w:val="003D7D90"/>
    <w:rsid w:val="003E171E"/>
    <w:rsid w:val="003E36E9"/>
    <w:rsid w:val="003E3B73"/>
    <w:rsid w:val="003E5656"/>
    <w:rsid w:val="00404590"/>
    <w:rsid w:val="00415FD5"/>
    <w:rsid w:val="00416210"/>
    <w:rsid w:val="004216B8"/>
    <w:rsid w:val="00431511"/>
    <w:rsid w:val="00435A5A"/>
    <w:rsid w:val="00444933"/>
    <w:rsid w:val="00446F8D"/>
    <w:rsid w:val="00451D7C"/>
    <w:rsid w:val="00454350"/>
    <w:rsid w:val="0045585A"/>
    <w:rsid w:val="004621F4"/>
    <w:rsid w:val="00466F3F"/>
    <w:rsid w:val="00471F89"/>
    <w:rsid w:val="004720EB"/>
    <w:rsid w:val="00472FDA"/>
    <w:rsid w:val="00494838"/>
    <w:rsid w:val="004967EF"/>
    <w:rsid w:val="00496997"/>
    <w:rsid w:val="004A34D1"/>
    <w:rsid w:val="004A3E75"/>
    <w:rsid w:val="004B1845"/>
    <w:rsid w:val="004C5E86"/>
    <w:rsid w:val="004D1266"/>
    <w:rsid w:val="004D38A1"/>
    <w:rsid w:val="004D4586"/>
    <w:rsid w:val="004D59C0"/>
    <w:rsid w:val="004E14EC"/>
    <w:rsid w:val="004E443F"/>
    <w:rsid w:val="004E780F"/>
    <w:rsid w:val="004F02F2"/>
    <w:rsid w:val="0050070B"/>
    <w:rsid w:val="00501A3C"/>
    <w:rsid w:val="00541A5C"/>
    <w:rsid w:val="00550E90"/>
    <w:rsid w:val="00561D62"/>
    <w:rsid w:val="0057444C"/>
    <w:rsid w:val="00576A8E"/>
    <w:rsid w:val="00591439"/>
    <w:rsid w:val="005B4C09"/>
    <w:rsid w:val="005B63B8"/>
    <w:rsid w:val="005C0A10"/>
    <w:rsid w:val="005C0CF0"/>
    <w:rsid w:val="005C292A"/>
    <w:rsid w:val="005C3C92"/>
    <w:rsid w:val="005D645F"/>
    <w:rsid w:val="005E581A"/>
    <w:rsid w:val="005E70B0"/>
    <w:rsid w:val="005F4880"/>
    <w:rsid w:val="005F6A34"/>
    <w:rsid w:val="00607C6C"/>
    <w:rsid w:val="006103F8"/>
    <w:rsid w:val="00610E19"/>
    <w:rsid w:val="00613BE0"/>
    <w:rsid w:val="00625A59"/>
    <w:rsid w:val="00634188"/>
    <w:rsid w:val="006409C3"/>
    <w:rsid w:val="006409C6"/>
    <w:rsid w:val="00644B99"/>
    <w:rsid w:val="0066331A"/>
    <w:rsid w:val="00665A85"/>
    <w:rsid w:val="00675634"/>
    <w:rsid w:val="00677F0F"/>
    <w:rsid w:val="00697496"/>
    <w:rsid w:val="006A1DEF"/>
    <w:rsid w:val="006A6EF5"/>
    <w:rsid w:val="006A79AD"/>
    <w:rsid w:val="006B17B1"/>
    <w:rsid w:val="006D0E16"/>
    <w:rsid w:val="006D2520"/>
    <w:rsid w:val="006E4D45"/>
    <w:rsid w:val="00715809"/>
    <w:rsid w:val="0073022D"/>
    <w:rsid w:val="00730730"/>
    <w:rsid w:val="007352F2"/>
    <w:rsid w:val="007439EE"/>
    <w:rsid w:val="00744011"/>
    <w:rsid w:val="00752513"/>
    <w:rsid w:val="00753AC4"/>
    <w:rsid w:val="00762914"/>
    <w:rsid w:val="007637BE"/>
    <w:rsid w:val="00767EF3"/>
    <w:rsid w:val="007771B2"/>
    <w:rsid w:val="00781518"/>
    <w:rsid w:val="00781577"/>
    <w:rsid w:val="00782FA2"/>
    <w:rsid w:val="007866DB"/>
    <w:rsid w:val="00791928"/>
    <w:rsid w:val="00795775"/>
    <w:rsid w:val="007A379E"/>
    <w:rsid w:val="007A42B2"/>
    <w:rsid w:val="007A6BE6"/>
    <w:rsid w:val="007B3F04"/>
    <w:rsid w:val="007B3F8B"/>
    <w:rsid w:val="007B797B"/>
    <w:rsid w:val="007C0590"/>
    <w:rsid w:val="007C10CA"/>
    <w:rsid w:val="007C4EEA"/>
    <w:rsid w:val="007C54B6"/>
    <w:rsid w:val="007C71FF"/>
    <w:rsid w:val="007D1FB1"/>
    <w:rsid w:val="007D51BC"/>
    <w:rsid w:val="007D5C56"/>
    <w:rsid w:val="007D73B6"/>
    <w:rsid w:val="007E0230"/>
    <w:rsid w:val="007E1963"/>
    <w:rsid w:val="007E4620"/>
    <w:rsid w:val="007F1C18"/>
    <w:rsid w:val="007F30FC"/>
    <w:rsid w:val="008041AA"/>
    <w:rsid w:val="008142F3"/>
    <w:rsid w:val="00814AEB"/>
    <w:rsid w:val="00821246"/>
    <w:rsid w:val="008217F1"/>
    <w:rsid w:val="00830407"/>
    <w:rsid w:val="0083098C"/>
    <w:rsid w:val="00852039"/>
    <w:rsid w:val="00852077"/>
    <w:rsid w:val="0085352E"/>
    <w:rsid w:val="008535C1"/>
    <w:rsid w:val="0087298A"/>
    <w:rsid w:val="008752B5"/>
    <w:rsid w:val="008752DB"/>
    <w:rsid w:val="00877EE5"/>
    <w:rsid w:val="008901C5"/>
    <w:rsid w:val="00891537"/>
    <w:rsid w:val="00892A9B"/>
    <w:rsid w:val="008A0C93"/>
    <w:rsid w:val="008A1CF9"/>
    <w:rsid w:val="008C07BC"/>
    <w:rsid w:val="008C379D"/>
    <w:rsid w:val="008D548B"/>
    <w:rsid w:val="008D668B"/>
    <w:rsid w:val="008E0317"/>
    <w:rsid w:val="008E456E"/>
    <w:rsid w:val="008F27CF"/>
    <w:rsid w:val="008F45DC"/>
    <w:rsid w:val="0090227B"/>
    <w:rsid w:val="00905830"/>
    <w:rsid w:val="009103E1"/>
    <w:rsid w:val="00917825"/>
    <w:rsid w:val="00933309"/>
    <w:rsid w:val="00935DFB"/>
    <w:rsid w:val="00940CA2"/>
    <w:rsid w:val="00943AD2"/>
    <w:rsid w:val="00947720"/>
    <w:rsid w:val="00951543"/>
    <w:rsid w:val="00952535"/>
    <w:rsid w:val="009612FF"/>
    <w:rsid w:val="00961CA0"/>
    <w:rsid w:val="0097050C"/>
    <w:rsid w:val="00970EC8"/>
    <w:rsid w:val="009739C5"/>
    <w:rsid w:val="00984582"/>
    <w:rsid w:val="00991338"/>
    <w:rsid w:val="00993AFA"/>
    <w:rsid w:val="00994DDB"/>
    <w:rsid w:val="00995D2D"/>
    <w:rsid w:val="00995FFC"/>
    <w:rsid w:val="009A106F"/>
    <w:rsid w:val="009A2F0F"/>
    <w:rsid w:val="009B2A9E"/>
    <w:rsid w:val="009C1758"/>
    <w:rsid w:val="009C78EA"/>
    <w:rsid w:val="009D2D59"/>
    <w:rsid w:val="009D57F4"/>
    <w:rsid w:val="009E6DE1"/>
    <w:rsid w:val="009F0282"/>
    <w:rsid w:val="009F1B5D"/>
    <w:rsid w:val="009F5FC5"/>
    <w:rsid w:val="009F7175"/>
    <w:rsid w:val="00A02C14"/>
    <w:rsid w:val="00A100F0"/>
    <w:rsid w:val="00A17009"/>
    <w:rsid w:val="00A17163"/>
    <w:rsid w:val="00A20E4E"/>
    <w:rsid w:val="00A30FA1"/>
    <w:rsid w:val="00A33408"/>
    <w:rsid w:val="00A37514"/>
    <w:rsid w:val="00A418E9"/>
    <w:rsid w:val="00A46CA9"/>
    <w:rsid w:val="00A4715A"/>
    <w:rsid w:val="00A52031"/>
    <w:rsid w:val="00A520C5"/>
    <w:rsid w:val="00A5339B"/>
    <w:rsid w:val="00A54121"/>
    <w:rsid w:val="00A60AF8"/>
    <w:rsid w:val="00A702BB"/>
    <w:rsid w:val="00A70326"/>
    <w:rsid w:val="00A70D9D"/>
    <w:rsid w:val="00A74890"/>
    <w:rsid w:val="00A82539"/>
    <w:rsid w:val="00A917F1"/>
    <w:rsid w:val="00A932C3"/>
    <w:rsid w:val="00AA4519"/>
    <w:rsid w:val="00AA458F"/>
    <w:rsid w:val="00AB2934"/>
    <w:rsid w:val="00AB6212"/>
    <w:rsid w:val="00AC2B81"/>
    <w:rsid w:val="00AC56E0"/>
    <w:rsid w:val="00AC5D07"/>
    <w:rsid w:val="00AC601F"/>
    <w:rsid w:val="00AC6F3C"/>
    <w:rsid w:val="00AD67D1"/>
    <w:rsid w:val="00AE063D"/>
    <w:rsid w:val="00AE416B"/>
    <w:rsid w:val="00AE44BC"/>
    <w:rsid w:val="00AF4304"/>
    <w:rsid w:val="00AF650F"/>
    <w:rsid w:val="00B07E43"/>
    <w:rsid w:val="00B117CB"/>
    <w:rsid w:val="00B15063"/>
    <w:rsid w:val="00B16771"/>
    <w:rsid w:val="00B200C1"/>
    <w:rsid w:val="00B21EA6"/>
    <w:rsid w:val="00B248EA"/>
    <w:rsid w:val="00B31ADD"/>
    <w:rsid w:val="00B40855"/>
    <w:rsid w:val="00B4775B"/>
    <w:rsid w:val="00B477C5"/>
    <w:rsid w:val="00B513D2"/>
    <w:rsid w:val="00B525A2"/>
    <w:rsid w:val="00B53B7F"/>
    <w:rsid w:val="00B65A15"/>
    <w:rsid w:val="00B72D9A"/>
    <w:rsid w:val="00B7506B"/>
    <w:rsid w:val="00B76C9C"/>
    <w:rsid w:val="00B779D5"/>
    <w:rsid w:val="00B925E2"/>
    <w:rsid w:val="00B934DE"/>
    <w:rsid w:val="00BA0F4F"/>
    <w:rsid w:val="00BA40E0"/>
    <w:rsid w:val="00BC4D2F"/>
    <w:rsid w:val="00BC6C22"/>
    <w:rsid w:val="00BC775E"/>
    <w:rsid w:val="00BD30D4"/>
    <w:rsid w:val="00BE1FF6"/>
    <w:rsid w:val="00BE2A94"/>
    <w:rsid w:val="00BE6C39"/>
    <w:rsid w:val="00BE7F5F"/>
    <w:rsid w:val="00BF490E"/>
    <w:rsid w:val="00C06805"/>
    <w:rsid w:val="00C0703B"/>
    <w:rsid w:val="00C1596B"/>
    <w:rsid w:val="00C33710"/>
    <w:rsid w:val="00C419F1"/>
    <w:rsid w:val="00C4662D"/>
    <w:rsid w:val="00C47548"/>
    <w:rsid w:val="00C500EA"/>
    <w:rsid w:val="00C53188"/>
    <w:rsid w:val="00C550FC"/>
    <w:rsid w:val="00C558A7"/>
    <w:rsid w:val="00C566A9"/>
    <w:rsid w:val="00C57975"/>
    <w:rsid w:val="00C67A1F"/>
    <w:rsid w:val="00C70A3A"/>
    <w:rsid w:val="00C83729"/>
    <w:rsid w:val="00C837D8"/>
    <w:rsid w:val="00C84D75"/>
    <w:rsid w:val="00C91701"/>
    <w:rsid w:val="00CA43D8"/>
    <w:rsid w:val="00CB0879"/>
    <w:rsid w:val="00CB2641"/>
    <w:rsid w:val="00CB6F8B"/>
    <w:rsid w:val="00CC1F2E"/>
    <w:rsid w:val="00CC582A"/>
    <w:rsid w:val="00CD2380"/>
    <w:rsid w:val="00CD50A8"/>
    <w:rsid w:val="00CD70F9"/>
    <w:rsid w:val="00CD7F0C"/>
    <w:rsid w:val="00CE5D3D"/>
    <w:rsid w:val="00CF627B"/>
    <w:rsid w:val="00D03B13"/>
    <w:rsid w:val="00D04EB1"/>
    <w:rsid w:val="00D233B5"/>
    <w:rsid w:val="00D259EA"/>
    <w:rsid w:val="00D25A1F"/>
    <w:rsid w:val="00D25AED"/>
    <w:rsid w:val="00D30843"/>
    <w:rsid w:val="00D3377E"/>
    <w:rsid w:val="00D34080"/>
    <w:rsid w:val="00D43675"/>
    <w:rsid w:val="00D50E3B"/>
    <w:rsid w:val="00D60432"/>
    <w:rsid w:val="00D627F8"/>
    <w:rsid w:val="00D62DEC"/>
    <w:rsid w:val="00D734D1"/>
    <w:rsid w:val="00D771E0"/>
    <w:rsid w:val="00D826E9"/>
    <w:rsid w:val="00D862DD"/>
    <w:rsid w:val="00D904F0"/>
    <w:rsid w:val="00D91AE2"/>
    <w:rsid w:val="00D93425"/>
    <w:rsid w:val="00DA459B"/>
    <w:rsid w:val="00DB0A02"/>
    <w:rsid w:val="00DB48E7"/>
    <w:rsid w:val="00DD17CA"/>
    <w:rsid w:val="00DD24FE"/>
    <w:rsid w:val="00DD5C67"/>
    <w:rsid w:val="00DE333A"/>
    <w:rsid w:val="00DE5214"/>
    <w:rsid w:val="00DE594D"/>
    <w:rsid w:val="00DE779A"/>
    <w:rsid w:val="00DF0103"/>
    <w:rsid w:val="00DF160F"/>
    <w:rsid w:val="00DF21A7"/>
    <w:rsid w:val="00DF2EB6"/>
    <w:rsid w:val="00DF3DC9"/>
    <w:rsid w:val="00DF46B9"/>
    <w:rsid w:val="00DF62C3"/>
    <w:rsid w:val="00DF6F34"/>
    <w:rsid w:val="00E11500"/>
    <w:rsid w:val="00E165BC"/>
    <w:rsid w:val="00E20E70"/>
    <w:rsid w:val="00E2111F"/>
    <w:rsid w:val="00E22BE1"/>
    <w:rsid w:val="00E41548"/>
    <w:rsid w:val="00E45B26"/>
    <w:rsid w:val="00E46447"/>
    <w:rsid w:val="00E46AB2"/>
    <w:rsid w:val="00E553F5"/>
    <w:rsid w:val="00EA4168"/>
    <w:rsid w:val="00EA509B"/>
    <w:rsid w:val="00EA5247"/>
    <w:rsid w:val="00EA7E0B"/>
    <w:rsid w:val="00EC2001"/>
    <w:rsid w:val="00EC34A9"/>
    <w:rsid w:val="00EC7C01"/>
    <w:rsid w:val="00ED1B02"/>
    <w:rsid w:val="00ED1C1D"/>
    <w:rsid w:val="00ED498F"/>
    <w:rsid w:val="00ED54B0"/>
    <w:rsid w:val="00EF357D"/>
    <w:rsid w:val="00EF59A1"/>
    <w:rsid w:val="00EF7903"/>
    <w:rsid w:val="00F02E69"/>
    <w:rsid w:val="00F047EA"/>
    <w:rsid w:val="00F10B70"/>
    <w:rsid w:val="00F11B20"/>
    <w:rsid w:val="00F12DEB"/>
    <w:rsid w:val="00F15564"/>
    <w:rsid w:val="00F174E5"/>
    <w:rsid w:val="00F25903"/>
    <w:rsid w:val="00F26466"/>
    <w:rsid w:val="00F26D33"/>
    <w:rsid w:val="00F30A2C"/>
    <w:rsid w:val="00F31913"/>
    <w:rsid w:val="00F33358"/>
    <w:rsid w:val="00F350F7"/>
    <w:rsid w:val="00F57718"/>
    <w:rsid w:val="00F716F2"/>
    <w:rsid w:val="00F77F31"/>
    <w:rsid w:val="00F83E29"/>
    <w:rsid w:val="00F845CA"/>
    <w:rsid w:val="00F854DE"/>
    <w:rsid w:val="00F91B69"/>
    <w:rsid w:val="00F93C40"/>
    <w:rsid w:val="00FA0F9F"/>
    <w:rsid w:val="00FA3B14"/>
    <w:rsid w:val="00FA4F09"/>
    <w:rsid w:val="00FA4F9F"/>
    <w:rsid w:val="00FA595C"/>
    <w:rsid w:val="00FB3458"/>
    <w:rsid w:val="00FB52F7"/>
    <w:rsid w:val="00FD4A52"/>
    <w:rsid w:val="00FE0246"/>
    <w:rsid w:val="00FE29B0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EE50"/>
  <w15:docId w15:val="{BAF4D330-BFFC-4847-9CBC-76573B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B3458"/>
    <w:pPr>
      <w:spacing w:after="0" w:line="240" w:lineRule="auto"/>
      <w:ind w:left="-68" w:right="34" w:firstLine="91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link w:val="20"/>
    <w:uiPriority w:val="9"/>
    <w:qFormat/>
    <w:rsid w:val="00F350F7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sz w:val="36"/>
      <w:szCs w:val="3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E3B"/>
    <w:pPr>
      <w:tabs>
        <w:tab w:val="center" w:pos="4677"/>
        <w:tab w:val="right" w:pos="9355"/>
      </w:tabs>
      <w:suppressAutoHyphens/>
      <w:autoSpaceDE w:val="0"/>
    </w:pPr>
    <w:rPr>
      <w:bCs/>
      <w:sz w:val="24"/>
      <w:szCs w:val="24"/>
      <w:lang w:eastAsia="zh-CN"/>
    </w:rPr>
  </w:style>
  <w:style w:type="character" w:customStyle="1" w:styleId="a4">
    <w:name w:val="Верхній колонтитул Знак"/>
    <w:basedOn w:val="a0"/>
    <w:link w:val="a3"/>
    <w:uiPriority w:val="99"/>
    <w:rsid w:val="00D50E3B"/>
    <w:rPr>
      <w:rFonts w:ascii="Times New Roman" w:eastAsia="Times New Roman" w:hAnsi="Times New Roman" w:cs="Times New Roman"/>
      <w:bCs/>
      <w:sz w:val="24"/>
      <w:szCs w:val="24"/>
      <w:lang w:val="uk-UA" w:eastAsia="zh-CN"/>
    </w:rPr>
  </w:style>
  <w:style w:type="table" w:customStyle="1" w:styleId="1">
    <w:name w:val="Сітка таблиці1"/>
    <w:basedOn w:val="a1"/>
    <w:next w:val="a5"/>
    <w:uiPriority w:val="39"/>
    <w:rsid w:val="00767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587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05871"/>
    <w:rPr>
      <w:rFonts w:ascii="Times New Roman" w:eastAsia="Times New Roman" w:hAnsi="Times New Roman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EA41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4168"/>
    <w:rPr>
      <w:sz w:val="16"/>
      <w:szCs w:val="16"/>
    </w:rPr>
  </w:style>
  <w:style w:type="paragraph" w:customStyle="1" w:styleId="rvps2">
    <w:name w:val="rvps2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EA4168"/>
  </w:style>
  <w:style w:type="paragraph" w:styleId="aa">
    <w:name w:val="Balloon Text"/>
    <w:basedOn w:val="a"/>
    <w:link w:val="ab"/>
    <w:uiPriority w:val="99"/>
    <w:semiHidden/>
    <w:unhideWhenUsed/>
    <w:rsid w:val="00EA4168"/>
    <w:pPr>
      <w:ind w:left="0" w:righ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4168"/>
    <w:rPr>
      <w:rFonts w:ascii="Segoe UI" w:hAnsi="Segoe UI" w:cs="Segoe UI"/>
      <w:sz w:val="18"/>
      <w:szCs w:val="18"/>
      <w:lang w:val="uk-UA"/>
    </w:rPr>
  </w:style>
  <w:style w:type="paragraph" w:customStyle="1" w:styleId="rvps8">
    <w:name w:val="rvps8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F350F7"/>
    <w:rPr>
      <w:rFonts w:ascii="Times New Roman" w:eastAsia="Times New Roman" w:hAnsi="Times New Roman" w:cs="Times New Roman"/>
      <w:b/>
      <w:bCs/>
      <w:sz w:val="36"/>
      <w:szCs w:val="3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F719-4BD5-4239-A4BA-174FEA64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4017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Кузьменко Максим Андрійович</cp:lastModifiedBy>
  <cp:revision>2</cp:revision>
  <cp:lastPrinted>2023-07-21T12:03:00Z</cp:lastPrinted>
  <dcterms:created xsi:type="dcterms:W3CDTF">2023-07-21T12:31:00Z</dcterms:created>
  <dcterms:modified xsi:type="dcterms:W3CDTF">2023-07-21T12:31:00Z</dcterms:modified>
</cp:coreProperties>
</file>