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92" w:rsidRPr="00F21F9C" w:rsidRDefault="002B3792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1706F2" w:rsidRDefault="00BF746D" w:rsidP="00F21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1706F2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6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008B7" w:rsidRDefault="00B008B7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8B7" w:rsidRDefault="00B008B7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8B7" w:rsidRDefault="00B008B7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8B7" w:rsidRDefault="00B008B7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8B7" w:rsidRDefault="00B008B7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8B7" w:rsidRPr="00081A2F" w:rsidRDefault="00B008B7" w:rsidP="00B008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E3903" w:rsidRDefault="008E3903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903" w:rsidRPr="00F21F9C" w:rsidRDefault="008E3903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91C" w:rsidRDefault="00BF746D" w:rsidP="00DD7CF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3423A">
        <w:rPr>
          <w:rFonts w:ascii="Times New Roman" w:hAnsi="Times New Roman" w:cs="Times New Roman"/>
          <w:b/>
          <w:sz w:val="28"/>
          <w:szCs w:val="28"/>
        </w:rPr>
        <w:t>Про затвердження паспортів</w:t>
      </w:r>
      <w:r w:rsidR="00925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23A">
        <w:rPr>
          <w:rFonts w:ascii="Times New Roman" w:hAnsi="Times New Roman" w:cs="Times New Roman"/>
          <w:b/>
          <w:sz w:val="28"/>
          <w:szCs w:val="28"/>
        </w:rPr>
        <w:t>бюджетних</w:t>
      </w:r>
    </w:p>
    <w:p w:rsidR="0092591C" w:rsidRDefault="00BF746D" w:rsidP="00DD7CF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3423A">
        <w:rPr>
          <w:rFonts w:ascii="Times New Roman" w:hAnsi="Times New Roman" w:cs="Times New Roman"/>
          <w:b/>
          <w:sz w:val="28"/>
          <w:szCs w:val="28"/>
        </w:rPr>
        <w:t xml:space="preserve">програм </w:t>
      </w:r>
      <w:r w:rsidR="00A6718B">
        <w:rPr>
          <w:rFonts w:ascii="Times New Roman" w:hAnsi="Times New Roman" w:cs="Times New Roman"/>
          <w:b/>
          <w:sz w:val="28"/>
          <w:szCs w:val="28"/>
        </w:rPr>
        <w:t>Київської міської</w:t>
      </w:r>
      <w:r w:rsidR="0092591C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 w:rsidR="00A6718B">
        <w:rPr>
          <w:rFonts w:ascii="Times New Roman" w:hAnsi="Times New Roman" w:cs="Times New Roman"/>
          <w:b/>
          <w:sz w:val="28"/>
          <w:szCs w:val="28"/>
        </w:rPr>
        <w:t>и</w:t>
      </w:r>
      <w:r w:rsidR="00925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46D" w:rsidRPr="00D3423A" w:rsidRDefault="0092591C" w:rsidP="00DD7CF6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(Секретаріат) </w:t>
      </w:r>
      <w:r w:rsidR="004F49B8">
        <w:rPr>
          <w:rFonts w:ascii="Times New Roman" w:hAnsi="Times New Roman" w:cs="Times New Roman"/>
          <w:b/>
          <w:sz w:val="28"/>
          <w:szCs w:val="28"/>
        </w:rPr>
        <w:t>на 202</w:t>
      </w:r>
      <w:r w:rsidR="006D7E3D">
        <w:rPr>
          <w:rFonts w:ascii="Times New Roman" w:hAnsi="Times New Roman" w:cs="Times New Roman"/>
          <w:b/>
          <w:sz w:val="28"/>
          <w:szCs w:val="28"/>
        </w:rPr>
        <w:t>5</w:t>
      </w:r>
      <w:r w:rsidR="00BF746D" w:rsidRPr="00D3423A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BF746D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632" w:rsidRPr="00F21F9C" w:rsidRDefault="005E2632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9668D3" w:rsidP="00FD14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</w:t>
      </w:r>
      <w:r w:rsidR="00BF746D" w:rsidRPr="00F21F9C">
        <w:rPr>
          <w:rFonts w:ascii="Times New Roman" w:hAnsi="Times New Roman" w:cs="Times New Roman"/>
          <w:sz w:val="28"/>
          <w:szCs w:val="28"/>
        </w:rPr>
        <w:t>равил складання паспортів бюджетних програм місцевих бюджетів та звітів про їх в</w:t>
      </w:r>
      <w:r>
        <w:rPr>
          <w:rFonts w:ascii="Times New Roman" w:hAnsi="Times New Roman" w:cs="Times New Roman"/>
          <w:sz w:val="28"/>
          <w:szCs w:val="28"/>
        </w:rPr>
        <w:t>иконання, затверджених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26 серпня 2014 року № 836, зареєстрованим Міністерством юстиції України 10 вересня 2014 року за № 1104/25881 зі змінами, та рішен</w:t>
      </w:r>
      <w:r w:rsidR="007C7C2F">
        <w:rPr>
          <w:rFonts w:ascii="Times New Roman" w:hAnsi="Times New Roman" w:cs="Times New Roman"/>
          <w:sz w:val="28"/>
          <w:szCs w:val="28"/>
        </w:rPr>
        <w:t xml:space="preserve">ня Київської міської ради від </w:t>
      </w:r>
      <w:r w:rsidR="006D7E3D">
        <w:rPr>
          <w:rFonts w:ascii="Times New Roman" w:hAnsi="Times New Roman" w:cs="Times New Roman"/>
          <w:sz w:val="28"/>
          <w:szCs w:val="28"/>
        </w:rPr>
        <w:t>05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гр</w:t>
      </w:r>
      <w:r w:rsidR="007C7C2F">
        <w:rPr>
          <w:rFonts w:ascii="Times New Roman" w:hAnsi="Times New Roman" w:cs="Times New Roman"/>
          <w:sz w:val="28"/>
          <w:szCs w:val="28"/>
        </w:rPr>
        <w:t>удня 202</w:t>
      </w:r>
      <w:r w:rsidR="006D7E3D">
        <w:rPr>
          <w:rFonts w:ascii="Times New Roman" w:hAnsi="Times New Roman" w:cs="Times New Roman"/>
          <w:sz w:val="28"/>
          <w:szCs w:val="28"/>
        </w:rPr>
        <w:t>4</w:t>
      </w:r>
      <w:r w:rsidR="003C508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C7C2F">
        <w:rPr>
          <w:rFonts w:ascii="Times New Roman" w:hAnsi="Times New Roman" w:cs="Times New Roman"/>
          <w:sz w:val="28"/>
          <w:szCs w:val="28"/>
        </w:rPr>
        <w:t xml:space="preserve">№ </w:t>
      </w:r>
      <w:r w:rsidR="006D7E3D">
        <w:rPr>
          <w:rFonts w:ascii="Times New Roman" w:hAnsi="Times New Roman" w:cs="Times New Roman"/>
          <w:sz w:val="28"/>
          <w:szCs w:val="28"/>
        </w:rPr>
        <w:t>426/10234</w:t>
      </w:r>
      <w:r w:rsidR="007C7C2F">
        <w:rPr>
          <w:rFonts w:ascii="Times New Roman" w:hAnsi="Times New Roman" w:cs="Times New Roman"/>
          <w:sz w:val="28"/>
          <w:szCs w:val="28"/>
        </w:rPr>
        <w:t xml:space="preserve"> «Про бюджет міста Києва на 202</w:t>
      </w:r>
      <w:r w:rsidR="006D7E3D">
        <w:rPr>
          <w:rFonts w:ascii="Times New Roman" w:hAnsi="Times New Roman" w:cs="Times New Roman"/>
          <w:sz w:val="28"/>
          <w:szCs w:val="28"/>
        </w:rPr>
        <w:t>5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рік»</w:t>
      </w:r>
      <w:r w:rsidR="007A74B7">
        <w:rPr>
          <w:rFonts w:ascii="Times New Roman" w:hAnsi="Times New Roman" w:cs="Times New Roman"/>
          <w:sz w:val="28"/>
          <w:szCs w:val="28"/>
        </w:rPr>
        <w:t>:</w:t>
      </w:r>
      <w:r w:rsidR="003C5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46D" w:rsidRPr="00F21F9C" w:rsidRDefault="0035658F" w:rsidP="00FD14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9C">
        <w:rPr>
          <w:rFonts w:ascii="Times New Roman" w:hAnsi="Times New Roman" w:cs="Times New Roman"/>
          <w:sz w:val="28"/>
          <w:szCs w:val="28"/>
        </w:rPr>
        <w:t xml:space="preserve"> </w:t>
      </w:r>
      <w:r w:rsidR="00BF746D" w:rsidRPr="00F21F9C">
        <w:rPr>
          <w:rFonts w:ascii="Times New Roman" w:hAnsi="Times New Roman" w:cs="Times New Roman"/>
          <w:sz w:val="28"/>
          <w:szCs w:val="28"/>
        </w:rPr>
        <w:t>Затвердити паспорти бюджетних програм Київської мі</w:t>
      </w:r>
      <w:r w:rsidR="007C7C2F">
        <w:rPr>
          <w:rFonts w:ascii="Times New Roman" w:hAnsi="Times New Roman" w:cs="Times New Roman"/>
          <w:sz w:val="28"/>
          <w:szCs w:val="28"/>
        </w:rPr>
        <w:t>ської ради (Секретаріат) на 202</w:t>
      </w:r>
      <w:r w:rsidR="006D7E3D">
        <w:rPr>
          <w:rFonts w:ascii="Times New Roman" w:hAnsi="Times New Roman" w:cs="Times New Roman"/>
          <w:sz w:val="28"/>
          <w:szCs w:val="28"/>
        </w:rPr>
        <w:t>5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рік за </w:t>
      </w:r>
      <w:r w:rsidR="00A54527">
        <w:rPr>
          <w:rFonts w:ascii="Times New Roman" w:hAnsi="Times New Roman" w:cs="Times New Roman"/>
          <w:sz w:val="28"/>
          <w:szCs w:val="28"/>
        </w:rPr>
        <w:t>КПКВК 0110150 «</w:t>
      </w:r>
      <w:r w:rsidR="00A54527" w:rsidRPr="00F21F9C">
        <w:rPr>
          <w:rFonts w:ascii="Times New Roman" w:hAnsi="Times New Roman" w:cs="Times New Roman"/>
          <w:sz w:val="28"/>
          <w:szCs w:val="28"/>
        </w:rPr>
        <w:t>Організаційне, інформаційно-аналітичне та матеріально-технічне забезпечення діяльності Київс</w:t>
      </w:r>
      <w:r w:rsidR="00A54527">
        <w:rPr>
          <w:rFonts w:ascii="Times New Roman" w:hAnsi="Times New Roman" w:cs="Times New Roman"/>
          <w:sz w:val="28"/>
          <w:szCs w:val="28"/>
        </w:rPr>
        <w:t>ької міської ради (Секретаріат)», КПКВК 0110180 «</w:t>
      </w:r>
      <w:r w:rsidR="00A54527" w:rsidRPr="00F21F9C">
        <w:rPr>
          <w:rFonts w:ascii="Times New Roman" w:hAnsi="Times New Roman" w:cs="Times New Roman"/>
          <w:sz w:val="28"/>
          <w:szCs w:val="28"/>
        </w:rPr>
        <w:t>Інша діяльність у сфері державного управління</w:t>
      </w:r>
      <w:r w:rsidR="007C7C2F">
        <w:rPr>
          <w:rFonts w:ascii="Times New Roman" w:hAnsi="Times New Roman" w:cs="Times New Roman"/>
          <w:sz w:val="28"/>
          <w:szCs w:val="28"/>
        </w:rPr>
        <w:t>», КПКВК 011114</w:t>
      </w:r>
      <w:r w:rsidR="00A54527">
        <w:rPr>
          <w:rFonts w:ascii="Times New Roman" w:hAnsi="Times New Roman" w:cs="Times New Roman"/>
          <w:sz w:val="28"/>
          <w:szCs w:val="28"/>
        </w:rPr>
        <w:t>2 «</w:t>
      </w:r>
      <w:r w:rsidR="00A54527" w:rsidRPr="00F21F9C">
        <w:rPr>
          <w:rFonts w:ascii="Times New Roman" w:hAnsi="Times New Roman" w:cs="Times New Roman"/>
          <w:sz w:val="28"/>
          <w:szCs w:val="28"/>
        </w:rPr>
        <w:t>Інші програми та заходи у сфері освіти</w:t>
      </w:r>
      <w:r w:rsidR="00A54527">
        <w:rPr>
          <w:rFonts w:ascii="Times New Roman" w:hAnsi="Times New Roman" w:cs="Times New Roman"/>
          <w:sz w:val="28"/>
          <w:szCs w:val="28"/>
        </w:rPr>
        <w:t xml:space="preserve">», </w:t>
      </w:r>
      <w:r w:rsidR="006D7E3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54527">
        <w:rPr>
          <w:rFonts w:ascii="Times New Roman" w:hAnsi="Times New Roman" w:cs="Times New Roman"/>
          <w:sz w:val="28"/>
          <w:szCs w:val="28"/>
        </w:rPr>
        <w:t xml:space="preserve"> КПКВК 0113242 «</w:t>
      </w:r>
      <w:r w:rsidR="00A54527" w:rsidRPr="00F21F9C">
        <w:rPr>
          <w:rFonts w:ascii="Times New Roman" w:hAnsi="Times New Roman" w:cs="Times New Roman"/>
          <w:sz w:val="28"/>
          <w:szCs w:val="28"/>
        </w:rPr>
        <w:t>Інші заходи у сфері соціального захисту і соціального забезпечення</w:t>
      </w:r>
      <w:r w:rsidR="00A54527">
        <w:rPr>
          <w:rFonts w:ascii="Times New Roman" w:hAnsi="Times New Roman" w:cs="Times New Roman"/>
          <w:sz w:val="28"/>
          <w:szCs w:val="28"/>
        </w:rPr>
        <w:t>», КПКВК 0116090 «</w:t>
      </w:r>
      <w:r w:rsidR="00A54527" w:rsidRPr="00F21F9C">
        <w:rPr>
          <w:rFonts w:ascii="Times New Roman" w:hAnsi="Times New Roman" w:cs="Times New Roman"/>
          <w:sz w:val="28"/>
          <w:szCs w:val="28"/>
        </w:rPr>
        <w:t>Ін</w:t>
      </w:r>
      <w:r w:rsidR="00A6718B">
        <w:rPr>
          <w:rFonts w:ascii="Times New Roman" w:hAnsi="Times New Roman" w:cs="Times New Roman"/>
          <w:sz w:val="28"/>
          <w:szCs w:val="28"/>
        </w:rPr>
        <w:t>ша діяльність у сфері житлово-</w:t>
      </w:r>
      <w:r w:rsidR="00A54527" w:rsidRPr="00F21F9C">
        <w:rPr>
          <w:rFonts w:ascii="Times New Roman" w:hAnsi="Times New Roman" w:cs="Times New Roman"/>
          <w:sz w:val="28"/>
          <w:szCs w:val="28"/>
        </w:rPr>
        <w:t>комунального господарства</w:t>
      </w:r>
      <w:r w:rsidR="00A54527">
        <w:rPr>
          <w:rFonts w:ascii="Times New Roman" w:hAnsi="Times New Roman" w:cs="Times New Roman"/>
          <w:sz w:val="28"/>
          <w:szCs w:val="28"/>
        </w:rPr>
        <w:t>» та КПКВК 0117680 «</w:t>
      </w:r>
      <w:r w:rsidR="00A54527" w:rsidRPr="00F21F9C">
        <w:rPr>
          <w:rFonts w:ascii="Times New Roman" w:hAnsi="Times New Roman" w:cs="Times New Roman"/>
          <w:sz w:val="28"/>
          <w:szCs w:val="28"/>
        </w:rPr>
        <w:t>Членські внески до асоціацій органів місцевого самоврядування</w:t>
      </w:r>
      <w:r w:rsidR="00A54527">
        <w:rPr>
          <w:rFonts w:ascii="Times New Roman" w:hAnsi="Times New Roman" w:cs="Times New Roman"/>
          <w:sz w:val="28"/>
          <w:szCs w:val="28"/>
        </w:rPr>
        <w:t>», що додаються.</w:t>
      </w:r>
    </w:p>
    <w:p w:rsidR="00F21F9C" w:rsidRDefault="00C42D9C" w:rsidP="00FD14D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F9C" w:rsidRPr="00F21F9C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6B31F1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F21F9C" w:rsidRPr="00F21F9C">
        <w:rPr>
          <w:rFonts w:ascii="Times New Roman" w:hAnsi="Times New Roman" w:cs="Times New Roman"/>
          <w:sz w:val="28"/>
          <w:szCs w:val="28"/>
        </w:rPr>
        <w:t xml:space="preserve"> розпорядження покласти на керуючого справами </w:t>
      </w:r>
      <w:r w:rsidR="00A54527">
        <w:rPr>
          <w:rFonts w:ascii="Times New Roman" w:hAnsi="Times New Roman" w:cs="Times New Roman"/>
          <w:sz w:val="28"/>
          <w:szCs w:val="28"/>
        </w:rPr>
        <w:t>секретаріату Київської міської ради</w:t>
      </w:r>
      <w:r w:rsidR="00F21F9C" w:rsidRPr="00F2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CF6">
        <w:rPr>
          <w:rFonts w:ascii="Times New Roman" w:hAnsi="Times New Roman" w:cs="Times New Roman"/>
          <w:sz w:val="28"/>
          <w:szCs w:val="28"/>
        </w:rPr>
        <w:t>Ситніченка</w:t>
      </w:r>
      <w:proofErr w:type="spellEnd"/>
      <w:r w:rsidR="00DD7CF6">
        <w:rPr>
          <w:rFonts w:ascii="Times New Roman" w:hAnsi="Times New Roman" w:cs="Times New Roman"/>
          <w:sz w:val="28"/>
          <w:szCs w:val="28"/>
        </w:rPr>
        <w:t xml:space="preserve"> Є. В</w:t>
      </w:r>
      <w:r w:rsidR="00A54527">
        <w:rPr>
          <w:rFonts w:ascii="Times New Roman" w:hAnsi="Times New Roman" w:cs="Times New Roman"/>
          <w:sz w:val="28"/>
          <w:szCs w:val="28"/>
        </w:rPr>
        <w:t>.</w:t>
      </w:r>
    </w:p>
    <w:p w:rsidR="0035658F" w:rsidRDefault="0035658F" w:rsidP="0035658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2632" w:rsidRDefault="005E2632" w:rsidP="0035658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E2632" w:rsidRDefault="005E2632" w:rsidP="00C42D9C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1F9C" w:rsidRPr="00F21F9C" w:rsidRDefault="00F21F9C" w:rsidP="00F21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F9C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442005" w:rsidRDefault="00F21F9C" w:rsidP="007C7C2F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1F9C"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                              </w:t>
      </w:r>
      <w:r w:rsidR="0059787D">
        <w:rPr>
          <w:rFonts w:ascii="Times New Roman" w:hAnsi="Times New Roman" w:cs="Times New Roman"/>
          <w:sz w:val="28"/>
          <w:szCs w:val="28"/>
        </w:rPr>
        <w:t xml:space="preserve">Володимир </w:t>
      </w:r>
      <w:r w:rsidR="007C7C2F">
        <w:rPr>
          <w:rFonts w:ascii="Times New Roman" w:hAnsi="Times New Roman" w:cs="Times New Roman"/>
          <w:sz w:val="28"/>
          <w:szCs w:val="28"/>
        </w:rPr>
        <w:t>БОНДАРЕНКО</w:t>
      </w:r>
    </w:p>
    <w:p w:rsidR="00442005" w:rsidRDefault="00442005" w:rsidP="00D342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423A" w:rsidRPr="00E6731C" w:rsidRDefault="00D3423A" w:rsidP="00E8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D3423A" w:rsidRPr="00E6731C" w:rsidSect="006D7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A4428"/>
    <w:multiLevelType w:val="hybridMultilevel"/>
    <w:tmpl w:val="7254A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92"/>
    <w:rsid w:val="00074F61"/>
    <w:rsid w:val="00081A2F"/>
    <w:rsid w:val="000B6C5A"/>
    <w:rsid w:val="001706F2"/>
    <w:rsid w:val="00261542"/>
    <w:rsid w:val="002B3792"/>
    <w:rsid w:val="0035658F"/>
    <w:rsid w:val="003B3E7E"/>
    <w:rsid w:val="003C5086"/>
    <w:rsid w:val="00442005"/>
    <w:rsid w:val="004541BD"/>
    <w:rsid w:val="004F49B8"/>
    <w:rsid w:val="00526501"/>
    <w:rsid w:val="00575E3D"/>
    <w:rsid w:val="0059787D"/>
    <w:rsid w:val="005D7F60"/>
    <w:rsid w:val="005E2632"/>
    <w:rsid w:val="00600FEB"/>
    <w:rsid w:val="006B31F1"/>
    <w:rsid w:val="006C05E5"/>
    <w:rsid w:val="006D7E3D"/>
    <w:rsid w:val="007A74B7"/>
    <w:rsid w:val="007B1092"/>
    <w:rsid w:val="007C7C2F"/>
    <w:rsid w:val="007F3B7B"/>
    <w:rsid w:val="00847D8B"/>
    <w:rsid w:val="00885387"/>
    <w:rsid w:val="008E3903"/>
    <w:rsid w:val="0092591C"/>
    <w:rsid w:val="009668D3"/>
    <w:rsid w:val="00A54527"/>
    <w:rsid w:val="00A6718B"/>
    <w:rsid w:val="00B008B7"/>
    <w:rsid w:val="00BF746D"/>
    <w:rsid w:val="00C31836"/>
    <w:rsid w:val="00C42D9C"/>
    <w:rsid w:val="00D3423A"/>
    <w:rsid w:val="00D36953"/>
    <w:rsid w:val="00DD7CF6"/>
    <w:rsid w:val="00E02D8D"/>
    <w:rsid w:val="00E6731C"/>
    <w:rsid w:val="00E87B75"/>
    <w:rsid w:val="00EB2C7A"/>
    <w:rsid w:val="00F03F80"/>
    <w:rsid w:val="00F21F9C"/>
    <w:rsid w:val="00FB718B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487E"/>
  <w15:chartTrackingRefBased/>
  <w15:docId w15:val="{26EF2AC3-2658-40B8-86E9-AD7F3913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6D"/>
    <w:pPr>
      <w:ind w:left="720"/>
      <w:contextualSpacing/>
    </w:pPr>
  </w:style>
  <w:style w:type="table" w:styleId="a4">
    <w:name w:val="Table Grid"/>
    <w:basedOn w:val="a1"/>
    <w:uiPriority w:val="39"/>
    <w:rsid w:val="00BF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 Ludmyla</dc:creator>
  <cp:keywords/>
  <dc:description/>
  <cp:lastModifiedBy>Сагайдак Яна Венедиктівна</cp:lastModifiedBy>
  <cp:revision>7</cp:revision>
  <cp:lastPrinted>2025-02-04T12:45:00Z</cp:lastPrinted>
  <dcterms:created xsi:type="dcterms:W3CDTF">2024-02-09T10:48:00Z</dcterms:created>
  <dcterms:modified xsi:type="dcterms:W3CDTF">2025-02-04T12:45:00Z</dcterms:modified>
</cp:coreProperties>
</file>