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1706F2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Pr="00081A2F" w:rsidRDefault="00B008B7" w:rsidP="00B008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3903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03" w:rsidRPr="00F21F9C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4F49B8">
        <w:rPr>
          <w:rFonts w:ascii="Times New Roman" w:hAnsi="Times New Roman" w:cs="Times New Roman"/>
          <w:b/>
          <w:sz w:val="28"/>
          <w:szCs w:val="28"/>
        </w:rPr>
        <w:t>на 202</w:t>
      </w:r>
      <w:r w:rsidR="00D36953">
        <w:rPr>
          <w:rFonts w:ascii="Times New Roman" w:hAnsi="Times New Roman" w:cs="Times New Roman"/>
          <w:b/>
          <w:sz w:val="28"/>
          <w:szCs w:val="28"/>
        </w:rPr>
        <w:t>3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року за № 1104/25881 зі змінами, та рішен</w:t>
      </w:r>
      <w:r w:rsidR="007C7C2F">
        <w:rPr>
          <w:rFonts w:ascii="Times New Roman" w:hAnsi="Times New Roman" w:cs="Times New Roman"/>
          <w:sz w:val="28"/>
          <w:szCs w:val="28"/>
        </w:rPr>
        <w:t xml:space="preserve">ня Київської міської ради від </w:t>
      </w:r>
      <w:r w:rsidR="00D36953">
        <w:rPr>
          <w:rFonts w:ascii="Times New Roman" w:hAnsi="Times New Roman" w:cs="Times New Roman"/>
          <w:sz w:val="28"/>
          <w:szCs w:val="28"/>
        </w:rPr>
        <w:t>08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7C7C2F">
        <w:rPr>
          <w:rFonts w:ascii="Times New Roman" w:hAnsi="Times New Roman" w:cs="Times New Roman"/>
          <w:sz w:val="28"/>
          <w:szCs w:val="28"/>
        </w:rPr>
        <w:t>удня 202</w:t>
      </w:r>
      <w:r w:rsidR="00D36953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7C2F">
        <w:rPr>
          <w:rFonts w:ascii="Times New Roman" w:hAnsi="Times New Roman" w:cs="Times New Roman"/>
          <w:sz w:val="28"/>
          <w:szCs w:val="28"/>
        </w:rPr>
        <w:t xml:space="preserve">№ </w:t>
      </w:r>
      <w:r w:rsidR="00D36953">
        <w:rPr>
          <w:rFonts w:ascii="Times New Roman" w:hAnsi="Times New Roman" w:cs="Times New Roman"/>
          <w:sz w:val="28"/>
          <w:szCs w:val="28"/>
        </w:rPr>
        <w:t>5828/5869</w:t>
      </w:r>
      <w:r w:rsidR="007C7C2F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D36953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7A74B7">
        <w:rPr>
          <w:rFonts w:ascii="Times New Roman" w:hAnsi="Times New Roman" w:cs="Times New Roman"/>
          <w:sz w:val="28"/>
          <w:szCs w:val="28"/>
        </w:rPr>
        <w:t>: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6D" w:rsidRPr="00F21F9C" w:rsidRDefault="0035658F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Затвердити паспорти  бюджетних  програм  Київської мі</w:t>
      </w:r>
      <w:r w:rsidR="007C7C2F">
        <w:rPr>
          <w:rFonts w:ascii="Times New Roman" w:hAnsi="Times New Roman" w:cs="Times New Roman"/>
          <w:sz w:val="28"/>
          <w:szCs w:val="28"/>
        </w:rPr>
        <w:t>ської ради (Секретаріат) на 202</w:t>
      </w:r>
      <w:r w:rsidR="00D36953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0110150 «</w:t>
      </w:r>
      <w:r w:rsidR="00A54527" w:rsidRPr="00F21F9C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</w:t>
      </w:r>
      <w:r w:rsidR="00A54527">
        <w:rPr>
          <w:rFonts w:ascii="Times New Roman" w:hAnsi="Times New Roman" w:cs="Times New Roman"/>
          <w:sz w:val="28"/>
          <w:szCs w:val="28"/>
        </w:rPr>
        <w:t>ької міської ради (Секретаріат)», КПКВК 0110180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Інша діяльність у сфері державного управління</w:t>
      </w:r>
      <w:r w:rsidR="007C7C2F">
        <w:rPr>
          <w:rFonts w:ascii="Times New Roman" w:hAnsi="Times New Roman" w:cs="Times New Roman"/>
          <w:sz w:val="28"/>
          <w:szCs w:val="28"/>
        </w:rPr>
        <w:t>», КПКВК 011114</w:t>
      </w:r>
      <w:r w:rsidR="00A54527">
        <w:rPr>
          <w:rFonts w:ascii="Times New Roman" w:hAnsi="Times New Roman" w:cs="Times New Roman"/>
          <w:sz w:val="28"/>
          <w:szCs w:val="28"/>
        </w:rPr>
        <w:t>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 та КПКВК 0117680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A54527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F21F9C" w:rsidRDefault="00C42D9C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9C"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F9C" w:rsidRPr="00F21F9C">
        <w:rPr>
          <w:rFonts w:ascii="Times New Roman" w:hAnsi="Times New Roman" w:cs="Times New Roman"/>
          <w:sz w:val="28"/>
          <w:szCs w:val="28"/>
        </w:rPr>
        <w:t>Хацевича</w:t>
      </w:r>
      <w:proofErr w:type="spellEnd"/>
      <w:r w:rsidR="00A5452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C42D9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953" w:rsidRDefault="00D36953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E6731C" w:rsidRDefault="00D3423A" w:rsidP="00E8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D3423A" w:rsidRPr="00E6731C" w:rsidSect="00FD14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74F61"/>
    <w:rsid w:val="00081A2F"/>
    <w:rsid w:val="000B6C5A"/>
    <w:rsid w:val="001706F2"/>
    <w:rsid w:val="002B3792"/>
    <w:rsid w:val="0035658F"/>
    <w:rsid w:val="003B3E7E"/>
    <w:rsid w:val="003C5086"/>
    <w:rsid w:val="00442005"/>
    <w:rsid w:val="004541BD"/>
    <w:rsid w:val="004F49B8"/>
    <w:rsid w:val="00526501"/>
    <w:rsid w:val="00575E3D"/>
    <w:rsid w:val="0059787D"/>
    <w:rsid w:val="005D7F60"/>
    <w:rsid w:val="005E2632"/>
    <w:rsid w:val="00600FEB"/>
    <w:rsid w:val="006B31F1"/>
    <w:rsid w:val="006C05E5"/>
    <w:rsid w:val="007A74B7"/>
    <w:rsid w:val="007B1092"/>
    <w:rsid w:val="007C7C2F"/>
    <w:rsid w:val="007F3B7B"/>
    <w:rsid w:val="00847D8B"/>
    <w:rsid w:val="00885387"/>
    <w:rsid w:val="008E3903"/>
    <w:rsid w:val="0092591C"/>
    <w:rsid w:val="009668D3"/>
    <w:rsid w:val="00A54527"/>
    <w:rsid w:val="00A6718B"/>
    <w:rsid w:val="00B008B7"/>
    <w:rsid w:val="00BF746D"/>
    <w:rsid w:val="00C31836"/>
    <w:rsid w:val="00C42D9C"/>
    <w:rsid w:val="00D3423A"/>
    <w:rsid w:val="00D36953"/>
    <w:rsid w:val="00E6731C"/>
    <w:rsid w:val="00E87B75"/>
    <w:rsid w:val="00F03F80"/>
    <w:rsid w:val="00F21F9C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852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3</cp:revision>
  <cp:lastPrinted>2020-01-23T08:06:00Z</cp:lastPrinted>
  <dcterms:created xsi:type="dcterms:W3CDTF">2023-02-14T14:13:00Z</dcterms:created>
  <dcterms:modified xsi:type="dcterms:W3CDTF">2023-02-14T14:21:00Z</dcterms:modified>
</cp:coreProperties>
</file>