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5B" w:rsidRDefault="00264B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" w:hanging="7"/>
        <w:rPr>
          <w:b/>
          <w:color w:val="000000"/>
          <w:sz w:val="72"/>
          <w:szCs w:val="72"/>
        </w:rPr>
      </w:pPr>
    </w:p>
    <w:p w:rsidR="001323EA" w:rsidRDefault="001323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" w:hanging="7"/>
        <w:rPr>
          <w:b/>
          <w:color w:val="000000"/>
          <w:sz w:val="72"/>
          <w:szCs w:val="72"/>
        </w:rPr>
      </w:pPr>
    </w:p>
    <w:p w:rsidR="001323EA" w:rsidRDefault="001323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" w:hanging="7"/>
        <w:rPr>
          <w:b/>
          <w:color w:val="000000"/>
          <w:sz w:val="72"/>
          <w:szCs w:val="72"/>
        </w:rPr>
      </w:pPr>
    </w:p>
    <w:p w:rsidR="001323EA" w:rsidRDefault="001323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" w:hanging="7"/>
        <w:rPr>
          <w:b/>
          <w:color w:val="000000"/>
          <w:sz w:val="72"/>
          <w:szCs w:val="72"/>
        </w:rPr>
      </w:pPr>
    </w:p>
    <w:p w:rsidR="001323EA" w:rsidRPr="001323EA" w:rsidRDefault="001323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72"/>
        </w:rPr>
      </w:pPr>
    </w:p>
    <w:p w:rsidR="001323EA" w:rsidRDefault="001323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264B5B" w:rsidRDefault="00161FBA" w:rsidP="00306D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ПРОЄКТ</w:t>
      </w:r>
      <w:r>
        <w:rPr>
          <w:b/>
          <w:color w:val="000000"/>
          <w:sz w:val="28"/>
          <w:szCs w:val="28"/>
        </w:rPr>
        <w:tab/>
      </w:r>
    </w:p>
    <w:p w:rsidR="00264B5B" w:rsidRDefault="00161F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</w:t>
      </w:r>
      <w:r>
        <w:rPr>
          <w:b/>
          <w:sz w:val="28"/>
          <w:szCs w:val="28"/>
        </w:rPr>
        <w:t>затвердження Порядку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проведення в місті Києві конкурсів </w:t>
      </w:r>
      <w:r>
        <w:rPr>
          <w:b/>
          <w:sz w:val="28"/>
          <w:szCs w:val="28"/>
        </w:rPr>
        <w:br/>
        <w:t>з визначення проєктів, розроблених</w:t>
      </w:r>
      <w:r>
        <w:rPr>
          <w:b/>
          <w:sz w:val="28"/>
          <w:szCs w:val="28"/>
        </w:rPr>
        <w:br/>
        <w:t xml:space="preserve">інститутами громадянського суспільства, </w:t>
      </w:r>
      <w:r>
        <w:rPr>
          <w:b/>
          <w:sz w:val="28"/>
          <w:szCs w:val="28"/>
        </w:rPr>
        <w:br/>
        <w:t>для реалізації яких надається фінансова підтримка</w:t>
      </w:r>
    </w:p>
    <w:p w:rsidR="00264B5B" w:rsidRDefault="00264B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</w:rPr>
      </w:pPr>
    </w:p>
    <w:p w:rsidR="00264B5B" w:rsidRDefault="00264B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264B5B" w:rsidRDefault="00264B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264B5B" w:rsidRDefault="00161FBA" w:rsidP="00FB58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</w:t>
      </w:r>
      <w:r w:rsidR="00FB580A">
        <w:rPr>
          <w:color w:val="000000"/>
          <w:sz w:val="28"/>
          <w:szCs w:val="28"/>
        </w:rPr>
        <w:t xml:space="preserve">статті 25 Закону України «Про місцеве самоврядування </w:t>
      </w:r>
      <w:r w:rsidR="00FB580A">
        <w:rPr>
          <w:color w:val="000000"/>
          <w:sz w:val="28"/>
          <w:szCs w:val="28"/>
        </w:rPr>
        <w:br/>
        <w:t xml:space="preserve">в Україні», </w:t>
      </w:r>
      <w:r>
        <w:rPr>
          <w:sz w:val="28"/>
          <w:szCs w:val="28"/>
        </w:rPr>
        <w:t xml:space="preserve">постанови Кабінету Міністрів України від 12 жовтня 2011 року </w:t>
      </w:r>
      <w:r w:rsidR="00FB580A">
        <w:rPr>
          <w:sz w:val="28"/>
          <w:szCs w:val="28"/>
        </w:rPr>
        <w:br/>
      </w:r>
      <w:r>
        <w:rPr>
          <w:sz w:val="28"/>
          <w:szCs w:val="28"/>
        </w:rPr>
        <w:t xml:space="preserve">№ 1049 </w:t>
      </w:r>
      <w:r>
        <w:rPr>
          <w:color w:val="333333"/>
          <w:sz w:val="28"/>
          <w:szCs w:val="28"/>
        </w:rPr>
        <w:t xml:space="preserve">«Про затвердження Порядку проведення конкурсу з визначення програм (проектів, заходів), розроблених інститутами громадянського суспільства, </w:t>
      </w:r>
      <w:r w:rsidR="00FB580A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для виконання (реалізації) яких надається фінансова підтримка</w:t>
      </w:r>
      <w:r>
        <w:rPr>
          <w:color w:val="333333"/>
          <w:sz w:val="28"/>
          <w:szCs w:val="28"/>
          <w:highlight w:val="white"/>
        </w:rPr>
        <w:t>» (зі змінами)</w:t>
      </w:r>
      <w:r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  <w:highlight w:val="white"/>
        </w:rPr>
        <w:t xml:space="preserve">рішень Київської міської ради від 12 грудня 2019 року № 452/8025 </w:t>
      </w:r>
      <w:r w:rsidR="00FB580A">
        <w:rPr>
          <w:color w:val="333333"/>
          <w:sz w:val="28"/>
          <w:szCs w:val="28"/>
          <w:highlight w:val="white"/>
        </w:rPr>
        <w:br/>
      </w:r>
      <w:r>
        <w:rPr>
          <w:color w:val="333333"/>
          <w:sz w:val="28"/>
          <w:szCs w:val="28"/>
          <w:highlight w:val="white"/>
        </w:rPr>
        <w:t>«Про затвердження міської цільової програми «Сприяння розвитку громадянського суспільства у м. Києві на 2020 - 202</w:t>
      </w:r>
      <w:r w:rsidR="00446F4B" w:rsidRPr="00446F4B">
        <w:rPr>
          <w:color w:val="333333"/>
          <w:sz w:val="28"/>
          <w:szCs w:val="28"/>
          <w:highlight w:val="white"/>
        </w:rPr>
        <w:t>4</w:t>
      </w:r>
      <w:r>
        <w:rPr>
          <w:color w:val="333333"/>
          <w:sz w:val="28"/>
          <w:szCs w:val="28"/>
          <w:highlight w:val="white"/>
        </w:rPr>
        <w:t xml:space="preserve"> рр.» (</w:t>
      </w:r>
      <w:r w:rsidR="00446F4B" w:rsidRPr="00446F4B">
        <w:rPr>
          <w:color w:val="333333"/>
          <w:sz w:val="28"/>
          <w:szCs w:val="28"/>
          <w:highlight w:val="white"/>
        </w:rPr>
        <w:t>у редакції</w:t>
      </w:r>
      <w:r w:rsidR="00FB580A">
        <w:rPr>
          <w:color w:val="333333"/>
          <w:sz w:val="28"/>
          <w:szCs w:val="28"/>
          <w:highlight w:val="white"/>
        </w:rPr>
        <w:t xml:space="preserve"> </w:t>
      </w:r>
      <w:r w:rsidR="004D5A9A">
        <w:rPr>
          <w:color w:val="333333"/>
          <w:sz w:val="28"/>
          <w:szCs w:val="28"/>
          <w:highlight w:val="white"/>
        </w:rPr>
        <w:br/>
      </w:r>
      <w:r w:rsidR="00FB580A">
        <w:rPr>
          <w:color w:val="333333"/>
          <w:sz w:val="28"/>
          <w:szCs w:val="28"/>
          <w:highlight w:val="white"/>
        </w:rPr>
        <w:t xml:space="preserve">рішення </w:t>
      </w:r>
      <w:r>
        <w:rPr>
          <w:color w:val="333333"/>
          <w:sz w:val="28"/>
          <w:szCs w:val="28"/>
          <w:highlight w:val="white"/>
        </w:rPr>
        <w:t>Київської міської ради</w:t>
      </w:r>
      <w:r w:rsidR="00446F4B">
        <w:rPr>
          <w:color w:val="333333"/>
          <w:sz w:val="28"/>
          <w:szCs w:val="28"/>
          <w:highlight w:val="white"/>
        </w:rPr>
        <w:t xml:space="preserve"> </w:t>
      </w:r>
      <w:r>
        <w:rPr>
          <w:color w:val="333333"/>
          <w:sz w:val="28"/>
          <w:szCs w:val="28"/>
          <w:highlight w:val="white"/>
        </w:rPr>
        <w:t xml:space="preserve">від </w:t>
      </w:r>
      <w:r w:rsidR="00446F4B">
        <w:rPr>
          <w:color w:val="333333"/>
          <w:sz w:val="28"/>
          <w:szCs w:val="28"/>
          <w:highlight w:val="white"/>
        </w:rPr>
        <w:t>15 грудня 2022</w:t>
      </w:r>
      <w:r>
        <w:rPr>
          <w:color w:val="333333"/>
          <w:sz w:val="28"/>
          <w:szCs w:val="28"/>
          <w:highlight w:val="white"/>
        </w:rPr>
        <w:t xml:space="preserve"> року № </w:t>
      </w:r>
      <w:r w:rsidR="00446F4B">
        <w:rPr>
          <w:color w:val="333333"/>
          <w:sz w:val="28"/>
          <w:szCs w:val="28"/>
          <w:highlight w:val="white"/>
        </w:rPr>
        <w:t>5893</w:t>
      </w:r>
      <w:r>
        <w:rPr>
          <w:color w:val="333333"/>
          <w:sz w:val="28"/>
          <w:szCs w:val="28"/>
          <w:highlight w:val="white"/>
        </w:rPr>
        <w:t>/</w:t>
      </w:r>
      <w:r w:rsidR="00446F4B">
        <w:rPr>
          <w:color w:val="333333"/>
          <w:sz w:val="28"/>
          <w:szCs w:val="28"/>
          <w:highlight w:val="white"/>
        </w:rPr>
        <w:t>5934</w:t>
      </w:r>
      <w:r>
        <w:rPr>
          <w:color w:val="333333"/>
          <w:sz w:val="28"/>
          <w:szCs w:val="28"/>
          <w:highlight w:val="white"/>
        </w:rPr>
        <w:t xml:space="preserve">), </w:t>
      </w:r>
      <w:r w:rsidR="004D5A9A">
        <w:rPr>
          <w:color w:val="333333"/>
          <w:sz w:val="28"/>
          <w:szCs w:val="28"/>
          <w:highlight w:val="white"/>
        </w:rPr>
        <w:br/>
      </w:r>
      <w:r>
        <w:rPr>
          <w:color w:val="333333"/>
          <w:sz w:val="28"/>
          <w:szCs w:val="28"/>
          <w:highlight w:val="white"/>
        </w:rPr>
        <w:t xml:space="preserve">від 07 жовтня 2021 року № 2725/2766 «Про затвердження міської цільової програми </w:t>
      </w:r>
      <w:r w:rsidR="00FB580A">
        <w:rPr>
          <w:color w:val="333333"/>
          <w:sz w:val="28"/>
          <w:szCs w:val="28"/>
          <w:highlight w:val="white"/>
        </w:rPr>
        <w:t>«</w:t>
      </w:r>
      <w:r>
        <w:rPr>
          <w:color w:val="333333"/>
          <w:sz w:val="28"/>
          <w:szCs w:val="28"/>
          <w:highlight w:val="white"/>
        </w:rPr>
        <w:t xml:space="preserve">Соціальне партнерство» на </w:t>
      </w:r>
      <w:r w:rsidR="00FB580A">
        <w:rPr>
          <w:color w:val="333333"/>
          <w:sz w:val="28"/>
          <w:szCs w:val="28"/>
          <w:highlight w:val="white"/>
        </w:rPr>
        <w:t>2022</w:t>
      </w:r>
      <w:r w:rsidR="00960EBE">
        <w:rPr>
          <w:color w:val="333333"/>
          <w:sz w:val="28"/>
          <w:szCs w:val="28"/>
          <w:highlight w:val="white"/>
        </w:rPr>
        <w:t xml:space="preserve"> - </w:t>
      </w:r>
      <w:r>
        <w:rPr>
          <w:color w:val="333333"/>
          <w:sz w:val="28"/>
          <w:szCs w:val="28"/>
          <w:highlight w:val="white"/>
        </w:rPr>
        <w:t>2024 роки», від 16 грудня 2021 року № 4034/4075 «Про затвердження комплексної міської цільової програми «Молодь та спорт столиці</w:t>
      </w:r>
      <w:r w:rsidR="00FB580A">
        <w:rPr>
          <w:color w:val="333333"/>
          <w:sz w:val="28"/>
          <w:szCs w:val="28"/>
          <w:highlight w:val="white"/>
        </w:rPr>
        <w:t>»</w:t>
      </w:r>
      <w:r>
        <w:rPr>
          <w:color w:val="333333"/>
          <w:sz w:val="28"/>
          <w:szCs w:val="28"/>
          <w:highlight w:val="white"/>
        </w:rPr>
        <w:t xml:space="preserve"> на 2022</w:t>
      </w:r>
      <w:r w:rsidR="00960EBE">
        <w:rPr>
          <w:color w:val="333333"/>
          <w:sz w:val="28"/>
          <w:szCs w:val="28"/>
          <w:highlight w:val="white"/>
        </w:rPr>
        <w:t xml:space="preserve"> </w:t>
      </w:r>
      <w:r>
        <w:rPr>
          <w:color w:val="333333"/>
          <w:sz w:val="28"/>
          <w:szCs w:val="28"/>
          <w:highlight w:val="white"/>
        </w:rPr>
        <w:t>-</w:t>
      </w:r>
      <w:r w:rsidR="00960EBE">
        <w:rPr>
          <w:color w:val="333333"/>
          <w:sz w:val="28"/>
          <w:szCs w:val="28"/>
          <w:highlight w:val="white"/>
        </w:rPr>
        <w:t xml:space="preserve"> </w:t>
      </w:r>
      <w:r>
        <w:rPr>
          <w:color w:val="333333"/>
          <w:sz w:val="28"/>
          <w:szCs w:val="28"/>
          <w:highlight w:val="white"/>
        </w:rPr>
        <w:t>2024 роки»,</w:t>
      </w:r>
      <w:r>
        <w:rPr>
          <w:color w:val="000000"/>
          <w:sz w:val="28"/>
          <w:szCs w:val="28"/>
        </w:rPr>
        <w:t xml:space="preserve"> Київська міська рада</w:t>
      </w:r>
    </w:p>
    <w:p w:rsidR="00264B5B" w:rsidRDefault="00264B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264B5B" w:rsidRDefault="00161FBA" w:rsidP="00960E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ВИРІШИЛА:</w:t>
      </w:r>
    </w:p>
    <w:p w:rsidR="00264B5B" w:rsidRDefault="00264B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264B5B" w:rsidRDefault="00161FBA" w:rsidP="00FB58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Затвердити Порядок проведення в місті Києві конкурсів з визначення проєктів, розроблених інститутами громадянського суспільства, для реалізації яких надається фінансова підтримк</w:t>
      </w:r>
      <w:r w:rsidR="00FB580A">
        <w:rPr>
          <w:color w:val="000000"/>
          <w:sz w:val="28"/>
          <w:szCs w:val="28"/>
        </w:rPr>
        <w:t>а, що додається.</w:t>
      </w:r>
    </w:p>
    <w:p w:rsidR="00B92D02" w:rsidRDefault="00161FBA" w:rsidP="00E4796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</w:pPr>
      <w:r>
        <w:br w:type="page"/>
      </w:r>
      <w:bookmarkStart w:id="0" w:name="_GoBack"/>
      <w:bookmarkEnd w:id="0"/>
    </w:p>
    <w:p w:rsidR="00264B5B" w:rsidRDefault="00161FBA" w:rsidP="00960EBE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FB580A">
        <w:rPr>
          <w:sz w:val="28"/>
          <w:szCs w:val="28"/>
        </w:rPr>
        <w:lastRenderedPageBreak/>
        <w:t>Департаменту молоді та спорту виконавчого органу Київської міської ради (Київської міської державної адміністрації), Департаменту соціальної політики виконавчого органу Київської міської ради (Київської м</w:t>
      </w:r>
      <w:r w:rsidR="00191162">
        <w:rPr>
          <w:sz w:val="28"/>
          <w:szCs w:val="28"/>
        </w:rPr>
        <w:t>іської державної адміністрації) та</w:t>
      </w:r>
      <w:r w:rsidRPr="00FB580A">
        <w:rPr>
          <w:sz w:val="28"/>
          <w:szCs w:val="28"/>
        </w:rPr>
        <w:t xml:space="preserve"> Департаменту суспільних комунікацій виконавчого органу Київської міської ради (Київської міської державної адміністрації) врахувати </w:t>
      </w:r>
      <w:r w:rsidR="00FB580A">
        <w:rPr>
          <w:color w:val="000000"/>
          <w:sz w:val="28"/>
          <w:szCs w:val="28"/>
        </w:rPr>
        <w:t>положення пункту</w:t>
      </w:r>
      <w:r w:rsidRPr="00FB580A">
        <w:rPr>
          <w:color w:val="000000"/>
          <w:sz w:val="28"/>
          <w:szCs w:val="28"/>
        </w:rPr>
        <w:t xml:space="preserve"> 1</w:t>
      </w:r>
      <w:r w:rsidR="00FB580A">
        <w:rPr>
          <w:color w:val="000000"/>
          <w:sz w:val="28"/>
          <w:szCs w:val="28"/>
        </w:rPr>
        <w:t xml:space="preserve"> </w:t>
      </w:r>
      <w:r w:rsidRPr="00FB580A">
        <w:rPr>
          <w:color w:val="000000"/>
          <w:sz w:val="28"/>
          <w:szCs w:val="28"/>
        </w:rPr>
        <w:t>цього рішення.</w:t>
      </w:r>
    </w:p>
    <w:p w:rsidR="00A870EF" w:rsidRPr="00FB580A" w:rsidRDefault="00A870EF" w:rsidP="00A870EF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A870EF">
        <w:rPr>
          <w:color w:val="000000"/>
          <w:sz w:val="28"/>
          <w:szCs w:val="28"/>
        </w:rPr>
        <w:t>Визнати таким, що втратило чинність, рішення Київської міської ради від 11 лютого 2016 року № 89/89 «Про затвердження міської цільової програми «Соціальне партнерство» на 2016 - 2018 роки та Порядку відбору громадських об’єднань для надання фінансової підтримки з бюджету міста Києва» (із змінами і д</w:t>
      </w:r>
      <w:r w:rsidR="00F31064">
        <w:rPr>
          <w:color w:val="000000"/>
          <w:sz w:val="28"/>
          <w:szCs w:val="28"/>
        </w:rPr>
        <w:t>оповненнями внесеними рішенням</w:t>
      </w:r>
      <w:r w:rsidRPr="00A870EF">
        <w:rPr>
          <w:color w:val="000000"/>
          <w:sz w:val="28"/>
          <w:szCs w:val="28"/>
        </w:rPr>
        <w:t xml:space="preserve"> Київської міської ради від 28 липня 2020 року № 100/9179)»</w:t>
      </w:r>
      <w:r w:rsidR="00230DDB">
        <w:rPr>
          <w:color w:val="000000"/>
          <w:sz w:val="28"/>
          <w:szCs w:val="28"/>
        </w:rPr>
        <w:t>.</w:t>
      </w:r>
    </w:p>
    <w:p w:rsidR="00264B5B" w:rsidRDefault="00161FBA" w:rsidP="00960EBE">
      <w:pPr>
        <w:numPr>
          <w:ilvl w:val="0"/>
          <w:numId w:val="1"/>
        </w:numPr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Оприлюднити це рішення у порядку, визначеному законодавством України.</w:t>
      </w:r>
    </w:p>
    <w:p w:rsidR="00264B5B" w:rsidRDefault="00161FBA" w:rsidP="00960EBE">
      <w:pPr>
        <w:numPr>
          <w:ilvl w:val="0"/>
          <w:numId w:val="1"/>
        </w:numPr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цього рішення покласти на постійну комісію Київської міської ради з питань </w:t>
      </w:r>
      <w:r>
        <w:rPr>
          <w:sz w:val="28"/>
          <w:szCs w:val="28"/>
          <w:highlight w:val="white"/>
        </w:rPr>
        <w:t xml:space="preserve">місцевого самоврядування, регіональних та міжнародних </w:t>
      </w:r>
      <w:proofErr w:type="spellStart"/>
      <w:r>
        <w:rPr>
          <w:sz w:val="28"/>
          <w:szCs w:val="28"/>
          <w:highlight w:val="white"/>
        </w:rPr>
        <w:t>зв'язків</w:t>
      </w:r>
      <w:proofErr w:type="spellEnd"/>
      <w:r>
        <w:rPr>
          <w:sz w:val="28"/>
          <w:szCs w:val="28"/>
        </w:rPr>
        <w:t>.</w:t>
      </w:r>
    </w:p>
    <w:p w:rsidR="00264B5B" w:rsidRDefault="00264B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264B5B" w:rsidRDefault="00264B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264B5B" w:rsidRDefault="00161F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Київський міський голова                                                   Віталій КЛИЧКО</w:t>
      </w:r>
    </w:p>
    <w:p w:rsidR="00264B5B" w:rsidRDefault="00161FBA">
      <w:pPr>
        <w:spacing w:line="240" w:lineRule="auto"/>
        <w:ind w:left="0" w:hanging="2"/>
        <w:jc w:val="both"/>
        <w:rPr>
          <w:color w:val="000000"/>
          <w:sz w:val="18"/>
          <w:szCs w:val="18"/>
        </w:rPr>
      </w:pPr>
      <w:bookmarkStart w:id="1" w:name="_heading=h.gjdgxs" w:colFirst="0" w:colLast="0"/>
      <w:bookmarkEnd w:id="1"/>
      <w:r>
        <w:br w:type="page"/>
      </w:r>
    </w:p>
    <w:tbl>
      <w:tblPr>
        <w:tblStyle w:val="af2"/>
        <w:tblW w:w="9765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5040"/>
        <w:gridCol w:w="2250"/>
        <w:gridCol w:w="2475"/>
      </w:tblGrid>
      <w:tr w:rsidR="00264B5B" w:rsidRPr="00196D0C" w:rsidTr="00EE09DC">
        <w:trPr>
          <w:trHeight w:val="20"/>
        </w:trPr>
        <w:tc>
          <w:tcPr>
            <w:tcW w:w="5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B5B" w:rsidRPr="00196D0C" w:rsidRDefault="00161FBA">
            <w:pPr>
              <w:spacing w:line="240" w:lineRule="auto"/>
              <w:ind w:left="0" w:hanging="2"/>
              <w:jc w:val="both"/>
              <w:rPr>
                <w:b/>
                <w:smallCaps/>
                <w:color w:val="000000"/>
                <w:sz w:val="18"/>
                <w:szCs w:val="17"/>
              </w:rPr>
            </w:pPr>
            <w:r w:rsidRPr="00196D0C">
              <w:rPr>
                <w:b/>
                <w:smallCaps/>
                <w:color w:val="000000"/>
                <w:sz w:val="18"/>
                <w:szCs w:val="17"/>
              </w:rPr>
              <w:lastRenderedPageBreak/>
              <w:t>ПОДАННЯ:</w:t>
            </w:r>
          </w:p>
          <w:p w:rsidR="00264B5B" w:rsidRPr="00196D0C" w:rsidRDefault="00264B5B">
            <w:pPr>
              <w:spacing w:line="240" w:lineRule="auto"/>
              <w:ind w:left="0" w:hanging="2"/>
              <w:jc w:val="both"/>
              <w:rPr>
                <w:sz w:val="18"/>
                <w:szCs w:val="17"/>
              </w:rPr>
            </w:pPr>
          </w:p>
          <w:p w:rsidR="00264B5B" w:rsidRPr="00196D0C" w:rsidRDefault="00161FBA">
            <w:pPr>
              <w:spacing w:line="240" w:lineRule="auto"/>
              <w:ind w:left="0" w:hanging="2"/>
              <w:jc w:val="both"/>
              <w:rPr>
                <w:sz w:val="18"/>
                <w:szCs w:val="17"/>
              </w:rPr>
            </w:pPr>
            <w:r w:rsidRPr="00196D0C">
              <w:rPr>
                <w:sz w:val="18"/>
                <w:szCs w:val="17"/>
              </w:rPr>
              <w:t>Директор Департаменту суспільних комунікацій виконавчого органу Київської міської ради (Київської міської державної адміністрації)</w:t>
            </w:r>
          </w:p>
          <w:p w:rsidR="00264B5B" w:rsidRPr="00196D0C" w:rsidRDefault="00264B5B">
            <w:pPr>
              <w:spacing w:line="240" w:lineRule="auto"/>
              <w:ind w:left="0" w:hanging="2"/>
              <w:jc w:val="both"/>
              <w:rPr>
                <w:sz w:val="18"/>
                <w:szCs w:val="17"/>
              </w:rPr>
            </w:pPr>
          </w:p>
        </w:tc>
        <w:tc>
          <w:tcPr>
            <w:tcW w:w="2250" w:type="dxa"/>
          </w:tcPr>
          <w:p w:rsidR="00264B5B" w:rsidRPr="00196D0C" w:rsidRDefault="00264B5B">
            <w:pPr>
              <w:spacing w:line="240" w:lineRule="auto"/>
              <w:ind w:left="0" w:hanging="2"/>
              <w:jc w:val="center"/>
              <w:rPr>
                <w:sz w:val="18"/>
                <w:szCs w:val="17"/>
              </w:rPr>
            </w:pPr>
          </w:p>
        </w:tc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B5B" w:rsidRPr="00196D0C" w:rsidRDefault="00264B5B">
            <w:pPr>
              <w:tabs>
                <w:tab w:val="left" w:pos="7020"/>
                <w:tab w:val="left" w:pos="7200"/>
              </w:tabs>
              <w:spacing w:line="240" w:lineRule="auto"/>
              <w:ind w:left="0" w:hanging="2"/>
              <w:jc w:val="both"/>
              <w:rPr>
                <w:sz w:val="18"/>
                <w:szCs w:val="17"/>
              </w:rPr>
            </w:pPr>
          </w:p>
          <w:p w:rsidR="00264B5B" w:rsidRPr="00196D0C" w:rsidRDefault="00264B5B">
            <w:pPr>
              <w:tabs>
                <w:tab w:val="left" w:pos="7020"/>
                <w:tab w:val="left" w:pos="7200"/>
              </w:tabs>
              <w:spacing w:line="240" w:lineRule="auto"/>
              <w:ind w:left="0" w:hanging="2"/>
              <w:jc w:val="both"/>
              <w:rPr>
                <w:sz w:val="18"/>
                <w:szCs w:val="17"/>
              </w:rPr>
            </w:pPr>
          </w:p>
          <w:p w:rsidR="00264B5B" w:rsidRPr="00196D0C" w:rsidRDefault="00161FBA">
            <w:pPr>
              <w:tabs>
                <w:tab w:val="left" w:pos="7020"/>
                <w:tab w:val="left" w:pos="7200"/>
              </w:tabs>
              <w:spacing w:line="240" w:lineRule="auto"/>
              <w:ind w:left="0" w:hanging="2"/>
              <w:jc w:val="both"/>
              <w:rPr>
                <w:sz w:val="18"/>
                <w:szCs w:val="17"/>
              </w:rPr>
            </w:pPr>
            <w:r w:rsidRPr="00196D0C">
              <w:rPr>
                <w:sz w:val="18"/>
                <w:szCs w:val="17"/>
              </w:rPr>
              <w:t>Роман ЛЕЛЮК</w:t>
            </w:r>
          </w:p>
        </w:tc>
      </w:tr>
      <w:tr w:rsidR="007E1C77" w:rsidRPr="00196D0C" w:rsidTr="00EE09DC">
        <w:trPr>
          <w:trHeight w:val="20"/>
        </w:trPr>
        <w:tc>
          <w:tcPr>
            <w:tcW w:w="5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1C77" w:rsidRPr="00196D0C" w:rsidRDefault="007E1C77" w:rsidP="007E1C77">
            <w:pPr>
              <w:spacing w:line="240" w:lineRule="auto"/>
              <w:ind w:left="0" w:hanging="2"/>
              <w:jc w:val="both"/>
              <w:rPr>
                <w:sz w:val="18"/>
                <w:szCs w:val="17"/>
              </w:rPr>
            </w:pPr>
            <w:r w:rsidRPr="00196D0C">
              <w:rPr>
                <w:sz w:val="18"/>
                <w:szCs w:val="17"/>
              </w:rPr>
              <w:t>Начальник юридичного відділу Департаменту суспільних комунікацій виконавчого органу Київської міської ради (Київської міської державної адміністрації)</w:t>
            </w:r>
          </w:p>
          <w:p w:rsidR="007E1C77" w:rsidRPr="00196D0C" w:rsidRDefault="007E1C77">
            <w:pPr>
              <w:spacing w:line="240" w:lineRule="auto"/>
              <w:ind w:left="0" w:hanging="2"/>
              <w:jc w:val="both"/>
              <w:rPr>
                <w:b/>
                <w:smallCaps/>
                <w:color w:val="000000"/>
                <w:sz w:val="18"/>
                <w:szCs w:val="17"/>
              </w:rPr>
            </w:pPr>
          </w:p>
        </w:tc>
        <w:tc>
          <w:tcPr>
            <w:tcW w:w="2250" w:type="dxa"/>
          </w:tcPr>
          <w:p w:rsidR="007E1C77" w:rsidRPr="00196D0C" w:rsidRDefault="007E1C77">
            <w:pPr>
              <w:spacing w:line="240" w:lineRule="auto"/>
              <w:ind w:left="0" w:hanging="2"/>
              <w:jc w:val="center"/>
              <w:rPr>
                <w:sz w:val="18"/>
                <w:szCs w:val="17"/>
              </w:rPr>
            </w:pPr>
          </w:p>
        </w:tc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1C77" w:rsidRPr="00196D0C" w:rsidRDefault="007E1C77">
            <w:pPr>
              <w:tabs>
                <w:tab w:val="left" w:pos="7020"/>
                <w:tab w:val="left" w:pos="7200"/>
              </w:tabs>
              <w:spacing w:line="240" w:lineRule="auto"/>
              <w:ind w:left="0" w:hanging="2"/>
              <w:jc w:val="both"/>
              <w:rPr>
                <w:sz w:val="18"/>
                <w:szCs w:val="17"/>
              </w:rPr>
            </w:pPr>
            <w:r w:rsidRPr="00196D0C">
              <w:rPr>
                <w:sz w:val="18"/>
                <w:szCs w:val="17"/>
              </w:rPr>
              <w:t>Олександр КИЛИБА</w:t>
            </w:r>
          </w:p>
        </w:tc>
      </w:tr>
      <w:tr w:rsidR="00264B5B" w:rsidRPr="00196D0C" w:rsidTr="00EE09DC">
        <w:trPr>
          <w:trHeight w:val="20"/>
        </w:trPr>
        <w:tc>
          <w:tcPr>
            <w:tcW w:w="5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B5B" w:rsidRPr="00196D0C" w:rsidRDefault="00161FBA">
            <w:pPr>
              <w:spacing w:line="240" w:lineRule="auto"/>
              <w:ind w:left="0" w:hanging="2"/>
              <w:jc w:val="both"/>
              <w:rPr>
                <w:b/>
                <w:sz w:val="18"/>
                <w:szCs w:val="17"/>
              </w:rPr>
            </w:pPr>
            <w:r w:rsidRPr="00196D0C">
              <w:rPr>
                <w:b/>
                <w:sz w:val="18"/>
                <w:szCs w:val="17"/>
              </w:rPr>
              <w:t>ПОГОДЖЕНО:</w:t>
            </w:r>
          </w:p>
          <w:p w:rsidR="00264B5B" w:rsidRPr="00196D0C" w:rsidRDefault="00264B5B">
            <w:pPr>
              <w:spacing w:line="240" w:lineRule="auto"/>
              <w:ind w:left="0" w:hanging="2"/>
              <w:jc w:val="both"/>
              <w:rPr>
                <w:b/>
                <w:sz w:val="18"/>
                <w:szCs w:val="17"/>
              </w:rPr>
            </w:pPr>
          </w:p>
          <w:p w:rsidR="00264B5B" w:rsidRPr="00196D0C" w:rsidRDefault="00161FBA">
            <w:pPr>
              <w:spacing w:line="240" w:lineRule="auto"/>
              <w:ind w:left="0" w:hanging="2"/>
              <w:jc w:val="both"/>
              <w:rPr>
                <w:sz w:val="18"/>
                <w:szCs w:val="17"/>
              </w:rPr>
            </w:pPr>
            <w:r w:rsidRPr="00196D0C">
              <w:rPr>
                <w:sz w:val="18"/>
                <w:szCs w:val="17"/>
              </w:rPr>
              <w:t xml:space="preserve">Перший заступник голови Київської міської державної адміністрації </w:t>
            </w:r>
          </w:p>
          <w:p w:rsidR="00264B5B" w:rsidRPr="00196D0C" w:rsidRDefault="00264B5B">
            <w:pPr>
              <w:spacing w:line="240" w:lineRule="auto"/>
              <w:ind w:left="0" w:hanging="2"/>
              <w:jc w:val="both"/>
              <w:rPr>
                <w:b/>
                <w:sz w:val="18"/>
                <w:szCs w:val="17"/>
              </w:rPr>
            </w:pPr>
          </w:p>
        </w:tc>
        <w:tc>
          <w:tcPr>
            <w:tcW w:w="2250" w:type="dxa"/>
          </w:tcPr>
          <w:p w:rsidR="00264B5B" w:rsidRPr="00196D0C" w:rsidRDefault="00264B5B">
            <w:pPr>
              <w:spacing w:line="240" w:lineRule="auto"/>
              <w:ind w:left="0" w:hanging="2"/>
              <w:jc w:val="center"/>
              <w:rPr>
                <w:sz w:val="18"/>
                <w:szCs w:val="17"/>
              </w:rPr>
            </w:pPr>
          </w:p>
        </w:tc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B5B" w:rsidRPr="00196D0C" w:rsidRDefault="00264B5B">
            <w:pPr>
              <w:spacing w:line="240" w:lineRule="auto"/>
              <w:ind w:left="0" w:hanging="2"/>
              <w:jc w:val="center"/>
              <w:rPr>
                <w:sz w:val="18"/>
                <w:szCs w:val="17"/>
              </w:rPr>
            </w:pPr>
          </w:p>
          <w:p w:rsidR="00264B5B" w:rsidRPr="00196D0C" w:rsidRDefault="00264B5B">
            <w:pPr>
              <w:spacing w:line="240" w:lineRule="auto"/>
              <w:ind w:left="0" w:hanging="2"/>
              <w:jc w:val="center"/>
              <w:rPr>
                <w:sz w:val="18"/>
                <w:szCs w:val="17"/>
              </w:rPr>
            </w:pPr>
          </w:p>
          <w:p w:rsidR="00264B5B" w:rsidRPr="00196D0C" w:rsidRDefault="00161FBA">
            <w:pPr>
              <w:spacing w:line="240" w:lineRule="auto"/>
              <w:ind w:left="0" w:hanging="2"/>
              <w:rPr>
                <w:sz w:val="18"/>
                <w:szCs w:val="17"/>
              </w:rPr>
            </w:pPr>
            <w:r w:rsidRPr="00196D0C">
              <w:rPr>
                <w:sz w:val="18"/>
                <w:szCs w:val="17"/>
              </w:rPr>
              <w:t>Микола ПОВОРОЗНИК</w:t>
            </w:r>
          </w:p>
        </w:tc>
      </w:tr>
      <w:tr w:rsidR="00264B5B" w:rsidRPr="00196D0C" w:rsidTr="00EE09DC">
        <w:trPr>
          <w:trHeight w:val="20"/>
        </w:trPr>
        <w:tc>
          <w:tcPr>
            <w:tcW w:w="5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B5B" w:rsidRPr="00196D0C" w:rsidRDefault="00161FBA">
            <w:pPr>
              <w:spacing w:line="240" w:lineRule="auto"/>
              <w:ind w:left="0" w:hanging="2"/>
              <w:jc w:val="both"/>
              <w:rPr>
                <w:sz w:val="18"/>
                <w:szCs w:val="17"/>
              </w:rPr>
            </w:pPr>
            <w:r w:rsidRPr="00196D0C">
              <w:rPr>
                <w:sz w:val="18"/>
                <w:szCs w:val="17"/>
              </w:rPr>
              <w:t xml:space="preserve">Заступник голови Київської </w:t>
            </w:r>
            <w:bookmarkStart w:id="2" w:name="_heading=h.30j0zll" w:colFirst="0" w:colLast="0"/>
            <w:bookmarkEnd w:id="2"/>
            <w:r w:rsidRPr="00196D0C">
              <w:rPr>
                <w:sz w:val="18"/>
                <w:szCs w:val="17"/>
              </w:rPr>
              <w:t>міської державної адміністрації з питань здійснення самоврядних повноважень</w:t>
            </w:r>
          </w:p>
          <w:p w:rsidR="00264B5B" w:rsidRPr="00196D0C" w:rsidRDefault="00264B5B">
            <w:pPr>
              <w:spacing w:line="240" w:lineRule="auto"/>
              <w:ind w:left="0" w:hanging="2"/>
              <w:jc w:val="both"/>
              <w:rPr>
                <w:sz w:val="18"/>
                <w:szCs w:val="17"/>
              </w:rPr>
            </w:pPr>
          </w:p>
        </w:tc>
        <w:tc>
          <w:tcPr>
            <w:tcW w:w="2250" w:type="dxa"/>
          </w:tcPr>
          <w:p w:rsidR="00264B5B" w:rsidRPr="00196D0C" w:rsidRDefault="00264B5B">
            <w:pPr>
              <w:spacing w:line="240" w:lineRule="auto"/>
              <w:ind w:left="0" w:hanging="2"/>
              <w:jc w:val="center"/>
              <w:rPr>
                <w:sz w:val="18"/>
                <w:szCs w:val="17"/>
              </w:rPr>
            </w:pPr>
          </w:p>
        </w:tc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B5B" w:rsidRPr="00196D0C" w:rsidRDefault="00161FBA">
            <w:pPr>
              <w:spacing w:line="240" w:lineRule="auto"/>
              <w:ind w:left="0" w:hanging="2"/>
              <w:jc w:val="both"/>
              <w:rPr>
                <w:sz w:val="18"/>
                <w:szCs w:val="17"/>
              </w:rPr>
            </w:pPr>
            <w:r w:rsidRPr="00196D0C">
              <w:rPr>
                <w:sz w:val="18"/>
                <w:szCs w:val="17"/>
              </w:rPr>
              <w:t>Марина ХОНДА</w:t>
            </w:r>
          </w:p>
          <w:p w:rsidR="00264B5B" w:rsidRPr="00196D0C" w:rsidRDefault="00264B5B">
            <w:pPr>
              <w:spacing w:line="240" w:lineRule="auto"/>
              <w:ind w:left="0" w:hanging="2"/>
              <w:jc w:val="both"/>
              <w:rPr>
                <w:sz w:val="18"/>
                <w:szCs w:val="17"/>
              </w:rPr>
            </w:pPr>
          </w:p>
        </w:tc>
      </w:tr>
      <w:tr w:rsidR="00264B5B" w:rsidRPr="00196D0C" w:rsidTr="00EE09DC">
        <w:trPr>
          <w:trHeight w:val="20"/>
        </w:trPr>
        <w:tc>
          <w:tcPr>
            <w:tcW w:w="5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B5B" w:rsidRPr="00196D0C" w:rsidRDefault="00161FBA">
            <w:pPr>
              <w:spacing w:line="240" w:lineRule="auto"/>
              <w:ind w:left="0" w:hanging="2"/>
              <w:jc w:val="both"/>
              <w:rPr>
                <w:b/>
                <w:sz w:val="18"/>
                <w:szCs w:val="17"/>
              </w:rPr>
            </w:pPr>
            <w:r w:rsidRPr="00196D0C">
              <w:rPr>
                <w:sz w:val="18"/>
                <w:szCs w:val="17"/>
              </w:rPr>
              <w:t>Заступник голови Київської міської державної адміністрації</w:t>
            </w:r>
          </w:p>
          <w:p w:rsidR="00264B5B" w:rsidRPr="00196D0C" w:rsidRDefault="00264B5B">
            <w:pPr>
              <w:spacing w:line="240" w:lineRule="auto"/>
              <w:ind w:left="0" w:hanging="2"/>
              <w:jc w:val="both"/>
              <w:rPr>
                <w:sz w:val="18"/>
                <w:szCs w:val="17"/>
              </w:rPr>
            </w:pPr>
          </w:p>
        </w:tc>
        <w:tc>
          <w:tcPr>
            <w:tcW w:w="2250" w:type="dxa"/>
          </w:tcPr>
          <w:p w:rsidR="00264B5B" w:rsidRPr="00196D0C" w:rsidRDefault="00264B5B">
            <w:pPr>
              <w:spacing w:line="240" w:lineRule="auto"/>
              <w:ind w:left="0" w:hanging="2"/>
              <w:jc w:val="center"/>
              <w:rPr>
                <w:sz w:val="18"/>
                <w:szCs w:val="17"/>
              </w:rPr>
            </w:pPr>
          </w:p>
        </w:tc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B5B" w:rsidRPr="00196D0C" w:rsidRDefault="00161FBA">
            <w:pPr>
              <w:spacing w:line="240" w:lineRule="auto"/>
              <w:ind w:left="0" w:hanging="2"/>
              <w:rPr>
                <w:sz w:val="18"/>
                <w:szCs w:val="17"/>
              </w:rPr>
            </w:pPr>
            <w:r w:rsidRPr="00196D0C">
              <w:rPr>
                <w:sz w:val="18"/>
                <w:szCs w:val="17"/>
              </w:rPr>
              <w:t>Валентин МОНДРИЇВСЬКИЙ</w:t>
            </w:r>
          </w:p>
          <w:p w:rsidR="00264B5B" w:rsidRPr="00196D0C" w:rsidRDefault="00264B5B">
            <w:pPr>
              <w:spacing w:line="240" w:lineRule="auto"/>
              <w:ind w:left="0" w:hanging="2"/>
              <w:jc w:val="both"/>
              <w:rPr>
                <w:sz w:val="18"/>
                <w:szCs w:val="17"/>
              </w:rPr>
            </w:pPr>
          </w:p>
        </w:tc>
      </w:tr>
      <w:tr w:rsidR="00A16105" w:rsidRPr="00196D0C" w:rsidTr="00EE09DC">
        <w:trPr>
          <w:trHeight w:val="20"/>
        </w:trPr>
        <w:tc>
          <w:tcPr>
            <w:tcW w:w="5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105" w:rsidRPr="00196D0C" w:rsidRDefault="00A16105">
            <w:pPr>
              <w:spacing w:line="240" w:lineRule="auto"/>
              <w:ind w:left="0" w:hanging="2"/>
              <w:jc w:val="both"/>
              <w:rPr>
                <w:sz w:val="18"/>
                <w:szCs w:val="17"/>
              </w:rPr>
            </w:pPr>
            <w:r w:rsidRPr="00196D0C">
              <w:rPr>
                <w:sz w:val="18"/>
                <w:szCs w:val="17"/>
              </w:rPr>
              <w:t>Директор Департаменту фінансів виконавчого органу Київської міської ради (Київської міської державної адміністрації)</w:t>
            </w:r>
          </w:p>
          <w:p w:rsidR="00A16105" w:rsidRPr="00196D0C" w:rsidRDefault="00A16105">
            <w:pPr>
              <w:spacing w:line="240" w:lineRule="auto"/>
              <w:ind w:left="0" w:hanging="2"/>
              <w:jc w:val="both"/>
              <w:rPr>
                <w:sz w:val="18"/>
                <w:szCs w:val="17"/>
              </w:rPr>
            </w:pPr>
          </w:p>
        </w:tc>
        <w:tc>
          <w:tcPr>
            <w:tcW w:w="2250" w:type="dxa"/>
          </w:tcPr>
          <w:p w:rsidR="00A16105" w:rsidRPr="00196D0C" w:rsidRDefault="00A16105">
            <w:pPr>
              <w:spacing w:line="240" w:lineRule="auto"/>
              <w:ind w:left="0" w:hanging="2"/>
              <w:jc w:val="center"/>
              <w:rPr>
                <w:sz w:val="18"/>
                <w:szCs w:val="17"/>
              </w:rPr>
            </w:pPr>
          </w:p>
        </w:tc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105" w:rsidRPr="00196D0C" w:rsidRDefault="00A16105">
            <w:pPr>
              <w:tabs>
                <w:tab w:val="left" w:pos="7020"/>
                <w:tab w:val="left" w:pos="7200"/>
              </w:tabs>
              <w:spacing w:line="240" w:lineRule="auto"/>
              <w:ind w:left="0" w:hanging="2"/>
              <w:jc w:val="both"/>
              <w:rPr>
                <w:sz w:val="18"/>
                <w:szCs w:val="17"/>
              </w:rPr>
            </w:pPr>
            <w:r w:rsidRPr="00196D0C">
              <w:rPr>
                <w:sz w:val="18"/>
                <w:szCs w:val="17"/>
              </w:rPr>
              <w:t>Володимир РЕПІК</w:t>
            </w:r>
          </w:p>
        </w:tc>
      </w:tr>
      <w:tr w:rsidR="00A16105" w:rsidRPr="00196D0C" w:rsidTr="00EE09DC">
        <w:trPr>
          <w:trHeight w:val="20"/>
        </w:trPr>
        <w:tc>
          <w:tcPr>
            <w:tcW w:w="5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105" w:rsidRPr="00196D0C" w:rsidRDefault="00A16105">
            <w:pPr>
              <w:spacing w:line="240" w:lineRule="auto"/>
              <w:ind w:left="0" w:hanging="2"/>
              <w:jc w:val="both"/>
              <w:rPr>
                <w:sz w:val="18"/>
                <w:szCs w:val="17"/>
              </w:rPr>
            </w:pPr>
            <w:r w:rsidRPr="00196D0C">
              <w:rPr>
                <w:sz w:val="18"/>
                <w:szCs w:val="17"/>
              </w:rPr>
              <w:t>Директор Департаменту молоді та спорту виконавчого органу Київської міської ради (Київської міської державної адміністрації)</w:t>
            </w:r>
          </w:p>
          <w:p w:rsidR="00A16105" w:rsidRPr="00196D0C" w:rsidRDefault="00A16105">
            <w:pPr>
              <w:spacing w:line="240" w:lineRule="auto"/>
              <w:ind w:left="0" w:hanging="2"/>
              <w:jc w:val="both"/>
              <w:rPr>
                <w:sz w:val="18"/>
                <w:szCs w:val="17"/>
              </w:rPr>
            </w:pPr>
          </w:p>
        </w:tc>
        <w:tc>
          <w:tcPr>
            <w:tcW w:w="2250" w:type="dxa"/>
          </w:tcPr>
          <w:p w:rsidR="00A16105" w:rsidRPr="00196D0C" w:rsidRDefault="00A16105">
            <w:pPr>
              <w:spacing w:line="240" w:lineRule="auto"/>
              <w:ind w:left="0" w:hanging="2"/>
              <w:jc w:val="center"/>
              <w:rPr>
                <w:sz w:val="18"/>
                <w:szCs w:val="17"/>
              </w:rPr>
            </w:pPr>
          </w:p>
        </w:tc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105" w:rsidRPr="00196D0C" w:rsidRDefault="00A16105">
            <w:pPr>
              <w:tabs>
                <w:tab w:val="left" w:pos="7020"/>
                <w:tab w:val="left" w:pos="7200"/>
              </w:tabs>
              <w:spacing w:line="240" w:lineRule="auto"/>
              <w:ind w:left="0" w:hanging="2"/>
              <w:jc w:val="both"/>
              <w:rPr>
                <w:sz w:val="18"/>
                <w:szCs w:val="17"/>
              </w:rPr>
            </w:pPr>
            <w:r w:rsidRPr="00196D0C">
              <w:rPr>
                <w:sz w:val="18"/>
                <w:szCs w:val="17"/>
              </w:rPr>
              <w:t>Юлія ХАН</w:t>
            </w:r>
          </w:p>
        </w:tc>
      </w:tr>
      <w:tr w:rsidR="00A16105" w:rsidRPr="00196D0C" w:rsidTr="00EE09DC">
        <w:trPr>
          <w:trHeight w:val="20"/>
        </w:trPr>
        <w:tc>
          <w:tcPr>
            <w:tcW w:w="5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105" w:rsidRPr="00196D0C" w:rsidRDefault="00A16105">
            <w:pPr>
              <w:spacing w:line="240" w:lineRule="auto"/>
              <w:ind w:left="0" w:hanging="2"/>
              <w:jc w:val="both"/>
              <w:rPr>
                <w:sz w:val="18"/>
                <w:szCs w:val="17"/>
              </w:rPr>
            </w:pPr>
            <w:r w:rsidRPr="00196D0C">
              <w:rPr>
                <w:sz w:val="18"/>
                <w:szCs w:val="17"/>
              </w:rPr>
              <w:t>Директор Департаменту соціальної політики виконавчого органу Київської міської ради (Київської міської державної адміністрації)</w:t>
            </w:r>
          </w:p>
          <w:p w:rsidR="00A16105" w:rsidRPr="00196D0C" w:rsidRDefault="00A16105">
            <w:pPr>
              <w:spacing w:line="240" w:lineRule="auto"/>
              <w:ind w:left="0" w:hanging="2"/>
              <w:jc w:val="both"/>
              <w:rPr>
                <w:sz w:val="18"/>
                <w:szCs w:val="17"/>
              </w:rPr>
            </w:pPr>
          </w:p>
        </w:tc>
        <w:tc>
          <w:tcPr>
            <w:tcW w:w="2250" w:type="dxa"/>
          </w:tcPr>
          <w:p w:rsidR="00A16105" w:rsidRPr="00196D0C" w:rsidRDefault="00A16105">
            <w:pPr>
              <w:spacing w:line="240" w:lineRule="auto"/>
              <w:ind w:left="0" w:hanging="2"/>
              <w:jc w:val="center"/>
              <w:rPr>
                <w:sz w:val="18"/>
                <w:szCs w:val="17"/>
              </w:rPr>
            </w:pPr>
          </w:p>
        </w:tc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105" w:rsidRPr="00196D0C" w:rsidRDefault="00A16105">
            <w:pPr>
              <w:tabs>
                <w:tab w:val="left" w:pos="7020"/>
                <w:tab w:val="left" w:pos="7200"/>
              </w:tabs>
              <w:spacing w:line="240" w:lineRule="auto"/>
              <w:ind w:left="0" w:hanging="2"/>
              <w:jc w:val="both"/>
              <w:rPr>
                <w:sz w:val="18"/>
                <w:szCs w:val="17"/>
              </w:rPr>
            </w:pPr>
            <w:r w:rsidRPr="00196D0C">
              <w:rPr>
                <w:sz w:val="18"/>
                <w:szCs w:val="17"/>
              </w:rPr>
              <w:t>Руслан СВІТЛИЙ</w:t>
            </w:r>
          </w:p>
        </w:tc>
      </w:tr>
      <w:tr w:rsidR="00264B5B" w:rsidRPr="00196D0C" w:rsidTr="00EE09DC">
        <w:trPr>
          <w:trHeight w:val="20"/>
        </w:trPr>
        <w:tc>
          <w:tcPr>
            <w:tcW w:w="5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B5B" w:rsidRPr="00196D0C" w:rsidRDefault="00161FBA">
            <w:pPr>
              <w:spacing w:line="240" w:lineRule="auto"/>
              <w:ind w:left="0" w:hanging="2"/>
              <w:rPr>
                <w:sz w:val="18"/>
                <w:szCs w:val="17"/>
              </w:rPr>
            </w:pPr>
            <w:r w:rsidRPr="00196D0C">
              <w:rPr>
                <w:sz w:val="18"/>
                <w:szCs w:val="17"/>
              </w:rPr>
              <w:t xml:space="preserve">Постійна комісія Київської міської ради з питань місцевого самоврядування, регіональних та міжнародних </w:t>
            </w:r>
            <w:proofErr w:type="spellStart"/>
            <w:r w:rsidRPr="00196D0C">
              <w:rPr>
                <w:sz w:val="18"/>
                <w:szCs w:val="17"/>
              </w:rPr>
              <w:t>зв’язків</w:t>
            </w:r>
            <w:proofErr w:type="spellEnd"/>
            <w:r w:rsidRPr="00196D0C">
              <w:rPr>
                <w:sz w:val="18"/>
                <w:szCs w:val="17"/>
              </w:rPr>
              <w:t>:</w:t>
            </w:r>
          </w:p>
          <w:p w:rsidR="00264B5B" w:rsidRPr="00196D0C" w:rsidRDefault="00264B5B">
            <w:pPr>
              <w:spacing w:line="240" w:lineRule="auto"/>
              <w:ind w:left="0" w:hanging="2"/>
              <w:rPr>
                <w:sz w:val="18"/>
                <w:szCs w:val="17"/>
              </w:rPr>
            </w:pPr>
          </w:p>
        </w:tc>
        <w:tc>
          <w:tcPr>
            <w:tcW w:w="2250" w:type="dxa"/>
          </w:tcPr>
          <w:p w:rsidR="00264B5B" w:rsidRPr="00196D0C" w:rsidRDefault="00264B5B">
            <w:pPr>
              <w:spacing w:line="240" w:lineRule="auto"/>
              <w:ind w:left="0" w:hanging="2"/>
              <w:jc w:val="center"/>
              <w:rPr>
                <w:sz w:val="18"/>
                <w:szCs w:val="17"/>
              </w:rPr>
            </w:pPr>
          </w:p>
        </w:tc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B5B" w:rsidRPr="00196D0C" w:rsidRDefault="00264B5B">
            <w:pPr>
              <w:spacing w:line="240" w:lineRule="auto"/>
              <w:ind w:left="0" w:hanging="2"/>
              <w:jc w:val="center"/>
              <w:rPr>
                <w:sz w:val="18"/>
                <w:szCs w:val="17"/>
              </w:rPr>
            </w:pPr>
          </w:p>
        </w:tc>
      </w:tr>
      <w:tr w:rsidR="00264B5B" w:rsidRPr="00196D0C" w:rsidTr="00EE09DC">
        <w:trPr>
          <w:trHeight w:val="20"/>
        </w:trPr>
        <w:tc>
          <w:tcPr>
            <w:tcW w:w="5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B5B" w:rsidRPr="00196D0C" w:rsidRDefault="00161FBA">
            <w:pPr>
              <w:spacing w:line="240" w:lineRule="auto"/>
              <w:ind w:left="0" w:hanging="2"/>
              <w:rPr>
                <w:sz w:val="18"/>
                <w:szCs w:val="17"/>
              </w:rPr>
            </w:pPr>
            <w:r w:rsidRPr="00196D0C">
              <w:rPr>
                <w:sz w:val="18"/>
                <w:szCs w:val="17"/>
              </w:rPr>
              <w:t>голова постійної комісії</w:t>
            </w:r>
          </w:p>
        </w:tc>
        <w:tc>
          <w:tcPr>
            <w:tcW w:w="2250" w:type="dxa"/>
          </w:tcPr>
          <w:p w:rsidR="00264B5B" w:rsidRPr="00196D0C" w:rsidRDefault="00264B5B">
            <w:pPr>
              <w:spacing w:line="240" w:lineRule="auto"/>
              <w:ind w:left="0" w:hanging="2"/>
              <w:rPr>
                <w:sz w:val="18"/>
                <w:szCs w:val="17"/>
              </w:rPr>
            </w:pPr>
          </w:p>
        </w:tc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B5B" w:rsidRPr="00196D0C" w:rsidRDefault="00161FBA">
            <w:pPr>
              <w:spacing w:line="240" w:lineRule="auto"/>
              <w:ind w:left="0" w:hanging="2"/>
              <w:rPr>
                <w:sz w:val="18"/>
                <w:szCs w:val="17"/>
              </w:rPr>
            </w:pPr>
            <w:r w:rsidRPr="00196D0C">
              <w:rPr>
                <w:sz w:val="18"/>
                <w:szCs w:val="17"/>
              </w:rPr>
              <w:t>Юлія ЯРМОЛЕНКО</w:t>
            </w:r>
          </w:p>
          <w:p w:rsidR="00264B5B" w:rsidRPr="00196D0C" w:rsidRDefault="00264B5B">
            <w:pPr>
              <w:spacing w:line="240" w:lineRule="auto"/>
              <w:ind w:left="0" w:hanging="2"/>
              <w:rPr>
                <w:sz w:val="18"/>
                <w:szCs w:val="17"/>
              </w:rPr>
            </w:pPr>
          </w:p>
        </w:tc>
      </w:tr>
      <w:tr w:rsidR="00264B5B" w:rsidRPr="00196D0C" w:rsidTr="00EE09DC">
        <w:trPr>
          <w:trHeight w:val="20"/>
        </w:trPr>
        <w:tc>
          <w:tcPr>
            <w:tcW w:w="5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B5B" w:rsidRPr="00196D0C" w:rsidRDefault="00161FBA">
            <w:pPr>
              <w:spacing w:line="240" w:lineRule="auto"/>
              <w:ind w:left="0" w:hanging="2"/>
              <w:rPr>
                <w:sz w:val="18"/>
                <w:szCs w:val="17"/>
              </w:rPr>
            </w:pPr>
            <w:r w:rsidRPr="00196D0C">
              <w:rPr>
                <w:sz w:val="18"/>
                <w:szCs w:val="17"/>
              </w:rPr>
              <w:t xml:space="preserve">секретар постійної комісії </w:t>
            </w:r>
          </w:p>
        </w:tc>
        <w:tc>
          <w:tcPr>
            <w:tcW w:w="2250" w:type="dxa"/>
          </w:tcPr>
          <w:p w:rsidR="00264B5B" w:rsidRPr="00196D0C" w:rsidRDefault="00264B5B">
            <w:pPr>
              <w:spacing w:line="240" w:lineRule="auto"/>
              <w:ind w:left="0" w:hanging="2"/>
              <w:rPr>
                <w:sz w:val="18"/>
                <w:szCs w:val="17"/>
              </w:rPr>
            </w:pPr>
          </w:p>
        </w:tc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B5B" w:rsidRPr="00196D0C" w:rsidRDefault="00161FBA">
            <w:pPr>
              <w:spacing w:line="240" w:lineRule="auto"/>
              <w:ind w:left="0" w:hanging="2"/>
              <w:rPr>
                <w:sz w:val="18"/>
                <w:szCs w:val="17"/>
              </w:rPr>
            </w:pPr>
            <w:r w:rsidRPr="00196D0C">
              <w:rPr>
                <w:sz w:val="18"/>
                <w:szCs w:val="17"/>
              </w:rPr>
              <w:t>Ігор ХАЦЕВИЧ</w:t>
            </w:r>
          </w:p>
        </w:tc>
      </w:tr>
      <w:tr w:rsidR="00264B5B" w:rsidRPr="00196D0C" w:rsidTr="00EE09DC">
        <w:trPr>
          <w:trHeight w:val="20"/>
        </w:trPr>
        <w:tc>
          <w:tcPr>
            <w:tcW w:w="5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B5B" w:rsidRPr="00196D0C" w:rsidRDefault="00264B5B">
            <w:pPr>
              <w:spacing w:line="240" w:lineRule="auto"/>
              <w:ind w:left="0" w:hanging="2"/>
              <w:rPr>
                <w:sz w:val="18"/>
                <w:szCs w:val="17"/>
              </w:rPr>
            </w:pPr>
          </w:p>
          <w:p w:rsidR="00264B5B" w:rsidRPr="00196D0C" w:rsidRDefault="00161FBA">
            <w:pPr>
              <w:spacing w:line="240" w:lineRule="auto"/>
              <w:ind w:left="0" w:hanging="2"/>
              <w:rPr>
                <w:sz w:val="18"/>
                <w:szCs w:val="17"/>
              </w:rPr>
            </w:pPr>
            <w:r w:rsidRPr="00196D0C">
              <w:rPr>
                <w:sz w:val="18"/>
                <w:szCs w:val="17"/>
              </w:rPr>
              <w:t>Постійна комісія Київської міської ради з питань культури, туризму та суспільних комунікацій:</w:t>
            </w:r>
          </w:p>
          <w:p w:rsidR="00264B5B" w:rsidRPr="00196D0C" w:rsidRDefault="00264B5B">
            <w:pPr>
              <w:spacing w:line="240" w:lineRule="auto"/>
              <w:ind w:left="0" w:hanging="2"/>
              <w:rPr>
                <w:sz w:val="18"/>
                <w:szCs w:val="17"/>
              </w:rPr>
            </w:pPr>
          </w:p>
        </w:tc>
        <w:tc>
          <w:tcPr>
            <w:tcW w:w="2250" w:type="dxa"/>
          </w:tcPr>
          <w:p w:rsidR="00264B5B" w:rsidRPr="00196D0C" w:rsidRDefault="00264B5B">
            <w:pPr>
              <w:spacing w:line="240" w:lineRule="auto"/>
              <w:ind w:left="0" w:hanging="2"/>
              <w:rPr>
                <w:sz w:val="18"/>
                <w:szCs w:val="17"/>
              </w:rPr>
            </w:pPr>
          </w:p>
        </w:tc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B5B" w:rsidRPr="00196D0C" w:rsidRDefault="00264B5B">
            <w:pPr>
              <w:spacing w:line="240" w:lineRule="auto"/>
              <w:ind w:left="0" w:hanging="2"/>
              <w:rPr>
                <w:sz w:val="18"/>
                <w:szCs w:val="17"/>
              </w:rPr>
            </w:pPr>
          </w:p>
        </w:tc>
      </w:tr>
      <w:tr w:rsidR="00264B5B" w:rsidRPr="00196D0C" w:rsidTr="00EE09DC">
        <w:trPr>
          <w:trHeight w:val="20"/>
        </w:trPr>
        <w:tc>
          <w:tcPr>
            <w:tcW w:w="5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B5B" w:rsidRPr="00196D0C" w:rsidRDefault="00161FBA">
            <w:pPr>
              <w:spacing w:line="240" w:lineRule="auto"/>
              <w:ind w:left="0" w:hanging="2"/>
              <w:jc w:val="both"/>
              <w:rPr>
                <w:sz w:val="18"/>
                <w:szCs w:val="17"/>
              </w:rPr>
            </w:pPr>
            <w:r w:rsidRPr="00196D0C">
              <w:rPr>
                <w:sz w:val="18"/>
                <w:szCs w:val="17"/>
              </w:rPr>
              <w:t>голова постійної комісії</w:t>
            </w:r>
          </w:p>
        </w:tc>
        <w:tc>
          <w:tcPr>
            <w:tcW w:w="2250" w:type="dxa"/>
          </w:tcPr>
          <w:p w:rsidR="00264B5B" w:rsidRPr="00196D0C" w:rsidRDefault="00264B5B">
            <w:pPr>
              <w:spacing w:line="240" w:lineRule="auto"/>
              <w:ind w:left="0" w:hanging="2"/>
              <w:rPr>
                <w:sz w:val="18"/>
                <w:szCs w:val="17"/>
              </w:rPr>
            </w:pPr>
          </w:p>
        </w:tc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B5B" w:rsidRPr="00196D0C" w:rsidRDefault="00161FBA">
            <w:pPr>
              <w:spacing w:line="240" w:lineRule="auto"/>
              <w:ind w:left="0" w:hanging="2"/>
              <w:rPr>
                <w:sz w:val="18"/>
                <w:szCs w:val="17"/>
              </w:rPr>
            </w:pPr>
            <w:r w:rsidRPr="00196D0C">
              <w:rPr>
                <w:sz w:val="18"/>
                <w:szCs w:val="17"/>
              </w:rPr>
              <w:t>Вікторія МУХА</w:t>
            </w:r>
          </w:p>
          <w:p w:rsidR="00264B5B" w:rsidRPr="00196D0C" w:rsidRDefault="00264B5B">
            <w:pPr>
              <w:spacing w:line="240" w:lineRule="auto"/>
              <w:ind w:left="0" w:hanging="2"/>
              <w:rPr>
                <w:sz w:val="18"/>
                <w:szCs w:val="17"/>
              </w:rPr>
            </w:pPr>
          </w:p>
        </w:tc>
      </w:tr>
      <w:tr w:rsidR="00264B5B" w:rsidRPr="00196D0C" w:rsidTr="00EE09DC">
        <w:trPr>
          <w:trHeight w:val="20"/>
        </w:trPr>
        <w:tc>
          <w:tcPr>
            <w:tcW w:w="5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B5B" w:rsidRPr="00196D0C" w:rsidRDefault="00161FBA">
            <w:pPr>
              <w:spacing w:line="240" w:lineRule="auto"/>
              <w:ind w:left="0" w:hanging="2"/>
              <w:jc w:val="both"/>
              <w:rPr>
                <w:sz w:val="18"/>
                <w:szCs w:val="17"/>
              </w:rPr>
            </w:pPr>
            <w:r w:rsidRPr="00196D0C">
              <w:rPr>
                <w:sz w:val="18"/>
                <w:szCs w:val="17"/>
              </w:rPr>
              <w:t xml:space="preserve">секретар постійної комісії </w:t>
            </w:r>
          </w:p>
        </w:tc>
        <w:tc>
          <w:tcPr>
            <w:tcW w:w="2250" w:type="dxa"/>
          </w:tcPr>
          <w:p w:rsidR="00264B5B" w:rsidRPr="00196D0C" w:rsidRDefault="00264B5B">
            <w:pPr>
              <w:spacing w:line="240" w:lineRule="auto"/>
              <w:ind w:left="0" w:hanging="2"/>
              <w:rPr>
                <w:sz w:val="18"/>
                <w:szCs w:val="17"/>
              </w:rPr>
            </w:pPr>
          </w:p>
        </w:tc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B5B" w:rsidRPr="00196D0C" w:rsidRDefault="00161FBA">
            <w:pPr>
              <w:spacing w:line="240" w:lineRule="auto"/>
              <w:ind w:left="0" w:hanging="2"/>
              <w:rPr>
                <w:sz w:val="18"/>
                <w:szCs w:val="17"/>
              </w:rPr>
            </w:pPr>
            <w:r w:rsidRPr="00196D0C">
              <w:rPr>
                <w:sz w:val="18"/>
                <w:szCs w:val="17"/>
              </w:rPr>
              <w:t>Володимир АНДРУСИШИН</w:t>
            </w:r>
          </w:p>
        </w:tc>
      </w:tr>
      <w:tr w:rsidR="00264B5B" w:rsidRPr="00196D0C" w:rsidTr="00EE09DC">
        <w:trPr>
          <w:trHeight w:val="20"/>
        </w:trPr>
        <w:tc>
          <w:tcPr>
            <w:tcW w:w="5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B5B" w:rsidRPr="00196D0C" w:rsidRDefault="00264B5B">
            <w:pPr>
              <w:spacing w:line="240" w:lineRule="auto"/>
              <w:ind w:left="0" w:hanging="2"/>
              <w:rPr>
                <w:sz w:val="18"/>
                <w:szCs w:val="17"/>
              </w:rPr>
            </w:pPr>
          </w:p>
          <w:p w:rsidR="00264B5B" w:rsidRPr="00196D0C" w:rsidRDefault="00161FBA">
            <w:pPr>
              <w:spacing w:line="240" w:lineRule="auto"/>
              <w:ind w:left="0" w:hanging="2"/>
              <w:rPr>
                <w:sz w:val="18"/>
                <w:szCs w:val="17"/>
              </w:rPr>
            </w:pPr>
            <w:r w:rsidRPr="00196D0C">
              <w:rPr>
                <w:sz w:val="18"/>
                <w:szCs w:val="17"/>
              </w:rPr>
              <w:t xml:space="preserve">Постійна комісія Київської міської ради </w:t>
            </w:r>
            <w:r w:rsidRPr="00196D0C">
              <w:rPr>
                <w:sz w:val="18"/>
                <w:szCs w:val="17"/>
                <w:highlight w:val="white"/>
              </w:rPr>
              <w:t>з питань охорони здоров'я та соціальної політики</w:t>
            </w:r>
            <w:r w:rsidRPr="00196D0C">
              <w:rPr>
                <w:sz w:val="18"/>
                <w:szCs w:val="17"/>
              </w:rPr>
              <w:t>:</w:t>
            </w:r>
          </w:p>
          <w:p w:rsidR="00264B5B" w:rsidRPr="00196D0C" w:rsidRDefault="00264B5B">
            <w:pPr>
              <w:spacing w:line="240" w:lineRule="auto"/>
              <w:ind w:left="0" w:hanging="2"/>
              <w:jc w:val="both"/>
              <w:rPr>
                <w:sz w:val="18"/>
                <w:szCs w:val="17"/>
              </w:rPr>
            </w:pPr>
          </w:p>
        </w:tc>
        <w:tc>
          <w:tcPr>
            <w:tcW w:w="2250" w:type="dxa"/>
          </w:tcPr>
          <w:p w:rsidR="00264B5B" w:rsidRPr="00196D0C" w:rsidRDefault="00264B5B">
            <w:pPr>
              <w:spacing w:line="240" w:lineRule="auto"/>
              <w:ind w:left="0" w:hanging="2"/>
              <w:rPr>
                <w:sz w:val="18"/>
                <w:szCs w:val="17"/>
              </w:rPr>
            </w:pPr>
          </w:p>
        </w:tc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B5B" w:rsidRPr="00196D0C" w:rsidRDefault="00264B5B">
            <w:pPr>
              <w:spacing w:line="240" w:lineRule="auto"/>
              <w:ind w:left="0" w:hanging="2"/>
              <w:rPr>
                <w:sz w:val="18"/>
                <w:szCs w:val="17"/>
              </w:rPr>
            </w:pPr>
          </w:p>
        </w:tc>
      </w:tr>
      <w:tr w:rsidR="00264B5B" w:rsidRPr="00196D0C" w:rsidTr="00EE09DC">
        <w:trPr>
          <w:trHeight w:val="20"/>
        </w:trPr>
        <w:tc>
          <w:tcPr>
            <w:tcW w:w="5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B5B" w:rsidRPr="00196D0C" w:rsidRDefault="00161FBA">
            <w:pPr>
              <w:spacing w:line="240" w:lineRule="auto"/>
              <w:ind w:left="0" w:hanging="2"/>
              <w:jc w:val="both"/>
              <w:rPr>
                <w:sz w:val="18"/>
                <w:szCs w:val="17"/>
              </w:rPr>
            </w:pPr>
            <w:r w:rsidRPr="00196D0C">
              <w:rPr>
                <w:sz w:val="18"/>
                <w:szCs w:val="17"/>
              </w:rPr>
              <w:t>голова постійної комісії</w:t>
            </w:r>
          </w:p>
        </w:tc>
        <w:tc>
          <w:tcPr>
            <w:tcW w:w="2250" w:type="dxa"/>
          </w:tcPr>
          <w:p w:rsidR="00264B5B" w:rsidRPr="00196D0C" w:rsidRDefault="00264B5B">
            <w:pPr>
              <w:spacing w:line="240" w:lineRule="auto"/>
              <w:ind w:left="0" w:hanging="2"/>
              <w:rPr>
                <w:sz w:val="18"/>
                <w:szCs w:val="17"/>
              </w:rPr>
            </w:pPr>
          </w:p>
        </w:tc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B5B" w:rsidRPr="00196D0C" w:rsidRDefault="00161FBA">
            <w:pPr>
              <w:spacing w:line="240" w:lineRule="auto"/>
              <w:ind w:left="0" w:hanging="2"/>
              <w:rPr>
                <w:sz w:val="18"/>
                <w:szCs w:val="17"/>
              </w:rPr>
            </w:pPr>
            <w:r w:rsidRPr="00196D0C">
              <w:rPr>
                <w:sz w:val="18"/>
                <w:szCs w:val="17"/>
              </w:rPr>
              <w:t>Марина ПОРОШЕНКО</w:t>
            </w:r>
          </w:p>
          <w:p w:rsidR="00264B5B" w:rsidRPr="00196D0C" w:rsidRDefault="00264B5B">
            <w:pPr>
              <w:spacing w:line="240" w:lineRule="auto"/>
              <w:ind w:left="0" w:hanging="2"/>
              <w:rPr>
                <w:sz w:val="18"/>
                <w:szCs w:val="17"/>
              </w:rPr>
            </w:pPr>
          </w:p>
        </w:tc>
      </w:tr>
      <w:tr w:rsidR="00264B5B" w:rsidRPr="00196D0C" w:rsidTr="00EE09DC">
        <w:trPr>
          <w:trHeight w:val="20"/>
        </w:trPr>
        <w:tc>
          <w:tcPr>
            <w:tcW w:w="5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B5B" w:rsidRPr="00196D0C" w:rsidRDefault="00161FBA">
            <w:pPr>
              <w:spacing w:line="240" w:lineRule="auto"/>
              <w:ind w:left="0" w:hanging="2"/>
              <w:jc w:val="both"/>
              <w:rPr>
                <w:sz w:val="18"/>
                <w:szCs w:val="17"/>
              </w:rPr>
            </w:pPr>
            <w:r w:rsidRPr="00196D0C">
              <w:rPr>
                <w:sz w:val="18"/>
                <w:szCs w:val="17"/>
              </w:rPr>
              <w:t xml:space="preserve">секретар постійної комісії </w:t>
            </w:r>
          </w:p>
        </w:tc>
        <w:tc>
          <w:tcPr>
            <w:tcW w:w="2250" w:type="dxa"/>
          </w:tcPr>
          <w:p w:rsidR="00264B5B" w:rsidRPr="00196D0C" w:rsidRDefault="00264B5B">
            <w:pPr>
              <w:spacing w:line="240" w:lineRule="auto"/>
              <w:ind w:left="0" w:hanging="2"/>
              <w:rPr>
                <w:sz w:val="18"/>
                <w:szCs w:val="17"/>
              </w:rPr>
            </w:pPr>
          </w:p>
        </w:tc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B5B" w:rsidRPr="00196D0C" w:rsidRDefault="00161FBA">
            <w:pPr>
              <w:spacing w:line="240" w:lineRule="auto"/>
              <w:ind w:left="0" w:hanging="2"/>
              <w:rPr>
                <w:sz w:val="18"/>
                <w:szCs w:val="17"/>
              </w:rPr>
            </w:pPr>
            <w:r w:rsidRPr="00196D0C">
              <w:rPr>
                <w:sz w:val="18"/>
                <w:szCs w:val="17"/>
              </w:rPr>
              <w:t>Юлія УЛАСИК</w:t>
            </w:r>
          </w:p>
          <w:p w:rsidR="00264B5B" w:rsidRPr="00196D0C" w:rsidRDefault="00264B5B">
            <w:pPr>
              <w:spacing w:line="240" w:lineRule="auto"/>
              <w:ind w:left="0" w:hanging="2"/>
              <w:rPr>
                <w:sz w:val="18"/>
                <w:szCs w:val="17"/>
              </w:rPr>
            </w:pPr>
          </w:p>
        </w:tc>
      </w:tr>
      <w:tr w:rsidR="00264B5B" w:rsidRPr="00196D0C" w:rsidTr="00EE09DC">
        <w:trPr>
          <w:trHeight w:val="20"/>
        </w:trPr>
        <w:tc>
          <w:tcPr>
            <w:tcW w:w="5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B5B" w:rsidRPr="00196D0C" w:rsidRDefault="00161FBA">
            <w:pPr>
              <w:spacing w:line="240" w:lineRule="auto"/>
              <w:ind w:left="0" w:hanging="2"/>
              <w:rPr>
                <w:sz w:val="18"/>
                <w:szCs w:val="17"/>
              </w:rPr>
            </w:pPr>
            <w:r w:rsidRPr="00196D0C">
              <w:rPr>
                <w:sz w:val="18"/>
                <w:szCs w:val="17"/>
              </w:rPr>
              <w:t xml:space="preserve">Постійна комісія Київської міської ради з питань </w:t>
            </w:r>
            <w:r w:rsidRPr="00196D0C">
              <w:rPr>
                <w:sz w:val="18"/>
                <w:szCs w:val="17"/>
                <w:highlight w:val="white"/>
              </w:rPr>
              <w:t>освіти і науки, сім'ї, молоді та спорту</w:t>
            </w:r>
            <w:r w:rsidRPr="00196D0C">
              <w:rPr>
                <w:sz w:val="18"/>
                <w:szCs w:val="17"/>
              </w:rPr>
              <w:t>:</w:t>
            </w:r>
          </w:p>
          <w:p w:rsidR="00264B5B" w:rsidRPr="00196D0C" w:rsidRDefault="00264B5B">
            <w:pPr>
              <w:spacing w:line="240" w:lineRule="auto"/>
              <w:ind w:left="0" w:hanging="2"/>
              <w:jc w:val="both"/>
              <w:rPr>
                <w:sz w:val="18"/>
                <w:szCs w:val="17"/>
              </w:rPr>
            </w:pPr>
          </w:p>
        </w:tc>
        <w:tc>
          <w:tcPr>
            <w:tcW w:w="2250" w:type="dxa"/>
          </w:tcPr>
          <w:p w:rsidR="00264B5B" w:rsidRPr="00196D0C" w:rsidRDefault="00264B5B">
            <w:pPr>
              <w:spacing w:line="240" w:lineRule="auto"/>
              <w:ind w:left="0" w:hanging="2"/>
              <w:rPr>
                <w:sz w:val="18"/>
                <w:szCs w:val="17"/>
              </w:rPr>
            </w:pPr>
          </w:p>
        </w:tc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B5B" w:rsidRPr="00196D0C" w:rsidRDefault="00264B5B">
            <w:pPr>
              <w:spacing w:line="240" w:lineRule="auto"/>
              <w:ind w:left="0" w:hanging="2"/>
              <w:rPr>
                <w:sz w:val="18"/>
                <w:szCs w:val="17"/>
              </w:rPr>
            </w:pPr>
          </w:p>
        </w:tc>
      </w:tr>
      <w:tr w:rsidR="00264B5B" w:rsidRPr="00196D0C" w:rsidTr="00EE09DC">
        <w:trPr>
          <w:trHeight w:val="20"/>
        </w:trPr>
        <w:tc>
          <w:tcPr>
            <w:tcW w:w="5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B5B" w:rsidRPr="00196D0C" w:rsidRDefault="00161FBA">
            <w:pPr>
              <w:spacing w:line="240" w:lineRule="auto"/>
              <w:ind w:left="0" w:hanging="2"/>
              <w:jc w:val="both"/>
              <w:rPr>
                <w:sz w:val="18"/>
                <w:szCs w:val="17"/>
              </w:rPr>
            </w:pPr>
            <w:r w:rsidRPr="00196D0C">
              <w:rPr>
                <w:sz w:val="18"/>
                <w:szCs w:val="17"/>
              </w:rPr>
              <w:t>голова постійної комісії</w:t>
            </w:r>
          </w:p>
        </w:tc>
        <w:tc>
          <w:tcPr>
            <w:tcW w:w="2250" w:type="dxa"/>
          </w:tcPr>
          <w:p w:rsidR="00264B5B" w:rsidRPr="00196D0C" w:rsidRDefault="00264B5B">
            <w:pPr>
              <w:spacing w:line="240" w:lineRule="auto"/>
              <w:ind w:left="0" w:hanging="2"/>
              <w:rPr>
                <w:sz w:val="18"/>
                <w:szCs w:val="17"/>
              </w:rPr>
            </w:pPr>
          </w:p>
        </w:tc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B5B" w:rsidRPr="00196D0C" w:rsidRDefault="00161FBA">
            <w:pPr>
              <w:spacing w:line="240" w:lineRule="auto"/>
              <w:ind w:left="0" w:hanging="2"/>
              <w:rPr>
                <w:sz w:val="18"/>
                <w:szCs w:val="17"/>
              </w:rPr>
            </w:pPr>
            <w:r w:rsidRPr="00196D0C">
              <w:rPr>
                <w:sz w:val="18"/>
                <w:szCs w:val="17"/>
              </w:rPr>
              <w:t>Вадим ВАСИЛЬЧУК</w:t>
            </w:r>
          </w:p>
          <w:p w:rsidR="00264B5B" w:rsidRPr="00196D0C" w:rsidRDefault="00264B5B">
            <w:pPr>
              <w:spacing w:line="240" w:lineRule="auto"/>
              <w:ind w:left="0" w:hanging="2"/>
              <w:rPr>
                <w:sz w:val="18"/>
                <w:szCs w:val="17"/>
              </w:rPr>
            </w:pPr>
          </w:p>
        </w:tc>
      </w:tr>
      <w:tr w:rsidR="00264B5B" w:rsidRPr="00196D0C" w:rsidTr="00EE09DC">
        <w:trPr>
          <w:trHeight w:val="20"/>
        </w:trPr>
        <w:tc>
          <w:tcPr>
            <w:tcW w:w="5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B5B" w:rsidRPr="00196D0C" w:rsidRDefault="00161FBA">
            <w:pPr>
              <w:spacing w:line="240" w:lineRule="auto"/>
              <w:ind w:left="0" w:hanging="2"/>
              <w:jc w:val="both"/>
              <w:rPr>
                <w:sz w:val="18"/>
                <w:szCs w:val="17"/>
              </w:rPr>
            </w:pPr>
            <w:r w:rsidRPr="00196D0C">
              <w:rPr>
                <w:sz w:val="18"/>
                <w:szCs w:val="17"/>
              </w:rPr>
              <w:t xml:space="preserve">секретар постійної комісії </w:t>
            </w:r>
          </w:p>
        </w:tc>
        <w:tc>
          <w:tcPr>
            <w:tcW w:w="2250" w:type="dxa"/>
          </w:tcPr>
          <w:p w:rsidR="00264B5B" w:rsidRPr="00196D0C" w:rsidRDefault="00264B5B">
            <w:pPr>
              <w:spacing w:line="240" w:lineRule="auto"/>
              <w:ind w:left="0" w:hanging="2"/>
              <w:rPr>
                <w:sz w:val="18"/>
                <w:szCs w:val="17"/>
              </w:rPr>
            </w:pPr>
          </w:p>
        </w:tc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B5B" w:rsidRPr="00196D0C" w:rsidRDefault="00161FBA">
            <w:pPr>
              <w:spacing w:line="240" w:lineRule="auto"/>
              <w:ind w:left="0" w:hanging="2"/>
              <w:rPr>
                <w:sz w:val="18"/>
                <w:szCs w:val="17"/>
              </w:rPr>
            </w:pPr>
            <w:r w:rsidRPr="00196D0C">
              <w:rPr>
                <w:sz w:val="18"/>
                <w:szCs w:val="17"/>
              </w:rPr>
              <w:t>Олександр СУПРУН</w:t>
            </w:r>
          </w:p>
          <w:p w:rsidR="00264B5B" w:rsidRPr="00196D0C" w:rsidRDefault="00264B5B">
            <w:pPr>
              <w:spacing w:line="240" w:lineRule="auto"/>
              <w:ind w:left="0" w:hanging="2"/>
              <w:rPr>
                <w:sz w:val="18"/>
                <w:szCs w:val="17"/>
              </w:rPr>
            </w:pPr>
          </w:p>
        </w:tc>
      </w:tr>
    </w:tbl>
    <w:tbl>
      <w:tblPr>
        <w:tblStyle w:val="af3"/>
        <w:tblW w:w="9750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5025"/>
        <w:gridCol w:w="2250"/>
        <w:gridCol w:w="2475"/>
      </w:tblGrid>
      <w:tr w:rsidR="00264B5B" w:rsidRPr="00196D0C" w:rsidTr="00EE09DC">
        <w:trPr>
          <w:trHeight w:val="20"/>
        </w:trPr>
        <w:tc>
          <w:tcPr>
            <w:tcW w:w="5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B5B" w:rsidRPr="00196D0C" w:rsidRDefault="00161FBA">
            <w:pPr>
              <w:ind w:left="0" w:hanging="2"/>
              <w:rPr>
                <w:sz w:val="18"/>
                <w:szCs w:val="17"/>
              </w:rPr>
            </w:pPr>
            <w:r w:rsidRPr="00196D0C">
              <w:rPr>
                <w:sz w:val="18"/>
                <w:szCs w:val="17"/>
              </w:rPr>
              <w:t>Постійна комісія Київської міської ради з питань цифрової трансформації та адміністративних послуг:</w:t>
            </w:r>
          </w:p>
          <w:p w:rsidR="00264B5B" w:rsidRPr="00196D0C" w:rsidRDefault="00264B5B">
            <w:pPr>
              <w:ind w:left="0" w:hanging="2"/>
              <w:jc w:val="both"/>
              <w:rPr>
                <w:sz w:val="18"/>
                <w:szCs w:val="17"/>
              </w:rPr>
            </w:pPr>
          </w:p>
        </w:tc>
        <w:tc>
          <w:tcPr>
            <w:tcW w:w="2250" w:type="dxa"/>
          </w:tcPr>
          <w:p w:rsidR="00264B5B" w:rsidRPr="00196D0C" w:rsidRDefault="00264B5B">
            <w:pPr>
              <w:ind w:left="0" w:hanging="2"/>
              <w:rPr>
                <w:sz w:val="18"/>
                <w:szCs w:val="17"/>
              </w:rPr>
            </w:pPr>
          </w:p>
        </w:tc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B5B" w:rsidRPr="00196D0C" w:rsidRDefault="00264B5B">
            <w:pPr>
              <w:ind w:left="0" w:hanging="2"/>
              <w:rPr>
                <w:sz w:val="18"/>
                <w:szCs w:val="17"/>
              </w:rPr>
            </w:pPr>
          </w:p>
        </w:tc>
      </w:tr>
      <w:tr w:rsidR="00264B5B" w:rsidRPr="00196D0C" w:rsidTr="00EE09DC">
        <w:trPr>
          <w:trHeight w:val="20"/>
        </w:trPr>
        <w:tc>
          <w:tcPr>
            <w:tcW w:w="5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B5B" w:rsidRPr="00196D0C" w:rsidRDefault="00161FBA">
            <w:pPr>
              <w:ind w:left="0" w:hanging="2"/>
              <w:jc w:val="both"/>
              <w:rPr>
                <w:sz w:val="18"/>
                <w:szCs w:val="17"/>
              </w:rPr>
            </w:pPr>
            <w:r w:rsidRPr="00196D0C">
              <w:rPr>
                <w:sz w:val="18"/>
                <w:szCs w:val="17"/>
              </w:rPr>
              <w:t>голова постійної комісії</w:t>
            </w:r>
          </w:p>
        </w:tc>
        <w:tc>
          <w:tcPr>
            <w:tcW w:w="2250" w:type="dxa"/>
          </w:tcPr>
          <w:p w:rsidR="00264B5B" w:rsidRPr="00196D0C" w:rsidRDefault="00264B5B">
            <w:pPr>
              <w:ind w:left="0" w:hanging="2"/>
              <w:rPr>
                <w:sz w:val="18"/>
                <w:szCs w:val="17"/>
              </w:rPr>
            </w:pPr>
          </w:p>
        </w:tc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B5B" w:rsidRPr="00196D0C" w:rsidRDefault="00161FBA">
            <w:pPr>
              <w:ind w:left="0" w:hanging="2"/>
              <w:rPr>
                <w:sz w:val="18"/>
                <w:szCs w:val="17"/>
              </w:rPr>
            </w:pPr>
            <w:r w:rsidRPr="00196D0C">
              <w:rPr>
                <w:sz w:val="18"/>
                <w:szCs w:val="17"/>
              </w:rPr>
              <w:t>Максим НЕФЬОДОВ</w:t>
            </w:r>
          </w:p>
          <w:p w:rsidR="00264B5B" w:rsidRPr="00196D0C" w:rsidRDefault="00264B5B">
            <w:pPr>
              <w:ind w:left="0" w:hanging="2"/>
              <w:rPr>
                <w:sz w:val="18"/>
                <w:szCs w:val="17"/>
              </w:rPr>
            </w:pPr>
          </w:p>
        </w:tc>
      </w:tr>
      <w:tr w:rsidR="00264B5B" w:rsidRPr="00196D0C" w:rsidTr="00EE09DC">
        <w:trPr>
          <w:trHeight w:val="20"/>
        </w:trPr>
        <w:tc>
          <w:tcPr>
            <w:tcW w:w="5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B5B" w:rsidRPr="00196D0C" w:rsidRDefault="00161FBA">
            <w:pPr>
              <w:ind w:left="0" w:hanging="2"/>
              <w:jc w:val="both"/>
              <w:rPr>
                <w:sz w:val="18"/>
                <w:szCs w:val="17"/>
              </w:rPr>
            </w:pPr>
            <w:r w:rsidRPr="00196D0C">
              <w:rPr>
                <w:sz w:val="18"/>
                <w:szCs w:val="17"/>
              </w:rPr>
              <w:t xml:space="preserve">секретар постійної комісії </w:t>
            </w:r>
          </w:p>
        </w:tc>
        <w:tc>
          <w:tcPr>
            <w:tcW w:w="2250" w:type="dxa"/>
          </w:tcPr>
          <w:p w:rsidR="00264B5B" w:rsidRPr="00196D0C" w:rsidRDefault="00264B5B">
            <w:pPr>
              <w:ind w:left="0" w:hanging="2"/>
              <w:rPr>
                <w:sz w:val="18"/>
                <w:szCs w:val="17"/>
              </w:rPr>
            </w:pPr>
          </w:p>
        </w:tc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B5B" w:rsidRPr="00196D0C" w:rsidRDefault="00161FBA">
            <w:pPr>
              <w:ind w:left="0" w:hanging="2"/>
              <w:rPr>
                <w:sz w:val="18"/>
                <w:szCs w:val="17"/>
              </w:rPr>
            </w:pPr>
            <w:r w:rsidRPr="00196D0C">
              <w:rPr>
                <w:sz w:val="18"/>
                <w:szCs w:val="17"/>
              </w:rPr>
              <w:t>Михайло НАКОНЕЧНИЙ</w:t>
            </w:r>
          </w:p>
          <w:p w:rsidR="00264B5B" w:rsidRPr="00196D0C" w:rsidRDefault="00264B5B">
            <w:pPr>
              <w:ind w:left="0" w:hanging="2"/>
              <w:rPr>
                <w:sz w:val="18"/>
                <w:szCs w:val="17"/>
              </w:rPr>
            </w:pPr>
          </w:p>
        </w:tc>
      </w:tr>
      <w:tr w:rsidR="00264B5B" w:rsidRPr="00196D0C" w:rsidTr="00EE09DC">
        <w:trPr>
          <w:trHeight w:val="20"/>
        </w:trPr>
        <w:tc>
          <w:tcPr>
            <w:tcW w:w="5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B5B" w:rsidRPr="00196D0C" w:rsidRDefault="00161FBA">
            <w:pPr>
              <w:ind w:left="0" w:hanging="2"/>
              <w:jc w:val="both"/>
              <w:rPr>
                <w:sz w:val="18"/>
                <w:szCs w:val="17"/>
              </w:rPr>
            </w:pPr>
            <w:r w:rsidRPr="00196D0C">
              <w:rPr>
                <w:sz w:val="18"/>
                <w:szCs w:val="17"/>
              </w:rPr>
              <w:t>Виконувач обов’язків начальника управління правового забезпечення діяльності Київської міської ради</w:t>
            </w:r>
          </w:p>
        </w:tc>
        <w:tc>
          <w:tcPr>
            <w:tcW w:w="2250" w:type="dxa"/>
          </w:tcPr>
          <w:p w:rsidR="00264B5B" w:rsidRPr="00196D0C" w:rsidRDefault="00264B5B">
            <w:pPr>
              <w:ind w:left="0" w:hanging="2"/>
              <w:rPr>
                <w:sz w:val="18"/>
                <w:szCs w:val="17"/>
              </w:rPr>
            </w:pPr>
          </w:p>
        </w:tc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B5B" w:rsidRPr="00196D0C" w:rsidRDefault="00161FBA">
            <w:pPr>
              <w:ind w:left="0" w:hanging="2"/>
              <w:rPr>
                <w:sz w:val="18"/>
                <w:szCs w:val="17"/>
              </w:rPr>
            </w:pPr>
            <w:r w:rsidRPr="00196D0C">
              <w:rPr>
                <w:sz w:val="18"/>
                <w:szCs w:val="17"/>
              </w:rPr>
              <w:t>Валентина ПОЛОЖИШНИК</w:t>
            </w:r>
          </w:p>
        </w:tc>
      </w:tr>
    </w:tbl>
    <w:p w:rsidR="00264B5B" w:rsidRDefault="00264B5B" w:rsidP="00B92D02">
      <w:pPr>
        <w:ind w:leftChars="0" w:left="0" w:firstLineChars="0" w:firstLine="0"/>
        <w:jc w:val="both"/>
        <w:rPr>
          <w:sz w:val="28"/>
          <w:szCs w:val="28"/>
        </w:rPr>
      </w:pPr>
    </w:p>
    <w:sectPr w:rsidR="00264B5B" w:rsidSect="00A161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709" w:left="1701" w:header="708" w:footer="58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645" w:rsidRDefault="008C3645">
      <w:pPr>
        <w:spacing w:line="240" w:lineRule="auto"/>
        <w:ind w:left="0" w:hanging="2"/>
      </w:pPr>
      <w:r>
        <w:separator/>
      </w:r>
    </w:p>
  </w:endnote>
  <w:endnote w:type="continuationSeparator" w:id="0">
    <w:p w:rsidR="008C3645" w:rsidRDefault="008C364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B5B" w:rsidRDefault="00264B5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B5B" w:rsidRDefault="00264B5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B5B" w:rsidRDefault="00264B5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645" w:rsidRDefault="008C3645">
      <w:pPr>
        <w:spacing w:line="240" w:lineRule="auto"/>
        <w:ind w:left="0" w:hanging="2"/>
      </w:pPr>
      <w:r>
        <w:separator/>
      </w:r>
    </w:p>
  </w:footnote>
  <w:footnote w:type="continuationSeparator" w:id="0">
    <w:p w:rsidR="008C3645" w:rsidRDefault="008C364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B5B" w:rsidRDefault="00264B5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B5B" w:rsidRDefault="00264B5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B5B" w:rsidRDefault="00264B5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860AD"/>
    <w:multiLevelType w:val="multilevel"/>
    <w:tmpl w:val="5512F482"/>
    <w:lvl w:ilvl="0">
      <w:start w:val="1"/>
      <w:numFmt w:val="decimal"/>
      <w:lvlText w:val="%1."/>
      <w:lvlJc w:val="left"/>
      <w:pPr>
        <w:ind w:left="1250" w:hanging="52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5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5B"/>
    <w:rsid w:val="000A71D4"/>
    <w:rsid w:val="001323EA"/>
    <w:rsid w:val="00161FBA"/>
    <w:rsid w:val="00191162"/>
    <w:rsid w:val="00196D0C"/>
    <w:rsid w:val="00230DDB"/>
    <w:rsid w:val="00243692"/>
    <w:rsid w:val="00264B5B"/>
    <w:rsid w:val="00306D36"/>
    <w:rsid w:val="003431EF"/>
    <w:rsid w:val="00446F4B"/>
    <w:rsid w:val="004D5A9A"/>
    <w:rsid w:val="004E2100"/>
    <w:rsid w:val="004F70E4"/>
    <w:rsid w:val="00580F90"/>
    <w:rsid w:val="005A04DA"/>
    <w:rsid w:val="0062257F"/>
    <w:rsid w:val="00695140"/>
    <w:rsid w:val="007E1C77"/>
    <w:rsid w:val="00802FC2"/>
    <w:rsid w:val="00853B43"/>
    <w:rsid w:val="008C3645"/>
    <w:rsid w:val="008C6253"/>
    <w:rsid w:val="00960EBE"/>
    <w:rsid w:val="00A16105"/>
    <w:rsid w:val="00A870EF"/>
    <w:rsid w:val="00B62B01"/>
    <w:rsid w:val="00B92D02"/>
    <w:rsid w:val="00CC0BAD"/>
    <w:rsid w:val="00D53F9B"/>
    <w:rsid w:val="00E4796B"/>
    <w:rsid w:val="00EE09DC"/>
    <w:rsid w:val="00F31064"/>
    <w:rsid w:val="00F523E6"/>
    <w:rsid w:val="00FB580A"/>
    <w:rsid w:val="00FE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5C234-A06C-4AC0-BE2D-529F8A9F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шрифт абзаца;Знак"/>
    <w:rPr>
      <w:w w:val="100"/>
      <w:position w:val="-1"/>
      <w:effect w:val="none"/>
      <w:vertAlign w:val="baseline"/>
      <w:cs w:val="0"/>
      <w:em w:val="none"/>
    </w:rPr>
  </w:style>
  <w:style w:type="paragraph" w:customStyle="1" w:styleId="a5">
    <w:basedOn w:val="a"/>
    <w:pPr>
      <w:ind w:firstLine="720"/>
      <w:jc w:val="both"/>
    </w:pPr>
    <w:rPr>
      <w:rFonts w:ascii="Verdana" w:hAnsi="Verdana"/>
      <w:sz w:val="28"/>
      <w:lang w:val="en-US" w:eastAsia="en-US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List Paragraph"/>
    <w:basedOn w:val="a"/>
    <w:pPr>
      <w:ind w:left="708"/>
    </w:pPr>
  </w:style>
  <w:style w:type="paragraph" w:styleId="a8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w w:val="100"/>
      <w:position w:val="-1"/>
      <w:effect w:val="none"/>
      <w:vertAlign w:val="baseline"/>
      <w:cs w:val="0"/>
      <w:em w:val="none"/>
      <w:lang w:val="uk-UA"/>
    </w:rPr>
  </w:style>
  <w:style w:type="paragraph" w:styleId="aa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w w:val="100"/>
      <w:position w:val="-1"/>
      <w:effect w:val="none"/>
      <w:vertAlign w:val="baseline"/>
      <w:cs w:val="0"/>
      <w:em w:val="none"/>
      <w:lang w:val="uk-UA"/>
    </w:rPr>
  </w:style>
  <w:style w:type="paragraph" w:styleId="ac">
    <w:name w:val="Normal (Web)"/>
    <w:basedOn w:val="a"/>
    <w:rPr>
      <w:sz w:val="24"/>
      <w:szCs w:val="24"/>
      <w:lang w:val="ru-RU"/>
    </w:rPr>
  </w:style>
  <w:style w:type="character" w:customStyle="1" w:styleId="20">
    <w:name w:val="Заголовок 2 Знак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uk-UA" w:eastAsia="ru-RU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16qDSNknIhR3PhPk7ko9YsjZA==">AMUW2mXg+BQJVfRe0HQBprLu9ucqSOqEHepPm6SICsjaGNbdyw0Mbw2kc6oGeQT1sdACful/KnnLaAIh/a2M9V6OZSIb5R8N37wXFQJqr22Owpc0fEXymN+MXDeodi+YsWtPLB2wxWHh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2931</Words>
  <Characters>1671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Лисовець</dc:creator>
  <cp:lastModifiedBy>Grushecka</cp:lastModifiedBy>
  <cp:revision>24</cp:revision>
  <cp:lastPrinted>2023-03-14T12:22:00Z</cp:lastPrinted>
  <dcterms:created xsi:type="dcterms:W3CDTF">2022-10-28T09:20:00Z</dcterms:created>
  <dcterms:modified xsi:type="dcterms:W3CDTF">2023-03-29T13:58:00Z</dcterms:modified>
</cp:coreProperties>
</file>