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822" w:rsidRPr="00F32387" w:rsidRDefault="00121664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Звіт</w:t>
      </w:r>
    </w:p>
    <w:p w:rsidR="009F4822" w:rsidRPr="00F32387" w:rsidRDefault="009F4822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 підсумки громадського обговорення </w:t>
      </w:r>
    </w:p>
    <w:p w:rsidR="009F4822" w:rsidRPr="00F32387" w:rsidRDefault="009F4822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щодо </w:t>
      </w:r>
      <w:r w:rsidR="003C6CE4">
        <w:rPr>
          <w:rFonts w:ascii="Times New Roman" w:eastAsia="Calibri" w:hAnsi="Times New Roman" w:cs="Times New Roman"/>
          <w:sz w:val="28"/>
          <w:szCs w:val="28"/>
          <w:lang w:eastAsia="en-US"/>
        </w:rPr>
        <w:t>перейменування</w:t>
      </w:r>
      <w:r w:rsidR="00DC7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6D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вулиц</w:t>
      </w:r>
      <w:r w:rsidR="00DC7B52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DD5B2C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C4D2E">
        <w:rPr>
          <w:rFonts w:ascii="Times New Roman" w:hAnsi="Times New Roman" w:cs="Times New Roman"/>
          <w:sz w:val="28"/>
          <w:szCs w:val="28"/>
          <w:lang w:val="ru-RU"/>
        </w:rPr>
        <w:t>Пожарського</w:t>
      </w:r>
      <w:proofErr w:type="spellEnd"/>
      <w:r w:rsidR="008C4D2E" w:rsidRPr="00D73221">
        <w:rPr>
          <w:rFonts w:ascii="Times New Roman" w:hAnsi="Times New Roman" w:cs="Times New Roman"/>
          <w:sz w:val="28"/>
          <w:szCs w:val="28"/>
        </w:rPr>
        <w:t xml:space="preserve"> </w:t>
      </w:r>
      <w:r w:rsidR="00E31B4F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D2B13" w:rsidRPr="00F32387">
        <w:rPr>
          <w:rFonts w:ascii="Times New Roman" w:hAnsi="Times New Roman" w:cs="Times New Roman"/>
          <w:sz w:val="28"/>
          <w:szCs w:val="28"/>
        </w:rPr>
        <w:t xml:space="preserve"> </w:t>
      </w:r>
      <w:r w:rsidR="00E930E7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Дніпровському</w:t>
      </w:r>
      <w:r w:rsidR="00DD5B2C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3C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районі</w:t>
      </w:r>
      <w:proofErr w:type="spellEnd"/>
      <w:r w:rsidR="00DF3C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міст</w:t>
      </w:r>
      <w:r w:rsidR="00AF521A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Києв</w:t>
      </w:r>
      <w:r w:rsidR="00AF521A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E677D6" w:rsidRPr="00F32387" w:rsidRDefault="00E677D6" w:rsidP="009F4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E677D6" w:rsidRPr="00F32387" w:rsidRDefault="00E677D6" w:rsidP="009F4822">
      <w:pPr>
        <w:spacing w:after="0"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:rsidR="00E677D6" w:rsidRPr="00DC7B52" w:rsidRDefault="009F4822" w:rsidP="00DC7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розпорядження Київського міського голови від 19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№ 175 «Про затвердження Порядку проведення у місті Києві громадського обговорення під час розгляду питань про присвоєння юридичним особам та об’єктам права власності імен (псевдонімів) фізичних осіб, ювілейних та святкових дат, назв і дат історичних подій» Департаментом суспільних комунікацій разом з </w:t>
      </w:r>
      <w:r w:rsidR="003807F4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503841" w:rsidRPr="00F32387">
        <w:rPr>
          <w:rFonts w:ascii="Times New Roman" w:hAnsi="Times New Roman"/>
          <w:sz w:val="28"/>
          <w:szCs w:val="28"/>
        </w:rPr>
        <w:t xml:space="preserve">інформаційно-комунікаційних </w:t>
      </w:r>
      <w:r w:rsidR="003807F4" w:rsidRPr="00F32387">
        <w:rPr>
          <w:rFonts w:ascii="Times New Roman" w:hAnsi="Times New Roman"/>
          <w:sz w:val="28"/>
          <w:szCs w:val="28"/>
        </w:rPr>
        <w:t>технологій</w:t>
      </w:r>
      <w:r w:rsidR="00F13366" w:rsidRPr="00F32387">
        <w:rPr>
          <w:rFonts w:ascii="Times New Roman" w:hAnsi="Times New Roman"/>
          <w:sz w:val="28"/>
          <w:szCs w:val="28"/>
        </w:rPr>
        <w:t xml:space="preserve"> 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органу Київської міської ради (Київської міської державної адміністрації) забезпечено проведення електронного громадського обговорення проект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</w:t>
      </w:r>
      <w:r w:rsidR="00BA0158"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 щодо </w:t>
      </w:r>
      <w:r w:rsidR="00E077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перейменування </w:t>
      </w:r>
      <w:r w:rsidR="00E077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вулиц</w:t>
      </w:r>
      <w:r w:rsidR="00E07767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E077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67F1">
        <w:rPr>
          <w:rFonts w:ascii="Times New Roman" w:eastAsia="Calibri" w:hAnsi="Times New Roman" w:cs="Times New Roman"/>
          <w:sz w:val="28"/>
          <w:szCs w:val="28"/>
          <w:lang w:eastAsia="en-US"/>
        </w:rPr>
        <w:t>Пожарського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77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07767" w:rsidRPr="00F32387">
        <w:rPr>
          <w:rFonts w:ascii="Times New Roman" w:hAnsi="Times New Roman" w:cs="Times New Roman"/>
          <w:sz w:val="28"/>
          <w:szCs w:val="28"/>
        </w:rPr>
        <w:t xml:space="preserve"> </w:t>
      </w:r>
      <w:r w:rsidR="00E930E7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Дніпровському</w:t>
      </w:r>
      <w:r w:rsidR="00E07767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CD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районі</w:t>
      </w:r>
      <w:r w:rsidR="00E07767" w:rsidRPr="00F32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767"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міста Києва</w:t>
      </w:r>
      <w:r w:rsidRPr="00F32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7D6" w:rsidRPr="00F32387" w:rsidRDefault="00E677D6" w:rsidP="0012166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13366" w:rsidRPr="00F32387" w:rsidRDefault="00F13366" w:rsidP="00F133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Громадське обговорення проходило з 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D732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березня</w:t>
      </w:r>
      <w:r w:rsidR="00D732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26 травня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року на єдиному </w:t>
      </w:r>
      <w:proofErr w:type="spellStart"/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веб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порталі</w:t>
      </w:r>
      <w:proofErr w:type="spellEnd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територіальної громади міста в спеціальній рубриці 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Е-МІСТО – «Громадське обговорення проектів нормативно-правових актів», де кожен користувач мав змогу ознайомитися з запропонованим </w:t>
      </w:r>
      <w:proofErr w:type="spellStart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="00E930E7">
        <w:rPr>
          <w:rFonts w:ascii="Times New Roman" w:eastAsia="Calibri" w:hAnsi="Times New Roman" w:cs="Times New Roman"/>
          <w:sz w:val="28"/>
          <w:szCs w:val="28"/>
          <w:lang w:eastAsia="en-US"/>
        </w:rPr>
        <w:t>є</w:t>
      </w: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ктом</w:t>
      </w:r>
      <w:proofErr w:type="spellEnd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рішення, висловити свої пропозиції, зауваження, оприлюднити власну редакцію проекту. </w:t>
      </w:r>
    </w:p>
    <w:p w:rsidR="0063582D" w:rsidRPr="00E930E7" w:rsidRDefault="0063582D" w:rsidP="00F133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3366" w:rsidRPr="0072615F" w:rsidRDefault="00F13366" w:rsidP="00F1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Загальні результати обговорення на офіційному </w:t>
      </w:r>
      <w:proofErr w:type="spellStart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>вебпорталі</w:t>
      </w:r>
      <w:proofErr w:type="spellEnd"/>
      <w:r w:rsidRPr="00F32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Київської міської державної адміністрації:</w:t>
      </w:r>
    </w:p>
    <w:p w:rsidR="0063582D" w:rsidRPr="0072615F" w:rsidRDefault="0063582D" w:rsidP="00F1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3366" w:rsidRPr="00D73221" w:rsidRDefault="00244DAF" w:rsidP="00F1336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перейменувати вулицю </w:t>
      </w:r>
      <w:proofErr w:type="spellStart"/>
      <w:r w:rsidR="00AD67F1">
        <w:rPr>
          <w:rFonts w:ascii="Times New Roman" w:hAnsi="Times New Roman" w:cs="Times New Roman"/>
          <w:sz w:val="28"/>
          <w:szCs w:val="28"/>
          <w:lang w:val="ru-RU"/>
        </w:rPr>
        <w:t>Пожарського</w:t>
      </w:r>
      <w:proofErr w:type="spellEnd"/>
      <w:r w:rsidR="00D73221" w:rsidRPr="00D73221">
        <w:rPr>
          <w:rFonts w:ascii="Times New Roman" w:hAnsi="Times New Roman" w:cs="Times New Roman"/>
          <w:sz w:val="28"/>
          <w:szCs w:val="28"/>
        </w:rPr>
        <w:t xml:space="preserve"> у </w:t>
      </w:r>
      <w:r w:rsidR="00E930E7">
        <w:rPr>
          <w:rFonts w:ascii="Times New Roman" w:hAnsi="Times New Roman" w:cs="Times New Roman"/>
          <w:sz w:val="28"/>
          <w:szCs w:val="28"/>
        </w:rPr>
        <w:t>Дніпровському</w:t>
      </w:r>
      <w:r w:rsidR="00D73221" w:rsidRPr="00D73221">
        <w:rPr>
          <w:rFonts w:ascii="Times New Roman" w:hAnsi="Times New Roman" w:cs="Times New Roman"/>
          <w:sz w:val="28"/>
          <w:szCs w:val="28"/>
        </w:rPr>
        <w:t xml:space="preserve"> </w:t>
      </w:r>
      <w:r w:rsidR="00DF3CDD">
        <w:rPr>
          <w:rFonts w:ascii="Times New Roman" w:hAnsi="Times New Roman" w:cs="Times New Roman"/>
          <w:sz w:val="28"/>
          <w:szCs w:val="28"/>
        </w:rPr>
        <w:t>районі</w:t>
      </w:r>
      <w:r w:rsidR="00D73221" w:rsidRPr="00D73221">
        <w:rPr>
          <w:rFonts w:ascii="Times New Roman" w:hAnsi="Times New Roman" w:cs="Times New Roman"/>
          <w:sz w:val="28"/>
          <w:szCs w:val="28"/>
        </w:rPr>
        <w:t xml:space="preserve"> на вулицю </w:t>
      </w:r>
      <w:proofErr w:type="spellStart"/>
      <w:r w:rsidR="00AD67F1">
        <w:rPr>
          <w:rFonts w:ascii="Times New Roman" w:hAnsi="Times New Roman" w:cs="Times New Roman"/>
          <w:sz w:val="28"/>
          <w:szCs w:val="28"/>
          <w:lang w:val="ru-RU"/>
        </w:rPr>
        <w:t>Дмитра</w:t>
      </w:r>
      <w:proofErr w:type="spellEnd"/>
      <w:r w:rsidR="00AD67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67F1">
        <w:rPr>
          <w:rFonts w:ascii="Times New Roman" w:hAnsi="Times New Roman" w:cs="Times New Roman"/>
          <w:sz w:val="28"/>
          <w:szCs w:val="28"/>
          <w:lang w:val="ru-RU"/>
        </w:rPr>
        <w:t>Багалія</w:t>
      </w:r>
      <w:proofErr w:type="spellEnd"/>
      <w:r w:rsidR="00F13366" w:rsidRPr="00D73221">
        <w:rPr>
          <w:rFonts w:ascii="Times New Roman" w:hAnsi="Times New Roman" w:cs="Times New Roman"/>
          <w:sz w:val="28"/>
          <w:szCs w:val="28"/>
        </w:rPr>
        <w:t>:</w:t>
      </w:r>
    </w:p>
    <w:p w:rsidR="00F13366" w:rsidRDefault="00F13366" w:rsidP="00F1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392"/>
        <w:gridCol w:w="1260"/>
        <w:gridCol w:w="3119"/>
        <w:gridCol w:w="2976"/>
      </w:tblGrid>
      <w:tr w:rsidR="00AD67F1" w:rsidRPr="003916F4" w:rsidTr="00255CE4">
        <w:tc>
          <w:tcPr>
            <w:tcW w:w="2392" w:type="dxa"/>
            <w:vAlign w:val="center"/>
          </w:tcPr>
          <w:p w:rsidR="00AD67F1" w:rsidRPr="003916F4" w:rsidRDefault="00AD67F1" w:rsidP="00255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D67F1" w:rsidRPr="003916F4" w:rsidRDefault="00AD67F1" w:rsidP="00255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F4">
              <w:rPr>
                <w:rFonts w:ascii="Times New Roman" w:hAnsi="Times New Roman" w:cs="Times New Roman"/>
                <w:sz w:val="20"/>
                <w:szCs w:val="20"/>
              </w:rPr>
              <w:t>Голосів</w:t>
            </w:r>
          </w:p>
        </w:tc>
        <w:tc>
          <w:tcPr>
            <w:tcW w:w="3119" w:type="dxa"/>
            <w:vAlign w:val="center"/>
          </w:tcPr>
          <w:p w:rsidR="00AD67F1" w:rsidRPr="003916F4" w:rsidRDefault="00AD67F1" w:rsidP="00255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F4">
              <w:rPr>
                <w:rFonts w:ascii="Times New Roman" w:hAnsi="Times New Roman" w:cs="Times New Roman"/>
                <w:sz w:val="20"/>
                <w:szCs w:val="20"/>
              </w:rPr>
              <w:t>Голосів з ІР-адрес, з яких подано більше ніж п’ять голосів по кожному проекту</w:t>
            </w:r>
          </w:p>
        </w:tc>
        <w:tc>
          <w:tcPr>
            <w:tcW w:w="2976" w:type="dxa"/>
            <w:vAlign w:val="center"/>
          </w:tcPr>
          <w:p w:rsidR="00AD67F1" w:rsidRPr="003916F4" w:rsidRDefault="00AD67F1" w:rsidP="00255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F4">
              <w:rPr>
                <w:rFonts w:ascii="Times New Roman" w:hAnsi="Times New Roman" w:cs="Times New Roman"/>
                <w:sz w:val="20"/>
                <w:szCs w:val="20"/>
              </w:rPr>
              <w:t>Без урахування фальсифікованих голосів</w:t>
            </w:r>
          </w:p>
        </w:tc>
      </w:tr>
      <w:tr w:rsidR="00AD67F1" w:rsidRPr="00737368" w:rsidTr="00255CE4">
        <w:tc>
          <w:tcPr>
            <w:tcW w:w="9747" w:type="dxa"/>
            <w:gridSpan w:val="4"/>
          </w:tcPr>
          <w:p w:rsidR="00AD67F1" w:rsidRPr="00737368" w:rsidRDefault="00AD67F1" w:rsidP="00255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68">
              <w:rPr>
                <w:rFonts w:ascii="Times New Roman" w:hAnsi="Times New Roman" w:cs="Times New Roman"/>
                <w:b/>
                <w:sz w:val="24"/>
                <w:szCs w:val="24"/>
              </w:rPr>
              <w:t>перейменування вулиці Пожарського у Дніпровському районі на вулицю Дмитра Багалія</w:t>
            </w:r>
          </w:p>
        </w:tc>
      </w:tr>
      <w:tr w:rsidR="00AD67F1" w:rsidRPr="008B1103" w:rsidTr="00255CE4">
        <w:tc>
          <w:tcPr>
            <w:tcW w:w="2392" w:type="dxa"/>
          </w:tcPr>
          <w:p w:rsidR="00AD67F1" w:rsidRPr="008B1103" w:rsidRDefault="00AD67F1" w:rsidP="0025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03">
              <w:rPr>
                <w:rFonts w:ascii="Times New Roman" w:hAnsi="Times New Roman" w:cs="Times New Roman"/>
                <w:sz w:val="24"/>
                <w:szCs w:val="24"/>
              </w:rPr>
              <w:t>Кількість «ЗА»</w:t>
            </w:r>
          </w:p>
        </w:tc>
        <w:tc>
          <w:tcPr>
            <w:tcW w:w="1260" w:type="dxa"/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(70 %)</w:t>
            </w:r>
          </w:p>
        </w:tc>
      </w:tr>
      <w:tr w:rsidR="00AD67F1" w:rsidRPr="008B1103" w:rsidTr="00255CE4">
        <w:tc>
          <w:tcPr>
            <w:tcW w:w="2392" w:type="dxa"/>
          </w:tcPr>
          <w:p w:rsidR="00AD67F1" w:rsidRPr="008B1103" w:rsidRDefault="00AD67F1" w:rsidP="0025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03">
              <w:rPr>
                <w:rFonts w:ascii="Times New Roman" w:hAnsi="Times New Roman" w:cs="Times New Roman"/>
                <w:sz w:val="24"/>
                <w:szCs w:val="24"/>
              </w:rPr>
              <w:t>Кількість «ПРОТИ»</w:t>
            </w:r>
          </w:p>
        </w:tc>
        <w:tc>
          <w:tcPr>
            <w:tcW w:w="1260" w:type="dxa"/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(30 %)</w:t>
            </w:r>
          </w:p>
        </w:tc>
      </w:tr>
      <w:tr w:rsidR="00AD67F1" w:rsidRPr="008B1103" w:rsidTr="00255CE4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AD67F1" w:rsidRPr="008B1103" w:rsidRDefault="00AD67F1" w:rsidP="0025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03">
              <w:rPr>
                <w:rFonts w:ascii="Times New Roman" w:hAnsi="Times New Roman" w:cs="Times New Roman"/>
                <w:sz w:val="24"/>
                <w:szCs w:val="24"/>
              </w:rPr>
              <w:t>Всього голосів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D67F1" w:rsidRPr="008B1103" w:rsidRDefault="00AD67F1" w:rsidP="0025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AD67F1" w:rsidRDefault="00AD67F1" w:rsidP="00DC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A0A" w:rsidRPr="00DC7B52" w:rsidRDefault="00F13366" w:rsidP="00DC7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387">
        <w:rPr>
          <w:rFonts w:ascii="Times New Roman" w:hAnsi="Times New Roman" w:cs="Times New Roman"/>
          <w:sz w:val="28"/>
          <w:szCs w:val="28"/>
        </w:rPr>
        <w:t>Кількість опублікованих редакцій/пропозицій</w:t>
      </w:r>
      <w:r w:rsidRPr="001B0F3A">
        <w:rPr>
          <w:rFonts w:ascii="Times New Roman" w:hAnsi="Times New Roman" w:cs="Times New Roman"/>
          <w:sz w:val="28"/>
          <w:szCs w:val="28"/>
        </w:rPr>
        <w:t xml:space="preserve">:  </w:t>
      </w:r>
      <w:r w:rsidR="00AD67F1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422861" w:rsidRDefault="00422861" w:rsidP="003D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2861" w:rsidRPr="00F32387" w:rsidRDefault="00422861" w:rsidP="003D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30E7" w:rsidRDefault="00E930E7" w:rsidP="009E6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681D" w:rsidRPr="00F32387">
        <w:rPr>
          <w:rFonts w:ascii="Times New Roman" w:hAnsi="Times New Roman" w:cs="Times New Roman"/>
          <w:sz w:val="28"/>
          <w:szCs w:val="28"/>
        </w:rPr>
        <w:t xml:space="preserve">Департаменту </w:t>
      </w:r>
    </w:p>
    <w:p w:rsidR="009E681D" w:rsidRPr="00F32387" w:rsidRDefault="009E681D" w:rsidP="009E6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387">
        <w:rPr>
          <w:rFonts w:ascii="Times New Roman" w:hAnsi="Times New Roman" w:cs="Times New Roman"/>
          <w:sz w:val="28"/>
          <w:szCs w:val="28"/>
        </w:rPr>
        <w:t xml:space="preserve">суспільних комунікацій </w:t>
      </w:r>
      <w:r w:rsidRPr="00F32387">
        <w:rPr>
          <w:rFonts w:ascii="Times New Roman" w:hAnsi="Times New Roman" w:cs="Times New Roman"/>
          <w:sz w:val="28"/>
          <w:szCs w:val="28"/>
        </w:rPr>
        <w:tab/>
      </w:r>
      <w:r w:rsidRPr="00F32387">
        <w:rPr>
          <w:rFonts w:ascii="Times New Roman" w:hAnsi="Times New Roman" w:cs="Times New Roman"/>
          <w:sz w:val="28"/>
          <w:szCs w:val="28"/>
        </w:rPr>
        <w:tab/>
      </w:r>
      <w:r w:rsidRPr="00F32387">
        <w:rPr>
          <w:rFonts w:ascii="Times New Roman" w:hAnsi="Times New Roman" w:cs="Times New Roman"/>
          <w:sz w:val="28"/>
          <w:szCs w:val="28"/>
        </w:rPr>
        <w:tab/>
      </w:r>
      <w:r w:rsidRPr="00F32387">
        <w:rPr>
          <w:rFonts w:ascii="Times New Roman" w:hAnsi="Times New Roman" w:cs="Times New Roman"/>
          <w:sz w:val="28"/>
          <w:szCs w:val="28"/>
        </w:rPr>
        <w:tab/>
      </w:r>
      <w:r w:rsidR="00E930E7">
        <w:rPr>
          <w:rFonts w:ascii="Times New Roman" w:hAnsi="Times New Roman" w:cs="Times New Roman"/>
          <w:sz w:val="28"/>
          <w:szCs w:val="28"/>
        </w:rPr>
        <w:tab/>
      </w:r>
      <w:r w:rsidR="00E930E7">
        <w:rPr>
          <w:rFonts w:ascii="Times New Roman" w:hAnsi="Times New Roman" w:cs="Times New Roman"/>
          <w:sz w:val="28"/>
          <w:szCs w:val="28"/>
        </w:rPr>
        <w:tab/>
        <w:t>Роман ЛЕЛЮК</w:t>
      </w:r>
    </w:p>
    <w:p w:rsidR="0006411E" w:rsidRPr="009E681D" w:rsidRDefault="0006411E" w:rsidP="0004194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411E" w:rsidRDefault="0006411E" w:rsidP="0004194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sectPr w:rsidR="0006411E" w:rsidSect="00E677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FBB"/>
    <w:multiLevelType w:val="hybridMultilevel"/>
    <w:tmpl w:val="9EC8F8C4"/>
    <w:lvl w:ilvl="0" w:tplc="3A645DA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E53733"/>
    <w:multiLevelType w:val="hybridMultilevel"/>
    <w:tmpl w:val="22E63F8C"/>
    <w:lvl w:ilvl="0" w:tplc="48FA1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91B00"/>
    <w:multiLevelType w:val="hybridMultilevel"/>
    <w:tmpl w:val="157CB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193243"/>
    <w:multiLevelType w:val="hybridMultilevel"/>
    <w:tmpl w:val="8B5A76FC"/>
    <w:lvl w:ilvl="0" w:tplc="58308896">
      <w:numFmt w:val="bullet"/>
      <w:lvlText w:val="-"/>
      <w:lvlJc w:val="left"/>
      <w:pPr>
        <w:ind w:left="1549" w:hanging="84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4009509">
    <w:abstractNumId w:val="1"/>
  </w:num>
  <w:num w:numId="2" w16cid:durableId="80684943">
    <w:abstractNumId w:val="0"/>
  </w:num>
  <w:num w:numId="3" w16cid:durableId="904415023">
    <w:abstractNumId w:val="2"/>
  </w:num>
  <w:num w:numId="4" w16cid:durableId="105389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E9F"/>
    <w:rsid w:val="000167F6"/>
    <w:rsid w:val="00041942"/>
    <w:rsid w:val="0006411E"/>
    <w:rsid w:val="00066EB3"/>
    <w:rsid w:val="00095177"/>
    <w:rsid w:val="000E2E16"/>
    <w:rsid w:val="000F07E8"/>
    <w:rsid w:val="00104807"/>
    <w:rsid w:val="00112244"/>
    <w:rsid w:val="00116D67"/>
    <w:rsid w:val="00121664"/>
    <w:rsid w:val="001244D5"/>
    <w:rsid w:val="001910DB"/>
    <w:rsid w:val="001A1A3A"/>
    <w:rsid w:val="001A4542"/>
    <w:rsid w:val="001A4819"/>
    <w:rsid w:val="001B0251"/>
    <w:rsid w:val="001B0F3A"/>
    <w:rsid w:val="001B43CE"/>
    <w:rsid w:val="001C5925"/>
    <w:rsid w:val="001E4840"/>
    <w:rsid w:val="00241350"/>
    <w:rsid w:val="00244DAF"/>
    <w:rsid w:val="00294D21"/>
    <w:rsid w:val="0029621F"/>
    <w:rsid w:val="002B1B7D"/>
    <w:rsid w:val="002D4692"/>
    <w:rsid w:val="002E63C0"/>
    <w:rsid w:val="00300B63"/>
    <w:rsid w:val="00327BC1"/>
    <w:rsid w:val="00370183"/>
    <w:rsid w:val="003807F4"/>
    <w:rsid w:val="003A1B8F"/>
    <w:rsid w:val="003C6CE4"/>
    <w:rsid w:val="003C6F9C"/>
    <w:rsid w:val="003D2B13"/>
    <w:rsid w:val="00422861"/>
    <w:rsid w:val="004319CC"/>
    <w:rsid w:val="00474CF8"/>
    <w:rsid w:val="00475103"/>
    <w:rsid w:val="00492DE8"/>
    <w:rsid w:val="00503841"/>
    <w:rsid w:val="005078CA"/>
    <w:rsid w:val="005A6F28"/>
    <w:rsid w:val="005C1086"/>
    <w:rsid w:val="005C66AA"/>
    <w:rsid w:val="005D010C"/>
    <w:rsid w:val="005D6D91"/>
    <w:rsid w:val="005E3A0A"/>
    <w:rsid w:val="005F668C"/>
    <w:rsid w:val="00607503"/>
    <w:rsid w:val="00633D2A"/>
    <w:rsid w:val="0063582D"/>
    <w:rsid w:val="0066617F"/>
    <w:rsid w:val="006857F4"/>
    <w:rsid w:val="006C5828"/>
    <w:rsid w:val="006D6749"/>
    <w:rsid w:val="006E699F"/>
    <w:rsid w:val="00702A5C"/>
    <w:rsid w:val="00712E82"/>
    <w:rsid w:val="00721830"/>
    <w:rsid w:val="0072615F"/>
    <w:rsid w:val="00745E95"/>
    <w:rsid w:val="00746168"/>
    <w:rsid w:val="00770964"/>
    <w:rsid w:val="007B39B1"/>
    <w:rsid w:val="007D6D51"/>
    <w:rsid w:val="007E66CD"/>
    <w:rsid w:val="008B483B"/>
    <w:rsid w:val="008B7C59"/>
    <w:rsid w:val="008C404D"/>
    <w:rsid w:val="008C4D2E"/>
    <w:rsid w:val="00902C84"/>
    <w:rsid w:val="009136DD"/>
    <w:rsid w:val="009141EE"/>
    <w:rsid w:val="00954F87"/>
    <w:rsid w:val="009C2903"/>
    <w:rsid w:val="009E681D"/>
    <w:rsid w:val="009F4822"/>
    <w:rsid w:val="00A3098C"/>
    <w:rsid w:val="00A51277"/>
    <w:rsid w:val="00A90011"/>
    <w:rsid w:val="00AA0785"/>
    <w:rsid w:val="00AD67F1"/>
    <w:rsid w:val="00AF521A"/>
    <w:rsid w:val="00B356B0"/>
    <w:rsid w:val="00B54248"/>
    <w:rsid w:val="00B96972"/>
    <w:rsid w:val="00BA0158"/>
    <w:rsid w:val="00BB2B76"/>
    <w:rsid w:val="00BE0F35"/>
    <w:rsid w:val="00BE7A36"/>
    <w:rsid w:val="00C74B99"/>
    <w:rsid w:val="00C96971"/>
    <w:rsid w:val="00CC2B19"/>
    <w:rsid w:val="00CD26C4"/>
    <w:rsid w:val="00CD2C61"/>
    <w:rsid w:val="00CF1A66"/>
    <w:rsid w:val="00D00E9F"/>
    <w:rsid w:val="00D330FB"/>
    <w:rsid w:val="00D3447C"/>
    <w:rsid w:val="00D64106"/>
    <w:rsid w:val="00D73221"/>
    <w:rsid w:val="00D735F9"/>
    <w:rsid w:val="00D76F34"/>
    <w:rsid w:val="00D82312"/>
    <w:rsid w:val="00D9243E"/>
    <w:rsid w:val="00DB3E9B"/>
    <w:rsid w:val="00DB6204"/>
    <w:rsid w:val="00DC3EE9"/>
    <w:rsid w:val="00DC7B52"/>
    <w:rsid w:val="00DD5B2C"/>
    <w:rsid w:val="00DF3CDD"/>
    <w:rsid w:val="00E07767"/>
    <w:rsid w:val="00E31B4F"/>
    <w:rsid w:val="00E3226D"/>
    <w:rsid w:val="00E677D6"/>
    <w:rsid w:val="00E930E7"/>
    <w:rsid w:val="00EA6031"/>
    <w:rsid w:val="00EC6C80"/>
    <w:rsid w:val="00ED7B4B"/>
    <w:rsid w:val="00EF059C"/>
    <w:rsid w:val="00F13366"/>
    <w:rsid w:val="00F307BE"/>
    <w:rsid w:val="00F32387"/>
    <w:rsid w:val="00F446C7"/>
    <w:rsid w:val="00F7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97509-599C-464C-8CFD-D6701D4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48"/>
    <w:rPr>
      <w:rFonts w:eastAsiaTheme="minorEastAsia"/>
      <w:lang w:val="uk-UA" w:eastAsia="uk-UA"/>
    </w:rPr>
  </w:style>
  <w:style w:type="paragraph" w:styleId="2">
    <w:name w:val="heading 2"/>
    <w:basedOn w:val="a"/>
    <w:link w:val="20"/>
    <w:uiPriority w:val="9"/>
    <w:qFormat/>
    <w:rsid w:val="00B96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48"/>
    <w:pPr>
      <w:spacing w:after="0" w:line="240" w:lineRule="auto"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B54248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54248"/>
  </w:style>
  <w:style w:type="paragraph" w:styleId="a5">
    <w:name w:val="Balloon Text"/>
    <w:basedOn w:val="a"/>
    <w:link w:val="a6"/>
    <w:uiPriority w:val="99"/>
    <w:semiHidden/>
    <w:unhideWhenUsed/>
    <w:rsid w:val="0095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F8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3807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015E-7BDA-427F-9AF5-8ABF600F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Сапуга</dc:creator>
  <cp:keywords/>
  <dc:description/>
  <cp:lastModifiedBy>Ільницька Маріанна Вадимівна</cp:lastModifiedBy>
  <cp:revision>73</cp:revision>
  <cp:lastPrinted>2019-12-06T11:23:00Z</cp:lastPrinted>
  <dcterms:created xsi:type="dcterms:W3CDTF">2016-04-22T12:48:00Z</dcterms:created>
  <dcterms:modified xsi:type="dcterms:W3CDTF">2023-04-06T07:28:00Z</dcterms:modified>
</cp:coreProperties>
</file>