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4F" w:rsidRPr="00A75034" w:rsidRDefault="0035684F" w:rsidP="0035684F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 w:eastAsia="ru-RU"/>
        </w:rPr>
      </w:pPr>
      <w:r w:rsidRPr="00A75034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74525C0E" wp14:editId="16A2878A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4F" w:rsidRPr="00A75034" w:rsidRDefault="0035684F" w:rsidP="0035684F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</w:pPr>
      <w:r w:rsidRPr="00A75034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>КИ</w:t>
      </w:r>
      <w:r w:rsidRPr="00A75034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ru-RU" w:eastAsia="ru-RU"/>
        </w:rPr>
        <w:t>Ї</w:t>
      </w:r>
      <w:r w:rsidRPr="00A75034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ВСЬКА</w:t>
      </w:r>
      <w:r w:rsidRPr="00A75034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 xml:space="preserve"> </w:t>
      </w:r>
      <w:r w:rsidRPr="00A75034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М</w:t>
      </w:r>
      <w:r w:rsidRPr="00A75034">
        <w:rPr>
          <w:rFonts w:ascii="Cambria" w:eastAsia="Times New Roman" w:hAnsi="Cambria" w:cs="Cambria"/>
          <w:b/>
          <w:spacing w:val="18"/>
          <w:w w:val="66"/>
          <w:sz w:val="72"/>
          <w:szCs w:val="72"/>
          <w:lang w:val="ru-RU" w:eastAsia="ru-RU"/>
        </w:rPr>
        <w:t>І</w:t>
      </w:r>
      <w:r w:rsidRPr="00A75034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СЬ</w:t>
      </w:r>
      <w:r w:rsidRPr="00A75034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КА РАДА</w:t>
      </w:r>
    </w:p>
    <w:p w:rsidR="0035684F" w:rsidRPr="00A75034" w:rsidRDefault="0035684F" w:rsidP="0035684F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</w:pP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en-US" w:eastAsia="ru-RU"/>
        </w:rPr>
        <w:t>II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 СЕС</w:t>
      </w:r>
      <w:r w:rsidRPr="00A75034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Я  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A75034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val="ru-RU" w:eastAsia="ru-RU"/>
        </w:rPr>
        <w:t>І</w:t>
      </w:r>
      <w:r w:rsidRPr="00A75034">
        <w:rPr>
          <w:rFonts w:ascii="Benguiat" w:eastAsia="Times New Roman" w:hAnsi="Benguiat" w:cs="Benguiat"/>
          <w:b/>
          <w:bCs/>
          <w:iCs/>
          <w:spacing w:val="18"/>
          <w:w w:val="90"/>
          <w:sz w:val="28"/>
          <w:szCs w:val="28"/>
          <w:lang w:val="ru-RU" w:eastAsia="ru-RU"/>
        </w:rPr>
        <w:t>Х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>СКЛИКАННЯ</w:t>
      </w:r>
    </w:p>
    <w:p w:rsidR="0035684F" w:rsidRPr="00A75034" w:rsidRDefault="0035684F" w:rsidP="0035684F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</w:p>
    <w:p w:rsidR="0035684F" w:rsidRPr="00A75034" w:rsidRDefault="0035684F" w:rsidP="0035684F">
      <w:pPr>
        <w:spacing w:after="0" w:line="240" w:lineRule="auto"/>
        <w:jc w:val="center"/>
        <w:rPr>
          <w:rFonts w:ascii="Benguiat" w:eastAsia="Times New Roman" w:hAnsi="Benguiat" w:cs="Times New Roman"/>
          <w:sz w:val="52"/>
          <w:szCs w:val="52"/>
          <w:lang w:val="ru-RU" w:eastAsia="ru-RU"/>
        </w:rPr>
      </w:pPr>
      <w:r w:rsidRPr="00A75034">
        <w:rPr>
          <w:rFonts w:ascii="Benguiat" w:eastAsia="Times New Roman" w:hAnsi="Benguiat" w:cs="Times New Roman"/>
          <w:sz w:val="52"/>
          <w:szCs w:val="52"/>
          <w:lang w:val="ru-RU" w:eastAsia="ru-RU"/>
        </w:rPr>
        <w:t>Р</w:t>
      </w:r>
      <w:r w:rsidRPr="00A75034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>І</w:t>
      </w:r>
      <w:r w:rsidRPr="00A75034">
        <w:rPr>
          <w:rFonts w:ascii="Benguiat" w:eastAsia="Times New Roman" w:hAnsi="Benguiat" w:cs="Benguiat"/>
          <w:sz w:val="52"/>
          <w:szCs w:val="52"/>
          <w:lang w:val="ru-RU" w:eastAsia="ru-RU"/>
        </w:rPr>
        <w:t>ШЕННЯ</w:t>
      </w:r>
    </w:p>
    <w:p w:rsidR="0035684F" w:rsidRPr="00A75034" w:rsidRDefault="0035684F" w:rsidP="0035684F">
      <w:pPr>
        <w:spacing w:after="0" w:line="240" w:lineRule="auto"/>
        <w:jc w:val="center"/>
        <w:rPr>
          <w:rFonts w:ascii="Benguiat" w:eastAsia="Times New Roman" w:hAnsi="Benguiat" w:cs="Times New Roman"/>
          <w:sz w:val="24"/>
          <w:szCs w:val="24"/>
          <w:lang w:val="ru-RU" w:eastAsia="ru-RU"/>
        </w:rPr>
      </w:pPr>
    </w:p>
    <w:p w:rsidR="0035684F" w:rsidRPr="00A75034" w:rsidRDefault="0035684F" w:rsidP="00356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50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____________№_______________</w:t>
      </w:r>
    </w:p>
    <w:p w:rsidR="0035684F" w:rsidRPr="0035684F" w:rsidRDefault="0035684F" w:rsidP="0035684F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35684F" w:rsidRPr="0035684F" w:rsidRDefault="0035684F" w:rsidP="0035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84F" w:rsidRPr="0035684F" w:rsidRDefault="0035684F" w:rsidP="0035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84F" w:rsidRPr="0035684F" w:rsidRDefault="0035684F" w:rsidP="0035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84F" w:rsidRPr="0035684F" w:rsidRDefault="0035684F" w:rsidP="0035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68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перейменування вулиці </w:t>
      </w:r>
      <w:proofErr w:type="spellStart"/>
      <w:r w:rsidR="00420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Червонопільської</w:t>
      </w:r>
      <w:proofErr w:type="spellEnd"/>
    </w:p>
    <w:p w:rsidR="0035684F" w:rsidRPr="0035684F" w:rsidRDefault="0035684F" w:rsidP="0035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68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Подільському районі міста Києва</w:t>
      </w:r>
    </w:p>
    <w:p w:rsidR="0035684F" w:rsidRDefault="0035684F" w:rsidP="0035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684F" w:rsidRPr="0035684F" w:rsidRDefault="0035684F" w:rsidP="0035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684F" w:rsidRPr="0035684F" w:rsidRDefault="0042071C" w:rsidP="00356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071C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42071C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42071C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квітня 2022 року </w:t>
      </w:r>
      <w:r w:rsidR="00821F54">
        <w:rPr>
          <w:rFonts w:ascii="Times New Roman" w:hAnsi="Times New Roman" w:cs="Times New Roman"/>
          <w:sz w:val="28"/>
          <w:szCs w:val="28"/>
        </w:rPr>
        <w:t xml:space="preserve"> </w:t>
      </w:r>
      <w:r w:rsidRPr="0042071C">
        <w:rPr>
          <w:rFonts w:ascii="Times New Roman" w:hAnsi="Times New Roman" w:cs="Times New Roman"/>
          <w:sz w:val="28"/>
          <w:szCs w:val="28"/>
        </w:rPr>
        <w:t xml:space="preserve">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   затвердження Указу Президента України «Про введення воєнного стану в Україні» від 24 лютого </w:t>
      </w:r>
      <w:r w:rsidR="00821F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2071C">
        <w:rPr>
          <w:rFonts w:ascii="Times New Roman" w:hAnsi="Times New Roman" w:cs="Times New Roman"/>
          <w:sz w:val="28"/>
          <w:szCs w:val="28"/>
        </w:rPr>
        <w:t>2022 року № 2102-ІХ» (зі змінами)</w:t>
      </w:r>
      <w:r w:rsidRPr="0042071C">
        <w:rPr>
          <w:rFonts w:ascii="Times New Roman" w:hAnsi="Times New Roman" w:cs="Times New Roman"/>
          <w:sz w:val="28"/>
        </w:rPr>
        <w:t>,</w:t>
      </w:r>
      <w:r w:rsidR="0035684F"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метою </w:t>
      </w:r>
      <w:r w:rsidR="0035684F" w:rsidRPr="0035684F">
        <w:rPr>
          <w:rFonts w:ascii="Times New Roman CYR" w:eastAsia="Times New Roman" w:hAnsi="Times New Roman CYR" w:cs="Times New Roman CYR"/>
          <w:sz w:val="28"/>
          <w:szCs w:val="28"/>
        </w:rPr>
        <w:t xml:space="preserve">деколонізації топоніміки в місті Києві </w:t>
      </w:r>
      <w:r w:rsidR="0035684F"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Київська міська рада</w:t>
      </w:r>
    </w:p>
    <w:p w:rsidR="0035684F" w:rsidRPr="0035684F" w:rsidRDefault="0035684F" w:rsidP="003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684F" w:rsidRPr="0035684F" w:rsidRDefault="0035684F" w:rsidP="0035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68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35684F" w:rsidRPr="0035684F" w:rsidRDefault="0035684F" w:rsidP="00356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684F" w:rsidRPr="0035684F" w:rsidRDefault="0035684F" w:rsidP="003568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Перейменувати вулицю </w:t>
      </w:r>
      <w:proofErr w:type="spellStart"/>
      <w:r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Червонопільську</w:t>
      </w:r>
      <w:proofErr w:type="spellEnd"/>
      <w:r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міста Києва на вулицю </w:t>
      </w:r>
      <w:r w:rsidRPr="00356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Перемишльську</w:t>
      </w:r>
      <w:r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5684F" w:rsidRPr="0035684F" w:rsidRDefault="0035684F" w:rsidP="003568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Виконавчому органу Київської міської ради здійснити організаційно-правові заходи щодо виконання пункту 1 цього рішення.</w:t>
      </w:r>
    </w:p>
    <w:p w:rsidR="0035684F" w:rsidRPr="0035684F" w:rsidRDefault="0035684F" w:rsidP="003568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:rsidR="0035684F" w:rsidRPr="0035684F" w:rsidRDefault="0035684F" w:rsidP="003568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</w:t>
      </w:r>
      <w:proofErr w:type="spellEnd"/>
      <w:r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зміни до офіційного довідника «Вулиці міста Києва», затвердженого рішенням Київської міської ради від 22 січня 2015 року </w:t>
      </w:r>
      <w:r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№ 34/899 «Про затвердження офіційного довідника «Вулиці міста Києва», відповідно до пункту 1 цього рішення.</w:t>
      </w:r>
    </w:p>
    <w:p w:rsidR="0035684F" w:rsidRPr="0035684F" w:rsidRDefault="0035684F" w:rsidP="003568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Оприлюднити це рішення у порядку, визначеному законодавством.</w:t>
      </w:r>
    </w:p>
    <w:p w:rsidR="0035684F" w:rsidRPr="0035684F" w:rsidRDefault="0035684F" w:rsidP="003568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постійну комісію </w:t>
      </w:r>
      <w:r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35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самоврядування, регіональних та міжнародних зв’язків.</w:t>
      </w:r>
    </w:p>
    <w:p w:rsidR="0035684F" w:rsidRPr="0035684F" w:rsidRDefault="0035684F" w:rsidP="003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684F" w:rsidRPr="0035684F" w:rsidRDefault="0035684F" w:rsidP="003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684F" w:rsidRPr="0035684F" w:rsidRDefault="0035684F" w:rsidP="003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684F" w:rsidRPr="0035684F" w:rsidRDefault="0035684F" w:rsidP="003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6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Київський міський голова                                                         Віталій КЛИЧКО</w:t>
      </w:r>
    </w:p>
    <w:p w:rsidR="0035684F" w:rsidRPr="0035684F" w:rsidRDefault="0035684F" w:rsidP="00356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684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35684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Подання:</w:t>
      </w:r>
    </w:p>
    <w:p w:rsidR="0035684F" w:rsidRPr="0035684F" w:rsidRDefault="0035684F" w:rsidP="00356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35684F" w:rsidRPr="0035684F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міський голова</w:t>
            </w:r>
          </w:p>
          <w:p w:rsidR="0035684F" w:rsidRPr="0035684F" w:rsidRDefault="0035684F" w:rsidP="0035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  <w:p w:rsidR="0035684F" w:rsidRPr="0035684F" w:rsidRDefault="0035684F" w:rsidP="0035684F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84F" w:rsidRPr="0035684F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84F" w:rsidRPr="0035684F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84F" w:rsidRPr="0035684F" w:rsidRDefault="0035684F" w:rsidP="0035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5684F" w:rsidRPr="0035684F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5684F" w:rsidRPr="0035684F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5684F" w:rsidRPr="0035684F" w:rsidTr="002C7F5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ЯРМОЛЕНКО</w:t>
            </w:r>
          </w:p>
        </w:tc>
      </w:tr>
      <w:tr w:rsidR="0035684F" w:rsidRPr="0035684F" w:rsidTr="002C7F5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 ХАЦЕВИЧ</w:t>
            </w:r>
          </w:p>
        </w:tc>
      </w:tr>
      <w:tr w:rsidR="0035684F" w:rsidRPr="0035684F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84F" w:rsidRPr="0035684F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84F" w:rsidRPr="0035684F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84F" w:rsidRPr="0035684F" w:rsidTr="002C7F5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84F" w:rsidRPr="0035684F" w:rsidRDefault="0035684F" w:rsidP="0035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Вікторія МУХА</w:t>
            </w:r>
          </w:p>
        </w:tc>
      </w:tr>
      <w:tr w:rsidR="0035684F" w:rsidRPr="0035684F" w:rsidTr="002C7F5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84F" w:rsidRPr="0035684F" w:rsidRDefault="0035684F" w:rsidP="0035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АНДРУСИШИН</w:t>
            </w:r>
          </w:p>
        </w:tc>
      </w:tr>
      <w:tr w:rsidR="0035684F" w:rsidRPr="0035684F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84F" w:rsidRPr="0035684F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84F" w:rsidRPr="0035684F" w:rsidTr="002C7F5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84F" w:rsidRPr="0035684F" w:rsidRDefault="0035684F" w:rsidP="0035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35684F" w:rsidRPr="0035684F" w:rsidRDefault="0035684F" w:rsidP="003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6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AD9" w:rsidRDefault="00606AD9"/>
    <w:sectPr w:rsidR="00606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4F"/>
    <w:rsid w:val="0035684F"/>
    <w:rsid w:val="0042071C"/>
    <w:rsid w:val="004B3B1A"/>
    <w:rsid w:val="00587E61"/>
    <w:rsid w:val="00606AD9"/>
    <w:rsid w:val="0082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E7FC"/>
  <w15:chartTrackingRefBased/>
  <w15:docId w15:val="{E828F08C-34C0-4B51-828C-D8E47D32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3</cp:revision>
  <dcterms:created xsi:type="dcterms:W3CDTF">2022-08-19T09:47:00Z</dcterms:created>
  <dcterms:modified xsi:type="dcterms:W3CDTF">2022-08-19T12:25:00Z</dcterms:modified>
</cp:coreProperties>
</file>