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313D8" w:rsidRDefault="00F90F19">
      <w:pPr>
        <w:jc w:val="center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33985" distR="11811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-122700</wp:posOffset>
            </wp:positionV>
            <wp:extent cx="511175" cy="685800"/>
            <wp:effectExtent l="0" t="0" r="317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13D8" w:rsidRDefault="007313D8">
      <w:pPr>
        <w:jc w:val="center"/>
        <w:rPr>
          <w:b/>
          <w:szCs w:val="28"/>
        </w:rPr>
      </w:pPr>
    </w:p>
    <w:p w:rsidR="007313D8" w:rsidRDefault="007313D8">
      <w:pPr>
        <w:jc w:val="center"/>
        <w:rPr>
          <w:b/>
          <w:szCs w:val="28"/>
        </w:rPr>
      </w:pPr>
    </w:p>
    <w:p w:rsidR="007313D8" w:rsidRDefault="007313D8">
      <w:pPr>
        <w:jc w:val="center"/>
        <w:rPr>
          <w:b/>
          <w:szCs w:val="28"/>
        </w:rPr>
      </w:pPr>
    </w:p>
    <w:p w:rsidR="007313D8" w:rsidRDefault="00F90F19">
      <w:pPr>
        <w:jc w:val="center"/>
        <w:rPr>
          <w:b/>
          <w:szCs w:val="28"/>
        </w:rPr>
      </w:pPr>
      <w:r>
        <w:rPr>
          <w:b/>
          <w:szCs w:val="28"/>
        </w:rPr>
        <w:t>КИЇВСЬКА МІСЬКА РАДА</w:t>
      </w:r>
    </w:p>
    <w:p w:rsidR="007313D8" w:rsidRDefault="00F90F19">
      <w:pPr>
        <w:jc w:val="center"/>
      </w:pPr>
      <w:r>
        <w:rPr>
          <w:b/>
          <w:szCs w:val="28"/>
        </w:rPr>
        <w:t>І</w:t>
      </w:r>
      <w:r w:rsidR="00E038C6">
        <w:rPr>
          <w:b/>
          <w:szCs w:val="28"/>
        </w:rPr>
        <w:t>Х</w:t>
      </w:r>
      <w:r>
        <w:rPr>
          <w:b/>
          <w:szCs w:val="28"/>
        </w:rPr>
        <w:t xml:space="preserve"> СКЛИКАННЯ</w:t>
      </w:r>
    </w:p>
    <w:p w:rsidR="007313D8" w:rsidRDefault="00F90F19">
      <w:pPr>
        <w:pBdr>
          <w:top w:val="thickThinSmallGap" w:sz="24" w:space="0" w:color="000001"/>
        </w:pBdr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D70DAD">
        <w:rPr>
          <w:b/>
          <w:bCs/>
          <w:szCs w:val="28"/>
        </w:rPr>
        <w:t>ОСТІЙНА КОМІСІЯ З ПИТАНЬ ОСВІТИ  І</w:t>
      </w:r>
      <w:r>
        <w:rPr>
          <w:b/>
          <w:bCs/>
          <w:szCs w:val="28"/>
        </w:rPr>
        <w:t xml:space="preserve"> НАУКИ, </w:t>
      </w:r>
    </w:p>
    <w:p w:rsidR="007313D8" w:rsidRDefault="00F90F19">
      <w:pPr>
        <w:pBdr>
          <w:top w:val="thickThinSmallGap" w:sz="24" w:space="0" w:color="000001"/>
        </w:pBdr>
        <w:jc w:val="center"/>
        <w:rPr>
          <w:b/>
          <w:bCs/>
          <w:szCs w:val="28"/>
        </w:rPr>
      </w:pPr>
      <w:r>
        <w:rPr>
          <w:b/>
          <w:bCs/>
          <w:szCs w:val="28"/>
        </w:rPr>
        <w:t>СІМ'Ї, МОЛОДІ ТА СПОРТУ</w:t>
      </w:r>
    </w:p>
    <w:p w:rsidR="007313D8" w:rsidRDefault="00F90F19">
      <w:pPr>
        <w:pBdr>
          <w:top w:val="thinThickSmallGap" w:sz="24" w:space="1" w:color="000001"/>
        </w:pBdr>
        <w:tabs>
          <w:tab w:val="left" w:pos="6660"/>
        </w:tabs>
        <w:ind w:firstLine="0"/>
      </w:pPr>
      <w:r>
        <w:rPr>
          <w:bCs/>
          <w:sz w:val="24"/>
          <w:szCs w:val="24"/>
        </w:rPr>
        <w:t>01044,  м. Київ, вул. Хрещатик, 36</w:t>
      </w:r>
      <w:r>
        <w:rPr>
          <w:b/>
          <w:bCs/>
          <w:sz w:val="24"/>
          <w:szCs w:val="24"/>
        </w:rPr>
        <w:t xml:space="preserve">                                                               т./ф. 202-70-58                                                                         </w:t>
      </w:r>
    </w:p>
    <w:p w:rsidR="007313D8" w:rsidRPr="00BF1A01" w:rsidRDefault="00F90F19">
      <w:pPr>
        <w:pBdr>
          <w:top w:val="thinThickSmallGap" w:sz="24" w:space="1" w:color="000001"/>
        </w:pBdr>
        <w:tabs>
          <w:tab w:val="left" w:pos="6660"/>
        </w:tabs>
        <w:ind w:firstLine="0"/>
        <w:jc w:val="center"/>
      </w:pPr>
      <w:r>
        <w:rPr>
          <w:b/>
          <w:szCs w:val="28"/>
        </w:rPr>
        <w:t>ПРОТОКОЛ №</w:t>
      </w:r>
      <w:r w:rsidR="004E6E40">
        <w:rPr>
          <w:b/>
          <w:szCs w:val="28"/>
        </w:rPr>
        <w:t>0</w:t>
      </w:r>
      <w:r w:rsidR="00D17C03">
        <w:rPr>
          <w:b/>
          <w:szCs w:val="28"/>
        </w:rPr>
        <w:t>2</w:t>
      </w:r>
      <w:bookmarkStart w:id="0" w:name="_GoBack"/>
      <w:bookmarkEnd w:id="0"/>
      <w:r w:rsidR="00B41482">
        <w:rPr>
          <w:b/>
          <w:szCs w:val="28"/>
        </w:rPr>
        <w:t>/</w:t>
      </w:r>
      <w:r w:rsidR="00EF00E2">
        <w:rPr>
          <w:b/>
          <w:szCs w:val="28"/>
        </w:rPr>
        <w:t>0</w:t>
      </w:r>
      <w:r w:rsidR="00E038C6">
        <w:rPr>
          <w:b/>
          <w:szCs w:val="28"/>
        </w:rPr>
        <w:t>3</w:t>
      </w:r>
    </w:p>
    <w:p w:rsidR="007313D8" w:rsidRDefault="00F90F19">
      <w:pPr>
        <w:ind w:firstLine="0"/>
        <w:jc w:val="center"/>
        <w:rPr>
          <w:szCs w:val="28"/>
        </w:rPr>
      </w:pPr>
      <w:r>
        <w:rPr>
          <w:szCs w:val="28"/>
        </w:rPr>
        <w:t xml:space="preserve"> засідання постійної комісії Київської міської ради</w:t>
      </w:r>
    </w:p>
    <w:p w:rsidR="007313D8" w:rsidRDefault="00F90F19">
      <w:pPr>
        <w:jc w:val="center"/>
        <w:rPr>
          <w:szCs w:val="28"/>
        </w:rPr>
      </w:pPr>
      <w:r>
        <w:rPr>
          <w:szCs w:val="28"/>
        </w:rPr>
        <w:t>з питань освіти</w:t>
      </w:r>
      <w:r w:rsidR="004021B4">
        <w:rPr>
          <w:szCs w:val="28"/>
        </w:rPr>
        <w:t xml:space="preserve"> і</w:t>
      </w:r>
      <w:r>
        <w:rPr>
          <w:szCs w:val="28"/>
        </w:rPr>
        <w:t xml:space="preserve"> науки, сім'ї, молоді та спорту  </w:t>
      </w:r>
    </w:p>
    <w:p w:rsidR="007313D8" w:rsidRDefault="00F90F19">
      <w:pPr>
        <w:rPr>
          <w:b/>
          <w:szCs w:val="28"/>
        </w:rPr>
      </w:pPr>
      <w:r>
        <w:rPr>
          <w:b/>
          <w:szCs w:val="28"/>
        </w:rPr>
        <w:t xml:space="preserve">м. Київ, </w:t>
      </w:r>
    </w:p>
    <w:p w:rsidR="006D68E7" w:rsidRDefault="00AC1B15" w:rsidP="006D68E7">
      <w:pPr>
        <w:rPr>
          <w:b/>
          <w:szCs w:val="28"/>
        </w:rPr>
      </w:pPr>
      <w:r>
        <w:rPr>
          <w:b/>
          <w:szCs w:val="28"/>
        </w:rPr>
        <w:t>вул. Хрещатик, 36,</w:t>
      </w:r>
      <w:r w:rsidR="006D68E7">
        <w:rPr>
          <w:b/>
          <w:szCs w:val="28"/>
        </w:rPr>
        <w:t xml:space="preserve">                                    </w:t>
      </w:r>
    </w:p>
    <w:p w:rsidR="007313D8" w:rsidRPr="003C50DE" w:rsidRDefault="00BA4CB3" w:rsidP="006D68E7">
      <w:pPr>
        <w:rPr>
          <w:b/>
          <w:szCs w:val="28"/>
        </w:rPr>
      </w:pPr>
      <w:r>
        <w:rPr>
          <w:b/>
          <w:szCs w:val="28"/>
        </w:rPr>
        <w:t>10</w:t>
      </w:r>
      <w:r w:rsidR="00692704">
        <w:rPr>
          <w:b/>
          <w:szCs w:val="28"/>
        </w:rPr>
        <w:t xml:space="preserve">-й поверх, </w:t>
      </w:r>
      <w:r>
        <w:rPr>
          <w:b/>
          <w:szCs w:val="28"/>
        </w:rPr>
        <w:t>к. 1017</w:t>
      </w:r>
      <w:r w:rsidR="00B42B1D">
        <w:rPr>
          <w:b/>
          <w:szCs w:val="28"/>
        </w:rPr>
        <w:t xml:space="preserve">  </w:t>
      </w:r>
      <w:r w:rsidR="00DA48FA">
        <w:rPr>
          <w:b/>
          <w:szCs w:val="28"/>
        </w:rPr>
        <w:t xml:space="preserve">                                                                    </w:t>
      </w:r>
      <w:r>
        <w:rPr>
          <w:b/>
          <w:szCs w:val="28"/>
        </w:rPr>
        <w:t>03</w:t>
      </w:r>
      <w:r w:rsidR="004766B3">
        <w:rPr>
          <w:b/>
          <w:szCs w:val="28"/>
        </w:rPr>
        <w:t>.</w:t>
      </w:r>
      <w:r>
        <w:rPr>
          <w:b/>
          <w:szCs w:val="28"/>
        </w:rPr>
        <w:t>02</w:t>
      </w:r>
      <w:r>
        <w:rPr>
          <w:b/>
          <w:bCs/>
          <w:szCs w:val="28"/>
        </w:rPr>
        <w:t>.2021</w:t>
      </w:r>
    </w:p>
    <w:p w:rsidR="007313D8" w:rsidRDefault="007313D8"/>
    <w:tbl>
      <w:tblPr>
        <w:tblW w:w="10215" w:type="dxa"/>
        <w:tblInd w:w="-601" w:type="dxa"/>
        <w:tblLook w:val="0000" w:firstRow="0" w:lastRow="0" w:firstColumn="0" w:lastColumn="0" w:noHBand="0" w:noVBand="0"/>
      </w:tblPr>
      <w:tblGrid>
        <w:gridCol w:w="2068"/>
        <w:gridCol w:w="8147"/>
      </w:tblGrid>
      <w:tr w:rsidR="007313D8">
        <w:trPr>
          <w:trHeight w:val="1267"/>
        </w:trPr>
        <w:tc>
          <w:tcPr>
            <w:tcW w:w="2068" w:type="dxa"/>
            <w:shd w:val="clear" w:color="auto" w:fill="FFFFFF"/>
          </w:tcPr>
          <w:p w:rsidR="007313D8" w:rsidRDefault="00F90F1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Склад комісії:</w:t>
            </w: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F90F1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Присутні: </w:t>
            </w: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7313D8" w:rsidRDefault="007313D8">
            <w:pPr>
              <w:ind w:firstLine="0"/>
              <w:rPr>
                <w:szCs w:val="28"/>
              </w:rPr>
            </w:pPr>
          </w:p>
          <w:p w:rsidR="001C5C4D" w:rsidRDefault="001C5C4D">
            <w:pPr>
              <w:ind w:firstLine="0"/>
              <w:rPr>
                <w:szCs w:val="28"/>
              </w:rPr>
            </w:pPr>
          </w:p>
          <w:p w:rsidR="007313D8" w:rsidRDefault="00A43AE6">
            <w:pPr>
              <w:ind w:firstLine="0"/>
            </w:pPr>
            <w:r>
              <w:rPr>
                <w:szCs w:val="28"/>
              </w:rPr>
              <w:t>Запрошені:</w:t>
            </w:r>
          </w:p>
        </w:tc>
        <w:tc>
          <w:tcPr>
            <w:tcW w:w="8146" w:type="dxa"/>
            <w:shd w:val="clear" w:color="auto" w:fill="FFFFFF"/>
          </w:tcPr>
          <w:p w:rsidR="007313D8" w:rsidRDefault="00B42B1D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90F19">
              <w:rPr>
                <w:szCs w:val="28"/>
              </w:rPr>
              <w:t xml:space="preserve"> (</w:t>
            </w:r>
            <w:r>
              <w:rPr>
                <w:szCs w:val="28"/>
              </w:rPr>
              <w:t>три) депутати</w:t>
            </w:r>
            <w:r w:rsidR="00DA48FA">
              <w:rPr>
                <w:szCs w:val="28"/>
              </w:rPr>
              <w:t xml:space="preserve"> Київської міської ради</w:t>
            </w:r>
          </w:p>
          <w:p w:rsidR="007313D8" w:rsidRDefault="007313D8">
            <w:pPr>
              <w:snapToGrid w:val="0"/>
              <w:ind w:firstLine="0"/>
              <w:rPr>
                <w:szCs w:val="28"/>
              </w:rPr>
            </w:pPr>
          </w:p>
          <w:p w:rsidR="007313D8" w:rsidRDefault="00AE44F2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93D62">
              <w:rPr>
                <w:szCs w:val="28"/>
              </w:rPr>
              <w:t xml:space="preserve"> </w:t>
            </w:r>
            <w:r w:rsidR="00BF1A01" w:rsidRPr="00BF1A01">
              <w:rPr>
                <w:szCs w:val="28"/>
              </w:rPr>
              <w:t>(</w:t>
            </w:r>
            <w:r>
              <w:rPr>
                <w:szCs w:val="28"/>
              </w:rPr>
              <w:t>т</w:t>
            </w:r>
            <w:r w:rsidR="001C5C4D">
              <w:rPr>
                <w:szCs w:val="28"/>
              </w:rPr>
              <w:t>ри</w:t>
            </w:r>
            <w:r w:rsidR="001F6AD6">
              <w:rPr>
                <w:szCs w:val="28"/>
              </w:rPr>
              <w:t>)</w:t>
            </w:r>
            <w:r w:rsidR="00BF1A01" w:rsidRPr="00BF1A01">
              <w:rPr>
                <w:szCs w:val="28"/>
              </w:rPr>
              <w:t xml:space="preserve"> </w:t>
            </w:r>
            <w:r w:rsidR="00982CDE">
              <w:rPr>
                <w:szCs w:val="28"/>
              </w:rPr>
              <w:t>депутат</w:t>
            </w:r>
            <w:r w:rsidR="001C5C4D">
              <w:rPr>
                <w:szCs w:val="28"/>
              </w:rPr>
              <w:t>и</w:t>
            </w:r>
            <w:r w:rsidR="00F90F19">
              <w:rPr>
                <w:szCs w:val="28"/>
              </w:rPr>
              <w:t xml:space="preserve"> Київсько</w:t>
            </w:r>
            <w:r w:rsidR="00370D63">
              <w:rPr>
                <w:szCs w:val="28"/>
              </w:rPr>
              <w:t xml:space="preserve">ї міської ради, члени постійної </w:t>
            </w:r>
            <w:r w:rsidR="00F90F19">
              <w:rPr>
                <w:szCs w:val="28"/>
              </w:rPr>
              <w:t>комісії:</w:t>
            </w:r>
          </w:p>
          <w:p w:rsidR="006C292F" w:rsidRDefault="00B42B1D">
            <w:pPr>
              <w:snapToGrid w:val="0"/>
              <w:ind w:firstLine="0"/>
              <w:rPr>
                <w:szCs w:val="28"/>
              </w:rPr>
            </w:pPr>
            <w:r w:rsidRPr="00B42B1D">
              <w:rPr>
                <w:bCs/>
                <w:iCs/>
                <w:szCs w:val="28"/>
              </w:rPr>
              <w:t>Васильчук В.В</w:t>
            </w:r>
            <w:r w:rsidR="004A4D1C" w:rsidRPr="004A4D1C">
              <w:rPr>
                <w:szCs w:val="28"/>
              </w:rPr>
              <w:t>. – голова комісії</w:t>
            </w:r>
          </w:p>
          <w:p w:rsidR="004A4D1C" w:rsidRDefault="00B42B1D" w:rsidP="009A047B">
            <w:pPr>
              <w:snapToGrid w:val="0"/>
              <w:ind w:firstLine="0"/>
              <w:rPr>
                <w:szCs w:val="28"/>
              </w:rPr>
            </w:pPr>
            <w:r>
              <w:rPr>
                <w:szCs w:val="28"/>
              </w:rPr>
              <w:t>Таран С.В. –  заступник голови комісії</w:t>
            </w:r>
          </w:p>
          <w:p w:rsidR="005302FE" w:rsidRPr="005302FE" w:rsidRDefault="00B42B1D" w:rsidP="005302FE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000000" w:themeColor="text1"/>
                <w:szCs w:val="28"/>
              </w:rPr>
              <w:t>Супрун О.С. – секретар комісії</w:t>
            </w:r>
          </w:p>
          <w:p w:rsidR="0017741C" w:rsidRDefault="00692704" w:rsidP="00DE34A5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000000" w:themeColor="text1"/>
                <w:szCs w:val="28"/>
              </w:rPr>
              <w:t xml:space="preserve"> </w:t>
            </w:r>
          </w:p>
          <w:p w:rsidR="009C6A39" w:rsidRDefault="009C6A39" w:rsidP="008C23FC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000000" w:themeColor="text1"/>
                <w:szCs w:val="28"/>
              </w:rPr>
              <w:t xml:space="preserve">Танцюра В.А. </w:t>
            </w:r>
            <w:r w:rsidR="00196E9B">
              <w:rPr>
                <w:bCs/>
                <w:iCs/>
                <w:color w:val="000000" w:themeColor="text1"/>
                <w:szCs w:val="28"/>
              </w:rPr>
              <w:t>–</w:t>
            </w:r>
            <w:r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="00196E9B">
              <w:rPr>
                <w:bCs/>
                <w:iCs/>
                <w:color w:val="000000" w:themeColor="text1"/>
                <w:szCs w:val="28"/>
              </w:rPr>
              <w:t xml:space="preserve">начальник Служби у справах дітей і сім’ї </w:t>
            </w:r>
            <w:r w:rsidR="00196E9B" w:rsidRPr="00196E9B">
              <w:rPr>
                <w:bCs/>
                <w:iCs/>
                <w:color w:val="000000" w:themeColor="text1"/>
                <w:szCs w:val="28"/>
              </w:rPr>
              <w:t>виконавчого органу Київської міської ради (КМДА)</w:t>
            </w:r>
          </w:p>
          <w:p w:rsidR="005E514F" w:rsidRDefault="005E514F" w:rsidP="008C23FC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>
              <w:rPr>
                <w:bCs/>
                <w:iCs/>
                <w:color w:val="000000" w:themeColor="text1"/>
                <w:szCs w:val="28"/>
              </w:rPr>
              <w:t>Мондриївський</w:t>
            </w:r>
            <w:proofErr w:type="spellEnd"/>
            <w:r>
              <w:rPr>
                <w:bCs/>
                <w:iCs/>
                <w:color w:val="000000" w:themeColor="text1"/>
                <w:szCs w:val="28"/>
              </w:rPr>
              <w:t xml:space="preserve"> В.М. – заступник голови Київської міської державної адміністрації</w:t>
            </w:r>
          </w:p>
          <w:p w:rsidR="001E0D1F" w:rsidRDefault="001E0D1F" w:rsidP="008C23FC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>
              <w:rPr>
                <w:bCs/>
                <w:iCs/>
                <w:color w:val="000000" w:themeColor="text1"/>
                <w:szCs w:val="28"/>
              </w:rPr>
              <w:t>Дворніков</w:t>
            </w:r>
            <w:proofErr w:type="spellEnd"/>
            <w:r>
              <w:rPr>
                <w:bCs/>
                <w:iCs/>
                <w:color w:val="000000" w:themeColor="text1"/>
                <w:szCs w:val="28"/>
              </w:rPr>
              <w:t xml:space="preserve"> В.М. – перший заступник директора Департаменту земельних ресурсів виконавчого органу Київської міської ради (КМДА)</w:t>
            </w:r>
          </w:p>
          <w:p w:rsidR="008C23FC" w:rsidRDefault="00BA4CB3" w:rsidP="008C23FC">
            <w:pPr>
              <w:snapToGrid w:val="0"/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>
              <w:rPr>
                <w:bCs/>
                <w:iCs/>
                <w:color w:val="000000" w:themeColor="text1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000000" w:themeColor="text1"/>
                <w:szCs w:val="28"/>
              </w:rPr>
              <w:t xml:space="preserve"> В.Ю</w:t>
            </w:r>
            <w:r w:rsidR="00AE44F2">
              <w:rPr>
                <w:bCs/>
                <w:iCs/>
                <w:color w:val="000000" w:themeColor="text1"/>
                <w:szCs w:val="28"/>
              </w:rPr>
              <w:t>.</w:t>
            </w:r>
            <w:r w:rsidR="00AE51BA">
              <w:rPr>
                <w:bCs/>
                <w:iCs/>
                <w:color w:val="000000" w:themeColor="text1"/>
                <w:szCs w:val="28"/>
              </w:rPr>
              <w:t xml:space="preserve"> – </w:t>
            </w:r>
            <w:r>
              <w:rPr>
                <w:bCs/>
                <w:iCs/>
                <w:color w:val="000000" w:themeColor="text1"/>
                <w:szCs w:val="28"/>
              </w:rPr>
              <w:t xml:space="preserve">перший заступник </w:t>
            </w:r>
            <w:r w:rsidR="00AE44F2">
              <w:rPr>
                <w:bCs/>
                <w:iCs/>
                <w:color w:val="000000" w:themeColor="text1"/>
                <w:szCs w:val="28"/>
              </w:rPr>
              <w:t>д</w:t>
            </w:r>
            <w:r w:rsidR="00AE51BA">
              <w:rPr>
                <w:bCs/>
                <w:iCs/>
                <w:color w:val="000000" w:themeColor="text1"/>
                <w:szCs w:val="28"/>
              </w:rPr>
              <w:t>иректор</w:t>
            </w:r>
            <w:r>
              <w:rPr>
                <w:bCs/>
                <w:iCs/>
                <w:color w:val="000000" w:themeColor="text1"/>
                <w:szCs w:val="28"/>
              </w:rPr>
              <w:t>а</w:t>
            </w:r>
            <w:r w:rsidR="00AE51BA">
              <w:rPr>
                <w:bCs/>
                <w:iCs/>
                <w:color w:val="000000" w:themeColor="text1"/>
                <w:szCs w:val="28"/>
              </w:rPr>
              <w:t xml:space="preserve"> Департаменту освіти і науки виконавчого органу Київської міської ради (КМДА)</w:t>
            </w:r>
          </w:p>
          <w:p w:rsidR="000D3BAE" w:rsidRDefault="008C23FC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  <w:szCs w:val="28"/>
              </w:rPr>
              <w:t>Лендєл</w:t>
            </w:r>
            <w:proofErr w:type="spellEnd"/>
            <w:r>
              <w:rPr>
                <w:bCs/>
                <w:iCs/>
                <w:color w:val="000000" w:themeColor="text1"/>
                <w:szCs w:val="28"/>
              </w:rPr>
              <w:t xml:space="preserve"> Л.П. – начальник </w:t>
            </w:r>
            <w:r w:rsidRPr="008C23FC">
              <w:rPr>
                <w:bCs/>
                <w:iCs/>
                <w:color w:val="000000" w:themeColor="text1"/>
              </w:rPr>
              <w:t>відділу правового забезпечення</w:t>
            </w:r>
            <w:r>
              <w:rPr>
                <w:bCs/>
                <w:iCs/>
                <w:color w:val="000000" w:themeColor="text1"/>
              </w:rPr>
              <w:t xml:space="preserve"> </w:t>
            </w:r>
            <w:r w:rsidRPr="008C23FC">
              <w:rPr>
                <w:bCs/>
                <w:iCs/>
                <w:color w:val="000000" w:themeColor="text1"/>
              </w:rPr>
              <w:t>управління персоналу та правового забезпечення</w:t>
            </w:r>
            <w:r>
              <w:rPr>
                <w:bCs/>
                <w:iCs/>
                <w:color w:val="000000" w:themeColor="text1"/>
              </w:rPr>
              <w:t xml:space="preserve"> </w:t>
            </w:r>
            <w:r w:rsidRPr="008C23FC">
              <w:rPr>
                <w:bCs/>
                <w:iCs/>
                <w:color w:val="000000" w:themeColor="text1"/>
              </w:rPr>
              <w:t>Департаменту освіти і науки виконавчого органу Київської міської ради (КМДА)</w:t>
            </w:r>
          </w:p>
          <w:p w:rsidR="00E710A2" w:rsidRDefault="00E710A2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 xml:space="preserve">Бондаренко Олег Миколайович – начальник управління закладів вищої освіти, професійної освіти та прогнозування цільових програм Департаменту </w:t>
            </w:r>
            <w:r w:rsidRPr="00E710A2">
              <w:rPr>
                <w:bCs/>
                <w:iCs/>
                <w:color w:val="000000" w:themeColor="text1"/>
              </w:rPr>
              <w:t>освіти і науки виконавчого органу Київської міської ради (КМДА)</w:t>
            </w:r>
          </w:p>
          <w:p w:rsidR="006E7F26" w:rsidRDefault="006E7F2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Ужицький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В.Б. – начальник управління освіти Солом’янської РДА</w:t>
            </w:r>
          </w:p>
          <w:p w:rsidR="006E7F26" w:rsidRDefault="006E7F2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Красюк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Ф.М. – представник Технічного ліцею Національного технічного університету України «Київський політехнічний інститут»</w:t>
            </w:r>
          </w:p>
          <w:p w:rsidR="006E7F26" w:rsidRDefault="006E7F2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Сидоренко О.М. – начальник управління освіти Подільської  РДА</w:t>
            </w:r>
          </w:p>
          <w:p w:rsidR="006E7F26" w:rsidRDefault="006E7F2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Дзизиль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М.В. – представник ДНЗ «Київський центр професійно-технічної освіти»</w:t>
            </w:r>
          </w:p>
          <w:p w:rsidR="009710E6" w:rsidRDefault="009710E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Антощук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М.Л – голова ініціативної групи</w:t>
            </w:r>
          </w:p>
          <w:p w:rsidR="00546577" w:rsidRDefault="003C1E18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lastRenderedPageBreak/>
              <w:t xml:space="preserve">Хан Ю.М. </w:t>
            </w:r>
            <w:r w:rsidR="00546577">
              <w:rPr>
                <w:bCs/>
                <w:iCs/>
                <w:color w:val="000000" w:themeColor="text1"/>
              </w:rPr>
              <w:t xml:space="preserve"> – директор Департаменту молоді та спорту виконавчого органу Київської міської ради (КМДА)</w:t>
            </w:r>
          </w:p>
          <w:p w:rsidR="00E471C6" w:rsidRDefault="003C1E18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 xml:space="preserve">Видиш В.М. – заступник </w:t>
            </w:r>
            <w:r w:rsidR="00E471C6">
              <w:rPr>
                <w:bCs/>
                <w:iCs/>
                <w:color w:val="000000" w:themeColor="text1"/>
              </w:rPr>
              <w:t>д</w:t>
            </w:r>
            <w:r>
              <w:rPr>
                <w:bCs/>
                <w:iCs/>
                <w:color w:val="000000" w:themeColor="text1"/>
              </w:rPr>
              <w:t xml:space="preserve">иректора </w:t>
            </w:r>
            <w:r w:rsidR="00E471C6" w:rsidRPr="00E471C6">
              <w:rPr>
                <w:bCs/>
                <w:iCs/>
                <w:color w:val="000000" w:themeColor="text1"/>
              </w:rPr>
              <w:t>Департаменту молоді та спорту виконавчого органу Київської міської ради (КМДА)</w:t>
            </w:r>
          </w:p>
          <w:p w:rsidR="00E471C6" w:rsidRDefault="00E471C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 w:rsidRPr="00E471C6">
              <w:rPr>
                <w:bCs/>
                <w:iCs/>
                <w:color w:val="000000" w:themeColor="text1"/>
              </w:rPr>
              <w:t>Йовжій</w:t>
            </w:r>
            <w:proofErr w:type="spellEnd"/>
            <w:r w:rsidRPr="00E471C6">
              <w:rPr>
                <w:bCs/>
                <w:iCs/>
                <w:color w:val="000000" w:themeColor="text1"/>
              </w:rPr>
              <w:t xml:space="preserve"> О.М. – юрисконсульт Департаменту молоді та спорту виконавчого органу Київської міської ради (КМДА)</w:t>
            </w:r>
          </w:p>
          <w:p w:rsidR="009C6A39" w:rsidRDefault="00E471C6" w:rsidP="00906280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Поздєєва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К.В. – начальник управління </w:t>
            </w:r>
            <w:r w:rsidRPr="00E471C6">
              <w:rPr>
                <w:bCs/>
                <w:iCs/>
                <w:color w:val="000000" w:themeColor="text1"/>
              </w:rPr>
              <w:t xml:space="preserve"> фінансів освіти, культури, суспільних комунікацій, фізичної культури та спорту Департаменту фінансів</w:t>
            </w:r>
            <w:r w:rsidR="009C6A39">
              <w:rPr>
                <w:bCs/>
                <w:iCs/>
                <w:color w:val="000000" w:themeColor="text1"/>
              </w:rPr>
              <w:t xml:space="preserve"> виконавчого органу Київської міської ради (КМДА)</w:t>
            </w:r>
          </w:p>
          <w:p w:rsidR="005D3A94" w:rsidRDefault="009C6A39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Сукенніков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О.В. – начальник управління освіти Святошинської РДА</w:t>
            </w:r>
          </w:p>
          <w:p w:rsidR="006E7F26" w:rsidRDefault="006E7F26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Соя Т.М. – начальник управління соціального захисту населення Дарницької РДА</w:t>
            </w:r>
          </w:p>
          <w:p w:rsidR="006E7F26" w:rsidRDefault="006E7F26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Жуков В.М. – представник Центру навчання плаванню Деснянського району міста Києва</w:t>
            </w:r>
          </w:p>
          <w:p w:rsidR="000F356B" w:rsidRDefault="006E7F26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Пижевська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І.Л. – директор спеціалізованої школи-інтернату І-ІІ ступенів № 8 Шевченківського району </w:t>
            </w:r>
            <w:proofErr w:type="spellStart"/>
            <w:r>
              <w:rPr>
                <w:bCs/>
                <w:iCs/>
                <w:color w:val="000000" w:themeColor="text1"/>
              </w:rPr>
              <w:t>м.Києва</w:t>
            </w:r>
            <w:proofErr w:type="spellEnd"/>
          </w:p>
          <w:p w:rsidR="006E7F26" w:rsidRDefault="000F356B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Черниш О.В. – помічник депутата Київської міської ради</w:t>
            </w:r>
          </w:p>
          <w:p w:rsidR="000F356B" w:rsidRDefault="000F356B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proofErr w:type="spellStart"/>
            <w:r>
              <w:rPr>
                <w:bCs/>
                <w:iCs/>
                <w:color w:val="000000" w:themeColor="text1"/>
              </w:rPr>
              <w:t>Почапський</w:t>
            </w:r>
            <w:proofErr w:type="spellEnd"/>
            <w:r>
              <w:rPr>
                <w:bCs/>
                <w:iCs/>
                <w:color w:val="000000" w:themeColor="text1"/>
              </w:rPr>
              <w:t xml:space="preserve"> О.А. – помічник депутата Київської міської ради</w:t>
            </w:r>
          </w:p>
          <w:p w:rsidR="000F356B" w:rsidRDefault="000F356B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 xml:space="preserve">Бай О.Е. – заступник директора вищого навчального закладу «Київський медичний коледж </w:t>
            </w:r>
            <w:proofErr w:type="spellStart"/>
            <w:r>
              <w:rPr>
                <w:bCs/>
                <w:iCs/>
                <w:color w:val="000000" w:themeColor="text1"/>
              </w:rPr>
              <w:t>ім.П.І.Гаврося</w:t>
            </w:r>
            <w:proofErr w:type="spellEnd"/>
            <w:r>
              <w:rPr>
                <w:bCs/>
                <w:iCs/>
                <w:color w:val="000000" w:themeColor="text1"/>
              </w:rPr>
              <w:t>»</w:t>
            </w:r>
          </w:p>
          <w:p w:rsidR="000F356B" w:rsidRDefault="000F356B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Третьяков І. – керівник ГС «Асоціація масового спорту»</w:t>
            </w:r>
          </w:p>
          <w:p w:rsidR="00E0166A" w:rsidRDefault="000F356B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Колісник Д.Ю. – помічник депутата Київської міської ради</w:t>
            </w:r>
          </w:p>
          <w:p w:rsidR="000F356B" w:rsidRPr="005C71B7" w:rsidRDefault="00E0166A" w:rsidP="000D3BAE">
            <w:pPr>
              <w:snapToGrid w:val="0"/>
              <w:ind w:firstLine="0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Вишневецький О.Ю. – помічник депутата Київської міської ради</w:t>
            </w:r>
          </w:p>
        </w:tc>
      </w:tr>
      <w:tr w:rsidR="007313D8" w:rsidTr="000D3BAE">
        <w:trPr>
          <w:trHeight w:val="72"/>
        </w:trPr>
        <w:tc>
          <w:tcPr>
            <w:tcW w:w="2068" w:type="dxa"/>
            <w:shd w:val="clear" w:color="auto" w:fill="FFFFFF"/>
          </w:tcPr>
          <w:p w:rsidR="007313D8" w:rsidRDefault="007313D8">
            <w:pPr>
              <w:snapToGrid w:val="0"/>
              <w:ind w:firstLine="0"/>
              <w:rPr>
                <w:szCs w:val="28"/>
              </w:rPr>
            </w:pPr>
          </w:p>
        </w:tc>
        <w:tc>
          <w:tcPr>
            <w:tcW w:w="8146" w:type="dxa"/>
            <w:shd w:val="clear" w:color="auto" w:fill="FFFFFF"/>
          </w:tcPr>
          <w:p w:rsidR="007313D8" w:rsidRDefault="00E0166A">
            <w:pPr>
              <w:ind w:firstLine="0"/>
              <w:rPr>
                <w:rStyle w:val="-"/>
                <w:color w:val="00000A"/>
                <w:u w:val="none"/>
              </w:rPr>
            </w:pPr>
            <w:r>
              <w:rPr>
                <w:rStyle w:val="-"/>
                <w:color w:val="00000A"/>
                <w:u w:val="none"/>
              </w:rPr>
              <w:t>Семенова К.І. – депутат Київської міської ради</w:t>
            </w:r>
          </w:p>
          <w:p w:rsidR="00E0166A" w:rsidRDefault="00E0166A">
            <w:pPr>
              <w:ind w:firstLine="0"/>
              <w:rPr>
                <w:rStyle w:val="-"/>
                <w:color w:val="00000A"/>
                <w:u w:val="none"/>
              </w:rPr>
            </w:pPr>
            <w:r>
              <w:rPr>
                <w:rStyle w:val="-"/>
                <w:color w:val="00000A"/>
                <w:u w:val="none"/>
              </w:rPr>
              <w:t>Гребенюк М.С. – заступник директора ЦФЗН «Спорт для всіх» Деснянського району міста Києва</w:t>
            </w:r>
          </w:p>
          <w:p w:rsidR="00E0166A" w:rsidRDefault="00C97F80">
            <w:pPr>
              <w:ind w:firstLine="0"/>
              <w:rPr>
                <w:rStyle w:val="-"/>
                <w:color w:val="00000A"/>
                <w:u w:val="none"/>
              </w:rPr>
            </w:pPr>
            <w:proofErr w:type="spellStart"/>
            <w:r>
              <w:rPr>
                <w:rStyle w:val="-"/>
                <w:color w:val="00000A"/>
                <w:u w:val="none"/>
              </w:rPr>
              <w:t>Кулагіна</w:t>
            </w:r>
            <w:proofErr w:type="spellEnd"/>
            <w:r>
              <w:rPr>
                <w:rStyle w:val="-"/>
                <w:color w:val="00000A"/>
                <w:u w:val="none"/>
              </w:rPr>
              <w:t xml:space="preserve"> В.М. – заступник начальника управління освіти Подільської РДА</w:t>
            </w:r>
          </w:p>
          <w:p w:rsidR="005C2C46" w:rsidRPr="005C2C46" w:rsidRDefault="005C2C46">
            <w:pPr>
              <w:ind w:firstLine="0"/>
              <w:rPr>
                <w:rStyle w:val="-"/>
                <w:bCs/>
                <w:iCs/>
                <w:color w:val="00000A"/>
                <w:u w:val="none"/>
              </w:rPr>
            </w:pPr>
            <w:proofErr w:type="spellStart"/>
            <w:r>
              <w:rPr>
                <w:rStyle w:val="-"/>
                <w:color w:val="00000A"/>
                <w:u w:val="none"/>
              </w:rPr>
              <w:t>Оганесян</w:t>
            </w:r>
            <w:proofErr w:type="spellEnd"/>
            <w:r>
              <w:rPr>
                <w:rStyle w:val="-"/>
                <w:color w:val="00000A"/>
                <w:u w:val="none"/>
              </w:rPr>
              <w:t xml:space="preserve"> А.В. – начальник управління молоді та спорту Деснянської </w:t>
            </w:r>
            <w:r w:rsidRPr="005C2C46">
              <w:rPr>
                <w:bCs/>
                <w:iCs/>
              </w:rPr>
              <w:t>районної у м. Києві адміністрації;</w:t>
            </w:r>
          </w:p>
          <w:p w:rsidR="001C78A8" w:rsidRDefault="001C78A8">
            <w:pPr>
              <w:ind w:firstLine="0"/>
              <w:rPr>
                <w:rStyle w:val="-"/>
                <w:color w:val="00000A"/>
                <w:u w:val="none"/>
              </w:rPr>
            </w:pPr>
            <w:proofErr w:type="spellStart"/>
            <w:r>
              <w:rPr>
                <w:rStyle w:val="-"/>
                <w:color w:val="00000A"/>
                <w:u w:val="none"/>
              </w:rPr>
              <w:t>Трофімчук</w:t>
            </w:r>
            <w:proofErr w:type="spellEnd"/>
            <w:r>
              <w:rPr>
                <w:rStyle w:val="-"/>
                <w:color w:val="00000A"/>
                <w:u w:val="none"/>
              </w:rPr>
              <w:t xml:space="preserve"> К.В. – представник </w:t>
            </w:r>
            <w:proofErr w:type="spellStart"/>
            <w:r>
              <w:rPr>
                <w:rStyle w:val="-"/>
                <w:color w:val="00000A"/>
                <w:u w:val="none"/>
              </w:rPr>
              <w:t>благодійнної</w:t>
            </w:r>
            <w:proofErr w:type="spellEnd"/>
            <w:r>
              <w:rPr>
                <w:rStyle w:val="-"/>
                <w:color w:val="00000A"/>
                <w:u w:val="none"/>
              </w:rPr>
              <w:t xml:space="preserve"> організації «Шлях до майбутнього».</w:t>
            </w:r>
          </w:p>
          <w:p w:rsidR="00476D35" w:rsidRPr="00F74FFE" w:rsidRDefault="00476D35">
            <w:pPr>
              <w:ind w:firstLine="0"/>
              <w:rPr>
                <w:rStyle w:val="-"/>
                <w:color w:val="00000A"/>
                <w:u w:val="none"/>
              </w:rPr>
            </w:pPr>
          </w:p>
        </w:tc>
      </w:tr>
    </w:tbl>
    <w:p w:rsidR="007217B9" w:rsidRPr="00690927" w:rsidRDefault="007217B9" w:rsidP="000D3BAE">
      <w:pPr>
        <w:pStyle w:val="af"/>
        <w:jc w:val="center"/>
        <w:rPr>
          <w:rFonts w:ascii="Times New Roman" w:hAnsi="Times New Roman" w:cs="Times New Roman"/>
          <w:bCs/>
          <w:iCs/>
          <w:sz w:val="32"/>
          <w:szCs w:val="32"/>
          <w:lang w:val="uk-UA"/>
        </w:rPr>
      </w:pPr>
      <w:bookmarkStart w:id="1" w:name="__DdeLink__830_818516737"/>
      <w:bookmarkEnd w:id="1"/>
      <w:r w:rsidRPr="007217B9">
        <w:rPr>
          <w:rFonts w:ascii="Times New Roman" w:hAnsi="Times New Roman" w:cs="Times New Roman"/>
          <w:b/>
          <w:bCs/>
          <w:iCs/>
          <w:sz w:val="32"/>
          <w:szCs w:val="32"/>
        </w:rPr>
        <w:t>ПОРЯДОК ДЕННИЙ</w:t>
      </w:r>
      <w:r w:rsidR="00690927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>:</w:t>
      </w:r>
    </w:p>
    <w:p w:rsidR="001B40B7" w:rsidRDefault="001B40B7" w:rsidP="001B40B7">
      <w:pPr>
        <w:pStyle w:val="af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74972" w:rsidRPr="00480D13" w:rsidRDefault="00A62135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B74972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.Про розгляд проекту рішення Київської міської ради «Про зміну типу та найменування спеціального загальноосвітнього дитячого будинку «Малятко» для дітей дошкільного та шкільного віку м. Києва» </w:t>
      </w:r>
      <w:r w:rsidR="00B74972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Київського міського голови Кличка В.В. 08/231-2579/ПР від 16.10.2020)(</w:t>
      </w:r>
      <w:proofErr w:type="spellStart"/>
      <w:r w:rsidR="00B74972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B74972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Подільська РДА).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2. Про розгляд проекту рішення Київської міської ради «Про зміну найменування дитячо-юнацьких спортивних шкіл» 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Київського міського голови Кличка В.В. № 08/231-2636/ПР від 20.10.2020)(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3. Про розгляд проекту рішення Київської міської ради «</w:t>
      </w:r>
      <w:hyperlink r:id="rId9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Про зміну найменування Спеціалізованої школи – інтернату I-II ступенів № 8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lastRenderedPageBreak/>
          <w:t>Шевченківського району м. Києва на Спеціальну школу № 8 Шевченківського району м. Києва» 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Бондаренка В.В. № 08/231-122/ПР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від 14.12.2019)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Шевченківська РДА).</w:t>
        </w:r>
      </w:hyperlink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4. Про  розгляд проекту рішення Київської міської ради «Про зміну найменування загальноосвітнього навчального закладу «Київський спортивний ліцей-інтернат»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08/231-302/ПР від 30.12.2020)(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5. Про  розгляд проекту рішення Київської міської ради «Про внесення змін до Додатку 1 до рішення Київської міської ради від 09 жовтня 2014 року №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 липня 2020 року № 52/9131) </w:t>
      </w:r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</w:t>
      </w:r>
      <w:r w:rsid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614</w:t>
      </w:r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/ПР від </w:t>
      </w:r>
      <w:r w:rsid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01.02.2021)</w:t>
      </w:r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В.В., Васильчук В.В., Департамент освіти і науки).</w:t>
      </w:r>
    </w:p>
    <w:p w:rsidR="00B74972" w:rsidRPr="00480D13" w:rsidRDefault="00B74972" w:rsidP="0015062F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6. Про  розгляд проекту рішення Київської міської ради «Про внесення змін до Додатку до рішення Київської міської ради від 03 березня 2016 року №118/118 «Про надання додаткових пільг та гарантій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cім’ям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№ 15/7588) </w:t>
      </w:r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08/231-61</w:t>
      </w:r>
      <w:r w:rsidR="0015062F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3</w:t>
      </w:r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/ПР від 01.02.2021) (</w:t>
      </w:r>
      <w:proofErr w:type="spellStart"/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="00480D13"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В.В., Васильчук В.В.,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7.  Про  розгляд проекту рішення Київської міської ради «Про створення дитячо-юнацької спортивної школи «Поділ»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08/231-530/ПР від 27.01.2021)(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В.М.,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8. Про  повторний розгляд проекту рішення Київської міської ради «Про надання дозволу на розроблення проекту землеустрою щодо відведення в постійне користування земельної ділянки ДЕРЖАВНОМУ НАВЧАЛЬНОМУ ЗАКЛАДУ «КИЇВСЬКИЙ ЦЕНТР ПРОФЕСІЙНО-ТЕХНІЧНОЇ ОСВІТИ» на вул.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Чистяківській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, 24 у Святошинському районі міста Києва для експлуатації будівель і споруд навчального закладу (справа К- 38215)</w:t>
      </w:r>
      <w:hyperlink r:id="rId10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08/231-1914/ПР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від 23.05.2020)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9. Про  повторний розгляд проекту рішення Київської міської ради «Про надання в постійне користування земельної ділянки Центру навчання плаванню Деснянського району м. Києва для експлуатації та обслуговування будівлі Центру навчання плаванню Деснянського району м. Києва на вул. Миколи Закревського, 67а у Деснянському районі м. Києва (справаД-9431)</w:t>
      </w:r>
      <w:hyperlink r:id="rId11" w:history="1"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08/231-1873/ПР від 16.05.2019)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10. Про повторний розгляд проекту рішення Київської міської ради «Про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будівель і споруд навчального закладу на вул. Уманській, 33 у Солом’янському районі міста Києва (справа 241339144)</w:t>
      </w:r>
      <w:hyperlink r:id="rId12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lastRenderedPageBreak/>
          <w:t>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08/231-1809/ПР </w:t>
        </w:r>
        <w:r w:rsidRPr="0015062F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від 16.07.2020)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11. Про  повторний розгляд проекту рішення Київської міської ради «</w:t>
      </w:r>
      <w:hyperlink r:id="rId13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навчального корпусу на вул. Адама Міцкевича, 7 у Солом’янському районі міста Києва</w:t>
        </w:r>
        <w:r w:rsidR="00B83F0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»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(справа 615744174) 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08/231-1808/ПР </w:t>
        </w:r>
        <w:r w:rsidRPr="0015062F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від 16.07.2020)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 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12. Про повторний  розгляд проекту рішення Київської міської ради «Про надання Управлінню освіти Солом'янської районної в місті Києві державної адміністрації дозволу на розроблення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у постійне користування для обслуговування закладу загальної середньої освіти № 22 на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просп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Відрадному, 36-А у Солом'янському районі міста Києва</w:t>
      </w:r>
      <w:r w:rsidR="00B83F0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(справа К-36531)</w:t>
      </w:r>
      <w:hyperlink r:id="rId14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08/231-814/ПР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від 31.03.2020)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 , управління освіти Солом’янської РДА).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13. Про  повторний розгляд проекту рішення Київської міської ради «Про надання вищому навчальному закладу «Київський медичний коледж ім. П.І.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Гаврося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 у постійне користування земельної ділянки для експлуатації та обслуговування будівель та споруд коледжу на вул. Академіка Білецького, 16 у Солом’янському районі міста Києва</w:t>
      </w:r>
      <w:r w:rsidR="00B83F0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(справа Д-1973)</w:t>
      </w:r>
      <w:hyperlink r:id="rId15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доручення заступника міського голови-секретаря Київради 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08/231-1376/ПР 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від 29.03.2019)</w:t>
        </w:r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</w:t>
        </w:r>
        <w:proofErr w:type="spellStart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480D1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14.  Про  повторний розгляд проекту рішення Київської міської ради «Про надання в постійне користування земельної ділянки управлінню праці та соціального захисту населення Дарницької районної в місті Києві державної адміністрації для експлуатації та обслуговування адміністративної будівлі з закладами соціальної допомоги на Харківському шосе, 176-г у Дарницькому районі міста Києва» (справа Д-9061)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(доручення заступника міського голови-секретаря Київської міської ради 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Прокопіва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В.В. №08/231-1975/ПР від  06.06.2019) 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земельних ресурсів, Дарницька РДА, управління освіти Дарницької РДА, управління праці та соціального захисту населення Дарницької РДА)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15. Про розгляд місцевої ініціативи «Щодо передачі в комунальну власність земельної ділянки (кадастровий номер 8000000000:75:218:0050) за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: Верховинна, 53/13 для будівництва навчального закладу – загальноосвітньої школи»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заявник,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Святошинська РДА, Департамент освіти і науки, Департамент земельних ресурсів, Департамент містобудування та архітектури).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16. Про розгляд  місцевої ініціативи «Щодо виділення коштів з міського бюджету для будівництва нового корпусу молодшої спеціалізованої школи №40 з поглибленим вивченням німецької мови»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заявник,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Святошинська РДА,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17. Про розгляд  місцевої ініціативи «Щодо викупу міською владою будівлі колишнього культурно-розважального клубу «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Бінго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», що знаходиться за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проспект Перемоги, 112 Святошинського району м. Києва для створення 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lastRenderedPageBreak/>
        <w:t>«Інтернаціональної Арени культури і спорту» як єдиного майнового комплексу ЦК Святошин та колишнього клубу «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Бінго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»  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08/КО-4768 від 22.12.2020) 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заявник,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Департамент комунальної власності,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18. Про  внесення змін до рішення Київської міської ради від 07.07.2020  № 5/9084 «Про відновлення роботи  комунального закладу освіти на  вул. Закревського, 15-А у Деснянському районі м. Києва»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Деснянська РДА).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19. Про продовження терміну виконання рішення Київської міської ради від 22.06.2017 № 632/2794 «Про забезпечення прийняття до комунальної власності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  <w:t>територіальної громади міста Києва об'єктів соціальної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  <w:t>інфраструктури державного підприємства «Виробниче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  <w:t xml:space="preserve">об'єднання «Київський радіозавод»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комунальної власності).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20. Про продовження терміну виконання рішення Київської міської ради від 28.11.2017 № 556/3563</w:t>
      </w:r>
      <w:hyperlink r:id="rId16" w:tgtFrame="_blank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«Про надання згоди на безоплатне прийняття до комунальної власності територіальної громади міста Києва будівель, цілісних майнових комплексів закладів культури, фізичної культури та спорту»</w:t>
        </w:r>
      </w:hyperlink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 ,  в частині додатку 1 до цього рішення, до 30.06.2021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комунальної власності).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21.  Про розгляд питання щодо створення Експертно-наукової ради при постійній комісії Київської міської ради з питань освіти, науки, сім’ї, молоді та спорту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Таран С.В.).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22. Про розгляд питання щодо створення Київського молодіжного центру культурно-спортивного дозвілля та патріотичного виховання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доп.Таран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С.В.,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23. Про звернення депутата Київради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О.Міщенка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щодо створення на базі закладу середньої загальної освіти І-ІІІ ступенів №42 ліцею, у складі якого буде функціонувати початкова школа і гімназія, як структурні підрозділи ліцею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О.Міщенко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, управління освіти Дніпровської РДА,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24. Про звернення гр. Ткаченко О.М. щодо передбачення коштів на обіди для учнів з особливими освітніми потребами інклюзивних класів закладів освіти (початкова школа 1-4 класи)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заявник, Департамент освіти і науки, Департамент фінансів). 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25. Про звернення ГС «Асоціація масового спорту» щодо впорядкування проведення спортивних заходів у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м.Києві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в період дії карантинних обмежень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заявники, Департамент молоді та спорту). 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26. Про порядок оплати харчування у закладах дошкільної освіти м. Києва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Васильчук 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В.В.,Департамент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27.  Про джерела фінансування робіт (послуг) з догляду за зеленими насадженнями на території закладів освіти та порядок його здійснення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28. Про трансформацію  мережі закладів середньої освіти Києва у 2021 році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освіти і науки).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29. Про оренду комунальних приміщень за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Хрещатик 10 А,Б,В.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30. Про звернення ЦФЗН «Спорт для всіх» Деснянського району міста Києва щодо підтримки керівництва ЦФЗН «Спорт для всіх» 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заявники, Деснянська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lastRenderedPageBreak/>
        <w:t>РДА,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управління молоді та спорту Деснянського району, Департамент молоді та спорту).</w:t>
      </w:r>
    </w:p>
    <w:p w:rsidR="00B74972" w:rsidRPr="00480D13" w:rsidRDefault="00B74972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31. Про кандидатури на заміщення вакантних посад  керівників закладів дошкільної освіти комунальної власності територіальної громади міста Києва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конкурсна комісія, Департамент освіти і науки).</w:t>
      </w:r>
    </w:p>
    <w:p w:rsidR="00FA5E9C" w:rsidRPr="00D31884" w:rsidRDefault="00B74972" w:rsidP="00D31884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32. Різне – Про розгляд проекту рішення Київської міської ради «Про утворення Київського міського центру соціальної підтримки дітей та сімей» </w:t>
      </w:r>
      <w:r w:rsidR="0015062F" w:rsidRPr="0015062F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</w:t>
      </w:r>
      <w:r w:rsidR="0015062F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612</w:t>
      </w:r>
      <w:r w:rsidR="0015062F" w:rsidRPr="0015062F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/ПР від 01.02.2021)  </w:t>
      </w:r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Служба у справах дітей та сім’ї).</w:t>
      </w:r>
    </w:p>
    <w:p w:rsidR="007217B9" w:rsidRPr="00480D13" w:rsidRDefault="007217B9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СЛУХАЛИ: </w:t>
      </w:r>
      <w:r w:rsidR="00FA5E9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Васильчука В.В</w:t>
      </w:r>
      <w:r w:rsidR="00B74220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</w:t>
      </w:r>
      <w:r w:rsidR="00B74220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комісії щодо прийняття </w:t>
      </w:r>
      <w:r w:rsidR="008F45C9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 основу</w:t>
      </w:r>
      <w:r w:rsidR="00596595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8336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порядку</w:t>
      </w:r>
      <w:r w:rsidR="00FA5E9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денного</w:t>
      </w:r>
      <w:r w:rsidR="00C0637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із </w:t>
      </w:r>
      <w:r w:rsidR="00B7497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32</w:t>
      </w:r>
      <w:r w:rsidR="00EF096B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593D6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</w:t>
      </w:r>
      <w:r w:rsidR="001E50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</w:t>
      </w:r>
      <w:r w:rsidR="00FA5E9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ої міської ради з питань освіти і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науки, </w:t>
      </w:r>
      <w:r w:rsidR="00D70DAD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молоді та спорту від </w:t>
      </w:r>
      <w:bookmarkStart w:id="2" w:name="__DdeLink__2949_292882795"/>
      <w:r w:rsidR="00B7497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03.02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bookmarkEnd w:id="2"/>
      <w:r w:rsidR="00B7497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2021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7217B9" w:rsidRPr="00480D13" w:rsidRDefault="007217B9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ВИРІШИЛИ: Прийня</w:t>
      </w:r>
      <w:r w:rsidR="00C0637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ти</w:t>
      </w:r>
      <w:r w:rsidR="008F45C9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 основу</w:t>
      </w:r>
      <w:r w:rsidR="00596595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0637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порядок денний із</w:t>
      </w:r>
      <w:r w:rsidR="004A461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7497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32</w:t>
      </w:r>
      <w:r w:rsidR="00B74220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</w:t>
      </w:r>
      <w:r w:rsidR="001E50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Київсько</w:t>
      </w:r>
      <w:r w:rsidR="00FA5E9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ї міської ради з питань освіти і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</w:t>
      </w:r>
      <w:r w:rsidR="00C0637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ауки, </w:t>
      </w:r>
      <w:r w:rsidR="00D70DAD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="00C0637C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молоді та спорту від </w:t>
      </w:r>
      <w:r w:rsidR="00B74972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03.02.2021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F096B" w:rsidRDefault="00C0637C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ГОЛОСУВАЛИ: за -</w:t>
      </w:r>
      <w:r w:rsidR="00EF096B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 w:rsidR="007217B9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проти - немає, утрималось – немає, не голосували –</w:t>
      </w:r>
      <w:r w:rsidR="00B74220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немає</w:t>
      </w:r>
      <w:r w:rsidR="007217B9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 </w:t>
      </w:r>
      <w:r w:rsidR="007217B9"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прийнято.</w:t>
      </w:r>
      <w:r w:rsidR="009721A5"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9F6113" w:rsidRPr="00480D13" w:rsidRDefault="009F6113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F73351" w:rsidRPr="00480D13" w:rsidRDefault="00F73351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Питання, винесені на розгляд з голосу:</w:t>
      </w:r>
    </w:p>
    <w:p w:rsidR="00F73351" w:rsidRPr="00480D13" w:rsidRDefault="00F73351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F73351" w:rsidRPr="009F6113" w:rsidRDefault="00B8336A" w:rsidP="009F6113">
      <w:pPr>
        <w:pStyle w:val="af"/>
        <w:ind w:firstLine="567"/>
        <w:jc w:val="both"/>
        <w:rPr>
          <w:bCs/>
          <w:iCs/>
          <w:szCs w:val="28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1. </w:t>
      </w:r>
      <w:r w:rsidR="00D446C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СЛУХАЛИ: Семенову К.І. – депутата Київської міської ради</w:t>
      </w:r>
      <w:r w:rsidR="00F73351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</w:t>
      </w:r>
      <w:r w:rsidR="00D446C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включення до порядку денного 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питання </w:t>
      </w:r>
      <w:r w:rsidR="009F6113"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участі закладів 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загальної середньої </w:t>
      </w:r>
      <w:r w:rsidR="009F6113"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освіти м. Києва у програмі Кабінету Міністрів України «Спроможна школа для кращих результатів».</w:t>
      </w:r>
    </w:p>
    <w:p w:rsidR="00D446CA" w:rsidRPr="00480D13" w:rsidRDefault="00F73351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ВИРІШИЛИ: Включити до </w:t>
      </w:r>
      <w:proofErr w:type="spellStart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 w:rsidR="00B8336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кту</w:t>
      </w:r>
      <w:proofErr w:type="spellEnd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</w:t>
      </w:r>
      <w:r w:rsidR="00D446C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ядку денного вищезазначен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</w:t>
      </w:r>
      <w:r w:rsidR="00D446C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питання.</w:t>
      </w:r>
      <w:r w:rsidR="00D446CA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D446CA" w:rsidRDefault="00D446CA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ГОЛОСУВАЛИ: за -3, проти - немає, утрималось – немає, не голосували –немає.  </w:t>
      </w:r>
      <w:r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прийнято.</w:t>
      </w:r>
    </w:p>
    <w:p w:rsidR="009F6113" w:rsidRPr="00480D13" w:rsidRDefault="009F6113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F6113" w:rsidRPr="009F6113" w:rsidRDefault="005516CE" w:rsidP="009F61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2</w:t>
      </w:r>
      <w:r w:rsidR="009F6113"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СЛУХАЛИ: Семенову К.І. – депутата Київської міської ради щодо включення до порядку денного </w:t>
      </w:r>
      <w:r w:rsid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питання </w:t>
      </w:r>
      <w:r w:rsidR="009F6113"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щодо пільгового проїзду учнів м. Києва у міському пасажирському транспорті.</w:t>
      </w:r>
    </w:p>
    <w:p w:rsidR="009F6113" w:rsidRPr="009F6113" w:rsidRDefault="009F6113" w:rsidP="009F6113">
      <w:pPr>
        <w:pStyle w:val="af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ВИРІШИЛИ: Включити до </w:t>
      </w:r>
      <w:proofErr w:type="spellStart"/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проєкту</w:t>
      </w:r>
      <w:proofErr w:type="spellEnd"/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порядку денного вищезазначен</w:t>
      </w:r>
      <w:r w:rsid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</w:t>
      </w: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питання</w:t>
      </w: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</w:p>
    <w:p w:rsidR="009F6113" w:rsidRPr="009F6113" w:rsidRDefault="009F6113" w:rsidP="009F6113">
      <w:pPr>
        <w:pStyle w:val="af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</w:t>
      </w:r>
      <w:r w:rsidRPr="009F6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ГОЛОСУВАЛИ: за -3, проти - немає, утрималось – немає, не голосували –немає.  </w:t>
      </w:r>
      <w:r w:rsidRPr="009F61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прийнято.</w:t>
      </w:r>
    </w:p>
    <w:p w:rsidR="00EF096B" w:rsidRPr="00480D13" w:rsidRDefault="00EF096B" w:rsidP="00480D13">
      <w:pPr>
        <w:pStyle w:val="af"/>
        <w:ind w:firstLine="567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5516CE" w:rsidRPr="00480D13" w:rsidRDefault="005516CE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</w:t>
      </w:r>
      <w:r w:rsidR="009F61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итання, зняті</w:t>
      </w:r>
      <w:r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з порядку денного:</w:t>
      </w:r>
    </w:p>
    <w:p w:rsidR="005516CE" w:rsidRPr="00480D13" w:rsidRDefault="005516CE" w:rsidP="00480D13">
      <w:pPr>
        <w:pStyle w:val="af"/>
        <w:ind w:firstLine="567"/>
        <w:jc w:val="center"/>
        <w:rPr>
          <w:b/>
          <w:bCs/>
          <w:iCs/>
          <w:szCs w:val="28"/>
          <w:lang w:val="uk-UA"/>
        </w:rPr>
      </w:pPr>
    </w:p>
    <w:p w:rsidR="00F830DC" w:rsidRDefault="005516CE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</w:t>
      </w:r>
      <w:r w:rsid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1.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СЛУХАЛИ: Васильчука В.В. – голову комісії щодо  зняття з порядку денного  питан</w:t>
      </w:r>
      <w:r w:rsid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ь:</w:t>
      </w:r>
    </w:p>
    <w:p w:rsidR="00F830DC" w:rsidRDefault="00F830DC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5516CE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№ 18 «Про  внесення змін до рішення Київської міської ради від 07.07.2020  № 5/9084 «Про відновлення роботи  комунального закладу освіти на  вул. Закревського, 15-А у Деснянському районі м. Києва»</w:t>
      </w:r>
      <w:r w:rsidR="005516CE"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  <w:r w:rsidR="005516CE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5516CE" w:rsidRPr="00480D13" w:rsidRDefault="00F830DC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5516CE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№ 23 «</w:t>
      </w:r>
      <w:r w:rsidR="00166FA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</w:t>
      </w:r>
      <w:r w:rsidRP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вернення депутата Київради </w:t>
      </w:r>
      <w:proofErr w:type="spellStart"/>
      <w:r w:rsidRP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О.Міщенка</w:t>
      </w:r>
      <w:proofErr w:type="spellEnd"/>
      <w:r w:rsidRP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щодо створення на базі закладу середньої загальної освіти І-ІІІ ступенів №42 ліцею, у складі якого буде функціонувати початкова школа і гімназія, як структурні підрозділи ліцею»</w:t>
      </w:r>
      <w:r w:rsidRPr="00F830D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  <w:r w:rsidRPr="00F830D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</w:p>
    <w:p w:rsidR="005516CE" w:rsidRPr="00480D13" w:rsidRDefault="005516CE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ВИРІШИЛИ:  Зняти з </w:t>
      </w:r>
      <w:proofErr w:type="spellStart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проєкту</w:t>
      </w:r>
      <w:proofErr w:type="spellEnd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порядку денного вищезазначене питання.</w:t>
      </w:r>
    </w:p>
    <w:p w:rsidR="006320A2" w:rsidRPr="00480D13" w:rsidRDefault="005516CE" w:rsidP="00D31884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          ГОЛОСУВАЛИ:  за - 3,</w:t>
      </w:r>
      <w:r w:rsidR="006320A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проти - немає, утрималось – не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має, не голосували – немає.  </w:t>
      </w:r>
      <w:r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 прийнято.</w:t>
      </w:r>
      <w:r w:rsidR="006320A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</w:p>
    <w:p w:rsidR="005516CE" w:rsidRPr="00480D13" w:rsidRDefault="005516CE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</w:t>
      </w:r>
      <w:r w:rsidR="006320A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2.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СЛУХАЛИ: </w:t>
      </w:r>
      <w:proofErr w:type="spellStart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Тарана</w:t>
      </w:r>
      <w:proofErr w:type="spellEnd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С.В. – заступника голови комісії щодо  зняття з порядку денного  </w:t>
      </w:r>
      <w:r w:rsidR="0090155D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питання № 22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«</w:t>
      </w:r>
      <w:r w:rsidR="0090155D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Щодо створення Київського молодіжного центру культурно-спортивного дозвілля та патріотичного виховання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</w:p>
    <w:p w:rsidR="005516CE" w:rsidRPr="00480D13" w:rsidRDefault="005516CE" w:rsidP="006320A2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ВИРІШИЛИ:  Зняти з </w:t>
      </w:r>
      <w:proofErr w:type="spellStart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проєкт</w:t>
      </w:r>
      <w:r w:rsidR="006320A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proofErr w:type="spellEnd"/>
      <w:r w:rsidR="006320A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порядку денного вищезазначене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питання.</w:t>
      </w:r>
    </w:p>
    <w:p w:rsidR="005516CE" w:rsidRPr="00480D13" w:rsidRDefault="005516CE" w:rsidP="006320A2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ГОЛОСУВАЛИ:  за - 3, проти -</w:t>
      </w:r>
      <w:r w:rsidR="006320A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немає, утрималось – немає, не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голосували – немає.  </w:t>
      </w:r>
      <w:r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 прийнято.</w:t>
      </w:r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</w:p>
    <w:p w:rsidR="00D446CA" w:rsidRPr="00480D13" w:rsidRDefault="00D446CA" w:rsidP="006320A2">
      <w:pPr>
        <w:pStyle w:val="af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D446CA" w:rsidRPr="00480D13" w:rsidRDefault="00D446CA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Про зміну черговості:</w:t>
      </w:r>
    </w:p>
    <w:p w:rsidR="00D446CA" w:rsidRPr="00480D13" w:rsidRDefault="00D446CA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BA610F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СЛУХАЛИ:</w:t>
      </w:r>
      <w:r w:rsidR="00BA610F"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Танцюру В.А.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начальника Служби у справах дітей і сім’ї виконавчого органу Київської міської ради (КМДА)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зміну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черговості пор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ядку денного, а саме питання №32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щодо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розгляду </w:t>
      </w:r>
      <w:proofErr w:type="spellStart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проєкту</w:t>
      </w:r>
      <w:proofErr w:type="spellEnd"/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рішення Київської міської ради «Про утворення Київського міського центру соціальної підтримки дітей та сімей»  розглянути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питання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 № 1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BA610F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</w:t>
      </w:r>
      <w:r w:rsidR="00BA610F"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ВИРІШИЛИ: Підтримати пропозицію щодо зміни черговості. </w:t>
      </w:r>
    </w:p>
    <w:p w:rsidR="006355EC" w:rsidRPr="00480D13" w:rsidRDefault="006355EC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480D13">
        <w:rPr>
          <w:bCs/>
          <w:iCs/>
          <w:szCs w:val="28"/>
          <w:lang w:val="uk-UA"/>
        </w:rPr>
        <w:t xml:space="preserve">             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ГОЛОСУВАЛИ:  за - 2, проти - немає, утрималось – 1, не голосували – немає.  </w:t>
      </w:r>
      <w:r w:rsidRPr="00480D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Рішення  прийнято.</w:t>
      </w:r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</w:p>
    <w:p w:rsidR="00BA610F" w:rsidRPr="00480D13" w:rsidRDefault="00BA610F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D446CA" w:rsidRPr="00480D13" w:rsidRDefault="00D446CA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9721A5" w:rsidRPr="00480D13" w:rsidRDefault="009721A5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ПОРЯДОК ДЕННИЙ</w:t>
      </w:r>
    </w:p>
    <w:p w:rsidR="0090155D" w:rsidRDefault="009721A5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із змінами та доповненнями:</w:t>
      </w:r>
    </w:p>
    <w:p w:rsidR="000D5693" w:rsidRPr="00480D13" w:rsidRDefault="000D5693" w:rsidP="00480D13">
      <w:pPr>
        <w:pStyle w:val="af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0D5693" w:rsidRPr="000D5693" w:rsidRDefault="0090155D" w:rsidP="000D569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0D5693">
        <w:rPr>
          <w:rFonts w:ascii="Times New Roman" w:hAnsi="Times New Roman" w:cs="Times New Roman"/>
          <w:bCs/>
          <w:iCs/>
          <w:sz w:val="28"/>
          <w:szCs w:val="28"/>
          <w:lang w:val="uk-UA"/>
        </w:rPr>
        <w:t>1.</w:t>
      </w:r>
      <w:r w:rsidR="000D569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розгляд проекту рішення Київської міської ради «Про утворення Київського міського центру соціальної підтримки дітей та сімей» </w:t>
      </w:r>
      <w:r w:rsidR="000D5693" w:rsidRPr="000D569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(доручення заступника міського голови-секретаря Київради Бондаренка В.В. № 08/231-612/ПР від 01.02.2021)  (</w:t>
      </w:r>
      <w:proofErr w:type="spellStart"/>
      <w:r w:rsidR="000D5693" w:rsidRPr="000D569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доп</w:t>
      </w:r>
      <w:proofErr w:type="spellEnd"/>
      <w:r w:rsidR="000D5693" w:rsidRPr="000D569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 Служба у справах дітей та сім’ї).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2.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розгляд проекту рішення Київської міської ради «Про зміну типу та найменування спеціального загальноосвітнього дитячого будинку «Малятко» для дітей дошкільного та шкільного віку м. Києва» </w:t>
      </w:r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(доручення Київського міського голови Кличка В.В. 08/231-2579/ПР від 16.10.2020)(</w:t>
      </w:r>
      <w:proofErr w:type="spellStart"/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 Подільська РДА).</w:t>
      </w:r>
    </w:p>
    <w:p w:rsidR="0090155D" w:rsidRPr="000D5693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розгляд проекту рішення Київської міської ради «Про зміну найменування дитячо-юнацьких спортивних шкіл»  </w:t>
      </w:r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Київського міського голови Кличка В.В. № 08/231-2636/ПР від 20.10.2020)(</w:t>
      </w:r>
      <w:proofErr w:type="spellStart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молоді та спорту).</w:t>
      </w:r>
    </w:p>
    <w:p w:rsidR="0090155D" w:rsidRPr="00480D13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4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розгляд проекту рішення Київської міської ради «</w:t>
      </w:r>
      <w:hyperlink r:id="rId17" w:history="1">
        <w:r w:rsidR="0090155D"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Про зміну найменування Спеціалізованої школи – інтернату I-II ступенів № 8 Шевченківського району м. Києва на Спеціальну школу № 8 Шевченківського району м. Києва» </w:t>
        </w:r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(доручення заступника міського голови-секретаря Київради Бондаренка В.В. № 08/231-122/ПР від 14.1</w:t>
        </w:r>
        <w:r w:rsidR="000D5693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2.2019) (</w:t>
        </w:r>
        <w:proofErr w:type="spellStart"/>
        <w:r w:rsidR="000D5693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="000D5693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Шевченківська РДА</w:t>
        </w:r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).</w:t>
        </w:r>
      </w:hyperlink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</w:p>
    <w:p w:rsidR="0090155D" w:rsidRPr="00480D13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5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 розгляд проекту рішення Київської міської ради «Про зміну найменування загальноосвітнього навчального закладу «Київський спортивний ліцей-інтернат» </w:t>
      </w:r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08/231-302/ПР від 30.12.2020)(</w:t>
      </w:r>
      <w:proofErr w:type="spellStart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освіти і науки).</w:t>
      </w:r>
    </w:p>
    <w:p w:rsidR="000D5693" w:rsidRPr="000D5693" w:rsidRDefault="008678CD" w:rsidP="000D569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lastRenderedPageBreak/>
        <w:t>6</w:t>
      </w:r>
      <w:r w:rsid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</w:t>
      </w:r>
      <w:r w:rsidR="000D5693" w:rsidRP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  розгляд проекту рішення Київської міської ради «Про внесення змін до Додатку 1 до рішення Київської міської ради від 09 жовтня 2014 року № 271/271 «Про надання додаткових пільг та гарантій киянам - учасникам антитерористичної операції та членам їх сімей» (у редакції рішення Київської міської ради від 23 липня 2020 року № 52/9131) </w:t>
      </w:r>
      <w:r w:rsidR="000D5693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08/231-614/ПР від 01.02.2021) (</w:t>
      </w:r>
      <w:proofErr w:type="spellStart"/>
      <w:r w:rsidR="000D5693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0D5693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0D5693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="000D5693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В.В., Васильчук В.В., Департамент освіти і науки).</w:t>
      </w:r>
    </w:p>
    <w:p w:rsidR="000D5693" w:rsidRPr="000D5693" w:rsidRDefault="000D5693" w:rsidP="000D5693">
      <w:pPr>
        <w:pStyle w:val="af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       7</w:t>
      </w:r>
      <w:r w:rsidRP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 розгляд проекту рішення Київської міської ради «Про внесення змін до Додатку до рішення Київської міської ради від 03 березня 2016 року №118/118 «Про надання додаткових пільг та гарантій </w:t>
      </w:r>
      <w:proofErr w:type="spellStart"/>
      <w:r w:rsidRP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cім’ям</w:t>
      </w:r>
      <w:proofErr w:type="spellEnd"/>
      <w:r w:rsidRPr="000D569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№ 15/7588) </w:t>
      </w:r>
      <w:r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08/231-613/ПР від 01.02.2021) (</w:t>
      </w:r>
      <w:proofErr w:type="spellStart"/>
      <w:r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В.В., Васильчук В.В., Департамент освіти і науки).</w:t>
      </w:r>
    </w:p>
    <w:p w:rsidR="0090155D" w:rsidRPr="000D5693" w:rsidRDefault="008678CD" w:rsidP="000D569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8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 Про  розгляд проекту рішення Київської міської ради «Про створення дитячо-юнацької спортивної школи «Поділ» </w:t>
      </w:r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08/231-530/ПР від 27.01.2021)(</w:t>
      </w:r>
      <w:proofErr w:type="spellStart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Мондриївський</w:t>
      </w:r>
      <w:proofErr w:type="spellEnd"/>
      <w:r w:rsidR="0090155D" w:rsidRPr="000D569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В.М., Департамент молоді та спорту).</w:t>
      </w:r>
    </w:p>
    <w:p w:rsidR="0090155D" w:rsidRPr="000D5693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9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 повторний розгляд проекту рішення Київської міської ради «Про надання дозволу на розроблення проекту землеустрою щодо відведення в постійне користування земельної ділянки ДЕРЖАВНОМУ НАВЧАЛЬНОМУ ЗАКЛАДУ «КИЇВСЬКИЙ ЦЕНТР ПРОФЕСІЙНО-ТЕХНІЧНОЇ ОСВІТИ» на вул. </w:t>
      </w:r>
      <w:proofErr w:type="spellStart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Чистяківській</w:t>
      </w:r>
      <w:proofErr w:type="spellEnd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, 24 у Святошинському районі міста Києва для експлуатації будівель і споруд навчального закладу (справа К- 38215)</w:t>
      </w:r>
      <w:hyperlink r:id="rId18" w:history="1"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(доручення заступника міського голови-секретаря Київради </w:t>
        </w:r>
        <w:proofErr w:type="spellStart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08/231-1914/ПР від 23.05.2020) (</w:t>
        </w:r>
        <w:proofErr w:type="spellStart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90155D" w:rsidRPr="00480D13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10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 повторний розгляд проекту рішення Київської міської ради «Про надання в постійне користування земельної ділянки Центру навчання плаванню Деснянського району м. Києва для експлуатації та обслуговування будівлі Центру навчання плаванню Деснянського району м. Києва на вул. Миколи Закревського, 67а у Деснянському районі м. Києва</w:t>
      </w:r>
      <w:r w:rsidR="00E92CB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(справаД-9431)</w:t>
      </w:r>
      <w:hyperlink r:id="rId19" w:history="1">
        <w:r w:rsidR="0090155D"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(доручення заступника міського голови-секретаря Київради </w:t>
        </w:r>
        <w:proofErr w:type="spellStart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08/231-1873/ПР від 16.05.2019) (</w:t>
        </w:r>
        <w:proofErr w:type="spellStart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="0090155D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повторний розгляд проекту рішення Київської міської ради «Про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будівель і споруд навчального закладу на вул. Уманській, 33 у Солом’янському районі міста Києва</w:t>
      </w:r>
      <w:r w:rsidR="00E92CB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(справа 241339144)</w:t>
      </w:r>
      <w:hyperlink r:id="rId20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(доручення заступника міського голови-секретаря Київради 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08/231-1809/ПР від 16.07.2020) (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 повторний розгляд проекту рішення Київської міської ради «</w:t>
      </w:r>
      <w:hyperlink r:id="rId21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навчального корпусу на вул. Адама Міцкевича, 7 у Солом’янському районі міста Києва</w:t>
        </w:r>
        <w:r w:rsidR="00E92CBA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>»</w:t>
        </w:r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(справа 615744174) </w:t>
        </w:r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(доручення </w:t>
        </w:r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lastRenderedPageBreak/>
          <w:t xml:space="preserve">заступника міського голови-секретаря Київради 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08/231-1808/ПР від 16.07.2020) (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</w:t>
        </w:r>
        <w:r w:rsidR="000D5693"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х ресурсів, представник закладу</w:t>
        </w:r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).</w:t>
        </w:r>
      </w:hyperlink>
    </w:p>
    <w:p w:rsidR="0090155D" w:rsidRPr="000D569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повторний  розгляд проекту рішення Київської міської ради «Про надання Управлінню освіти Солом'янської районної в місті Києві державної адміністрації дозволу на розроблення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у постійне користування для обслуговування закладу загальної середньої освіти № 22 на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просп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Відрадному, 36-А у Солом'янському районі міста Києва</w:t>
      </w:r>
      <w:r w:rsidR="00E92CB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(справа К-36531)</w:t>
      </w:r>
      <w:hyperlink r:id="rId22" w:history="1"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(доручення заступника міського голови-секретаря Київради 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08/231-814/ПР від 31.03.2020) (</w:t>
        </w:r>
        <w:proofErr w:type="spellStart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0D5693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 , управління освіти Солом’янської РДА).</w:t>
        </w:r>
      </w:hyperlink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4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 повторний розгляд проекту рішення Київської міської ради «Про надання вищому навчальному закладу «Київський медичний коледж ім. П.І.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Гаврося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 у постійне користування земельної ділянки для експлуатації та обслуговування будівель та споруд коледжу на вул. Академіка Білецького, 16 у Солом’янському районі міста Києв</w:t>
      </w:r>
      <w:r w:rsidR="00E92CB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»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 (справа Д-1973)</w:t>
      </w:r>
      <w:hyperlink r:id="rId23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166FA6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(доручення заступника міського голови-секретаря Київради </w:t>
        </w:r>
        <w:proofErr w:type="spellStart"/>
        <w:r w:rsidRPr="00166FA6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Прокопіва</w:t>
        </w:r>
        <w:proofErr w:type="spellEnd"/>
        <w:r w:rsidRPr="00166FA6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 xml:space="preserve"> В.В. № 08/231-1376/ПР від 29.03.2019) (</w:t>
        </w:r>
        <w:proofErr w:type="spellStart"/>
        <w:r w:rsidRPr="00166FA6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доп</w:t>
        </w:r>
        <w:proofErr w:type="spellEnd"/>
        <w:r w:rsidRPr="00166FA6">
          <w:rPr>
            <w:rStyle w:val="afb"/>
            <w:rFonts w:ascii="Times New Roman" w:hAnsi="Times New Roman" w:cs="Times New Roman"/>
            <w:bCs/>
            <w:i/>
            <w:iCs/>
            <w:color w:val="000000" w:themeColor="text1"/>
            <w:sz w:val="28"/>
            <w:szCs w:val="28"/>
            <w:u w:val="none"/>
            <w:lang w:val="uk-UA"/>
          </w:rPr>
          <w:t>. Департамент земельних ресурсів, представник закладу).</w:t>
        </w:r>
      </w:hyperlink>
    </w:p>
    <w:p w:rsidR="0090155D" w:rsidRPr="00166FA6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15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 Про  повторний розгляд проекту рішення Київської міської ради «Про надання в постійне користування земельної ділянки управлінню праці та соціального захисту населення Дарницької районної в місті Києві державної адміністрації для експлуатації та обслуговування адміністративної будівлі з закладами соціальної допомоги на Харківському шосе, 176-г у Дарницькому районі міста Києва» (справа Д-9061) (доручення заступника міського голови-секретаря Київської міської ради </w:t>
      </w:r>
      <w:proofErr w:type="spellStart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Прокопіва</w:t>
      </w:r>
      <w:proofErr w:type="spellEnd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В.В. №08/231-1975/ПР від  06.06.2019) </w:t>
      </w:r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земельних ресурсів, Дарницька РДА, управління освіти Дарницької РДА, управління праці та соціального захисту населення Дарницької РДА)</w:t>
      </w:r>
    </w:p>
    <w:p w:rsidR="0090155D" w:rsidRPr="00166FA6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6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розгляд місцевої ініціативи «Щодо передачі в комунальну власність земельної ділянки (кадастровий номер 8000000000:75:218:0050) за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: Верховинна, 53/13 для будівництва навчального закладу – загальноосвітньої школи»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заявник,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Святошинська РДА, Департамент освіти і науки, Департамент земельних ресурсів, Департамент містобудування та архітектури). </w:t>
      </w:r>
    </w:p>
    <w:p w:rsidR="0090155D" w:rsidRPr="00166FA6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7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розгляд  місцевої ініціативи «Щодо виділення коштів з міського бюджету для будівництва нового корпусу молодшої спеціалізованої школи №40 з поглибленим вивченням німецької мови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» 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заявник,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Святошинська РДА, Департамент освіти і науки).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8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розгляд  місцевої ініціативи «Щодо викупу міською владою будівлі колишнього культурно-розважального клубу «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Бінго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», що знаходиться за 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проспект Перемоги, 112 Святошинського району м. Києва для створення «Інтернаціональної Арени культури і спорту» як єдиного майнового комплексу ЦК Святошин та колишнього клубу «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Бінго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»  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(доручення заступника міського голови-секретаря Київради Бондаренка В.В. № 08/КО-4768 від 22.12.2020) 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заявник,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Департамент комунальної власності, Департамент молоді та спорту).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19. Про продовження терміну виконання рішення Київської міської ради від 22.06.2017 № 632/2794 «Про забезпечення прийняття до комунальної власності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  <w:t>територіальної громади міста Києва об'єктів соціальної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lastRenderedPageBreak/>
        <w:t>інфраструктури державного підприємства «Виробниче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br/>
        <w:t xml:space="preserve">об'єднання «Київський радіозавод»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комунальної власності).</w:t>
      </w:r>
    </w:p>
    <w:p w:rsidR="0090155D" w:rsidRPr="00166FA6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20. Про продовження терміну виконання рішення Київської міської ради від 28.11.2017 № 556/3563</w:t>
      </w:r>
      <w:hyperlink r:id="rId24" w:tgtFrame="_blank" w:history="1">
        <w:r w:rsidRPr="00480D13">
          <w:rPr>
            <w:rStyle w:val="afb"/>
            <w:rFonts w:ascii="Times New Roman" w:hAnsi="Times New Roman" w:cs="Times New Roman"/>
            <w:bCs/>
            <w:iCs/>
            <w:color w:val="000000" w:themeColor="text1"/>
            <w:sz w:val="28"/>
            <w:szCs w:val="28"/>
            <w:u w:val="none"/>
            <w:lang w:val="uk-UA"/>
          </w:rPr>
          <w:t xml:space="preserve"> «Про надання згоди на безоплатне прийняття до комунальної власності територіальної громади міста Києва будівель, цілісних майнових комплексів закладів культури, фізичної культури та спорту»</w:t>
        </w:r>
      </w:hyperlink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 ,  в частині додатку 1 до цього рішення, до 30.06.2021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Департамент комунальної власності).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21.  Про розгляд питання щодо створення Експертно-наукової ради при постійній комісії Київської міської ради з питань освіти, науки, сім’ї, молоді та спорту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Таран С.В.).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</w:p>
    <w:p w:rsidR="0090155D" w:rsidRPr="00166FA6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звернення гр. Ткаченко О.М. щодо передбачення коштів на обіди для учнів з особливими освітніми потребами інклюзивних класів закладів освіти (початкова школа 1-4 класи)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. заявник, Департамент освіти і науки, Департамент фінансів). 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. Про звернення ГС «Асоціація масового спорту» щодо впорядкування проведення спортивних заходів у м.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Києві в період дії карантинних обмежень (</w:t>
      </w:r>
      <w:proofErr w:type="spellStart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заявники, Департамент молоді та спорту).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4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порядок оплати харчування у закладах дошкільної освіти м. Києва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</w:t>
      </w:r>
      <w:r w:rsid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Департамент освіти і науки).</w:t>
      </w:r>
    </w:p>
    <w:p w:rsidR="0090155D" w:rsidRPr="00166FA6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5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 Про джерела фінансування робіт (послуг) з догляду за зеленими насадженнями на території закладів освіти та порядок його здійснення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освіти і науки).</w:t>
      </w:r>
    </w:p>
    <w:p w:rsidR="0090155D" w:rsidRPr="00480D13" w:rsidRDefault="0090155D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</w:t>
      </w:r>
      <w:r w:rsidR="008678C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6</w:t>
      </w: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трансформацію  мережі закладів середньої освіти Києва у 2021 році </w:t>
      </w:r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освіти і науки).</w:t>
      </w:r>
    </w:p>
    <w:p w:rsidR="0090155D" w:rsidRPr="00166FA6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27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оренду комунальних приміщень за </w:t>
      </w:r>
      <w:proofErr w:type="spellStart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адресою</w:t>
      </w:r>
      <w:proofErr w:type="spellEnd"/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Хрещатик 10 А,Б,В. </w:t>
      </w:r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Васильчук В.В., Департамент молоді та спорту).</w:t>
      </w:r>
    </w:p>
    <w:p w:rsidR="0090155D" w:rsidRPr="00166FA6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28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звернення ЦФЗН «Спорт для всіх» Деснянського району міста Києва щодо підтримки керівництва ЦФЗН «Спорт для всіх» </w:t>
      </w:r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заявники, Деснянська РДА, управління молоді та спорту Деснянського району, Департамент молоді та спорту).</w:t>
      </w:r>
    </w:p>
    <w:p w:rsidR="0090155D" w:rsidRPr="00166FA6" w:rsidRDefault="008678CD" w:rsidP="00480D13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29</w:t>
      </w:r>
      <w:r w:rsidR="0090155D"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. Про кандидатури на заміщення вакантних посад  керівників закладів дошкільної освіти комунальної власності територіальної громади міста Києва </w:t>
      </w:r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90155D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конкурсна комісія, Департамент освіти і науки).</w:t>
      </w:r>
    </w:p>
    <w:p w:rsidR="008678CD" w:rsidRPr="00166FA6" w:rsidRDefault="008678CD" w:rsidP="00166FA6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30.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 </w:t>
      </w:r>
      <w:r w:rsidR="00166FA6" w:rsidRP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участ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ь</w:t>
      </w:r>
      <w:r w:rsidR="00166FA6" w:rsidRP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закладів загальної середньої освіти м. Києва у програмі Кабінету Міністрів України «Спроможна школа для кращих результатів»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Семенова К.).</w:t>
      </w:r>
    </w:p>
    <w:p w:rsidR="00166FA6" w:rsidRPr="00166FA6" w:rsidRDefault="008678CD" w:rsidP="00166FA6">
      <w:pPr>
        <w:pStyle w:val="af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480D1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31.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 </w:t>
      </w:r>
      <w:r w:rsidR="00166FA6" w:rsidRP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пільгов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>ий</w:t>
      </w:r>
      <w:r w:rsidR="00166FA6" w:rsidRP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проїзд учнів м. Києва у міському пасажирському транспорті</w:t>
      </w:r>
      <w:r w:rsidR="00166FA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(</w:t>
      </w:r>
      <w:proofErr w:type="spellStart"/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доп</w:t>
      </w:r>
      <w:proofErr w:type="spellEnd"/>
      <w:r w:rsidR="00166FA6" w:rsidRPr="00166FA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uk-UA"/>
        </w:rPr>
        <w:t>. Семенова К.).</w:t>
      </w:r>
    </w:p>
    <w:p w:rsidR="00166FA6" w:rsidRPr="00166FA6" w:rsidRDefault="00166FA6" w:rsidP="00166FA6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A94894" w:rsidRPr="00480D13" w:rsidRDefault="00A94894" w:rsidP="00480D13">
      <w:pPr>
        <w:pStyle w:val="af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/>
        </w:rPr>
      </w:pPr>
    </w:p>
    <w:p w:rsidR="00ED45D7" w:rsidRDefault="00F73351" w:rsidP="00A33B21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ED45D7" w:rsidRPr="00ED45D7" w:rsidRDefault="00092BB0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СЛУХАЛИ: Васильчука В.В.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 комісії щодо прийняття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en-US"/>
        </w:rPr>
        <w:t>в</w:t>
      </w:r>
      <w:r w:rsid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D45D7" w:rsidRPr="00D62CA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цілому</w:t>
      </w:r>
      <w:r w:rsidR="00A33B2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порядок денний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із </w:t>
      </w:r>
      <w:r w:rsidR="0090155D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 w:rsidR="008678CD">
        <w:rPr>
          <w:rFonts w:ascii="Times New Roman" w:hAnsi="Times New Roman" w:cs="Times New Roman"/>
          <w:bCs/>
          <w:iCs/>
          <w:sz w:val="28"/>
          <w:szCs w:val="28"/>
          <w:lang w:val="uk-UA"/>
        </w:rPr>
        <w:t>1 питання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Київської міської ради з питань освіт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и і науки, </w:t>
      </w:r>
      <w:r w:rsidR="00D70DA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="0090155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молоді та спорту від 03.02.2021</w:t>
      </w:r>
      <w:r w:rsidR="00ED45D7"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D45D7" w:rsidRPr="00ED45D7" w:rsidRDefault="00ED45D7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ВИРІШИЛИ: Прийняти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 цілому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порядок денний із </w:t>
      </w:r>
      <w:r w:rsidR="008678CD">
        <w:rPr>
          <w:rFonts w:ascii="Times New Roman" w:hAnsi="Times New Roman" w:cs="Times New Roman"/>
          <w:bCs/>
          <w:iCs/>
          <w:sz w:val="28"/>
          <w:szCs w:val="28"/>
          <w:lang w:val="uk-UA"/>
        </w:rPr>
        <w:t>31 питання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засідання постійної комісії Київської міської ради з питань освіт</w:t>
      </w:r>
      <w:r w:rsidR="00092BB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и і науки, </w:t>
      </w:r>
      <w:r w:rsidR="00D70DAD" w:rsidRPr="00D70DA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сім’ї, </w:t>
      </w:r>
      <w:r w:rsidR="0090155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молоді та спорту від 03.02.2021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D45D7" w:rsidRPr="00ED45D7" w:rsidRDefault="00ED45D7" w:rsidP="00ED45D7">
      <w:pPr>
        <w:pStyle w:val="af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ГОЛОСУВАЛИ: за -</w:t>
      </w:r>
      <w:r w:rsidR="00B754BC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 w:rsidRPr="00ED45D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проти - немає, утрималось – немає, не голосували –немає.  </w:t>
      </w:r>
      <w:r w:rsidRPr="00ED45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Рішення прийнято. </w:t>
      </w:r>
    </w:p>
    <w:p w:rsidR="00ED45D7" w:rsidRPr="00ED45D7" w:rsidRDefault="00ED45D7" w:rsidP="0050520E">
      <w:pPr>
        <w:pStyle w:val="af"/>
        <w:suppressAutoHyphens w:val="0"/>
        <w:jc w:val="both"/>
        <w:textAlignment w:val="baseline"/>
        <w:rPr>
          <w:rStyle w:val="-"/>
          <w:rFonts w:ascii="Times New Roman" w:eastAsia="Calibri" w:hAnsi="Times New Roman" w:cs="Times New Roman"/>
          <w:iCs/>
          <w:color w:val="auto"/>
          <w:sz w:val="28"/>
          <w:szCs w:val="28"/>
          <w:u w:val="none"/>
          <w:lang w:val="uk-UA"/>
        </w:rPr>
      </w:pPr>
    </w:p>
    <w:p w:rsidR="007313D8" w:rsidRPr="00D170AF" w:rsidRDefault="00F90F19">
      <w:pPr>
        <w:ind w:firstLine="0"/>
        <w:jc w:val="center"/>
        <w:rPr>
          <w:color w:val="auto"/>
        </w:rPr>
      </w:pPr>
      <w:r w:rsidRPr="00D170AF">
        <w:rPr>
          <w:b/>
          <w:iCs/>
          <w:color w:val="auto"/>
          <w:szCs w:val="28"/>
        </w:rPr>
        <w:t>Розгляд (обговорення) питань порядку денного:</w:t>
      </w:r>
    </w:p>
    <w:p w:rsidR="007313D8" w:rsidRPr="00D170AF" w:rsidRDefault="007313D8">
      <w:pPr>
        <w:ind w:firstLine="0"/>
        <w:jc w:val="center"/>
        <w:rPr>
          <w:b/>
          <w:color w:val="auto"/>
          <w:szCs w:val="28"/>
        </w:rPr>
      </w:pPr>
    </w:p>
    <w:tbl>
      <w:tblPr>
        <w:tblW w:w="10333" w:type="dxa"/>
        <w:tblInd w:w="-3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44"/>
        <w:gridCol w:w="7989"/>
      </w:tblGrid>
      <w:tr w:rsidR="007313D8" w:rsidRPr="00885863" w:rsidTr="00CA0C74">
        <w:trPr>
          <w:trHeight w:val="60"/>
        </w:trPr>
        <w:tc>
          <w:tcPr>
            <w:tcW w:w="2344" w:type="dxa"/>
            <w:shd w:val="clear" w:color="auto" w:fill="FFFFFF"/>
          </w:tcPr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1.</w:t>
            </w:r>
            <w:r w:rsidRPr="00885863">
              <w:rPr>
                <w:color w:val="auto"/>
                <w:szCs w:val="28"/>
              </w:rPr>
              <w:t xml:space="preserve"> СЛУХАЛИ:   </w:t>
            </w:r>
          </w:p>
          <w:p w:rsidR="00C66D26" w:rsidRDefault="00C66D26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8678CD" w:rsidRDefault="008678CD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241D00" w:rsidRDefault="00241D00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6E2565" w:rsidRDefault="006E2565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6E2565" w:rsidRDefault="006E2565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6E2565" w:rsidRDefault="006E2565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387097" w:rsidRDefault="00387097">
            <w:pPr>
              <w:ind w:firstLine="0"/>
              <w:jc w:val="left"/>
              <w:rPr>
                <w:color w:val="auto"/>
                <w:szCs w:val="28"/>
                <w:lang w:val="en-US"/>
              </w:rPr>
            </w:pPr>
          </w:p>
          <w:p w:rsidR="006E2565" w:rsidRPr="00387097" w:rsidRDefault="00387097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387097" w:rsidRDefault="00387097">
            <w:pPr>
              <w:ind w:firstLine="0"/>
              <w:jc w:val="left"/>
              <w:rPr>
                <w:bCs/>
                <w:iCs/>
                <w:color w:val="auto"/>
                <w:szCs w:val="28"/>
              </w:rPr>
            </w:pPr>
          </w:p>
          <w:p w:rsidR="00C66D26" w:rsidRPr="00D4113F" w:rsidRDefault="00140534">
            <w:pPr>
              <w:ind w:firstLine="0"/>
              <w:jc w:val="left"/>
              <w:rPr>
                <w:bCs/>
                <w:iCs/>
                <w:color w:val="auto"/>
                <w:szCs w:val="28"/>
              </w:rPr>
            </w:pPr>
            <w:r w:rsidRPr="00140534">
              <w:rPr>
                <w:bCs/>
                <w:iCs/>
                <w:color w:val="auto"/>
                <w:szCs w:val="28"/>
              </w:rPr>
              <w:t>ВИРІШИЛИ:</w:t>
            </w:r>
            <w:bookmarkStart w:id="3" w:name="__DdeLink__3142_2816617589"/>
            <w:bookmarkEnd w:id="3"/>
          </w:p>
          <w:p w:rsidR="00C66D26" w:rsidRDefault="00C66D26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5953" w:rsidRDefault="00BD59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5953" w:rsidRDefault="00BD59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B7A15" w:rsidRDefault="00EB7A1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F5FAC" w:rsidRPr="00140534" w:rsidRDefault="00140534">
            <w:pPr>
              <w:ind w:firstLine="0"/>
              <w:jc w:val="left"/>
              <w:rPr>
                <w:color w:val="auto"/>
                <w:szCs w:val="28"/>
              </w:rPr>
            </w:pPr>
            <w:r w:rsidRPr="00140534">
              <w:rPr>
                <w:bCs/>
                <w:iCs/>
                <w:color w:val="auto"/>
                <w:szCs w:val="28"/>
              </w:rPr>
              <w:t>ГОЛОСУВАЛИ:</w:t>
            </w:r>
          </w:p>
          <w:p w:rsidR="0007004E" w:rsidRPr="0007004E" w:rsidRDefault="0007004E" w:rsidP="003420E3">
            <w:pPr>
              <w:ind w:firstLine="0"/>
              <w:jc w:val="left"/>
              <w:rPr>
                <w:bCs/>
                <w:iCs/>
                <w:color w:val="auto"/>
                <w:szCs w:val="28"/>
              </w:rPr>
            </w:pPr>
          </w:p>
          <w:p w:rsidR="005C3CC8" w:rsidRDefault="005C3CC8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2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5953" w:rsidRDefault="00BD59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387097" w:rsidRDefault="0038709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Pr="00885863" w:rsidRDefault="007B250B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25939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ВИРІШИЛИ:</w:t>
            </w:r>
          </w:p>
          <w:p w:rsidR="00F43E3C" w:rsidRDefault="00F43E3C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81980" w:rsidRDefault="0058198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Pr="00885863" w:rsidRDefault="007B250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ГОЛОСУВАЛИ: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3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33A1" w:rsidRPr="00885863" w:rsidRDefault="00BD33A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D33A1" w:rsidRPr="00885863" w:rsidRDefault="00BD33A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91BD4" w:rsidRDefault="00791BD4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B250B" w:rsidRDefault="007B250B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707739" w:rsidRDefault="0070773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ВИРІШИЛИ: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826FE" w:rsidRDefault="00C826F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60AFE" w:rsidRPr="00885863" w:rsidRDefault="00B60AF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45BBA" w:rsidRDefault="00445BB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4409" w:rsidRDefault="0021440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A01C2" w:rsidRPr="00885863" w:rsidRDefault="006A01C2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ГОЛОСУВАЛИ:</w:t>
            </w:r>
          </w:p>
          <w:p w:rsidR="00584149" w:rsidRDefault="0058414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11676" w:rsidRPr="00885863" w:rsidRDefault="00B11676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color w:val="auto"/>
                <w:szCs w:val="28"/>
              </w:rPr>
              <w:t xml:space="preserve">4. </w:t>
            </w:r>
            <w:r w:rsidRPr="00885863">
              <w:rPr>
                <w:color w:val="auto"/>
                <w:szCs w:val="28"/>
              </w:rPr>
              <w:t>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D618E0" w:rsidRPr="00885863" w:rsidRDefault="00D618E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A41D18" w:rsidRPr="00885863" w:rsidRDefault="00A41D1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162DD" w:rsidRDefault="004162D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3007A1" w:rsidRDefault="003007A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A6598" w:rsidRDefault="001A659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4370E" w:rsidRDefault="00B4370E" w:rsidP="0011429A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B4370E" w:rsidRDefault="00B4370E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1429A" w:rsidRPr="0011429A" w:rsidRDefault="003B7BA6" w:rsidP="0011429A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ВИРІШИЛИ</w:t>
            </w:r>
            <w:r w:rsidR="0011429A" w:rsidRPr="0011429A">
              <w:rPr>
                <w:color w:val="auto"/>
                <w:szCs w:val="28"/>
              </w:rPr>
              <w:t>:</w:t>
            </w:r>
          </w:p>
          <w:p w:rsidR="0011429A" w:rsidRPr="0011429A" w:rsidRDefault="0011429A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1429A" w:rsidRPr="0011429A" w:rsidRDefault="0011429A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1429A" w:rsidRPr="0011429A" w:rsidRDefault="0011429A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C79C0" w:rsidRDefault="002C79C0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3B7BA6" w:rsidRDefault="003B7BA6" w:rsidP="0011429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C2CCC" w:rsidRPr="00885863" w:rsidRDefault="003B7BA6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ГОЛОСУВАЛИ</w:t>
            </w:r>
            <w:r w:rsidR="0011429A" w:rsidRPr="0011429A">
              <w:rPr>
                <w:color w:val="auto"/>
                <w:szCs w:val="28"/>
              </w:rPr>
              <w:t>:</w:t>
            </w:r>
          </w:p>
          <w:p w:rsidR="004654E2" w:rsidRDefault="004654E2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C4AC5" w:rsidRPr="00DC4AC5" w:rsidRDefault="00DC4AC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5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913FA" w:rsidRPr="00885863" w:rsidRDefault="00F913F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55781" w:rsidRDefault="00455781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4370E" w:rsidRDefault="00B4370E" w:rsidP="003056EE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B4370E" w:rsidRDefault="00B4370E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910BB" w:rsidRDefault="001910BB" w:rsidP="003056EE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ВИРІШИЛИ:</w:t>
            </w:r>
          </w:p>
          <w:p w:rsidR="00350729" w:rsidRDefault="00350729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350729" w:rsidRDefault="00350729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51B90" w:rsidRDefault="00051B90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4370E" w:rsidRDefault="00B4370E" w:rsidP="003056E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910BB" w:rsidRPr="003056EE" w:rsidRDefault="001910BB" w:rsidP="003056EE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ГОЛОСУВАЛИ:</w:t>
            </w:r>
          </w:p>
          <w:p w:rsidR="00DC4AC5" w:rsidRDefault="00DC4AC5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1E0D1F" w:rsidRPr="00885863" w:rsidRDefault="001E0D1F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6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E04AFE" w:rsidRDefault="00E04AFE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D6265E" w:rsidRDefault="00D6265E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D6265E" w:rsidRDefault="00D6265E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CE426A" w:rsidRDefault="00CE426A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CE426A" w:rsidRDefault="00CE426A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CE426A" w:rsidRDefault="00CE426A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FE6D39" w:rsidRPr="00FE6D39" w:rsidRDefault="00FE6D3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E6D39" w:rsidRDefault="00FE6D3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A2056" w:rsidRDefault="00F8001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F80015" w:rsidRDefault="00F8001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Default="00D3188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03B54" w:rsidRPr="00A03B54" w:rsidRDefault="00A03B5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03B54">
              <w:rPr>
                <w:bCs/>
                <w:color w:val="auto"/>
                <w:szCs w:val="28"/>
              </w:rPr>
              <w:lastRenderedPageBreak/>
              <w:t>ВИРІШИЛИ:</w:t>
            </w:r>
          </w:p>
          <w:p w:rsidR="00A03B54" w:rsidRDefault="00A03B54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A03B54" w:rsidRDefault="00A03B54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0B74F5" w:rsidRDefault="000B74F5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0A2056" w:rsidRDefault="000A2056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1E0D1F" w:rsidRDefault="001E0D1F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E04AFE" w:rsidRDefault="00E04AFE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0E199B" w:rsidRDefault="000E199B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A03B54" w:rsidRPr="00A03B54" w:rsidRDefault="00A03B5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03B54">
              <w:rPr>
                <w:bCs/>
                <w:color w:val="auto"/>
                <w:szCs w:val="28"/>
              </w:rPr>
              <w:t>ГОЛОСУВАЛИ:</w:t>
            </w:r>
          </w:p>
          <w:p w:rsidR="00A03B54" w:rsidRDefault="00A03B54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0F5138" w:rsidRPr="00885863" w:rsidRDefault="000F5138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7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535F1" w:rsidRPr="00885863" w:rsidRDefault="006535F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8C0244" w:rsidRPr="00885863" w:rsidRDefault="008C0244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A2C49" w:rsidRDefault="009A2C4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B74F5" w:rsidRDefault="000B74F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72270" w:rsidRDefault="0067227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529CC" w:rsidRDefault="00C529CC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Default="00C663C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Default="00C663C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F61E4" w:rsidRDefault="005E514F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CF61E4" w:rsidRDefault="00CF61E4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ВИРІШИЛИ: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C0A31" w:rsidRDefault="001C0A3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704CB" w:rsidRDefault="006704C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A23CA3" w:rsidRDefault="00A23CA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Default="00C663C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Default="00C663C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C0DD1" w:rsidRPr="00885863" w:rsidRDefault="00FC0DD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ГОЛОСУВАЛИ: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B779F" w:rsidRDefault="00CB779F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2E531F">
            <w:pPr>
              <w:ind w:firstLine="0"/>
              <w:jc w:val="left"/>
              <w:rPr>
                <w:color w:val="auto"/>
                <w:szCs w:val="28"/>
              </w:rPr>
            </w:pPr>
            <w:r w:rsidRPr="002E531F">
              <w:rPr>
                <w:b/>
                <w:color w:val="auto"/>
                <w:szCs w:val="28"/>
              </w:rPr>
              <w:t>8.</w:t>
            </w:r>
            <w:r>
              <w:rPr>
                <w:color w:val="auto"/>
                <w:szCs w:val="28"/>
              </w:rPr>
              <w:t xml:space="preserve"> </w:t>
            </w:r>
            <w:r w:rsidR="009522F1">
              <w:rPr>
                <w:color w:val="auto"/>
                <w:szCs w:val="28"/>
              </w:rPr>
              <w:t>СЛУХАЛИ:</w:t>
            </w:r>
          </w:p>
          <w:p w:rsidR="009F49A1" w:rsidRDefault="009F49A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14653" w:rsidRDefault="0071465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87E9D" w:rsidRDefault="00F87E9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529CC" w:rsidRDefault="00C529CC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C529CC" w:rsidRDefault="00C529CC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87E9D" w:rsidRDefault="00F87E9D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F5F48" w:rsidRPr="00EF5F48" w:rsidRDefault="00765910" w:rsidP="00EF5F48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ВИРІШИЛИ</w:t>
            </w:r>
            <w:r w:rsidR="00EF5F48" w:rsidRPr="00EF5F48">
              <w:rPr>
                <w:color w:val="auto"/>
                <w:szCs w:val="28"/>
              </w:rPr>
              <w:t>:</w:t>
            </w:r>
          </w:p>
          <w:p w:rsidR="00EF5F48" w:rsidRDefault="00EF5F48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11705" w:rsidRDefault="00C11705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Pr="00EF5F48" w:rsidRDefault="00C663C0" w:rsidP="00EF5F4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F5F48" w:rsidRPr="00EF5F48" w:rsidRDefault="00765910" w:rsidP="00EF5F48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ГОЛОСУВАЛИ</w:t>
            </w:r>
            <w:r w:rsidR="00EF5F48" w:rsidRPr="00EF5F48">
              <w:rPr>
                <w:color w:val="auto"/>
                <w:szCs w:val="28"/>
              </w:rPr>
              <w:t>:</w:t>
            </w:r>
          </w:p>
          <w:p w:rsidR="009F49A1" w:rsidRDefault="009F49A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65910" w:rsidRPr="00885863" w:rsidRDefault="007659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9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C64DE" w:rsidRDefault="000C64D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8B7583" w:rsidRDefault="008B758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D23DA" w:rsidRDefault="00ED23D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D23DA" w:rsidRDefault="00ED23D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D23DA" w:rsidRDefault="00ED23D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D23DA" w:rsidRDefault="00ED23D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D23DA" w:rsidRDefault="00ED23D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8441E" w:rsidRDefault="00B8441E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2A2502" w:rsidRDefault="002A2502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E0D1F" w:rsidRDefault="001E0D1F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ВИРІШИЛИ:</w:t>
            </w:r>
          </w:p>
          <w:p w:rsidR="00EF000A" w:rsidRDefault="00EF000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8441E" w:rsidRDefault="00B8441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0BBC" w:rsidRDefault="00210BBC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0BBC" w:rsidRDefault="00210BBC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10BBC" w:rsidRDefault="00210BBC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A061F" w:rsidRDefault="004A061F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A061F" w:rsidRDefault="004A061F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A061F" w:rsidRDefault="004A061F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355EC" w:rsidRDefault="006355EC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355EC" w:rsidRDefault="006355EC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67EE5" w:rsidRDefault="00667EE5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619A3" w:rsidRDefault="00F619A3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C663C0" w:rsidRDefault="00C663C0" w:rsidP="00626F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26F6A" w:rsidRPr="00885863" w:rsidRDefault="00626F6A" w:rsidP="00626F6A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color w:val="auto"/>
                <w:szCs w:val="28"/>
              </w:rPr>
              <w:t>ГОЛОСУВАЛИ:</w:t>
            </w:r>
          </w:p>
          <w:p w:rsidR="006E4A03" w:rsidRDefault="006E4A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F340E" w:rsidRPr="00885863" w:rsidRDefault="006F340E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10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83FF0" w:rsidRPr="00885863" w:rsidRDefault="00E83FF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83FF0" w:rsidRDefault="00E83FF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31203" w:rsidRPr="00885863" w:rsidRDefault="00931203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94B40" w:rsidRDefault="00194B4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94B40" w:rsidRDefault="00194B40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A21039" w:rsidRDefault="00A2103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E2416" w:rsidRDefault="00FD0A4C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ВИРІШИЛИ</w:t>
            </w:r>
            <w:r w:rsidR="00EA6F2D">
              <w:rPr>
                <w:color w:val="auto"/>
                <w:szCs w:val="28"/>
              </w:rPr>
              <w:t>:</w:t>
            </w:r>
          </w:p>
          <w:p w:rsidR="00EA6F2D" w:rsidRDefault="00EA6F2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94B40" w:rsidRDefault="00194B4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2110" w:rsidRDefault="00EC21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2110" w:rsidRDefault="00EC21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2110" w:rsidRDefault="00EC21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2110" w:rsidRDefault="00EC21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C2110" w:rsidRDefault="00EC211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A01A70" w:rsidRDefault="00A01A70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83751E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ГОЛОСУВАЛИ: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EA6F2D" w:rsidRPr="00885863" w:rsidRDefault="00EA6F2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F90F19">
            <w:pPr>
              <w:ind w:firstLine="0"/>
              <w:jc w:val="left"/>
              <w:rPr>
                <w:color w:val="auto"/>
                <w:szCs w:val="28"/>
              </w:rPr>
            </w:pPr>
            <w:r w:rsidRPr="00885863">
              <w:rPr>
                <w:b/>
                <w:bCs/>
                <w:color w:val="auto"/>
                <w:szCs w:val="28"/>
              </w:rPr>
              <w:t>11</w:t>
            </w:r>
            <w:r w:rsidRPr="00885863">
              <w:rPr>
                <w:color w:val="auto"/>
                <w:szCs w:val="28"/>
              </w:rPr>
              <w:t>. СЛУХАЛИ:</w:t>
            </w: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313D8" w:rsidRPr="00885863" w:rsidRDefault="007313D8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45776A" w:rsidRPr="00885863" w:rsidRDefault="0045776A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96EF4" w:rsidRDefault="00996EF4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996EF4" w:rsidRDefault="00996EF4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7639E1" w:rsidRDefault="007639E1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BA391F" w:rsidRDefault="00BA391F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ВИСТУПИЛИ:</w:t>
            </w:r>
          </w:p>
          <w:p w:rsidR="00BA391F" w:rsidRDefault="00BA391F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D31542" w:rsidRDefault="000B128B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ВИРІШИЛИ:</w:t>
            </w:r>
          </w:p>
          <w:p w:rsidR="000B128B" w:rsidRDefault="000B128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B128B" w:rsidRDefault="000B128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B128B" w:rsidRDefault="000B128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173137" w:rsidRDefault="00173137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2E594B" w:rsidRDefault="002E594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0B128B" w:rsidRDefault="000B128B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FA196D" w:rsidRDefault="00FA196D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6B679A" w:rsidRDefault="000B128B" w:rsidP="006B679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ГОЛОСУВАЛИ:</w:t>
            </w:r>
          </w:p>
          <w:p w:rsidR="00752561" w:rsidRPr="006B679A" w:rsidRDefault="00752561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33D89" w:rsidRDefault="00F33D89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/>
                <w:bCs/>
                <w:color w:val="auto"/>
                <w:szCs w:val="28"/>
              </w:rPr>
              <w:t>1</w:t>
            </w:r>
            <w:r>
              <w:rPr>
                <w:b/>
                <w:bCs/>
                <w:color w:val="auto"/>
                <w:szCs w:val="28"/>
              </w:rPr>
              <w:t>2</w:t>
            </w:r>
            <w:r w:rsidRPr="002D3F05">
              <w:rPr>
                <w:b/>
                <w:bCs/>
                <w:color w:val="auto"/>
                <w:szCs w:val="28"/>
              </w:rPr>
              <w:t xml:space="preserve">. </w:t>
            </w:r>
            <w:r w:rsidRPr="002D3F05">
              <w:rPr>
                <w:bCs/>
                <w:color w:val="auto"/>
                <w:szCs w:val="28"/>
              </w:rPr>
              <w:t>СЛУХАЛИ:</w:t>
            </w: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25537" w:rsidRDefault="00F25537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50468" w:rsidRPr="002D3F05" w:rsidRDefault="00950468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Cs/>
                <w:color w:val="auto"/>
                <w:szCs w:val="28"/>
              </w:rPr>
              <w:t>ВИРІШИЛИ:</w:t>
            </w: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47775" w:rsidRDefault="00A4777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62AA3" w:rsidRDefault="00C62AA3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62AA3" w:rsidRPr="002D3F05" w:rsidRDefault="00C62AA3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Cs/>
                <w:color w:val="auto"/>
                <w:szCs w:val="28"/>
              </w:rPr>
              <w:t>ГОЛОСУВАЛИ:</w:t>
            </w:r>
          </w:p>
          <w:p w:rsidR="006D67AA" w:rsidRDefault="006D67AA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FB6AB8" w:rsidRDefault="00FB6AB8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/>
                <w:bCs/>
                <w:color w:val="auto"/>
                <w:szCs w:val="28"/>
              </w:rPr>
              <w:t>1</w:t>
            </w:r>
            <w:r>
              <w:rPr>
                <w:b/>
                <w:bCs/>
                <w:color w:val="auto"/>
                <w:szCs w:val="28"/>
              </w:rPr>
              <w:t>3</w:t>
            </w:r>
            <w:r w:rsidRPr="002D3F05">
              <w:rPr>
                <w:b/>
                <w:bCs/>
                <w:color w:val="auto"/>
                <w:szCs w:val="28"/>
              </w:rPr>
              <w:t xml:space="preserve">. </w:t>
            </w:r>
            <w:r w:rsidRPr="002D3F05">
              <w:rPr>
                <w:bCs/>
                <w:color w:val="auto"/>
                <w:szCs w:val="28"/>
              </w:rPr>
              <w:t>СЛУХАЛИ:</w:t>
            </w: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47775" w:rsidRPr="002D3F05" w:rsidRDefault="00A4777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2D3F05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AD5183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6A01C2" w:rsidRPr="002D3F05" w:rsidRDefault="006A01C2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Cs/>
                <w:color w:val="auto"/>
                <w:szCs w:val="28"/>
              </w:rPr>
              <w:t>ВИРІШИЛИ:</w:t>
            </w:r>
          </w:p>
          <w:p w:rsid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B6D" w:rsidRDefault="003D6B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B6D" w:rsidRDefault="003D6B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B6D" w:rsidRDefault="003D6B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B6D" w:rsidRDefault="003D6B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B6D" w:rsidRDefault="003D6B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058E8" w:rsidRDefault="002058E8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E693B" w:rsidRPr="002D3F05" w:rsidRDefault="00DE693B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D3F05" w:rsidRP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2D3F05">
              <w:rPr>
                <w:bCs/>
                <w:color w:val="auto"/>
                <w:szCs w:val="28"/>
              </w:rPr>
              <w:lastRenderedPageBreak/>
              <w:t>ГОЛОСУВАЛИ:</w:t>
            </w:r>
          </w:p>
          <w:p w:rsidR="006D67AA" w:rsidRDefault="006D67AA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5A3DFF" w:rsidRDefault="005A3DFF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6D7BBA">
              <w:rPr>
                <w:b/>
                <w:bCs/>
                <w:color w:val="auto"/>
                <w:szCs w:val="28"/>
              </w:rPr>
              <w:t>14.</w:t>
            </w:r>
            <w:r w:rsidRPr="00FA196D">
              <w:rPr>
                <w:b/>
                <w:bCs/>
                <w:color w:val="auto"/>
                <w:szCs w:val="28"/>
              </w:rPr>
              <w:t xml:space="preserve"> </w:t>
            </w:r>
            <w:r w:rsidRPr="00FA196D">
              <w:rPr>
                <w:bCs/>
                <w:color w:val="auto"/>
                <w:szCs w:val="28"/>
              </w:rPr>
              <w:t>СЛУХАЛИ: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ВИСТУПИЛИ:</w:t>
            </w: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7D63C6" w:rsidRPr="00FA196D" w:rsidRDefault="007D63C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ВИРІШИЛИ: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ГОЛОСУВАЛИ:</w:t>
            </w:r>
          </w:p>
          <w:p w:rsidR="002D3F05" w:rsidRDefault="002D3F05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73450C" w:rsidRPr="002D3F05" w:rsidRDefault="0073450C" w:rsidP="002D3F05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6D7BBA">
              <w:rPr>
                <w:b/>
                <w:bCs/>
                <w:color w:val="auto"/>
                <w:szCs w:val="28"/>
              </w:rPr>
              <w:t>15</w:t>
            </w:r>
            <w:r w:rsidRPr="005A3DFF">
              <w:rPr>
                <w:bCs/>
                <w:color w:val="auto"/>
                <w:szCs w:val="28"/>
              </w:rPr>
              <w:t>. СЛУХАЛИ:</w:t>
            </w: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0325" w:rsidRPr="005A3DFF" w:rsidRDefault="00380325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A3DFF">
              <w:rPr>
                <w:bCs/>
                <w:color w:val="auto"/>
                <w:szCs w:val="28"/>
              </w:rPr>
              <w:t>ВИСТУПИЛИ:</w:t>
            </w: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A3DFF">
              <w:rPr>
                <w:bCs/>
                <w:color w:val="auto"/>
                <w:szCs w:val="28"/>
              </w:rPr>
              <w:t>ВИРІШИЛИ:</w:t>
            </w: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710E6" w:rsidRDefault="009710E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710E6" w:rsidRDefault="009710E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710E6" w:rsidRDefault="009710E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710E6" w:rsidRPr="005A3DFF" w:rsidRDefault="009710E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D7BBA" w:rsidRPr="005A3DFF" w:rsidRDefault="006D7BBA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5A3DFF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A3DFF">
              <w:rPr>
                <w:bCs/>
                <w:color w:val="auto"/>
                <w:szCs w:val="28"/>
              </w:rPr>
              <w:t>ГОЛОСУВАЛИ:</w:t>
            </w:r>
          </w:p>
          <w:p w:rsidR="002D3F05" w:rsidRDefault="002D3F05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380325" w:rsidRDefault="00380325" w:rsidP="00540BB9">
            <w:pPr>
              <w:ind w:firstLine="0"/>
              <w:jc w:val="left"/>
              <w:rPr>
                <w:b/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/>
                <w:bCs/>
                <w:color w:val="auto"/>
                <w:szCs w:val="28"/>
              </w:rPr>
              <w:t>1</w:t>
            </w:r>
            <w:r>
              <w:rPr>
                <w:b/>
                <w:bCs/>
                <w:color w:val="auto"/>
                <w:szCs w:val="28"/>
              </w:rPr>
              <w:t>6</w:t>
            </w:r>
            <w:r w:rsidRPr="00FA196D">
              <w:rPr>
                <w:b/>
                <w:bCs/>
                <w:color w:val="auto"/>
                <w:szCs w:val="28"/>
              </w:rPr>
              <w:t xml:space="preserve">. </w:t>
            </w:r>
            <w:r w:rsidRPr="00FA196D">
              <w:rPr>
                <w:bCs/>
                <w:color w:val="auto"/>
                <w:szCs w:val="28"/>
              </w:rPr>
              <w:t>СЛУХАЛИ: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14078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ВИСТУПИЛИ:</w:t>
            </w:r>
          </w:p>
          <w:p w:rsidR="00B14078" w:rsidRPr="00FA196D" w:rsidRDefault="00B14078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ВИРІШИЛИ: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C78A8" w:rsidRDefault="001C78A8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F27AB" w:rsidRPr="00FA196D" w:rsidRDefault="003F27AB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ГОЛОСУВАЛИ:</w:t>
            </w:r>
          </w:p>
          <w:p w:rsidR="003D5961" w:rsidRDefault="003D5961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14409" w:rsidRDefault="00214409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/>
                <w:bCs/>
                <w:color w:val="auto"/>
                <w:szCs w:val="28"/>
              </w:rPr>
              <w:t>1</w:t>
            </w:r>
            <w:r>
              <w:rPr>
                <w:b/>
                <w:bCs/>
                <w:color w:val="auto"/>
                <w:szCs w:val="28"/>
              </w:rPr>
              <w:t>7</w:t>
            </w:r>
            <w:r w:rsidRPr="00FA196D">
              <w:rPr>
                <w:b/>
                <w:bCs/>
                <w:color w:val="auto"/>
                <w:szCs w:val="28"/>
              </w:rPr>
              <w:t xml:space="preserve">. </w:t>
            </w:r>
            <w:r w:rsidRPr="00FA196D">
              <w:rPr>
                <w:bCs/>
                <w:color w:val="auto"/>
                <w:szCs w:val="28"/>
              </w:rPr>
              <w:t>СЛУХАЛИ: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ВИСТУПИЛИ: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14409" w:rsidRDefault="00214409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ВИРІШИЛИ: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215B6" w:rsidRDefault="002215B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215B6" w:rsidRDefault="002215B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215B6" w:rsidRDefault="002215B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215B6" w:rsidRDefault="002215B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Default="00D31884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215B6" w:rsidRPr="00FA196D" w:rsidRDefault="002215B6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ГОЛОСУВАЛИ:</w:t>
            </w:r>
          </w:p>
          <w:p w:rsidR="00214409" w:rsidRDefault="00214409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14409" w:rsidRPr="00FA196D" w:rsidRDefault="00214409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/>
                <w:bCs/>
                <w:color w:val="auto"/>
                <w:szCs w:val="28"/>
              </w:rPr>
              <w:t>1</w:t>
            </w:r>
            <w:r>
              <w:rPr>
                <w:b/>
                <w:bCs/>
                <w:color w:val="auto"/>
                <w:szCs w:val="28"/>
              </w:rPr>
              <w:t>8</w:t>
            </w:r>
            <w:r w:rsidRPr="00FA196D">
              <w:rPr>
                <w:b/>
                <w:bCs/>
                <w:color w:val="auto"/>
                <w:szCs w:val="28"/>
              </w:rPr>
              <w:t xml:space="preserve">. </w:t>
            </w:r>
            <w:r w:rsidRPr="00FA196D">
              <w:rPr>
                <w:bCs/>
                <w:color w:val="auto"/>
                <w:szCs w:val="28"/>
              </w:rPr>
              <w:t>СЛУХАЛИ: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ВИСТУПИЛИ: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ВИРІШИЛИ: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94F1D" w:rsidRPr="00FA196D" w:rsidRDefault="00294F1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ГОЛОСУВАЛИ:</w:t>
            </w:r>
          </w:p>
          <w:p w:rsidR="001E4DC5" w:rsidRDefault="001E4DC5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E4DC5" w:rsidRPr="00FA196D" w:rsidRDefault="001E4DC5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/>
                <w:bCs/>
                <w:color w:val="auto"/>
                <w:szCs w:val="28"/>
              </w:rPr>
              <w:t>1</w:t>
            </w:r>
            <w:r w:rsidR="005A3DFF">
              <w:rPr>
                <w:b/>
                <w:bCs/>
                <w:color w:val="auto"/>
                <w:szCs w:val="28"/>
              </w:rPr>
              <w:t>9</w:t>
            </w:r>
            <w:r w:rsidRPr="00FA196D">
              <w:rPr>
                <w:b/>
                <w:bCs/>
                <w:color w:val="auto"/>
                <w:szCs w:val="28"/>
              </w:rPr>
              <w:t xml:space="preserve">. </w:t>
            </w:r>
            <w:r w:rsidRPr="00FA196D">
              <w:rPr>
                <w:bCs/>
                <w:color w:val="auto"/>
                <w:szCs w:val="28"/>
              </w:rPr>
              <w:t>СЛУХАЛИ: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FA196D" w:rsidRDefault="00D902B3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ВИРІШИЛИ:</w:t>
            </w: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FA196D" w:rsidRDefault="00FA196D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A196D">
              <w:rPr>
                <w:bCs/>
                <w:color w:val="auto"/>
                <w:szCs w:val="28"/>
              </w:rPr>
              <w:t>ГОЛОСУВАЛИ:</w:t>
            </w:r>
          </w:p>
          <w:p w:rsidR="00D902B3" w:rsidRDefault="00D902B3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FA196D" w:rsidRDefault="00D902B3" w:rsidP="00FA196D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20</w:t>
            </w:r>
            <w:r w:rsidRPr="005A3DFF">
              <w:rPr>
                <w:b/>
                <w:bCs/>
                <w:color w:val="auto"/>
                <w:szCs w:val="28"/>
              </w:rPr>
              <w:t xml:space="preserve">. </w:t>
            </w:r>
            <w:r w:rsidRPr="005A3DFF">
              <w:rPr>
                <w:bCs/>
                <w:color w:val="auto"/>
                <w:szCs w:val="28"/>
              </w:rPr>
              <w:t>СЛУХАЛИ:</w:t>
            </w: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5A3DFF" w:rsidRDefault="00D902B3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A3DFF">
              <w:rPr>
                <w:bCs/>
                <w:color w:val="auto"/>
                <w:szCs w:val="28"/>
              </w:rPr>
              <w:t>ВИРІШИЛИ:</w:t>
            </w: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5A3DFF" w:rsidRDefault="00D902B3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A3DFF">
              <w:rPr>
                <w:bCs/>
                <w:color w:val="auto"/>
                <w:szCs w:val="28"/>
              </w:rPr>
              <w:t>ГОЛОСУВАЛИ:</w:t>
            </w:r>
          </w:p>
          <w:p w:rsidR="004E4B81" w:rsidRDefault="004E4B81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Default="00D902B3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21</w:t>
            </w:r>
            <w:r w:rsidRPr="00D902B3">
              <w:rPr>
                <w:b/>
                <w:bCs/>
                <w:color w:val="auto"/>
                <w:szCs w:val="28"/>
              </w:rPr>
              <w:t xml:space="preserve">. </w:t>
            </w:r>
            <w:r w:rsidRPr="00D902B3">
              <w:rPr>
                <w:bCs/>
                <w:color w:val="auto"/>
                <w:szCs w:val="28"/>
              </w:rPr>
              <w:t>СЛУХАЛИ:</w:t>
            </w:r>
          </w:p>
          <w:p w:rsid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D62F3" w:rsidRPr="00D902B3" w:rsidRDefault="003D62F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65475" w:rsidRDefault="00565475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565475" w:rsidRDefault="00565475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D902B3" w:rsidRDefault="00AA044A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ВИРІШИЛИ:</w:t>
            </w:r>
          </w:p>
          <w:p w:rsid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65475" w:rsidRDefault="00565475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65475" w:rsidRDefault="00565475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65475" w:rsidRDefault="00565475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8197E" w:rsidRDefault="0028197E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8197E" w:rsidRDefault="0028197E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8197E" w:rsidRPr="00D902B3" w:rsidRDefault="0028197E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D902B3">
              <w:rPr>
                <w:bCs/>
                <w:color w:val="auto"/>
                <w:szCs w:val="28"/>
              </w:rPr>
              <w:t>ГОЛОСУВАЛИ:</w:t>
            </w:r>
          </w:p>
          <w:p w:rsidR="00D902B3" w:rsidRDefault="00D902B3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902B3" w:rsidRDefault="00D902B3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22</w:t>
            </w:r>
            <w:r w:rsidRPr="00AA044A">
              <w:rPr>
                <w:b/>
                <w:bCs/>
                <w:color w:val="auto"/>
                <w:szCs w:val="28"/>
              </w:rPr>
              <w:t xml:space="preserve">. </w:t>
            </w:r>
            <w:r w:rsidRPr="00AA044A">
              <w:rPr>
                <w:bCs/>
                <w:color w:val="auto"/>
                <w:szCs w:val="28"/>
              </w:rPr>
              <w:t>СЛУХАЛИ:</w:t>
            </w: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28197E" w:rsidRDefault="0028197E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Pr="00AA044A" w:rsidRDefault="00D31884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lastRenderedPageBreak/>
              <w:t>ВИРІШИЛИ:</w:t>
            </w: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23</w:t>
            </w:r>
            <w:r w:rsidRPr="00AA044A">
              <w:rPr>
                <w:b/>
                <w:bCs/>
                <w:color w:val="auto"/>
                <w:szCs w:val="28"/>
              </w:rPr>
              <w:t xml:space="preserve">. </w:t>
            </w:r>
            <w:r w:rsidRPr="00AA044A">
              <w:rPr>
                <w:bCs/>
                <w:color w:val="auto"/>
                <w:szCs w:val="28"/>
              </w:rPr>
              <w:t>СЛУХАЛИ:</w:t>
            </w: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C392D" w:rsidRDefault="000C392D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C392D" w:rsidRDefault="000C392D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C23D28" w:rsidRPr="00AA044A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t>ВИРІШИЛИ:</w:t>
            </w: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07B87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EB5174" w:rsidRDefault="00EB5174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EB5174" w:rsidRPr="00AA044A" w:rsidRDefault="00EB5174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23D28" w:rsidRPr="00AA044A" w:rsidRDefault="00C23D2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24</w:t>
            </w:r>
            <w:r w:rsidRPr="00AA044A">
              <w:rPr>
                <w:b/>
                <w:bCs/>
                <w:color w:val="auto"/>
                <w:szCs w:val="28"/>
              </w:rPr>
              <w:t xml:space="preserve">. </w:t>
            </w:r>
            <w:r w:rsidRPr="00AA044A">
              <w:rPr>
                <w:bCs/>
                <w:color w:val="auto"/>
                <w:szCs w:val="28"/>
              </w:rPr>
              <w:t>СЛУХАЛИ:</w:t>
            </w: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07B87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ВИСТУПИЛИ:</w:t>
            </w:r>
          </w:p>
          <w:p w:rsidR="00007B87" w:rsidRPr="00AA044A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t>ВИРІШИЛИ:</w:t>
            </w:r>
          </w:p>
          <w:p w:rsid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07B87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07B87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007B87" w:rsidRDefault="00007B87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C78A8" w:rsidRPr="00AA044A" w:rsidRDefault="001C78A8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AA044A">
              <w:rPr>
                <w:bCs/>
                <w:color w:val="auto"/>
                <w:szCs w:val="28"/>
              </w:rPr>
              <w:t>ГОЛОСУВАЛИ:</w:t>
            </w:r>
          </w:p>
          <w:p w:rsidR="00D902B3" w:rsidRDefault="00D902B3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273F1A" w:rsidRDefault="00273F1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25</w:t>
            </w:r>
            <w:r w:rsidRPr="005B5BC3">
              <w:rPr>
                <w:b/>
                <w:bCs/>
                <w:color w:val="auto"/>
                <w:szCs w:val="28"/>
              </w:rPr>
              <w:t xml:space="preserve">. </w:t>
            </w:r>
            <w:r w:rsidRPr="005B5BC3">
              <w:rPr>
                <w:bCs/>
                <w:color w:val="auto"/>
                <w:szCs w:val="28"/>
              </w:rPr>
              <w:t>СЛУХАЛИ:</w:t>
            </w: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B5BC3">
              <w:rPr>
                <w:bCs/>
                <w:color w:val="auto"/>
                <w:szCs w:val="28"/>
              </w:rPr>
              <w:lastRenderedPageBreak/>
              <w:t>ВИСТУПИЛИ:</w:t>
            </w:r>
          </w:p>
          <w:p w:rsidR="00E30CCD" w:rsidRDefault="00E30CCD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B5BC3">
              <w:rPr>
                <w:bCs/>
                <w:color w:val="auto"/>
                <w:szCs w:val="28"/>
              </w:rPr>
              <w:t>ВИРІШИЛИ:</w:t>
            </w: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5B5BC3" w:rsidRDefault="0038228F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B5BC3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Default="0038228F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26</w:t>
            </w:r>
            <w:r w:rsidRPr="0038228F">
              <w:rPr>
                <w:b/>
                <w:bCs/>
                <w:color w:val="auto"/>
                <w:szCs w:val="28"/>
              </w:rPr>
              <w:t xml:space="preserve">. </w:t>
            </w:r>
            <w:r w:rsidRPr="0038228F">
              <w:rPr>
                <w:bCs/>
                <w:color w:val="auto"/>
                <w:szCs w:val="28"/>
              </w:rPr>
              <w:t>СЛУХАЛИ:</w:t>
            </w: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38228F">
              <w:rPr>
                <w:bCs/>
                <w:color w:val="auto"/>
                <w:szCs w:val="28"/>
              </w:rPr>
              <w:t>ВИСТУПИЛИ:</w:t>
            </w: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38228F">
              <w:rPr>
                <w:bCs/>
                <w:color w:val="auto"/>
                <w:szCs w:val="28"/>
              </w:rPr>
              <w:t>ВИРІШИЛИ:</w:t>
            </w: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38228F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Default="00BE4E36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27</w:t>
            </w:r>
            <w:r w:rsidRPr="00BE4E36">
              <w:rPr>
                <w:b/>
                <w:bCs/>
                <w:color w:val="auto"/>
                <w:szCs w:val="28"/>
              </w:rPr>
              <w:t xml:space="preserve">. </w:t>
            </w:r>
            <w:r w:rsidRPr="00BE4E36">
              <w:rPr>
                <w:bCs/>
                <w:color w:val="auto"/>
                <w:szCs w:val="28"/>
              </w:rPr>
              <w:t>СЛУХАЛИ:</w:t>
            </w: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t>ВИСТУПИЛИ:</w:t>
            </w: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t>ВИРІШИЛИ:</w:t>
            </w: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A044A" w:rsidRDefault="00AA044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28</w:t>
            </w:r>
            <w:r w:rsidRPr="00BE4E36">
              <w:rPr>
                <w:b/>
                <w:bCs/>
                <w:color w:val="auto"/>
                <w:szCs w:val="28"/>
              </w:rPr>
              <w:t xml:space="preserve">. </w:t>
            </w:r>
            <w:r w:rsidRPr="00BE4E36">
              <w:rPr>
                <w:bCs/>
                <w:color w:val="auto"/>
                <w:szCs w:val="28"/>
              </w:rPr>
              <w:t>СЛУХАЛИ:</w:t>
            </w: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C78A8" w:rsidRPr="00BE4E36" w:rsidRDefault="001C78A8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t>ВИСТУПИЛИ:</w:t>
            </w:r>
          </w:p>
          <w:p w:rsid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C78A8" w:rsidRDefault="001C78A8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Pr="00BE4E36" w:rsidRDefault="00D31884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lastRenderedPageBreak/>
              <w:t>ВИРІШИЛИ:</w:t>
            </w: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41413C" w:rsidRDefault="0041413C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41413C" w:rsidRDefault="0041413C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41413C" w:rsidRDefault="0041413C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41413C" w:rsidRDefault="0041413C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BE4E36">
              <w:rPr>
                <w:bCs/>
                <w:color w:val="auto"/>
                <w:szCs w:val="28"/>
              </w:rPr>
              <w:t>ГОЛОСУВАЛИ:</w:t>
            </w:r>
          </w:p>
          <w:p w:rsidR="00AA044A" w:rsidRDefault="00AA044A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29</w:t>
            </w:r>
            <w:r w:rsidRPr="005F2274">
              <w:rPr>
                <w:b/>
                <w:bCs/>
                <w:color w:val="auto"/>
                <w:szCs w:val="28"/>
              </w:rPr>
              <w:t xml:space="preserve">. </w:t>
            </w:r>
            <w:r w:rsidRPr="005F2274">
              <w:rPr>
                <w:bCs/>
                <w:color w:val="auto"/>
                <w:szCs w:val="28"/>
              </w:rPr>
              <w:t>СЛУХАЛИ:</w:t>
            </w: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Pr="005F2274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F2274">
              <w:rPr>
                <w:bCs/>
                <w:color w:val="auto"/>
                <w:szCs w:val="28"/>
              </w:rPr>
              <w:t>ВИСТУПИЛИ:</w:t>
            </w: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F2274">
              <w:rPr>
                <w:bCs/>
                <w:color w:val="auto"/>
                <w:szCs w:val="28"/>
              </w:rPr>
              <w:t>ВИРІШИЛИ:</w:t>
            </w: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CE2FB3" w:rsidRDefault="00CE2FB3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Pr="005F2274" w:rsidRDefault="00D3188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5F2274">
              <w:rPr>
                <w:bCs/>
                <w:color w:val="auto"/>
                <w:szCs w:val="28"/>
              </w:rPr>
              <w:t>ГОЛОСУВАЛИ:</w:t>
            </w:r>
          </w:p>
          <w:p w:rsidR="00BE4E36" w:rsidRDefault="00BE4E36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5F227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D3188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30</w:t>
            </w:r>
            <w:r w:rsidR="00150174" w:rsidRPr="00150174">
              <w:rPr>
                <w:b/>
                <w:bCs/>
                <w:color w:val="auto"/>
                <w:szCs w:val="28"/>
              </w:rPr>
              <w:t xml:space="preserve">. </w:t>
            </w:r>
            <w:r w:rsidR="00150174" w:rsidRPr="00150174">
              <w:rPr>
                <w:bCs/>
                <w:color w:val="auto"/>
                <w:szCs w:val="28"/>
              </w:rPr>
              <w:t>СЛУХАЛИ:</w:t>
            </w: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150174">
              <w:rPr>
                <w:bCs/>
                <w:color w:val="auto"/>
                <w:szCs w:val="28"/>
              </w:rPr>
              <w:t>ВИСТУПИЛИ:</w:t>
            </w: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150174">
              <w:rPr>
                <w:bCs/>
                <w:color w:val="auto"/>
                <w:szCs w:val="28"/>
              </w:rPr>
              <w:t>ВИРІШИЛИ:</w:t>
            </w: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150174">
              <w:rPr>
                <w:bCs/>
                <w:color w:val="auto"/>
                <w:szCs w:val="28"/>
              </w:rPr>
              <w:t>ГОЛОСУВАЛИ:</w:t>
            </w:r>
          </w:p>
          <w:p w:rsidR="00150174" w:rsidRDefault="0015017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Default="0015017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3</w:t>
            </w:r>
            <w:r w:rsidR="00D31884">
              <w:rPr>
                <w:b/>
                <w:bCs/>
                <w:color w:val="auto"/>
                <w:szCs w:val="28"/>
              </w:rPr>
              <w:t>1</w:t>
            </w:r>
            <w:r w:rsidRPr="00150174">
              <w:rPr>
                <w:b/>
                <w:bCs/>
                <w:color w:val="auto"/>
                <w:szCs w:val="28"/>
              </w:rPr>
              <w:t xml:space="preserve">. </w:t>
            </w:r>
            <w:r w:rsidRPr="00150174">
              <w:rPr>
                <w:bCs/>
                <w:color w:val="auto"/>
                <w:szCs w:val="28"/>
              </w:rPr>
              <w:t>СЛУХАЛИ:</w:t>
            </w: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63427B" w:rsidRPr="00150174" w:rsidRDefault="0063427B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150174">
              <w:rPr>
                <w:bCs/>
                <w:color w:val="auto"/>
                <w:szCs w:val="28"/>
              </w:rPr>
              <w:t>ВИРІШИЛИ:</w:t>
            </w: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1501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AF1298" w:rsidRPr="00150174" w:rsidRDefault="00AF1298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5F2274" w:rsidRDefault="00150174" w:rsidP="00150174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150174">
              <w:rPr>
                <w:bCs/>
                <w:color w:val="auto"/>
                <w:szCs w:val="28"/>
              </w:rPr>
              <w:t>ГОЛОСУВАЛИ:</w:t>
            </w:r>
          </w:p>
          <w:p w:rsidR="002A0B70" w:rsidRDefault="002A0B70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D2464" w:rsidRPr="002D3F05" w:rsidRDefault="009D246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9D2464" w:rsidRDefault="00F33D89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  <w:r w:rsidRPr="00F33D89">
              <w:rPr>
                <w:bCs/>
                <w:color w:val="auto"/>
                <w:szCs w:val="28"/>
              </w:rPr>
              <w:t>Голова</w:t>
            </w:r>
          </w:p>
          <w:p w:rsidR="009D2464" w:rsidRDefault="009D2464" w:rsidP="00540BB9">
            <w:pPr>
              <w:ind w:firstLine="0"/>
              <w:jc w:val="left"/>
              <w:rPr>
                <w:bCs/>
                <w:color w:val="auto"/>
                <w:szCs w:val="28"/>
              </w:rPr>
            </w:pPr>
          </w:p>
          <w:p w:rsidR="00D31884" w:rsidRPr="00F33D89" w:rsidRDefault="00D31884" w:rsidP="00540BB9">
            <w:pPr>
              <w:ind w:firstLine="0"/>
              <w:jc w:val="left"/>
              <w:rPr>
                <w:color w:val="auto"/>
                <w:szCs w:val="28"/>
              </w:rPr>
            </w:pPr>
          </w:p>
          <w:p w:rsidR="00540BB9" w:rsidRPr="00885863" w:rsidRDefault="000247DD" w:rsidP="00F33D89">
            <w:pPr>
              <w:ind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Секретар</w:t>
            </w:r>
          </w:p>
        </w:tc>
        <w:tc>
          <w:tcPr>
            <w:tcW w:w="7989" w:type="dxa"/>
            <w:shd w:val="clear" w:color="auto" w:fill="FFFFFF"/>
          </w:tcPr>
          <w:p w:rsidR="006E2565" w:rsidRPr="006E2565" w:rsidRDefault="00241D00" w:rsidP="006E2565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>Танцюру В.А</w:t>
            </w:r>
            <w:r w:rsidR="00B959D5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. </w:t>
            </w:r>
            <w:r w:rsid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– </w:t>
            </w:r>
            <w:r w:rsidR="006E2565" w:rsidRP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начальника Служби у справах дітей і сім’ї виконавчого органу Київської міської ради (КМДА)</w:t>
            </w:r>
            <w:r w:rsidR="006E2565">
              <w:rPr>
                <w:rFonts w:eastAsia="Calibri"/>
                <w:bCs/>
                <w:iCs/>
                <w:color w:val="auto"/>
                <w:szCs w:val="28"/>
                <w:lang w:val="ru-RU" w:eastAsia="ru-RU"/>
              </w:rPr>
              <w:t xml:space="preserve">, </w:t>
            </w:r>
            <w:r w:rsidR="006E2565" w:rsidRPr="007D389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який поінформував про розгляд проекту рішення Київської місь</w:t>
            </w:r>
            <w:r w:rsidR="006E2565" w:rsidRP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кої ради «Про утворення Київського міського центру соціальної підтримки дітей та сімей» </w:t>
            </w:r>
            <w:r w:rsidR="006E2565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заступника міського голови – секретаря Київради Бондаренка В.В. № 08-231-612/ПР від 01.02.2021)</w:t>
            </w:r>
            <w:r w:rsidR="007D3899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</w:t>
            </w:r>
          </w:p>
          <w:p w:rsidR="001A6598" w:rsidRPr="00707739" w:rsidRDefault="006E2565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</w:p>
          <w:p w:rsidR="00387097" w:rsidRDefault="00387097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Таран С.В., Васильчук В.В.</w:t>
            </w:r>
            <w:r w:rsidR="007D389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Танцюра В.А.</w:t>
            </w:r>
          </w:p>
          <w:p w:rsidR="00387097" w:rsidRDefault="00387097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9A2C49" w:rsidRPr="00707739" w:rsidRDefault="009A2C49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="00B1568D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="009142EE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</w:t>
            </w:r>
            <w:r w:rsid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6E2565" w:rsidRP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утворення Київського міського центру соціа</w:t>
            </w:r>
            <w:r w:rsidR="006E256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льної підтримки дітей та сімей»</w:t>
            </w:r>
            <w:r w:rsidR="00B959D5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156317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156317" w:rsidRPr="00707739" w:rsidRDefault="00156317" w:rsidP="009A2C49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</w:p>
          <w:p w:rsidR="00A03B54" w:rsidRPr="00A03B54" w:rsidRDefault="00A3781F" w:rsidP="00A03B54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="00156317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проти – немає</w:t>
            </w:r>
            <w:r w:rsidR="009A2C49"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утримало</w:t>
            </w: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сь – немає, не голосували –</w:t>
            </w:r>
            <w:r w:rsidR="00EA6F2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5E4C3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немає</w:t>
            </w:r>
            <w:r w:rsidR="009A2C49"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</w:t>
            </w:r>
            <w:r w:rsidR="009A2C49" w:rsidRPr="008858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</w:t>
            </w:r>
            <w:r w:rsidR="00A03B54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9A2C49" w:rsidRPr="008858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прийнято.</w:t>
            </w:r>
          </w:p>
          <w:p w:rsidR="00A03B54" w:rsidRPr="00885863" w:rsidRDefault="00A03B54" w:rsidP="009A2C4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9142EE" w:rsidRPr="00707739" w:rsidRDefault="007B250B" w:rsidP="009142EE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Сидоренко О.М. – начальника управління освіти Подільської РДА</w:t>
            </w:r>
            <w:r w:rsidR="0090044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який поінформував</w:t>
            </w:r>
            <w:r w:rsidR="002C79C0" w:rsidRP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про   </w:t>
            </w:r>
            <w:proofErr w:type="spellStart"/>
            <w:r w:rsidR="002C79C0" w:rsidRP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2C79C0" w:rsidRP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рішення Київської міської ради «</w:t>
            </w:r>
            <w:r w:rsidRP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Про зміну типу та найменування спеціального загальноосвітнього дитячого будинку «Малятко» для дітей дошкільного та шкільного віку м. Києва» </w:t>
            </w:r>
            <w:r w:rsidRPr="007B250B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Київського міського голови Кличка В.В. 08/231-2579/ПР від 16.10.2020)</w:t>
            </w:r>
            <w:r w:rsidR="00375F03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</w:t>
            </w:r>
          </w:p>
          <w:p w:rsidR="001A6598" w:rsidRPr="003007A1" w:rsidRDefault="001A6598" w:rsidP="00672270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7B250B" w:rsidRDefault="007B250B" w:rsidP="00672270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Васильчук В.В., </w:t>
            </w: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Челомбітько</w:t>
            </w:r>
            <w:proofErr w:type="spellEnd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В.Ю.</w:t>
            </w:r>
            <w:r w:rsidR="00375F0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Сидоренко О.М.</w:t>
            </w:r>
          </w:p>
          <w:p w:rsidR="007B250B" w:rsidRDefault="007B250B" w:rsidP="00672270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350729" w:rsidRPr="003007A1" w:rsidRDefault="00672270" w:rsidP="00672270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</w:t>
            </w:r>
            <w:r w:rsidR="005E4C3A"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є</w:t>
            </w:r>
            <w:r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кт</w:t>
            </w:r>
            <w:proofErr w:type="spellEnd"/>
            <w:r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="0090044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</w:t>
            </w:r>
            <w:r w:rsidR="007B250B" w:rsidRP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зміну типу та найменування спеціального загальноосвітнього дитячого будинку «Малятко» для дітей дошкільн</w:t>
            </w:r>
            <w:r w:rsidR="00375F0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ого та шкільного віку </w:t>
            </w:r>
            <w:proofErr w:type="spellStart"/>
            <w:r w:rsidR="00375F0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м.</w:t>
            </w:r>
            <w:r w:rsid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Києва</w:t>
            </w:r>
            <w:proofErr w:type="spellEnd"/>
            <w:r w:rsid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»</w:t>
            </w:r>
            <w:r w:rsid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Pr="003007A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672270" w:rsidRPr="00885863" w:rsidRDefault="00672270" w:rsidP="00672270">
            <w:pPr>
              <w:ind w:firstLine="607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672270" w:rsidRDefault="00672270" w:rsidP="00672270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проти – немає, утри</w:t>
            </w:r>
            <w:r w:rsidR="00E47912"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малось – немає, не голосували –</w:t>
            </w:r>
            <w:r w:rsidR="00EA6F2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5E4C3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немає</w:t>
            </w:r>
            <w:r w:rsidRPr="00885863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</w:t>
            </w:r>
            <w:r w:rsidRPr="00885863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CE426A" w:rsidRDefault="00CE426A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CE426A" w:rsidRPr="00707739" w:rsidRDefault="007B250B" w:rsidP="00CE426A">
            <w:pPr>
              <w:ind w:firstLine="0"/>
              <w:rPr>
                <w:rFonts w:eastAsia="Calibri"/>
                <w:b/>
                <w:bCs/>
                <w:iCs/>
                <w:color w:val="000000" w:themeColor="text1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Хан Ю.М. – директора Департаменту молоді та спорту</w:t>
            </w:r>
            <w:r w:rsidRP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виконавчого органу Київської міської ради (КМДА)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яка поінформувала</w:t>
            </w:r>
            <w:r w:rsidR="002C79C0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про   </w:t>
            </w:r>
            <w:proofErr w:type="spellStart"/>
            <w:r w:rsidR="002C79C0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2C79C0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«Про</w:t>
            </w:r>
            <w:r w:rsidRPr="007B250B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7B250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 xml:space="preserve">зміну найменування дитячо-юнацьких спортивних шкіл»  </w:t>
            </w:r>
            <w:r w:rsidRPr="007B250B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Київського міського голови Кличка В.В. № 08/231-2636/ПР від 20.10.2020).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2C79C0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hyperlink r:id="rId25" w:history="1"/>
            <w:r>
              <w:rPr>
                <w:rStyle w:val="afb"/>
                <w:rFonts w:eastAsia="Calibri"/>
                <w:bCs/>
                <w:i/>
                <w:iCs/>
                <w:color w:val="000000" w:themeColor="text1"/>
                <w:szCs w:val="28"/>
                <w:u w:val="none"/>
                <w:lang w:eastAsia="ru-RU"/>
              </w:rPr>
              <w:t xml:space="preserve"> </w:t>
            </w:r>
          </w:p>
          <w:p w:rsidR="000A2056" w:rsidRPr="00707739" w:rsidRDefault="000A2056" w:rsidP="000A2056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CE426A" w:rsidRPr="0070773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</w:p>
          <w:p w:rsidR="007B250B" w:rsidRDefault="007B250B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 В.В.,</w:t>
            </w:r>
            <w:r w:rsid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Хан Ю.М.</w:t>
            </w:r>
          </w:p>
          <w:p w:rsidR="007B250B" w:rsidRDefault="007B250B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214409" w:rsidRPr="005B333C" w:rsidRDefault="005B333C" w:rsidP="005B333C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Pr="005B333C">
              <w:rPr>
                <w:bCs/>
                <w:iCs/>
                <w:szCs w:val="28"/>
              </w:rPr>
              <w:t xml:space="preserve">«Про зміну найменування дитячо-юнацьких спортивних шкіл»  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з редакційним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и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правками 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до 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Статутів дитячо-юнацьких спортивних шкіл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а саме д</w:t>
            </w:r>
            <w:r w:rsidR="00214409"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оповнити Статути шкіл новим розділом: </w:t>
            </w:r>
          </w:p>
          <w:p w:rsidR="00214409" w:rsidRPr="00214409" w:rsidRDefault="00214409" w:rsidP="0021440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val="ru-RU" w:eastAsia="ru-RU"/>
              </w:rPr>
            </w:pP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«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val="en-US" w:eastAsia="ru-RU"/>
              </w:rPr>
              <w:t>V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val="ru-RU" w:eastAsia="ru-RU"/>
              </w:rPr>
              <w:t xml:space="preserve">. </w:t>
            </w:r>
            <w:r w:rsidRP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Національно-патріотичне виховання в діяльності спортивної школи</w:t>
            </w:r>
          </w:p>
          <w:p w:rsidR="00214409" w:rsidRPr="00214409" w:rsidRDefault="00214409" w:rsidP="005B333C">
            <w:pPr>
              <w:ind w:firstLine="373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5.1. Національно-патріотичне виховання є одним із пріоритетних напрямів щодо розвитку у вихованців спортивної школи національної свідомості на основі суспільно-державних (національних) цінностей (самобутність, воля, соборність, гідність), формування почуття патріотизму, поваги до Конституції і законів України, соціальної активності та відповідальності за доручені державні та громадські справи, готовності до виконання обов’язку із захисту незалежності та територіальної цілісності України, сповідування європейських цінностей.</w:t>
            </w:r>
          </w:p>
          <w:p w:rsidR="00214409" w:rsidRPr="00214409" w:rsidRDefault="00214409" w:rsidP="005B333C">
            <w:pPr>
              <w:ind w:firstLine="373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5.2.Організацію національно-патріотичного виховання в спортивній школі здійснюється на основі положень Стратегії національно-патріотичного виховання, затвердженої Указом Президента України від 18 травня 2019 року № 286/2019</w:t>
            </w:r>
            <w:r w:rsid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</w:t>
            </w:r>
          </w:p>
          <w:p w:rsidR="00214409" w:rsidRPr="00214409" w:rsidRDefault="00214409" w:rsidP="005B333C">
            <w:pPr>
              <w:ind w:firstLine="373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5.3. Організацію, контроль та координацію роботи з національно-патріотичного виховання серед вихованців спортивної школи здійснює заступник директора з навчально-тренувальної роботи.</w:t>
            </w:r>
          </w:p>
          <w:p w:rsidR="00214409" w:rsidRPr="00214409" w:rsidRDefault="00214409" w:rsidP="005B333C">
            <w:pPr>
              <w:ind w:firstLine="373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5.4. Відповідальним за роботу з національно-патріотичного виховання в спортивній школі є методист, на якого покладаються відповідні обов’язки.</w:t>
            </w:r>
          </w:p>
          <w:p w:rsidR="00214409" w:rsidRPr="005B333C" w:rsidRDefault="00214409" w:rsidP="005B333C">
            <w:pPr>
              <w:ind w:firstLine="373"/>
              <w:rPr>
                <w:rFonts w:eastAsia="Calibri"/>
                <w:bCs/>
                <w:iCs/>
                <w:color w:val="auto"/>
                <w:szCs w:val="28"/>
                <w:lang w:val="ru-RU" w:eastAsia="ru-RU"/>
              </w:rPr>
            </w:pP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5.5. Перед початком навчального року директор спортивної школи за поданням заступника директора школи з навчально-тренувальної роботи затверджує річний план заходів з національно-патріотичного виховання, що має включати проведення </w:t>
            </w:r>
            <w:proofErr w:type="spellStart"/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внутрішньошкільних</w:t>
            </w:r>
            <w:proofErr w:type="spellEnd"/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заходів різних форм (семінарів, експозицій, уроків, тощо), так і участь у зовнішніх заходах, зокрема тих, що включені до Календарного плану заходів з національно-п</w:t>
            </w:r>
            <w:r w:rsid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атріотичного виховання м. Києва</w:t>
            </w:r>
            <w:r w:rsidRPr="0021440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»</w:t>
            </w:r>
            <w:r w:rsidR="005B333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.</w:t>
            </w:r>
          </w:p>
          <w:p w:rsidR="002C79C0" w:rsidRPr="00707739" w:rsidRDefault="002C79C0" w:rsidP="00707739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2C79C0" w:rsidRPr="002C79C0" w:rsidRDefault="002C79C0" w:rsidP="002C79C0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2C79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За – 3, проти – немає, утрималось – немає, не голосували – немає.</w:t>
            </w:r>
            <w:r w:rsidRPr="002C79C0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0A2056" w:rsidRDefault="000A2056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CE426A" w:rsidRPr="00B4370E" w:rsidRDefault="00805ED1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Пижевську</w:t>
            </w:r>
            <w:proofErr w:type="spellEnd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І.В. –</w:t>
            </w:r>
            <w:r w:rsidRPr="00805ED1">
              <w:rPr>
                <w:bCs/>
                <w:iCs/>
                <w:color w:val="000000" w:themeColor="text1"/>
              </w:rPr>
              <w:t xml:space="preserve"> </w:t>
            </w:r>
            <w:r w:rsidRPr="00805E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директор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а</w:t>
            </w:r>
            <w:r w:rsidRPr="00805E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спеціалізованої школи-інтернату І-ІІ ступенів № 8 Шевченківського району </w:t>
            </w:r>
            <w:proofErr w:type="spellStart"/>
            <w:r w:rsidRPr="00805E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м.Києва</w:t>
            </w:r>
            <w:proofErr w:type="spellEnd"/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, яка 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 xml:space="preserve">поінформувала про </w:t>
            </w:r>
            <w:proofErr w:type="spellStart"/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</w:t>
            </w:r>
            <w:r w:rsidR="00CE426A"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«</w:t>
            </w:r>
            <w:hyperlink r:id="rId26" w:history="1">
              <w:r w:rsidRPr="00805ED1">
                <w:rPr>
                  <w:rStyle w:val="afb"/>
                  <w:rFonts w:eastAsia="Calibri"/>
                  <w:bCs/>
                  <w:iCs/>
                  <w:color w:val="000000" w:themeColor="text1"/>
                  <w:szCs w:val="28"/>
                  <w:u w:val="none"/>
                  <w:lang w:eastAsia="ru-RU"/>
                </w:rPr>
                <w:t xml:space="preserve">Про зміну найменування Спеціалізованої школи – інтернату </w:t>
              </w:r>
              <w:r w:rsidRPr="00805ED1">
                <w:rPr>
                  <w:rStyle w:val="afb"/>
                  <w:rFonts w:eastAsia="Calibri"/>
                  <w:bCs/>
                  <w:iCs/>
                  <w:color w:val="000000" w:themeColor="text1"/>
                  <w:szCs w:val="28"/>
                  <w:u w:val="none"/>
                  <w:lang w:val="en-US" w:eastAsia="ru-RU"/>
                </w:rPr>
                <w:t xml:space="preserve">I-II </w:t>
              </w:r>
              <w:r w:rsidRPr="00805ED1">
                <w:rPr>
                  <w:rStyle w:val="afb"/>
                  <w:rFonts w:eastAsia="Calibri"/>
                  <w:bCs/>
                  <w:iCs/>
                  <w:color w:val="000000" w:themeColor="text1"/>
                  <w:szCs w:val="28"/>
                  <w:u w:val="none"/>
                  <w:lang w:eastAsia="ru-RU"/>
                </w:rPr>
                <w:t>ступенів № 8 Шевченківського району м. Києва на Спеціальну школу № 8 Шевченківського району м. Києва» (</w:t>
              </w:r>
              <w:r w:rsidRPr="00805ED1">
                <w:rPr>
                  <w:rStyle w:val="afb"/>
                  <w:rFonts w:eastAsia="Calibri"/>
                  <w:bCs/>
                  <w:i/>
                  <w:iCs/>
                  <w:color w:val="000000" w:themeColor="text1"/>
                  <w:szCs w:val="28"/>
                  <w:u w:val="none"/>
                  <w:lang w:eastAsia="ru-RU"/>
                </w:rPr>
                <w:t xml:space="preserve">доручення заступника міського голови-секретаря Київради Бондаренка В.В. № 08/231-122/ПР </w:t>
              </w:r>
              <w:r w:rsidRPr="00805ED1">
                <w:rPr>
                  <w:rStyle w:val="afb"/>
                  <w:rFonts w:eastAsia="Calibri"/>
                  <w:bCs/>
                  <w:iCs/>
                  <w:color w:val="000000" w:themeColor="text1"/>
                  <w:szCs w:val="28"/>
                  <w:u w:val="none"/>
                  <w:lang w:eastAsia="ru-RU"/>
                </w:rPr>
                <w:t>від 14.12.2019)</w:t>
              </w:r>
              <w:r w:rsidR="004E0991">
                <w:rPr>
                  <w:rStyle w:val="afb"/>
                  <w:rFonts w:eastAsia="Calibri"/>
                  <w:bCs/>
                  <w:i/>
                  <w:iCs/>
                  <w:color w:val="000000" w:themeColor="text1"/>
                  <w:szCs w:val="28"/>
                  <w:u w:val="none"/>
                  <w:lang w:eastAsia="ru-RU"/>
                </w:rPr>
                <w:t>.</w:t>
              </w:r>
            </w:hyperlink>
          </w:p>
          <w:p w:rsidR="00B4370E" w:rsidRDefault="00CE426A" w:rsidP="00CE426A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</w:t>
            </w:r>
          </w:p>
          <w:p w:rsidR="00B4370E" w:rsidRPr="00B4370E" w:rsidRDefault="00B4370E" w:rsidP="00CE426A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Васильчук В.В., </w:t>
            </w: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Челомбітько</w:t>
            </w:r>
            <w:proofErr w:type="spellEnd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В.Ю.</w:t>
            </w:r>
          </w:p>
          <w:p w:rsidR="00B4370E" w:rsidRDefault="00B4370E" w:rsidP="00CE426A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</w:p>
          <w:p w:rsidR="00CE426A" w:rsidRPr="00B4370E" w:rsidRDefault="00CE426A" w:rsidP="00CE426A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ня Київської міської ради  «Про</w:t>
            </w:r>
            <w:r w:rsidR="00B4370E" w:rsidRP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зміну найменування Спеціалізованої школи – інтернату I-II ступенів № 8 Шевченківського району м. Києва на Спеціальну школу № 8 Шевченківського району м. Києва»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Pr="00CE426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0A2056" w:rsidRPr="000A2056" w:rsidRDefault="000A2056" w:rsidP="000A2056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2C79C0" w:rsidRDefault="000A2056" w:rsidP="003159A7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0A2056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За – 3, проти – немає, утрималось – немає, не голосували – немає.</w:t>
            </w:r>
            <w:r w:rsidRPr="000A2056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0F5138" w:rsidRPr="000A2056" w:rsidRDefault="000F5138" w:rsidP="003159A7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</w:p>
          <w:p w:rsidR="00FC0DD1" w:rsidRDefault="00180499" w:rsidP="00B4370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proofErr w:type="spellStart"/>
            <w:r w:rsidRPr="0018049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Челомбітько</w:t>
            </w:r>
            <w:proofErr w:type="spellEnd"/>
            <w:r w:rsidRPr="00180499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В.Ю.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– заступника директора Департаменту освіти і науки, яка</w:t>
            </w:r>
            <w:r w:rsid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поінформува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ла</w:t>
            </w:r>
            <w:r w:rsid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про </w:t>
            </w:r>
            <w:proofErr w:type="spellStart"/>
            <w:r w:rsid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B4370E" w:rsidRP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рішення Київської міської ради «Про зміну найменування загальноосвітнього навчального закладу «Київський спортивний ліцей-інтернат» </w:t>
            </w:r>
            <w:r w:rsidR="00B4370E" w:rsidRPr="00B4370E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заступника міського голови-секретаря Київради Бондаренка В.В. № 08/231-302/ПР від 30.12.2020)</w:t>
            </w:r>
            <w:r w:rsidR="004E0991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</w:t>
            </w:r>
          </w:p>
          <w:p w:rsidR="00B4370E" w:rsidRDefault="00B4370E" w:rsidP="00E1284D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B4370E" w:rsidRDefault="00180499" w:rsidP="00E1284D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 В.В.</w:t>
            </w:r>
          </w:p>
          <w:p w:rsidR="00180499" w:rsidRDefault="00180499" w:rsidP="00E1284D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E1284D" w:rsidRPr="00E1284D" w:rsidRDefault="00E1284D" w:rsidP="00E1284D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P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«Про </w:t>
            </w:r>
            <w:r w:rsidR="00B4370E" w:rsidRP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зміну найменування загальноосвітнього навчального закладу «Київський спортивний ліцей-інтернат» </w:t>
            </w:r>
            <w:r w:rsidR="00B4370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Pr="00E1284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FC0DD1" w:rsidRDefault="00E1284D" w:rsidP="003D6B6D">
            <w:pPr>
              <w:ind w:firstLine="371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</w:p>
          <w:p w:rsidR="009B0DFD" w:rsidRPr="00E16494" w:rsidRDefault="00C11705" w:rsidP="009B0DFD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За – 3, проти – немає, утрималось – немає, не голосували – немає.</w:t>
            </w:r>
            <w:r w:rsidRPr="00C11705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9B0DFD" w:rsidRDefault="009B0DFD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714653" w:rsidRPr="00714653" w:rsidRDefault="002E531F" w:rsidP="00714653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Васильчука В.В. – голову комісії, який поінформував</w:t>
            </w:r>
            <w:r w:rsidR="00C11705"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 про   </w:t>
            </w:r>
            <w:proofErr w:type="spellStart"/>
            <w:r w:rsidR="00C11705"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C11705"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</w:t>
            </w:r>
            <w:r w:rsid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9522F1" w:rsidRPr="00F80015">
              <w:rPr>
                <w:rFonts w:eastAsia="Calibri"/>
                <w:bCs/>
                <w:iCs/>
                <w:color w:val="000000" w:themeColor="text1"/>
                <w:szCs w:val="28"/>
                <w:lang w:eastAsia="ru-RU"/>
              </w:rPr>
              <w:t>«</w:t>
            </w:r>
            <w:hyperlink r:id="rId27" w:history="1"/>
            <w:r w:rsidR="00B4370E" w:rsidRPr="00F80015">
              <w:rPr>
                <w:rStyle w:val="afb"/>
                <w:rFonts w:eastAsia="Calibri"/>
                <w:bCs/>
                <w:iCs/>
                <w:color w:val="000000" w:themeColor="text1"/>
                <w:szCs w:val="28"/>
                <w:u w:val="none"/>
                <w:lang w:eastAsia="ru-RU"/>
              </w:rPr>
              <w:t xml:space="preserve">Про </w:t>
            </w:r>
            <w:r w:rsidR="00F80015" w:rsidRPr="00F80015">
              <w:rPr>
                <w:rFonts w:eastAsia="Calibri"/>
                <w:bCs/>
                <w:iCs/>
                <w:color w:val="000000" w:themeColor="text1"/>
                <w:szCs w:val="28"/>
                <w:lang w:eastAsia="ru-RU"/>
              </w:rPr>
              <w:t>внесення змін до Додатку 1 до рішення Київської міської ради від 09 жовтня 2014 року № 271/271 «Про надання додаткових пільг та гарантій киянам - учасникам антитерористичної операції та членам їх сімей</w:t>
            </w:r>
            <w:r w:rsidR="00F80015" w:rsidRPr="000E199B">
              <w:rPr>
                <w:rFonts w:eastAsia="Calibri"/>
                <w:bCs/>
                <w:iCs/>
                <w:color w:val="000000" w:themeColor="text1"/>
                <w:szCs w:val="28"/>
                <w:lang w:eastAsia="ru-RU"/>
              </w:rPr>
              <w:t>» (у редакції рішення Київської міської ради ві</w:t>
            </w:r>
            <w:r w:rsidR="00180499" w:rsidRPr="000E199B">
              <w:rPr>
                <w:rFonts w:eastAsia="Calibri"/>
                <w:bCs/>
                <w:iCs/>
                <w:color w:val="000000" w:themeColor="text1"/>
                <w:szCs w:val="28"/>
                <w:lang w:eastAsia="ru-RU"/>
              </w:rPr>
              <w:t>д 23 липня 2020 року № 52/9131)</w:t>
            </w:r>
            <w:r w:rsidR="00180499" w:rsidRPr="00180499">
              <w:rPr>
                <w:bCs/>
                <w:i/>
                <w:iCs/>
                <w:color w:val="000000" w:themeColor="text1"/>
                <w:szCs w:val="28"/>
              </w:rPr>
              <w:t xml:space="preserve"> </w:t>
            </w:r>
            <w:r w:rsidR="00180499" w:rsidRPr="00180499">
              <w:rPr>
                <w:rFonts w:eastAsia="Calibri"/>
                <w:bCs/>
                <w:i/>
                <w:iCs/>
                <w:color w:val="000000" w:themeColor="text1"/>
                <w:szCs w:val="28"/>
                <w:lang w:eastAsia="ru-RU"/>
              </w:rPr>
              <w:t>(доручення заступника міського голови-секретаря Київради Бондаренка В.В. № 08/231-614/ПР від 01.02.2021)</w:t>
            </w:r>
            <w:r w:rsidR="00180499">
              <w:rPr>
                <w:rFonts w:eastAsia="Calibri"/>
                <w:bCs/>
                <w:i/>
                <w:iCs/>
                <w:color w:val="000000" w:themeColor="text1"/>
                <w:szCs w:val="28"/>
                <w:lang w:eastAsia="ru-RU"/>
              </w:rPr>
              <w:t>.</w:t>
            </w:r>
          </w:p>
          <w:p w:rsidR="00714653" w:rsidRDefault="00714653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F80015" w:rsidRDefault="00F80015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Челомбітько</w:t>
            </w:r>
            <w:proofErr w:type="spellEnd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В.Ю.</w:t>
            </w:r>
          </w:p>
          <w:p w:rsidR="00F80015" w:rsidRDefault="00F80015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C11705" w:rsidRPr="00714653" w:rsidRDefault="00C11705" w:rsidP="00C11705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 xml:space="preserve">Підтримати </w:t>
            </w:r>
            <w:proofErr w:type="spellStart"/>
            <w:r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</w:t>
            </w:r>
            <w:r w:rsidR="009522F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ня Київської міської ради  </w:t>
            </w:r>
            <w:r w:rsidR="00F8001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</w:t>
            </w:r>
            <w:r w:rsidR="00F80015" w:rsidRPr="00F8001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внесення змін до Додатку 1 до рішення Київської міської ради від 09 жовтня 2014 року № 271/271 «Про надання додаткових пільг та гарантій киянам - учасникам антитерористичної операції та членам їх сімей»</w:t>
            </w:r>
            <w:r w:rsidR="000E199B" w:rsidRPr="000E199B">
              <w:rPr>
                <w:rFonts w:eastAsia="Calibri"/>
                <w:bCs/>
                <w:iCs/>
                <w:color w:val="000000" w:themeColor="text1"/>
                <w:szCs w:val="28"/>
                <w:lang w:eastAsia="ru-RU"/>
              </w:rPr>
              <w:t xml:space="preserve"> </w:t>
            </w:r>
            <w:r w:rsidR="000E199B" w:rsidRPr="000E199B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(у редакції рішення Київської міської ради від 23 липня 2020 року № 52/9131)</w:t>
            </w:r>
            <w:r w:rsidR="00F80015" w:rsidRPr="00F80015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Pr="00C11705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FC0DD1" w:rsidRPr="0083751E" w:rsidRDefault="00FC0DD1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DF14CF" w:rsidRDefault="00C62D81" w:rsidP="0083751E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FC0D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="0083751E" w:rsidRPr="0083751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роти – немає, утрималось – немає</w:t>
            </w:r>
            <w:r w:rsidR="00EF5F48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, </w:t>
            </w:r>
            <w:r w:rsidR="0083751E" w:rsidRPr="0083751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не голосували – немає.</w:t>
            </w:r>
            <w:r w:rsidR="0083751E" w:rsidRPr="0083751E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="00DF14CF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</w:p>
          <w:p w:rsidR="0083751E" w:rsidRPr="0083751E" w:rsidRDefault="0083751E" w:rsidP="0083751E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83751E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Рішення </w:t>
            </w:r>
            <w:r w:rsidR="00DF14CF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Pr="0083751E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>прийнято.</w:t>
            </w:r>
          </w:p>
          <w:p w:rsidR="00FD3C9F" w:rsidRDefault="00FD3C9F" w:rsidP="00FD3C9F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0F4F01" w:rsidRPr="000F4F01" w:rsidRDefault="00C529CC" w:rsidP="000F4F01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val="ru-RU" w:eastAsia="ru-RU"/>
              </w:rPr>
            </w:pP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Мондриївського</w:t>
            </w:r>
            <w:proofErr w:type="spellEnd"/>
            <w:r w:rsidR="005E514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В.М. – 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заступника голови Київської міської державної адміністрації</w:t>
            </w:r>
            <w:r w:rsid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, який проінформував про </w:t>
            </w:r>
            <w:proofErr w:type="spellStart"/>
            <w:r w:rsid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</w:t>
            </w:r>
            <w:r w:rsidR="000F4F01"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внесення змін до Додатку до рішення Київської міської ради від 03 березня 2016 року №118/118 «Про надання додаткових пільг та гарантій </w:t>
            </w:r>
            <w:proofErr w:type="spellStart"/>
            <w:r w:rsidR="000F4F01"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cім’ям</w:t>
            </w:r>
            <w:proofErr w:type="spellEnd"/>
            <w:r w:rsidR="000F4F01"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№ 15/7588)</w:t>
            </w:r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C663C0" w:rsidRPr="00C663C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заступника міського голови-секретаря Київради Бондаренка В.В. № 08/231-613/ПР від 01.02.2021)</w:t>
            </w:r>
            <w:r w:rsidR="00C663C0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.</w:t>
            </w:r>
          </w:p>
          <w:p w:rsidR="0083751E" w:rsidRPr="009409CD" w:rsidRDefault="0083751E" w:rsidP="00FC0DD1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B8441E" w:rsidRPr="009409CD" w:rsidRDefault="003A0A8A" w:rsidP="00D15473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 w:rsidRPr="009409CD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</w:t>
            </w:r>
            <w:r w:rsidR="005E514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В.В., </w:t>
            </w:r>
            <w:proofErr w:type="spellStart"/>
            <w:r w:rsidR="005E514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Челомбітько</w:t>
            </w:r>
            <w:proofErr w:type="spellEnd"/>
            <w:r w:rsidR="005E514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В.Ю.</w:t>
            </w:r>
          </w:p>
          <w:p w:rsidR="00B8441E" w:rsidRPr="009409CD" w:rsidRDefault="00B8441E" w:rsidP="00FC0DD1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0F4F01" w:rsidRPr="000F4F01" w:rsidRDefault="000F4F01" w:rsidP="000F4F01">
            <w:pPr>
              <w:ind w:firstLine="0"/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</w:pPr>
            <w:r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Підтримати </w:t>
            </w:r>
            <w:proofErr w:type="spellStart"/>
            <w:r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 </w:t>
            </w:r>
            <w:r w:rsidR="00C663C0" w:rsidRP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внесення змін до Додатку до рішення Київської міської ради від 03 березня 2016 року №118/118 «Про надання додаткових пільг та гарантій </w:t>
            </w:r>
            <w:proofErr w:type="spellStart"/>
            <w:r w:rsidR="00C663C0" w:rsidRP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cім’ям</w:t>
            </w:r>
            <w:proofErr w:type="spellEnd"/>
            <w:r w:rsidR="00C663C0" w:rsidRP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киян - Героїв Небесної Сотні та киянам - постраждалим учасникам Революції Гідності» (у редакції рішення Київської міської ради від 24 жовтня 2019 року № 15/7588)</w:t>
            </w:r>
            <w:r w:rsidRPr="000F4F01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</w:t>
            </w:r>
            <w:r w:rsidRPr="000F4F0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та рекомендувати його для розгляду на пленарному засіданні сесії Київської міської ради.</w:t>
            </w:r>
          </w:p>
          <w:p w:rsidR="00667EE5" w:rsidRDefault="00667EE5" w:rsidP="0083751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83751E" w:rsidRPr="0083751E" w:rsidRDefault="0083751E" w:rsidP="0083751E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83751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FC0D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Pr="0083751E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проти – немає, утрималось – немає, не голосували – немає.</w:t>
            </w:r>
            <w:r w:rsidRPr="0083751E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5E4C3A" w:rsidRDefault="005E4C3A" w:rsidP="003159A7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C529CC" w:rsidRPr="00C529CC" w:rsidRDefault="00C529CC" w:rsidP="00C529CC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Мондриївського</w:t>
            </w:r>
            <w:proofErr w:type="spellEnd"/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В.М. – заступника голови Київської міської державної адміністрації, який проінформував про </w:t>
            </w:r>
            <w:proofErr w:type="spellStart"/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proofErr w:type="spellEnd"/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«Про створення дитячо-юнацької спортивної школи «Поділ» </w:t>
            </w:r>
            <w:r w:rsidRPr="00C529CC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(доручення заступника міського голови-секретаря Київради Бондаренка В.В. № 08/231-530/ПР від 27.01.2021)(</w:t>
            </w:r>
            <w:proofErr w:type="spellStart"/>
            <w:r w:rsidRPr="00C529CC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доп</w:t>
            </w:r>
            <w:proofErr w:type="spellEnd"/>
            <w:r w:rsidRPr="00C529CC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. </w:t>
            </w:r>
            <w:proofErr w:type="spellStart"/>
            <w:r w:rsidRPr="00C529CC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>Мондриївський</w:t>
            </w:r>
            <w:proofErr w:type="spellEnd"/>
            <w:r w:rsidRPr="00C529CC">
              <w:rPr>
                <w:rFonts w:eastAsia="Calibri"/>
                <w:bCs/>
                <w:i/>
                <w:iCs/>
                <w:color w:val="auto"/>
                <w:szCs w:val="28"/>
                <w:lang w:eastAsia="ru-RU"/>
              </w:rPr>
              <w:t xml:space="preserve"> В.М., Департамент молоді та спорту).</w:t>
            </w:r>
          </w:p>
          <w:p w:rsidR="00FC0DD1" w:rsidRPr="00210BBC" w:rsidRDefault="00FC0DD1" w:rsidP="00D25480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D01910" w:rsidRDefault="00194B40" w:rsidP="00C529CC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Васильчук В.В</w:t>
            </w:r>
            <w:r w:rsidR="003A0A8A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., </w:t>
            </w:r>
            <w:r w:rsid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Таран С.В., Хан Ю.М., </w:t>
            </w:r>
            <w:proofErr w:type="spellStart"/>
            <w:r w:rsid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Поздєєва</w:t>
            </w:r>
            <w:proofErr w:type="spellEnd"/>
            <w:r w:rsid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К.В.</w:t>
            </w:r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, </w:t>
            </w:r>
            <w:proofErr w:type="spellStart"/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Мондриївський</w:t>
            </w:r>
            <w:proofErr w:type="spellEnd"/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В.М.</w:t>
            </w:r>
          </w:p>
          <w:p w:rsidR="00F87E9D" w:rsidRDefault="00F87E9D" w:rsidP="00C529CC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2E594B" w:rsidRPr="002E594B" w:rsidRDefault="00C529CC" w:rsidP="00C529CC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lastRenderedPageBreak/>
              <w:t>Створити робоч</w:t>
            </w:r>
            <w:r w:rsidR="001E0D1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у групу по вивченню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proofErr w:type="spellStart"/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проєкт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у</w:t>
            </w:r>
            <w:proofErr w:type="spellEnd"/>
            <w:r w:rsidRPr="00C529CC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рішення Київської міської ради «Про створення дитячо-юнацької спортивної школи «Поділ»</w:t>
            </w:r>
            <w:r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участю </w:t>
            </w:r>
            <w:r w:rsidR="00D0191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Департаменту молоді і спорту, Департаменту фінансів, Подільськ</w:t>
            </w:r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ої районної в місті Києві державної адміністрації, депутата Київради </w:t>
            </w:r>
            <w:proofErr w:type="spellStart"/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Мондриївського</w:t>
            </w:r>
            <w:proofErr w:type="spellEnd"/>
            <w:r w:rsidR="00C663C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В.М. та </w:t>
            </w:r>
            <w:r w:rsidR="001E0D1F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 </w:t>
            </w:r>
            <w:r w:rsidR="00D0191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депутата Київської міської ради Васильчука В.В.</w:t>
            </w:r>
          </w:p>
          <w:p w:rsidR="00194B40" w:rsidRDefault="00194B40" w:rsidP="0083740E">
            <w:pPr>
              <w:ind w:firstLine="0"/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</w:pPr>
          </w:p>
          <w:p w:rsidR="0083740E" w:rsidRPr="005061A7" w:rsidRDefault="00D25480" w:rsidP="0083740E">
            <w:pPr>
              <w:ind w:firstLine="0"/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</w:pPr>
            <w:r w:rsidRPr="00D2548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 xml:space="preserve">За – </w:t>
            </w:r>
            <w:r w:rsidR="00FC0DD1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3</w:t>
            </w:r>
            <w:r w:rsidRPr="00D25480">
              <w:rPr>
                <w:rFonts w:eastAsia="Calibri"/>
                <w:bCs/>
                <w:iCs/>
                <w:color w:val="auto"/>
                <w:szCs w:val="28"/>
                <w:lang w:eastAsia="ru-RU"/>
              </w:rPr>
              <w:t>, проти – немає, утрималось – немає, не голосували – немає.</w:t>
            </w:r>
            <w:r w:rsidR="005061A7">
              <w:rPr>
                <w:rFonts w:eastAsia="Calibri"/>
                <w:b/>
                <w:bCs/>
                <w:i/>
                <w:iCs/>
                <w:color w:val="auto"/>
                <w:szCs w:val="28"/>
                <w:lang w:eastAsia="ru-RU"/>
              </w:rPr>
              <w:t xml:space="preserve"> Рішення прийнято.</w:t>
            </w:r>
          </w:p>
          <w:p w:rsidR="005D548A" w:rsidRDefault="005D548A">
            <w:pPr>
              <w:ind w:firstLine="0"/>
              <w:rPr>
                <w:color w:val="auto"/>
                <w:szCs w:val="28"/>
              </w:rPr>
            </w:pPr>
          </w:p>
          <w:p w:rsidR="00ED23DA" w:rsidRPr="001E0D1F" w:rsidRDefault="001E0D1F" w:rsidP="00ED23DA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 w:rsidRPr="001E0D1F">
              <w:rPr>
                <w:bCs/>
                <w:iCs/>
                <w:color w:val="auto"/>
                <w:szCs w:val="28"/>
              </w:rPr>
              <w:t>Дзизиль</w:t>
            </w:r>
            <w:proofErr w:type="spellEnd"/>
            <w:r w:rsidRPr="001E0D1F">
              <w:rPr>
                <w:bCs/>
                <w:iCs/>
                <w:color w:val="auto"/>
                <w:szCs w:val="28"/>
              </w:rPr>
              <w:t xml:space="preserve"> М.В. – представник</w:t>
            </w:r>
            <w:r>
              <w:rPr>
                <w:bCs/>
                <w:iCs/>
                <w:color w:val="auto"/>
                <w:szCs w:val="28"/>
              </w:rPr>
              <w:t>а</w:t>
            </w:r>
            <w:r w:rsidRPr="001E0D1F">
              <w:rPr>
                <w:bCs/>
                <w:iCs/>
                <w:color w:val="auto"/>
                <w:szCs w:val="28"/>
              </w:rPr>
              <w:t xml:space="preserve"> ДНЗ «Київський центр професійно-технічної освіти»</w:t>
            </w:r>
            <w:r w:rsidR="00ED23DA">
              <w:rPr>
                <w:bCs/>
                <w:iCs/>
                <w:color w:val="auto"/>
                <w:szCs w:val="28"/>
              </w:rPr>
              <w:t>,</w:t>
            </w:r>
            <w:r w:rsidR="00173137">
              <w:rPr>
                <w:bCs/>
                <w:iCs/>
                <w:color w:val="auto"/>
                <w:szCs w:val="28"/>
              </w:rPr>
              <w:t xml:space="preserve"> </w:t>
            </w:r>
            <w:r w:rsidR="00ED23DA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>яка</w:t>
            </w:r>
            <w:r w:rsidR="00ED23DA" w:rsidRPr="00ED23DA">
              <w:rPr>
                <w:bCs/>
                <w:iCs/>
                <w:color w:val="auto"/>
                <w:szCs w:val="28"/>
              </w:rPr>
              <w:t xml:space="preserve"> поінформува</w:t>
            </w:r>
            <w:r w:rsidR="008F4D6F">
              <w:rPr>
                <w:bCs/>
                <w:iCs/>
                <w:color w:val="auto"/>
                <w:szCs w:val="28"/>
              </w:rPr>
              <w:t>ла</w:t>
            </w:r>
            <w:r w:rsidR="00ED23DA" w:rsidRPr="00ED23DA">
              <w:rPr>
                <w:bCs/>
                <w:iCs/>
                <w:color w:val="auto"/>
                <w:szCs w:val="28"/>
              </w:rPr>
              <w:t xml:space="preserve">  про</w:t>
            </w:r>
            <w:r w:rsidR="006355EC">
              <w:rPr>
                <w:bCs/>
                <w:iCs/>
                <w:color w:val="auto"/>
                <w:szCs w:val="28"/>
              </w:rPr>
              <w:t xml:space="preserve"> про</w:t>
            </w:r>
            <w:r w:rsidR="00C663C0">
              <w:rPr>
                <w:bCs/>
                <w:iCs/>
                <w:color w:val="auto"/>
                <w:szCs w:val="28"/>
              </w:rPr>
              <w:t>е</w:t>
            </w:r>
            <w:r w:rsidR="006355EC">
              <w:rPr>
                <w:bCs/>
                <w:iCs/>
                <w:color w:val="auto"/>
                <w:szCs w:val="28"/>
              </w:rPr>
              <w:t>кт рішення Київської міської ради</w:t>
            </w:r>
            <w:r w:rsidR="00ED23DA" w:rsidRPr="00ED23DA">
              <w:rPr>
                <w:bCs/>
                <w:iCs/>
                <w:color w:val="auto"/>
                <w:szCs w:val="28"/>
              </w:rPr>
              <w:t xml:space="preserve"> «Про надання дозволу на розроблення проекту землеустрою щодо відведення в постійне користування земельної ділянки ДЕРЖАВНОМУ НАВЧАЛЬНОМУ ЗАКЛАДУ «КИЇВСЬКИЙ ЦЕНТР ПРОФЕСІЙНО-ТЕХНІЧНОЇ ОСВІТИ» на вул. </w:t>
            </w:r>
            <w:proofErr w:type="spellStart"/>
            <w:r w:rsidR="00ED23DA" w:rsidRPr="00ED23DA">
              <w:rPr>
                <w:bCs/>
                <w:iCs/>
                <w:color w:val="auto"/>
                <w:szCs w:val="28"/>
              </w:rPr>
              <w:t>Чистяківській</w:t>
            </w:r>
            <w:proofErr w:type="spellEnd"/>
            <w:r w:rsidR="00ED23DA" w:rsidRPr="00ED23DA">
              <w:rPr>
                <w:bCs/>
                <w:iCs/>
                <w:color w:val="auto"/>
                <w:szCs w:val="28"/>
              </w:rPr>
              <w:t>, 24 у Святошинському районі міста Києва для експлуатації будівель і споруд навчального закладу (справа К- 38215)</w:t>
            </w:r>
            <w:hyperlink r:id="rId28" w:history="1">
              <w:r w:rsidR="00ED23DA" w:rsidRPr="00ED23DA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(</w:t>
              </w:r>
              <w:r w:rsidR="00ED23DA" w:rsidRPr="00ED23DA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доручення заступника міського голови-секретаря Київради </w:t>
              </w:r>
              <w:proofErr w:type="spellStart"/>
              <w:r w:rsidR="00ED23DA" w:rsidRPr="00ED23DA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="00ED23DA" w:rsidRPr="00ED23DA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08/231-1914/ПР </w:t>
              </w:r>
              <w:r w:rsidR="00ED23DA" w:rsidRPr="00ED23DA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від 23.05.2020)</w:t>
              </w:r>
              <w:r w:rsidR="00C663C0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.</w:t>
              </w:r>
              <w:r w:rsidR="00ED23DA" w:rsidRPr="00ED23DA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</w:t>
              </w:r>
            </w:hyperlink>
            <w:r w:rsidR="00ED23DA" w:rsidRPr="00ED23DA">
              <w:rPr>
                <w:bCs/>
                <w:iCs/>
                <w:color w:val="000000" w:themeColor="text1"/>
                <w:szCs w:val="28"/>
              </w:rPr>
              <w:t xml:space="preserve">  </w:t>
            </w:r>
            <w:r w:rsidR="00ED23DA" w:rsidRPr="00ED23DA">
              <w:rPr>
                <w:bCs/>
                <w:i/>
                <w:iCs/>
                <w:color w:val="auto"/>
                <w:szCs w:val="28"/>
              </w:rPr>
              <w:t xml:space="preserve"> </w:t>
            </w:r>
          </w:p>
          <w:p w:rsidR="00ED23DA" w:rsidRPr="00ED23DA" w:rsidRDefault="00ED23DA" w:rsidP="00ED23D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ED23DA" w:rsidRPr="00ED23DA" w:rsidRDefault="001E0D1F" w:rsidP="00ED23DA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Дворніков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В.М., Бондаренко О.М., Васильчук В.В., </w:t>
            </w:r>
            <w:proofErr w:type="spellStart"/>
            <w:r w:rsidR="00ED23DA" w:rsidRPr="00ED23DA"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 w:rsidR="00ED23DA" w:rsidRPr="00ED23DA">
              <w:rPr>
                <w:bCs/>
                <w:iCs/>
                <w:color w:val="auto"/>
                <w:szCs w:val="28"/>
              </w:rPr>
              <w:t xml:space="preserve"> В.Ю.</w:t>
            </w:r>
            <w:r>
              <w:rPr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Дзизель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М.В.</w:t>
            </w:r>
          </w:p>
          <w:p w:rsidR="00ED23DA" w:rsidRPr="00ED23DA" w:rsidRDefault="00ED23DA" w:rsidP="00ED23D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ED23DA" w:rsidRPr="00ED23DA" w:rsidRDefault="001E0D1F" w:rsidP="00ED23DA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Створити підготовчу групу по вивченню про</w:t>
            </w:r>
            <w:r w:rsidR="00895202">
              <w:rPr>
                <w:bCs/>
                <w:iCs/>
                <w:color w:val="auto"/>
                <w:szCs w:val="28"/>
              </w:rPr>
              <w:t>е</w:t>
            </w:r>
            <w:r>
              <w:rPr>
                <w:bCs/>
                <w:iCs/>
                <w:color w:val="auto"/>
                <w:szCs w:val="28"/>
              </w:rPr>
              <w:t xml:space="preserve">кту </w:t>
            </w:r>
            <w:r w:rsidR="006355EC" w:rsidRPr="006355EC">
              <w:rPr>
                <w:bCs/>
                <w:iCs/>
                <w:color w:val="auto"/>
                <w:szCs w:val="28"/>
              </w:rPr>
              <w:t xml:space="preserve">рішення Київської міської ради «Про надання дозволу на розроблення проекту землеустрою щодо відведення в постійне користування земельної ділянки ДЕРЖАВНОМУ НАВЧАЛЬНОМУ ЗАКЛАДУ «КИЇВСЬКИЙ ЦЕНТР ПРОФЕСІЙНО-ТЕХНІЧНОЇ ОСВІТИ» на вул. </w:t>
            </w:r>
            <w:proofErr w:type="spellStart"/>
            <w:r w:rsidR="006355EC" w:rsidRPr="006355EC">
              <w:rPr>
                <w:bCs/>
                <w:iCs/>
                <w:color w:val="auto"/>
                <w:szCs w:val="28"/>
              </w:rPr>
              <w:t>Чистяківській</w:t>
            </w:r>
            <w:proofErr w:type="spellEnd"/>
            <w:r w:rsidR="006355EC" w:rsidRPr="006355EC">
              <w:rPr>
                <w:bCs/>
                <w:iCs/>
                <w:color w:val="auto"/>
                <w:szCs w:val="28"/>
              </w:rPr>
              <w:t>, 24 у Святошинському районі міста Києва для експлуатації будівель і споруд навчального закладу (справа К- 38215)</w:t>
            </w:r>
            <w:r w:rsidR="006355EC">
              <w:rPr>
                <w:bCs/>
                <w:iCs/>
                <w:color w:val="auto"/>
                <w:szCs w:val="28"/>
              </w:rPr>
              <w:t xml:space="preserve"> </w:t>
            </w:r>
            <w:r w:rsidR="00C663C0">
              <w:rPr>
                <w:bCs/>
                <w:iCs/>
                <w:color w:val="auto"/>
                <w:szCs w:val="28"/>
              </w:rPr>
              <w:t>за участю</w:t>
            </w:r>
            <w:r w:rsidR="006355EC">
              <w:rPr>
                <w:bCs/>
                <w:iCs/>
                <w:color w:val="auto"/>
                <w:szCs w:val="28"/>
              </w:rPr>
              <w:t xml:space="preserve"> Департаменту земельних ресурсів, Департаменту освіти і науки, Департаменту містобудування та архітектури,</w:t>
            </w:r>
            <w:r w:rsidR="00F619A3" w:rsidRPr="00F619A3">
              <w:rPr>
                <w:rFonts w:ascii="Arial" w:hAnsi="Arial" w:cs="Arial"/>
                <w:sz w:val="36"/>
                <w:szCs w:val="36"/>
                <w:shd w:val="clear" w:color="auto" w:fill="FFFFFF"/>
              </w:rPr>
              <w:t xml:space="preserve"> </w:t>
            </w:r>
            <w:proofErr w:type="spellStart"/>
            <w:r w:rsidR="00F619A3" w:rsidRPr="00F619A3">
              <w:rPr>
                <w:bCs/>
                <w:iCs/>
                <w:color w:val="auto"/>
                <w:szCs w:val="28"/>
              </w:rPr>
              <w:t>Інститут</w:t>
            </w:r>
            <w:r w:rsidR="00F619A3">
              <w:rPr>
                <w:bCs/>
                <w:iCs/>
                <w:color w:val="auto"/>
                <w:szCs w:val="28"/>
              </w:rPr>
              <w:t>а</w:t>
            </w:r>
            <w:proofErr w:type="spellEnd"/>
            <w:r w:rsidR="00F619A3" w:rsidRPr="00F619A3">
              <w:rPr>
                <w:bCs/>
                <w:iCs/>
                <w:color w:val="auto"/>
                <w:szCs w:val="28"/>
              </w:rPr>
              <w:t xml:space="preserve"> Генерального плану </w:t>
            </w:r>
            <w:proofErr w:type="spellStart"/>
            <w:r w:rsidR="00F619A3" w:rsidRPr="00F619A3">
              <w:rPr>
                <w:bCs/>
                <w:iCs/>
                <w:color w:val="auto"/>
                <w:szCs w:val="28"/>
              </w:rPr>
              <w:t>м.Києва</w:t>
            </w:r>
            <w:proofErr w:type="spellEnd"/>
            <w:r w:rsidR="00F619A3">
              <w:rPr>
                <w:bCs/>
                <w:iCs/>
                <w:color w:val="auto"/>
                <w:szCs w:val="28"/>
              </w:rPr>
              <w:t>,</w:t>
            </w:r>
            <w:r w:rsidR="006355EC">
              <w:rPr>
                <w:bCs/>
                <w:iCs/>
                <w:color w:val="auto"/>
                <w:szCs w:val="28"/>
              </w:rPr>
              <w:t xml:space="preserve"> представника закладу освіти, депутатів Київської </w:t>
            </w:r>
            <w:r w:rsidR="00C663C0">
              <w:rPr>
                <w:bCs/>
                <w:iCs/>
                <w:color w:val="auto"/>
                <w:szCs w:val="28"/>
              </w:rPr>
              <w:t xml:space="preserve">міської ради – Васильчука В.В. та </w:t>
            </w:r>
            <w:r w:rsidR="006355EC">
              <w:rPr>
                <w:bCs/>
                <w:iCs/>
                <w:color w:val="auto"/>
                <w:szCs w:val="28"/>
              </w:rPr>
              <w:t>Супруна О.</w:t>
            </w:r>
            <w:r w:rsidR="00C663C0">
              <w:rPr>
                <w:bCs/>
                <w:iCs/>
                <w:color w:val="auto"/>
                <w:szCs w:val="28"/>
              </w:rPr>
              <w:t>С</w:t>
            </w:r>
            <w:r w:rsidR="006355EC">
              <w:rPr>
                <w:bCs/>
                <w:iCs/>
                <w:color w:val="auto"/>
                <w:szCs w:val="28"/>
              </w:rPr>
              <w:t>.</w:t>
            </w:r>
            <w:r w:rsidR="00C663C0">
              <w:rPr>
                <w:bCs/>
                <w:iCs/>
                <w:color w:val="auto"/>
                <w:szCs w:val="28"/>
              </w:rPr>
              <w:t xml:space="preserve"> Головою робочої групи обрати депутата Київської міської ради Супруна О.С.</w:t>
            </w:r>
          </w:p>
          <w:p w:rsidR="000B128B" w:rsidRPr="000B128B" w:rsidRDefault="000B128B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C17040" w:rsidRPr="00C17040" w:rsidRDefault="00AA4CE2" w:rsidP="00C17040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За – </w:t>
            </w:r>
            <w:r w:rsidR="000B128B">
              <w:rPr>
                <w:bCs/>
                <w:iCs/>
                <w:color w:val="auto"/>
                <w:szCs w:val="28"/>
              </w:rPr>
              <w:t>3</w:t>
            </w:r>
            <w:r w:rsidR="00C17040" w:rsidRPr="00C17040">
              <w:rPr>
                <w:bCs/>
                <w:iCs/>
                <w:color w:val="auto"/>
                <w:szCs w:val="28"/>
              </w:rPr>
              <w:t xml:space="preserve">, проти – немає, утрималось – </w:t>
            </w:r>
            <w:r w:rsidR="000B128B">
              <w:rPr>
                <w:bCs/>
                <w:iCs/>
                <w:color w:val="auto"/>
                <w:szCs w:val="28"/>
              </w:rPr>
              <w:t>немає</w:t>
            </w:r>
            <w:r w:rsidR="00C17040" w:rsidRPr="00C17040">
              <w:rPr>
                <w:bCs/>
                <w:iCs/>
                <w:color w:val="auto"/>
                <w:szCs w:val="28"/>
              </w:rPr>
              <w:t xml:space="preserve">, </w:t>
            </w:r>
            <w:r w:rsidR="00C17040">
              <w:rPr>
                <w:bCs/>
                <w:iCs/>
                <w:color w:val="auto"/>
                <w:szCs w:val="28"/>
              </w:rPr>
              <w:t xml:space="preserve"> </w:t>
            </w:r>
            <w:r w:rsidR="00C17040" w:rsidRPr="00C17040">
              <w:rPr>
                <w:bCs/>
                <w:iCs/>
                <w:color w:val="auto"/>
                <w:szCs w:val="28"/>
              </w:rPr>
              <w:t>не голосували – немає.</w:t>
            </w:r>
            <w:r w:rsidR="00C17040" w:rsidRPr="00C17040">
              <w:rPr>
                <w:b/>
                <w:bCs/>
                <w:i/>
                <w:iCs/>
                <w:color w:val="auto"/>
                <w:szCs w:val="28"/>
              </w:rPr>
              <w:t xml:space="preserve"> </w:t>
            </w:r>
          </w:p>
          <w:p w:rsidR="00C17040" w:rsidRDefault="00C17040" w:rsidP="00C17040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C17040">
              <w:rPr>
                <w:b/>
                <w:bCs/>
                <w:i/>
                <w:iCs/>
                <w:color w:val="auto"/>
                <w:szCs w:val="28"/>
              </w:rPr>
              <w:t>Рішення</w:t>
            </w:r>
            <w:r>
              <w:rPr>
                <w:b/>
                <w:bCs/>
                <w:i/>
                <w:iCs/>
                <w:color w:val="auto"/>
                <w:szCs w:val="28"/>
              </w:rPr>
              <w:t xml:space="preserve"> </w:t>
            </w:r>
            <w:r w:rsidRPr="00C17040">
              <w:rPr>
                <w:b/>
                <w:bCs/>
                <w:i/>
                <w:iCs/>
                <w:color w:val="auto"/>
                <w:szCs w:val="28"/>
              </w:rPr>
              <w:t xml:space="preserve"> прийнято.</w:t>
            </w:r>
          </w:p>
          <w:p w:rsidR="00A02CBD" w:rsidRDefault="00A02CBD" w:rsidP="00A02CBD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</w:p>
          <w:p w:rsidR="00950468" w:rsidRPr="00931203" w:rsidRDefault="00931203" w:rsidP="00950468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Дворнікова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В.М. – першого</w:t>
            </w:r>
            <w:r w:rsidRPr="00931203">
              <w:rPr>
                <w:bCs/>
                <w:iCs/>
                <w:color w:val="auto"/>
                <w:szCs w:val="28"/>
              </w:rPr>
              <w:t xml:space="preserve"> заступник</w:t>
            </w:r>
            <w:r>
              <w:rPr>
                <w:bCs/>
                <w:iCs/>
                <w:color w:val="auto"/>
                <w:szCs w:val="28"/>
              </w:rPr>
              <w:t>а</w:t>
            </w:r>
            <w:r w:rsidRPr="00931203">
              <w:rPr>
                <w:bCs/>
                <w:iCs/>
                <w:color w:val="auto"/>
                <w:szCs w:val="28"/>
              </w:rPr>
              <w:t xml:space="preserve"> директора Департаменту земельних ресурсів виконавчого органу Київської міської ради (КМДА)</w:t>
            </w:r>
            <w:r w:rsidR="00E33AAB">
              <w:rPr>
                <w:bCs/>
                <w:iCs/>
                <w:color w:val="auto"/>
                <w:szCs w:val="28"/>
              </w:rPr>
              <w:t xml:space="preserve">, який поінформував про </w:t>
            </w:r>
            <w:proofErr w:type="spellStart"/>
            <w:r w:rsidR="00E33AAB">
              <w:rPr>
                <w:bCs/>
                <w:iCs/>
                <w:color w:val="auto"/>
                <w:szCs w:val="28"/>
              </w:rPr>
              <w:t>проєкт</w:t>
            </w:r>
            <w:proofErr w:type="spellEnd"/>
            <w:r w:rsidR="00E33AAB">
              <w:rPr>
                <w:bCs/>
                <w:iCs/>
                <w:color w:val="auto"/>
                <w:szCs w:val="28"/>
              </w:rPr>
              <w:t xml:space="preserve"> рішення Київської міської ради </w:t>
            </w:r>
            <w:r w:rsidR="00FA196D">
              <w:rPr>
                <w:bCs/>
                <w:iCs/>
                <w:color w:val="auto"/>
                <w:szCs w:val="28"/>
              </w:rPr>
              <w:t>«</w:t>
            </w:r>
            <w:r w:rsidRPr="00931203">
              <w:rPr>
                <w:bCs/>
                <w:iCs/>
                <w:color w:val="auto"/>
                <w:szCs w:val="28"/>
              </w:rPr>
              <w:t xml:space="preserve">Про надання в постійне користування земельної ділянки Центру навчання плаванню Деснянського району м. Києва для експлуатації та обслуговування будівлі Центру </w:t>
            </w:r>
            <w:r w:rsidRPr="00931203">
              <w:rPr>
                <w:bCs/>
                <w:iCs/>
                <w:color w:val="auto"/>
                <w:szCs w:val="28"/>
              </w:rPr>
              <w:lastRenderedPageBreak/>
              <w:t>навчання плаванню Деснянського району м. Києва на вул. Миколи Закревського, 67а у Деснянському районі м. Києва</w:t>
            </w:r>
            <w:r w:rsidR="00FA196D">
              <w:rPr>
                <w:bCs/>
                <w:iCs/>
                <w:color w:val="auto"/>
                <w:szCs w:val="28"/>
              </w:rPr>
              <w:t>»</w:t>
            </w:r>
            <w:r w:rsidRPr="00931203">
              <w:rPr>
                <w:bCs/>
                <w:iCs/>
                <w:color w:val="auto"/>
                <w:szCs w:val="28"/>
              </w:rPr>
              <w:t xml:space="preserve"> (справаД-9431)</w:t>
            </w:r>
            <w:hyperlink r:id="rId29" w:history="1">
              <w:r w:rsidRPr="00931203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(доручення заступника міського голови-секретаря Київради </w:t>
              </w:r>
              <w:proofErr w:type="spellStart"/>
              <w:r w:rsidRPr="00931203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Pr="00931203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08/231-1873/ПР від 16.05.2019)</w:t>
              </w:r>
              <w:r w:rsidR="00F8642E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.</w:t>
              </w:r>
              <w:r w:rsidRPr="00931203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</w:t>
              </w:r>
            </w:hyperlink>
          </w:p>
          <w:p w:rsidR="006D67AA" w:rsidRDefault="006D67AA" w:rsidP="00FD426C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FB6AB8" w:rsidRDefault="00931203" w:rsidP="00FD426C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Жуков В.М.</w:t>
            </w:r>
          </w:p>
          <w:p w:rsidR="00F25537" w:rsidRPr="00950468" w:rsidRDefault="00F25537" w:rsidP="00FD426C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B6AB8" w:rsidRPr="00FB6AB8" w:rsidRDefault="00FB6AB8" w:rsidP="00FB6AB8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FB6AB8">
              <w:rPr>
                <w:bCs/>
                <w:iCs/>
                <w:color w:val="auto"/>
                <w:szCs w:val="28"/>
              </w:rPr>
              <w:t>Підтримати про</w:t>
            </w:r>
            <w:r w:rsidR="00895202">
              <w:rPr>
                <w:bCs/>
                <w:iCs/>
                <w:color w:val="auto"/>
                <w:szCs w:val="28"/>
              </w:rPr>
              <w:t>е</w:t>
            </w:r>
            <w:r w:rsidRPr="00FB6AB8">
              <w:rPr>
                <w:bCs/>
                <w:iCs/>
                <w:color w:val="auto"/>
                <w:szCs w:val="28"/>
              </w:rPr>
              <w:t>кт рішен</w:t>
            </w:r>
            <w:r w:rsidR="000247DD">
              <w:rPr>
                <w:bCs/>
                <w:iCs/>
                <w:color w:val="auto"/>
                <w:szCs w:val="28"/>
              </w:rPr>
              <w:t xml:space="preserve">ня Київської міської ради  </w:t>
            </w:r>
            <w:r w:rsidR="00931203">
              <w:rPr>
                <w:bCs/>
                <w:iCs/>
                <w:color w:val="auto"/>
                <w:szCs w:val="28"/>
              </w:rPr>
              <w:t>«</w:t>
            </w:r>
            <w:r w:rsidR="00931203" w:rsidRPr="00931203">
              <w:rPr>
                <w:bCs/>
                <w:iCs/>
                <w:color w:val="auto"/>
                <w:szCs w:val="28"/>
              </w:rPr>
              <w:t>Про надання в постійне користування земельної ділянки Центру навчання плаванню Деснянського району м. Києва для експлуатації та обслуговування будівлі Центру навчання плаванню Деснянського району м. Києва на вул. Миколи Закревського, 67а у Деснянському районі м. Києва</w:t>
            </w:r>
            <w:r w:rsidR="007E1000">
              <w:rPr>
                <w:bCs/>
                <w:iCs/>
                <w:color w:val="auto"/>
                <w:szCs w:val="28"/>
              </w:rPr>
              <w:t>»</w:t>
            </w:r>
            <w:r w:rsidR="00931203" w:rsidRPr="00931203">
              <w:rPr>
                <w:bCs/>
                <w:iCs/>
                <w:color w:val="auto"/>
                <w:szCs w:val="28"/>
              </w:rPr>
              <w:t xml:space="preserve"> (справа</w:t>
            </w:r>
            <w:r w:rsidR="00895202">
              <w:rPr>
                <w:bCs/>
                <w:iCs/>
                <w:color w:val="auto"/>
                <w:szCs w:val="28"/>
              </w:rPr>
              <w:t xml:space="preserve"> </w:t>
            </w:r>
            <w:r w:rsidR="00931203" w:rsidRPr="00931203">
              <w:rPr>
                <w:bCs/>
                <w:iCs/>
                <w:color w:val="auto"/>
                <w:szCs w:val="28"/>
              </w:rPr>
              <w:t>Д-9431)</w:t>
            </w:r>
            <w:r w:rsidR="00931203">
              <w:rPr>
                <w:bCs/>
                <w:iCs/>
                <w:color w:val="auto"/>
                <w:szCs w:val="28"/>
              </w:rPr>
              <w:t xml:space="preserve"> </w:t>
            </w:r>
            <w:r w:rsidR="000247DD" w:rsidRPr="000247DD">
              <w:rPr>
                <w:bCs/>
                <w:iCs/>
                <w:color w:val="auto"/>
                <w:szCs w:val="28"/>
              </w:rPr>
              <w:t xml:space="preserve">  </w:t>
            </w:r>
            <w:r w:rsidR="00C62AA3" w:rsidRPr="00C62AA3">
              <w:rPr>
                <w:bCs/>
                <w:iCs/>
                <w:color w:val="auto"/>
                <w:szCs w:val="28"/>
              </w:rPr>
              <w:t>та рекомендувати його для розгляду на пленарному засіданні сесії Київської міської ради.</w:t>
            </w:r>
          </w:p>
          <w:p w:rsidR="00FC0DD1" w:rsidRDefault="00FC0DD1" w:rsidP="00FD426C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D426C" w:rsidRDefault="00FD426C" w:rsidP="00FD426C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FD426C">
              <w:rPr>
                <w:bCs/>
                <w:iCs/>
                <w:color w:val="auto"/>
                <w:szCs w:val="28"/>
              </w:rPr>
              <w:t xml:space="preserve">За – </w:t>
            </w:r>
            <w:r w:rsidR="00FC0DD1">
              <w:rPr>
                <w:bCs/>
                <w:iCs/>
                <w:color w:val="auto"/>
                <w:szCs w:val="28"/>
              </w:rPr>
              <w:t>3</w:t>
            </w:r>
            <w:r w:rsidRPr="00FD426C">
              <w:rPr>
                <w:bCs/>
                <w:iCs/>
                <w:color w:val="auto"/>
                <w:szCs w:val="28"/>
              </w:rPr>
              <w:t>, проти – немає, утрималось – немає, не голосували – немає.</w:t>
            </w:r>
            <w:r w:rsidRPr="00FD426C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47775" w:rsidRDefault="00A47775" w:rsidP="00F230C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 w:rsidRPr="00FA196D">
              <w:rPr>
                <w:bCs/>
                <w:iCs/>
                <w:color w:val="auto"/>
                <w:szCs w:val="28"/>
              </w:rPr>
              <w:t>Дворнікова</w:t>
            </w:r>
            <w:proofErr w:type="spellEnd"/>
            <w:r w:rsidRPr="00FA196D">
              <w:rPr>
                <w:bCs/>
                <w:iCs/>
                <w:color w:val="auto"/>
                <w:szCs w:val="28"/>
              </w:rPr>
              <w:t xml:space="preserve"> В.М. – першого заступника директора Департаменту земельних ресурсів виконавчого органу Київської міської ради (КМДА), який поінформував про про</w:t>
            </w:r>
            <w:r w:rsidR="00895202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 xml:space="preserve">кт рішення Київської міської ради </w:t>
            </w:r>
            <w:r>
              <w:rPr>
                <w:bCs/>
                <w:iCs/>
                <w:color w:val="auto"/>
                <w:szCs w:val="28"/>
              </w:rPr>
              <w:t>«</w:t>
            </w:r>
            <w:r w:rsidRPr="00FA196D">
              <w:rPr>
                <w:bCs/>
                <w:iCs/>
                <w:color w:val="auto"/>
                <w:szCs w:val="28"/>
              </w:rPr>
              <w:t>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будівель і споруд навчального закладу на вул. Уманській, 33 у Солом’янському районі міста Києва</w:t>
            </w:r>
            <w:r w:rsidR="001933F0">
              <w:rPr>
                <w:bCs/>
                <w:iCs/>
                <w:color w:val="auto"/>
                <w:szCs w:val="28"/>
              </w:rPr>
              <w:t>»</w:t>
            </w:r>
            <w:r w:rsidRPr="00FA196D">
              <w:rPr>
                <w:bCs/>
                <w:iCs/>
                <w:color w:val="auto"/>
                <w:szCs w:val="28"/>
              </w:rPr>
              <w:t xml:space="preserve"> (справа 241339144)</w:t>
            </w:r>
            <w:hyperlink r:id="rId30" w:history="1"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(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доручення заступника міського голови-секретаря Київради </w:t>
              </w:r>
              <w:proofErr w:type="spellStart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08/231-1809/ПР </w:t>
              </w:r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від 16.07.2020)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.</w:t>
              </w:r>
            </w:hyperlink>
          </w:p>
          <w:p w:rsidR="00FA196D" w:rsidRPr="00FA196D" w:rsidRDefault="00FA196D" w:rsidP="00FA196D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Красюк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Ф.М.</w:t>
            </w: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FA196D">
              <w:rPr>
                <w:bCs/>
                <w:iCs/>
                <w:color w:val="auto"/>
                <w:szCs w:val="28"/>
              </w:rPr>
              <w:t>Підтримати про</w:t>
            </w:r>
            <w:r w:rsidR="00895202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>кт рішення Київської міської ради  «Про 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будівель і споруд навчального закладу на вул. Уманській, 33 у Солом’янському районі міста Києва</w:t>
            </w:r>
            <w:r w:rsidR="001933F0">
              <w:rPr>
                <w:bCs/>
                <w:iCs/>
                <w:color w:val="auto"/>
                <w:szCs w:val="28"/>
              </w:rPr>
              <w:t>»</w:t>
            </w:r>
            <w:r w:rsidRPr="00FA196D">
              <w:rPr>
                <w:bCs/>
                <w:iCs/>
                <w:color w:val="auto"/>
                <w:szCs w:val="28"/>
              </w:rPr>
              <w:t xml:space="preserve"> (справа 241339144)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Pr="00FA196D">
              <w:rPr>
                <w:bCs/>
                <w:iCs/>
                <w:color w:val="auto"/>
                <w:szCs w:val="28"/>
              </w:rPr>
              <w:t xml:space="preserve"> та рекомендувати його для розгляду на пленарному засіданні сесії Київської міської ради.</w:t>
            </w:r>
          </w:p>
          <w:p w:rsidR="00FC0DD1" w:rsidRPr="00FC0DD1" w:rsidRDefault="00FC0DD1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C0DD1" w:rsidRPr="00FC0DD1" w:rsidRDefault="00FC0DD1" w:rsidP="00FC0DD1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FC0DD1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FC0DD1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FC0DD1" w:rsidRDefault="00FC0DD1">
            <w:pPr>
              <w:ind w:firstLine="0"/>
              <w:rPr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 w:rsidRPr="00FA196D">
              <w:rPr>
                <w:bCs/>
                <w:iCs/>
                <w:color w:val="auto"/>
                <w:szCs w:val="28"/>
              </w:rPr>
              <w:t>Дворнікова</w:t>
            </w:r>
            <w:proofErr w:type="spellEnd"/>
            <w:r w:rsidRPr="00FA196D">
              <w:rPr>
                <w:bCs/>
                <w:iCs/>
                <w:color w:val="auto"/>
                <w:szCs w:val="28"/>
              </w:rPr>
              <w:t xml:space="preserve"> В.М. – першого заступника директора Департаменту земельних ресурсів виконавчого органу Київської міської ради </w:t>
            </w:r>
            <w:r w:rsidRPr="00FA196D">
              <w:rPr>
                <w:bCs/>
                <w:iCs/>
                <w:color w:val="auto"/>
                <w:szCs w:val="28"/>
              </w:rPr>
              <w:lastRenderedPageBreak/>
              <w:t>(КМДА), який поінформував про про</w:t>
            </w:r>
            <w:r w:rsidR="00EC6789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 xml:space="preserve">кт рішення Київської міської ради «Про 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hyperlink r:id="rId31" w:history="1"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навчального корпусу на вул. Адама Міцкевича, 7 у Солом’янському районі міста Києва (справа 615744174) (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доручення заступника міського голови-секретаря Київради </w:t>
              </w:r>
              <w:proofErr w:type="spellStart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08/231-1808/ПР </w:t>
              </w:r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від 16.07.2020)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.</w:t>
              </w:r>
            </w:hyperlink>
          </w:p>
          <w:p w:rsidR="00FA196D" w:rsidRPr="00FA196D" w:rsidRDefault="00FA196D" w:rsidP="00FA196D">
            <w:pPr>
              <w:ind w:firstLine="0"/>
              <w:rPr>
                <w:bCs/>
                <w:i/>
                <w:iCs/>
                <w:color w:val="000000" w:themeColor="text1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proofErr w:type="spellStart"/>
            <w:r w:rsidRPr="00FA196D">
              <w:rPr>
                <w:bCs/>
                <w:iCs/>
                <w:color w:val="000000" w:themeColor="text1"/>
                <w:szCs w:val="28"/>
              </w:rPr>
              <w:t>Красюк</w:t>
            </w:r>
            <w:proofErr w:type="spellEnd"/>
            <w:r w:rsidRPr="00FA196D">
              <w:rPr>
                <w:bCs/>
                <w:iCs/>
                <w:color w:val="000000" w:themeColor="text1"/>
                <w:szCs w:val="28"/>
              </w:rPr>
              <w:t xml:space="preserve"> Ф.М.</w:t>
            </w: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FA196D">
              <w:rPr>
                <w:bCs/>
                <w:iCs/>
                <w:color w:val="000000" w:themeColor="text1"/>
                <w:szCs w:val="28"/>
              </w:rPr>
              <w:t>Підтримати про</w:t>
            </w:r>
            <w:r w:rsidR="00EC6789">
              <w:rPr>
                <w:bCs/>
                <w:iCs/>
                <w:color w:val="000000" w:themeColor="text1"/>
                <w:szCs w:val="28"/>
              </w:rPr>
              <w:t>е</w:t>
            </w:r>
            <w:r w:rsidRPr="00FA196D">
              <w:rPr>
                <w:bCs/>
                <w:iCs/>
                <w:color w:val="000000" w:themeColor="text1"/>
                <w:szCs w:val="28"/>
              </w:rPr>
              <w:t>кт рішення Київської міської ради  «</w:t>
            </w:r>
            <w:hyperlink r:id="rId32" w:history="1"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Про надання Технічному ліцею Національного технічного університету України «Київський політехнічний інститут» м. Києва в постійне користування земельної ділянки для експлуатації та обслуговування навчального корпусу на вул. Адама Міцкевича, 7 у Солом’янському районі міста Києва</w:t>
              </w:r>
              <w:r w:rsidR="003D62F3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»</w:t>
              </w:r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(справа 615744174) </w:t>
              </w:r>
            </w:hyperlink>
            <w:r w:rsidRPr="00FA196D">
              <w:rPr>
                <w:bCs/>
                <w:iCs/>
                <w:color w:val="auto"/>
                <w:szCs w:val="28"/>
              </w:rPr>
              <w:t>та рекомендувати його для розгляду на пленарному засіданні сесії Київської міської ради.</w:t>
            </w: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FA196D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FA196D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462D45" w:rsidRPr="00462D45" w:rsidRDefault="00462D45" w:rsidP="00462D45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proofErr w:type="spellStart"/>
            <w:r w:rsidRPr="00FA196D">
              <w:rPr>
                <w:bCs/>
                <w:iCs/>
                <w:color w:val="auto"/>
                <w:szCs w:val="28"/>
              </w:rPr>
              <w:t>Дворнікова</w:t>
            </w:r>
            <w:proofErr w:type="spellEnd"/>
            <w:r w:rsidRPr="00FA196D">
              <w:rPr>
                <w:bCs/>
                <w:iCs/>
                <w:color w:val="auto"/>
                <w:szCs w:val="28"/>
              </w:rPr>
              <w:t xml:space="preserve"> В.М. – першого заступника директора Департаменту земельних ресурсів виконавчого органу Київської міської ради (КМДА), який поінформував про про</w:t>
            </w:r>
            <w:r w:rsidR="00DE693B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>кт рішення Київської міської ради «Про надання Управлінню освіти Солом'янської районної в місті Києві державної адміністрації дозволу на розроблення про</w:t>
            </w:r>
            <w:r w:rsidR="00DE693B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 xml:space="preserve">кту землеустрою щодо відведення земельної ділянки у постійне користування для обслуговування закладу загальної середньої освіти № 22 на </w:t>
            </w:r>
            <w:proofErr w:type="spellStart"/>
            <w:r w:rsidRPr="00FA196D">
              <w:rPr>
                <w:bCs/>
                <w:iCs/>
                <w:color w:val="auto"/>
                <w:szCs w:val="28"/>
              </w:rPr>
              <w:t>просп</w:t>
            </w:r>
            <w:proofErr w:type="spellEnd"/>
            <w:r w:rsidRPr="00FA196D">
              <w:rPr>
                <w:bCs/>
                <w:iCs/>
                <w:color w:val="auto"/>
                <w:szCs w:val="28"/>
              </w:rPr>
              <w:t>. Відрадному, 36-А у Солом'янському районі міста Києва</w:t>
            </w:r>
            <w:r w:rsidR="003D62F3">
              <w:rPr>
                <w:bCs/>
                <w:iCs/>
                <w:color w:val="auto"/>
                <w:szCs w:val="28"/>
              </w:rPr>
              <w:t>»</w:t>
            </w:r>
            <w:r w:rsidRPr="00FA196D">
              <w:rPr>
                <w:bCs/>
                <w:iCs/>
                <w:color w:val="auto"/>
                <w:szCs w:val="28"/>
              </w:rPr>
              <w:t xml:space="preserve"> (справа К-36531)</w:t>
            </w:r>
            <w:hyperlink r:id="rId33" w:history="1"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(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доручення заступника міського голови-секретаря Київради </w:t>
              </w:r>
              <w:proofErr w:type="spellStart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08/231-814/ПР </w:t>
              </w:r>
              <w:r w:rsidRPr="00FA196D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від 31.03.2020)</w:t>
              </w:r>
              <w:r w:rsidRPr="00FA196D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.</w:t>
              </w:r>
            </w:hyperlink>
            <w:r w:rsidRPr="00FA196D">
              <w:rPr>
                <w:bCs/>
                <w:iCs/>
                <w:color w:val="000000" w:themeColor="text1"/>
                <w:szCs w:val="28"/>
              </w:rPr>
              <w:t xml:space="preserve"> </w:t>
            </w:r>
            <w:hyperlink r:id="rId34" w:history="1"/>
          </w:p>
          <w:p w:rsidR="00FA196D" w:rsidRPr="00FA196D" w:rsidRDefault="00FA196D" w:rsidP="00FA196D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Ужицький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В.Б.</w:t>
            </w: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FA196D">
              <w:rPr>
                <w:bCs/>
                <w:iCs/>
                <w:color w:val="auto"/>
                <w:szCs w:val="28"/>
              </w:rPr>
              <w:t>Підтримати про</w:t>
            </w:r>
            <w:r w:rsidR="00DE693B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>кт рішення Київської міської ради  «Про надання Управлінню освіти Солом'янської районної в місті Києві державної адміністрації дозволу на розроблення про</w:t>
            </w:r>
            <w:r w:rsidR="00DE693B">
              <w:rPr>
                <w:bCs/>
                <w:iCs/>
                <w:color w:val="auto"/>
                <w:szCs w:val="28"/>
              </w:rPr>
              <w:t>е</w:t>
            </w:r>
            <w:r w:rsidRPr="00FA196D">
              <w:rPr>
                <w:bCs/>
                <w:iCs/>
                <w:color w:val="auto"/>
                <w:szCs w:val="28"/>
              </w:rPr>
              <w:t xml:space="preserve">кту землеустрою щодо відведення земельної ділянки у постійне користування для обслуговування закладу загальної середньої освіти № 22 на </w:t>
            </w:r>
            <w:proofErr w:type="spellStart"/>
            <w:r w:rsidRPr="00FA196D">
              <w:rPr>
                <w:bCs/>
                <w:iCs/>
                <w:color w:val="auto"/>
                <w:szCs w:val="28"/>
              </w:rPr>
              <w:t>просп</w:t>
            </w:r>
            <w:proofErr w:type="spellEnd"/>
            <w:r w:rsidRPr="00FA196D">
              <w:rPr>
                <w:bCs/>
                <w:iCs/>
                <w:color w:val="auto"/>
                <w:szCs w:val="28"/>
              </w:rPr>
              <w:t>. Відрадному, 36-А у Солом'янському районі міста Києва</w:t>
            </w:r>
            <w:r w:rsidR="003D62F3">
              <w:rPr>
                <w:bCs/>
                <w:iCs/>
                <w:color w:val="auto"/>
                <w:szCs w:val="28"/>
              </w:rPr>
              <w:t>»</w:t>
            </w:r>
            <w:r w:rsidRPr="00FA196D">
              <w:rPr>
                <w:bCs/>
                <w:iCs/>
                <w:color w:val="auto"/>
                <w:szCs w:val="28"/>
              </w:rPr>
              <w:t xml:space="preserve"> (справа К-36531)</w:t>
            </w:r>
            <w:hyperlink r:id="rId35" w:history="1"/>
            <w:r>
              <w:rPr>
                <w:bCs/>
                <w:iCs/>
                <w:color w:val="auto"/>
                <w:szCs w:val="28"/>
              </w:rPr>
              <w:t xml:space="preserve">  </w:t>
            </w:r>
            <w:r w:rsidRPr="00FA196D">
              <w:rPr>
                <w:bCs/>
                <w:iCs/>
                <w:color w:val="auto"/>
                <w:szCs w:val="28"/>
              </w:rPr>
              <w:t>та рекомендувати його для розгляду на пленарному засіданні сесії Київської міської ради.</w:t>
            </w:r>
          </w:p>
          <w:p w:rsidR="00DE693B" w:rsidRDefault="00DE693B" w:rsidP="00FA196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A196D" w:rsidRPr="00FA196D" w:rsidRDefault="00FA196D" w:rsidP="00FA196D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FA196D">
              <w:rPr>
                <w:bCs/>
                <w:iCs/>
                <w:color w:val="auto"/>
                <w:szCs w:val="28"/>
              </w:rPr>
              <w:lastRenderedPageBreak/>
              <w:t>За – 3, проти – немає, утрималось – немає, не голосували – немає.</w:t>
            </w:r>
            <w:r w:rsidRPr="00FA196D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1E690B" w:rsidRPr="00462D45" w:rsidRDefault="001E690B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A3DFF" w:rsidRPr="007D63C6" w:rsidRDefault="005A3DFF" w:rsidP="005A3DFF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proofErr w:type="spellStart"/>
            <w:r w:rsidRPr="005A3DFF">
              <w:rPr>
                <w:bCs/>
                <w:iCs/>
                <w:color w:val="auto"/>
                <w:szCs w:val="28"/>
              </w:rPr>
              <w:t>Дворнікова</w:t>
            </w:r>
            <w:proofErr w:type="spellEnd"/>
            <w:r w:rsidRPr="005A3DFF">
              <w:rPr>
                <w:bCs/>
                <w:iCs/>
                <w:color w:val="auto"/>
                <w:szCs w:val="28"/>
              </w:rPr>
              <w:t xml:space="preserve"> В.М. – першого заступника директора Департаменту земельних ресурсів виконавчого органу Київської міської ради (КМДА), який поінформував про про</w:t>
            </w:r>
            <w:r w:rsidR="007D63C6">
              <w:rPr>
                <w:bCs/>
                <w:iCs/>
                <w:color w:val="auto"/>
                <w:szCs w:val="28"/>
              </w:rPr>
              <w:t>е</w:t>
            </w:r>
            <w:r w:rsidRPr="005A3DFF">
              <w:rPr>
                <w:bCs/>
                <w:iCs/>
                <w:color w:val="auto"/>
                <w:szCs w:val="28"/>
              </w:rPr>
              <w:t>кт рішення Київської міської ради «</w:t>
            </w:r>
            <w:r>
              <w:rPr>
                <w:bCs/>
                <w:iCs/>
                <w:color w:val="auto"/>
                <w:szCs w:val="28"/>
              </w:rPr>
              <w:t xml:space="preserve">Про </w:t>
            </w:r>
            <w:r w:rsidRPr="005A3DFF">
              <w:rPr>
                <w:bCs/>
                <w:iCs/>
                <w:color w:val="auto"/>
                <w:szCs w:val="28"/>
              </w:rPr>
              <w:t xml:space="preserve">надання вищому навчальному закладу «Київський медичний коледж ім. П.І. </w:t>
            </w:r>
            <w:proofErr w:type="spellStart"/>
            <w:r w:rsidRPr="005A3DFF">
              <w:rPr>
                <w:bCs/>
                <w:iCs/>
                <w:color w:val="auto"/>
                <w:szCs w:val="28"/>
              </w:rPr>
              <w:t>Гаврося</w:t>
            </w:r>
            <w:proofErr w:type="spellEnd"/>
            <w:r w:rsidRPr="005A3DFF">
              <w:rPr>
                <w:bCs/>
                <w:iCs/>
                <w:color w:val="auto"/>
                <w:szCs w:val="28"/>
              </w:rPr>
              <w:t>» у постійне користування земельної ділянки для експлуатації та обслуговування будівель та споруд коледжу на вул. Академіка Білецького, 16 у Солом’янському районі міста Києва</w:t>
            </w:r>
            <w:r w:rsidR="003D62F3">
              <w:rPr>
                <w:bCs/>
                <w:iCs/>
                <w:color w:val="auto"/>
                <w:szCs w:val="28"/>
              </w:rPr>
              <w:t>»</w:t>
            </w:r>
            <w:r w:rsidRPr="005A3DFF">
              <w:rPr>
                <w:bCs/>
                <w:iCs/>
                <w:color w:val="auto"/>
                <w:szCs w:val="28"/>
              </w:rPr>
              <w:t xml:space="preserve"> (справа Д-1973)</w:t>
            </w:r>
            <w:hyperlink r:id="rId36" w:history="1">
              <w:r w:rsidRPr="007D63C6">
                <w:rPr>
                  <w:rStyle w:val="afb"/>
                  <w:bCs/>
                  <w:i/>
                  <w:iCs/>
                  <w:szCs w:val="28"/>
                </w:rPr>
                <w:t xml:space="preserve"> </w:t>
              </w:r>
              <w:r w:rsidRPr="007D63C6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(доручення заступника міського голови-секретаря Київради </w:t>
              </w:r>
              <w:proofErr w:type="spellStart"/>
              <w:r w:rsidRPr="007D63C6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>Прокопіва</w:t>
              </w:r>
              <w:proofErr w:type="spellEnd"/>
              <w:r w:rsidRPr="007D63C6">
                <w:rPr>
                  <w:rStyle w:val="afb"/>
                  <w:bCs/>
                  <w:i/>
                  <w:iCs/>
                  <w:color w:val="000000" w:themeColor="text1"/>
                  <w:szCs w:val="28"/>
                  <w:u w:val="none"/>
                </w:rPr>
                <w:t xml:space="preserve"> В.В. № 08/231-1376/ПР від 29.03.2019).</w:t>
              </w:r>
            </w:hyperlink>
            <w:r w:rsidRPr="007D63C6">
              <w:rPr>
                <w:bCs/>
                <w:i/>
                <w:iCs/>
                <w:color w:val="auto"/>
                <w:szCs w:val="28"/>
              </w:rPr>
              <w:t xml:space="preserve">  </w:t>
            </w:r>
            <w:hyperlink r:id="rId37" w:history="1"/>
          </w:p>
          <w:p w:rsidR="005A3DFF" w:rsidRPr="007D63C6" w:rsidRDefault="005A3DFF" w:rsidP="005A3DFF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5A3DFF" w:rsidRPr="005A3DFF" w:rsidRDefault="0073450C" w:rsidP="005A3DFF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Бай О.Е.</w:t>
            </w:r>
            <w:r w:rsidR="00247FF3">
              <w:rPr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="00247FF3"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 w:rsidR="00247FF3">
              <w:rPr>
                <w:bCs/>
                <w:iCs/>
                <w:color w:val="auto"/>
                <w:szCs w:val="28"/>
              </w:rPr>
              <w:t xml:space="preserve"> В.Ю., Васильчук В.В., </w:t>
            </w:r>
            <w:proofErr w:type="spellStart"/>
            <w:r w:rsidR="00247FF3">
              <w:rPr>
                <w:bCs/>
                <w:iCs/>
                <w:color w:val="auto"/>
                <w:szCs w:val="28"/>
              </w:rPr>
              <w:t>Ужицький</w:t>
            </w:r>
            <w:proofErr w:type="spellEnd"/>
            <w:r w:rsidR="00247FF3">
              <w:rPr>
                <w:bCs/>
                <w:iCs/>
                <w:color w:val="auto"/>
                <w:szCs w:val="28"/>
              </w:rPr>
              <w:t xml:space="preserve"> В.Б.</w:t>
            </w:r>
            <w:r w:rsidR="007D63C6">
              <w:rPr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="007D63C6">
              <w:rPr>
                <w:bCs/>
                <w:iCs/>
                <w:color w:val="auto"/>
                <w:szCs w:val="28"/>
              </w:rPr>
              <w:t>Дворніков</w:t>
            </w:r>
            <w:proofErr w:type="spellEnd"/>
            <w:r w:rsidR="007D63C6">
              <w:rPr>
                <w:bCs/>
                <w:iCs/>
                <w:color w:val="auto"/>
                <w:szCs w:val="28"/>
              </w:rPr>
              <w:t xml:space="preserve"> В.М.</w:t>
            </w:r>
          </w:p>
          <w:p w:rsidR="005A3DFF" w:rsidRPr="005A3DFF" w:rsidRDefault="005A3DFF" w:rsidP="005A3DF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5A3DFF">
              <w:rPr>
                <w:bCs/>
                <w:iCs/>
                <w:color w:val="auto"/>
                <w:szCs w:val="28"/>
              </w:rPr>
              <w:t>Підтримати про</w:t>
            </w:r>
            <w:r w:rsidR="007D63C6">
              <w:rPr>
                <w:bCs/>
                <w:iCs/>
                <w:color w:val="auto"/>
                <w:szCs w:val="28"/>
              </w:rPr>
              <w:t>е</w:t>
            </w:r>
            <w:r w:rsidRPr="005A3DFF">
              <w:rPr>
                <w:bCs/>
                <w:iCs/>
                <w:color w:val="auto"/>
                <w:szCs w:val="28"/>
              </w:rPr>
              <w:t>кт рішення Київської міської ради  «</w:t>
            </w:r>
            <w:r w:rsidR="0073450C">
              <w:rPr>
                <w:bCs/>
                <w:iCs/>
                <w:color w:val="auto"/>
                <w:szCs w:val="28"/>
              </w:rPr>
              <w:t>Про</w:t>
            </w:r>
            <w:r w:rsidRPr="005A3DFF">
              <w:rPr>
                <w:bCs/>
                <w:iCs/>
                <w:color w:val="auto"/>
                <w:szCs w:val="28"/>
              </w:rPr>
              <w:t xml:space="preserve"> надання вищому навчальному закладу «Київський медичний коледж ім. П.І. </w:t>
            </w:r>
            <w:proofErr w:type="spellStart"/>
            <w:r w:rsidRPr="005A3DFF">
              <w:rPr>
                <w:bCs/>
                <w:iCs/>
                <w:color w:val="auto"/>
                <w:szCs w:val="28"/>
              </w:rPr>
              <w:t>Гаврося</w:t>
            </w:r>
            <w:proofErr w:type="spellEnd"/>
            <w:r w:rsidRPr="005A3DFF">
              <w:rPr>
                <w:bCs/>
                <w:iCs/>
                <w:color w:val="auto"/>
                <w:szCs w:val="28"/>
              </w:rPr>
              <w:t>» у постійне користування земельної ділянки для експлуатації та обслуговування будівель та споруд коледжу на вул. Академіка Білецького, 16 у Солом’янському районі міста Києва</w:t>
            </w:r>
            <w:r w:rsidR="003D62F3">
              <w:rPr>
                <w:bCs/>
                <w:iCs/>
                <w:color w:val="auto"/>
                <w:szCs w:val="28"/>
              </w:rPr>
              <w:t>»</w:t>
            </w:r>
            <w:r w:rsidRPr="005A3DFF">
              <w:rPr>
                <w:bCs/>
                <w:iCs/>
                <w:color w:val="auto"/>
                <w:szCs w:val="28"/>
              </w:rPr>
              <w:t xml:space="preserve"> (справа Д-1973)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Pr="005A3DFF">
              <w:rPr>
                <w:bCs/>
                <w:iCs/>
                <w:color w:val="auto"/>
                <w:szCs w:val="28"/>
              </w:rPr>
              <w:t>та рекомендувати його для розгляду на пленарному засіданні сесії Київської міської ради.</w:t>
            </w:r>
          </w:p>
          <w:p w:rsidR="005A3DFF" w:rsidRPr="005A3DFF" w:rsidRDefault="005A3DFF" w:rsidP="005A3DF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A3DFF" w:rsidRPr="005A3DFF" w:rsidRDefault="005A3DFF" w:rsidP="005A3DFF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5A3DFF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5A3DFF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380325" w:rsidRDefault="00380325" w:rsidP="005E758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E7581" w:rsidRPr="005E7581" w:rsidRDefault="005E7581" w:rsidP="005E7581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Сою Т.М.</w:t>
            </w:r>
            <w:r w:rsidRPr="005E7581">
              <w:rPr>
                <w:bCs/>
                <w:iCs/>
                <w:color w:val="auto"/>
                <w:szCs w:val="28"/>
              </w:rPr>
              <w:t xml:space="preserve"> – начальник</w:t>
            </w:r>
            <w:r w:rsidR="00380325">
              <w:rPr>
                <w:bCs/>
                <w:iCs/>
                <w:color w:val="auto"/>
                <w:szCs w:val="28"/>
              </w:rPr>
              <w:t>а</w:t>
            </w:r>
            <w:r w:rsidRPr="005E7581">
              <w:rPr>
                <w:bCs/>
                <w:iCs/>
                <w:color w:val="auto"/>
                <w:szCs w:val="28"/>
              </w:rPr>
              <w:t xml:space="preserve"> управління соціального з</w:t>
            </w:r>
            <w:r>
              <w:rPr>
                <w:bCs/>
                <w:iCs/>
                <w:color w:val="auto"/>
                <w:szCs w:val="28"/>
              </w:rPr>
              <w:t>ахисту населення Дарницької РДА, яка поінформувала</w:t>
            </w:r>
            <w:r w:rsidRPr="005E7581">
              <w:rPr>
                <w:bCs/>
                <w:iCs/>
                <w:color w:val="auto"/>
                <w:szCs w:val="28"/>
              </w:rPr>
              <w:t xml:space="preserve"> про про</w:t>
            </w:r>
            <w:r w:rsidR="006D7BBA">
              <w:rPr>
                <w:bCs/>
                <w:iCs/>
                <w:color w:val="auto"/>
                <w:szCs w:val="28"/>
              </w:rPr>
              <w:t>е</w:t>
            </w:r>
            <w:r w:rsidRPr="005E7581">
              <w:rPr>
                <w:bCs/>
                <w:iCs/>
                <w:color w:val="auto"/>
                <w:szCs w:val="28"/>
              </w:rPr>
              <w:t>кт рішення Київської міської ради «</w:t>
            </w:r>
            <w:r>
              <w:rPr>
                <w:bCs/>
                <w:iCs/>
                <w:color w:val="auto"/>
                <w:szCs w:val="28"/>
              </w:rPr>
              <w:t xml:space="preserve">Про </w:t>
            </w:r>
            <w:r w:rsidRPr="005E7581">
              <w:rPr>
                <w:bCs/>
                <w:iCs/>
                <w:color w:val="auto"/>
                <w:szCs w:val="28"/>
              </w:rPr>
              <w:t xml:space="preserve">надання в постійне користування земельної ділянки управлінню праці та соціального захисту населення Дарницької районної в місті Києві державної адміністрації для експлуатації та обслуговування адміністративної будівлі з закладами соціальної допомоги на Харківському шосе, 176-г у Дарницькому районі міста Києва» (справа Д-9061) </w:t>
            </w:r>
            <w:r w:rsidRPr="005E7581">
              <w:rPr>
                <w:bCs/>
                <w:i/>
                <w:iCs/>
                <w:color w:val="auto"/>
                <w:szCs w:val="28"/>
              </w:rPr>
              <w:t xml:space="preserve">(доручення заступника міського голови-секретаря Київської міської ради </w:t>
            </w:r>
            <w:proofErr w:type="spellStart"/>
            <w:r w:rsidRPr="005E7581">
              <w:rPr>
                <w:bCs/>
                <w:i/>
                <w:iCs/>
                <w:color w:val="auto"/>
                <w:szCs w:val="28"/>
              </w:rPr>
              <w:t>Прокопіва</w:t>
            </w:r>
            <w:proofErr w:type="spellEnd"/>
            <w:r w:rsidRPr="005E7581">
              <w:rPr>
                <w:bCs/>
                <w:i/>
                <w:iCs/>
                <w:color w:val="auto"/>
                <w:szCs w:val="28"/>
              </w:rPr>
              <w:t xml:space="preserve"> В.В. №08/231-1975/ПР від  06.06.2019)</w:t>
            </w:r>
            <w:r w:rsidR="006D7BBA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5E7581" w:rsidRPr="005E7581" w:rsidRDefault="005E7581" w:rsidP="005E7581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 w:rsidRPr="005E7581">
              <w:rPr>
                <w:bCs/>
                <w:iCs/>
                <w:color w:val="auto"/>
                <w:szCs w:val="28"/>
              </w:rPr>
              <w:t xml:space="preserve"> </w:t>
            </w:r>
            <w:hyperlink r:id="rId38" w:history="1"/>
          </w:p>
          <w:p w:rsidR="005E7581" w:rsidRPr="005E7581" w:rsidRDefault="00380325" w:rsidP="005E7581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Дворніков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В.М., Васильчук В.В.</w:t>
            </w:r>
            <w:r w:rsidR="006D7BBA">
              <w:rPr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="006D7BBA">
              <w:rPr>
                <w:bCs/>
                <w:iCs/>
                <w:color w:val="auto"/>
                <w:szCs w:val="28"/>
              </w:rPr>
              <w:t>Соя.Т.М</w:t>
            </w:r>
            <w:proofErr w:type="spellEnd"/>
            <w:r w:rsidR="006D7BBA">
              <w:rPr>
                <w:bCs/>
                <w:iCs/>
                <w:color w:val="auto"/>
                <w:szCs w:val="28"/>
              </w:rPr>
              <w:t>.</w:t>
            </w:r>
          </w:p>
          <w:p w:rsidR="005E7581" w:rsidRPr="005E7581" w:rsidRDefault="005E7581" w:rsidP="005E758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9710E6" w:rsidRPr="009710E6" w:rsidRDefault="006D7BBA" w:rsidP="006D7BBA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1) </w:t>
            </w:r>
            <w:proofErr w:type="spellStart"/>
            <w:r w:rsidR="009710E6" w:rsidRPr="009710E6">
              <w:rPr>
                <w:bCs/>
                <w:iCs/>
                <w:color w:val="auto"/>
                <w:szCs w:val="28"/>
              </w:rPr>
              <w:t>Внести</w:t>
            </w:r>
            <w:proofErr w:type="spellEnd"/>
            <w:r w:rsidR="009710E6" w:rsidRPr="009710E6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 xml:space="preserve">редакційні </w:t>
            </w:r>
            <w:r w:rsidR="009710E6" w:rsidRPr="009710E6">
              <w:rPr>
                <w:bCs/>
                <w:iCs/>
                <w:color w:val="auto"/>
                <w:szCs w:val="28"/>
              </w:rPr>
              <w:t>правки</w:t>
            </w:r>
            <w:r>
              <w:rPr>
                <w:bCs/>
                <w:iCs/>
                <w:color w:val="auto"/>
                <w:szCs w:val="28"/>
              </w:rPr>
              <w:t xml:space="preserve"> до проекту рішення </w:t>
            </w:r>
            <w:r w:rsidRPr="006D7BBA">
              <w:rPr>
                <w:bCs/>
                <w:iCs/>
                <w:color w:val="auto"/>
                <w:szCs w:val="28"/>
              </w:rPr>
              <w:t xml:space="preserve">Київської міської ради «Про надання в постійне користування земельної ділянки управлінню праці та соціального захисту населення Дарницької районної в місті Києві державної адміністрації для експлуатації та обслуговування адміністративної будівлі з </w:t>
            </w:r>
            <w:r w:rsidRPr="006D7BBA">
              <w:rPr>
                <w:bCs/>
                <w:iCs/>
                <w:color w:val="auto"/>
                <w:szCs w:val="28"/>
              </w:rPr>
              <w:lastRenderedPageBreak/>
              <w:t>закладами соціальної допомоги на Харківському шосе, 176-г у Дарницькому районі міста Києва» (справа Д-9061)</w:t>
            </w:r>
            <w:r>
              <w:rPr>
                <w:bCs/>
                <w:iCs/>
                <w:color w:val="auto"/>
                <w:szCs w:val="28"/>
              </w:rPr>
              <w:t>, а саме</w:t>
            </w:r>
            <w:r w:rsidR="009710E6" w:rsidRPr="009710E6">
              <w:rPr>
                <w:bCs/>
                <w:iCs/>
                <w:color w:val="auto"/>
                <w:szCs w:val="28"/>
              </w:rPr>
              <w:t>:</w:t>
            </w:r>
          </w:p>
          <w:p w:rsidR="00247FF3" w:rsidRDefault="009710E6" w:rsidP="009710E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     - </w:t>
            </w:r>
            <w:r w:rsidRPr="009710E6">
              <w:rPr>
                <w:bCs/>
                <w:iCs/>
                <w:color w:val="auto"/>
                <w:szCs w:val="28"/>
              </w:rPr>
              <w:t>в п.3.4</w:t>
            </w:r>
            <w:r>
              <w:rPr>
                <w:bCs/>
                <w:iCs/>
                <w:color w:val="auto"/>
                <w:szCs w:val="28"/>
              </w:rPr>
              <w:t xml:space="preserve"> замінити </w:t>
            </w:r>
            <w:r w:rsidR="006D7BBA">
              <w:rPr>
                <w:bCs/>
                <w:iCs/>
                <w:color w:val="auto"/>
                <w:szCs w:val="28"/>
              </w:rPr>
              <w:t xml:space="preserve">слова </w:t>
            </w:r>
            <w:r>
              <w:rPr>
                <w:bCs/>
                <w:iCs/>
                <w:color w:val="auto"/>
                <w:szCs w:val="28"/>
              </w:rPr>
              <w:t>«04 листопада 2018 р</w:t>
            </w:r>
            <w:r w:rsidR="006D7BBA">
              <w:rPr>
                <w:bCs/>
                <w:iCs/>
                <w:color w:val="auto"/>
                <w:szCs w:val="28"/>
              </w:rPr>
              <w:t>ік</w:t>
            </w:r>
            <w:r>
              <w:rPr>
                <w:bCs/>
                <w:iCs/>
                <w:color w:val="auto"/>
                <w:szCs w:val="28"/>
              </w:rPr>
              <w:t xml:space="preserve">» на </w:t>
            </w:r>
            <w:r w:rsidR="006D7BBA">
              <w:rPr>
                <w:bCs/>
                <w:iCs/>
                <w:color w:val="auto"/>
                <w:szCs w:val="28"/>
              </w:rPr>
              <w:t xml:space="preserve">слова </w:t>
            </w:r>
            <w:r>
              <w:rPr>
                <w:bCs/>
                <w:iCs/>
                <w:color w:val="auto"/>
                <w:szCs w:val="28"/>
              </w:rPr>
              <w:t>«04 вересня 2018</w:t>
            </w:r>
            <w:r w:rsidR="006D7BBA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>р</w:t>
            </w:r>
            <w:r w:rsidR="006D7BBA">
              <w:rPr>
                <w:bCs/>
                <w:iCs/>
                <w:color w:val="auto"/>
                <w:szCs w:val="28"/>
              </w:rPr>
              <w:t>ік</w:t>
            </w:r>
            <w:r>
              <w:rPr>
                <w:bCs/>
                <w:iCs/>
                <w:color w:val="auto"/>
                <w:szCs w:val="28"/>
              </w:rPr>
              <w:t>»</w:t>
            </w:r>
            <w:r w:rsidR="006D7BBA">
              <w:rPr>
                <w:bCs/>
                <w:iCs/>
                <w:color w:val="auto"/>
                <w:szCs w:val="28"/>
              </w:rPr>
              <w:t>;</w:t>
            </w:r>
          </w:p>
          <w:p w:rsidR="009710E6" w:rsidRPr="009710E6" w:rsidRDefault="009710E6" w:rsidP="009710E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     - </w:t>
            </w:r>
            <w:r w:rsidR="006D7BBA">
              <w:rPr>
                <w:bCs/>
                <w:iCs/>
                <w:color w:val="auto"/>
                <w:szCs w:val="28"/>
              </w:rPr>
              <w:t>у</w:t>
            </w:r>
            <w:r w:rsidR="006D7BBA" w:rsidRPr="006D7BBA">
              <w:rPr>
                <w:bCs/>
                <w:iCs/>
                <w:color w:val="auto"/>
                <w:szCs w:val="28"/>
              </w:rPr>
              <w:t xml:space="preserve"> назв</w:t>
            </w:r>
            <w:r w:rsidR="006D7BBA">
              <w:rPr>
                <w:bCs/>
                <w:iCs/>
                <w:color w:val="auto"/>
                <w:szCs w:val="28"/>
              </w:rPr>
              <w:t>і</w:t>
            </w:r>
            <w:r w:rsidR="006D7BBA" w:rsidRPr="006D7BBA">
              <w:rPr>
                <w:bCs/>
                <w:iCs/>
                <w:color w:val="auto"/>
                <w:szCs w:val="28"/>
              </w:rPr>
              <w:t xml:space="preserve"> та тексту проекту рішення Київської міської ради</w:t>
            </w:r>
            <w:r w:rsidR="006D7BBA">
              <w:rPr>
                <w:bCs/>
                <w:iCs/>
                <w:color w:val="auto"/>
                <w:szCs w:val="28"/>
              </w:rPr>
              <w:t xml:space="preserve"> </w:t>
            </w:r>
            <w:r w:rsidR="006D7BBA" w:rsidRPr="006D7BBA">
              <w:rPr>
                <w:bCs/>
                <w:iCs/>
                <w:color w:val="auto"/>
                <w:szCs w:val="28"/>
              </w:rPr>
              <w:t xml:space="preserve"> </w:t>
            </w:r>
            <w:r w:rsidR="006D7BBA">
              <w:rPr>
                <w:bCs/>
                <w:iCs/>
                <w:color w:val="auto"/>
                <w:szCs w:val="28"/>
              </w:rPr>
              <w:t xml:space="preserve">слова </w:t>
            </w:r>
            <w:r>
              <w:rPr>
                <w:bCs/>
                <w:iCs/>
                <w:color w:val="auto"/>
                <w:szCs w:val="28"/>
              </w:rPr>
              <w:t>«Управління праці та соціального захисту населення» замінити на</w:t>
            </w:r>
            <w:r w:rsidR="006D7BBA">
              <w:rPr>
                <w:bCs/>
                <w:iCs/>
                <w:color w:val="auto"/>
                <w:szCs w:val="28"/>
              </w:rPr>
              <w:t xml:space="preserve"> слова</w:t>
            </w:r>
            <w:r>
              <w:rPr>
                <w:bCs/>
                <w:iCs/>
                <w:color w:val="auto"/>
                <w:szCs w:val="28"/>
              </w:rPr>
              <w:t xml:space="preserve"> «Управління соціального захисту населення».</w:t>
            </w:r>
          </w:p>
          <w:p w:rsidR="005E7581" w:rsidRPr="005E7581" w:rsidRDefault="006D7BBA" w:rsidP="006D7BBA">
            <w:pPr>
              <w:ind w:firstLine="515"/>
              <w:rPr>
                <w:bCs/>
                <w:i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2)</w:t>
            </w:r>
            <w:r w:rsidR="00247FF3">
              <w:rPr>
                <w:bCs/>
                <w:iCs/>
                <w:color w:val="auto"/>
                <w:szCs w:val="28"/>
              </w:rPr>
              <w:t xml:space="preserve"> </w:t>
            </w:r>
            <w:r w:rsidR="005E7581" w:rsidRPr="005E7581">
              <w:rPr>
                <w:bCs/>
                <w:iCs/>
                <w:color w:val="auto"/>
                <w:szCs w:val="28"/>
              </w:rPr>
              <w:t xml:space="preserve">Підтримати </w:t>
            </w:r>
            <w:proofErr w:type="spellStart"/>
            <w:r w:rsidR="005E7581" w:rsidRPr="005E7581">
              <w:rPr>
                <w:bCs/>
                <w:iCs/>
                <w:color w:val="auto"/>
                <w:szCs w:val="28"/>
              </w:rPr>
              <w:t>проєкт</w:t>
            </w:r>
            <w:proofErr w:type="spellEnd"/>
            <w:r w:rsidR="005E7581" w:rsidRPr="005E7581">
              <w:rPr>
                <w:bCs/>
                <w:iCs/>
                <w:color w:val="auto"/>
                <w:szCs w:val="28"/>
              </w:rPr>
              <w:t xml:space="preserve"> рішення Київської міської ради  «Про  надання в постійне користування земельної ділянки управлінню праці та соціального захисту населення Дарницької районної в місті Києві державної адміністрації для експлуатації та обслуговування адміністративної будівлі з закладами соціальної допомоги на Харківському шосе, 176-г у Дарницькому районі міста Києва» (справа Д-9061) </w:t>
            </w:r>
            <w:r w:rsidR="009710E6">
              <w:rPr>
                <w:bCs/>
                <w:iCs/>
                <w:color w:val="auto"/>
                <w:szCs w:val="28"/>
              </w:rPr>
              <w:t xml:space="preserve">з правками </w:t>
            </w:r>
            <w:r w:rsidR="005E7581" w:rsidRPr="005E7581">
              <w:rPr>
                <w:bCs/>
                <w:iCs/>
                <w:color w:val="auto"/>
                <w:szCs w:val="28"/>
              </w:rPr>
              <w:t>та рекомендувати його для розгляду на пленарному засідан</w:t>
            </w:r>
            <w:r w:rsidR="00247FF3">
              <w:rPr>
                <w:bCs/>
                <w:iCs/>
                <w:color w:val="auto"/>
                <w:szCs w:val="28"/>
              </w:rPr>
              <w:t>ні сесії Київської міської ради.</w:t>
            </w:r>
          </w:p>
          <w:p w:rsidR="005E7581" w:rsidRPr="005E7581" w:rsidRDefault="005E7581" w:rsidP="005E758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E7581" w:rsidRPr="005E7581" w:rsidRDefault="005E7581" w:rsidP="005E7581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5E7581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5E7581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5A3DFF" w:rsidRDefault="005A3DF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A3DFF" w:rsidRDefault="00B14078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Антощук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М.І. – голов</w:t>
            </w:r>
            <w:r w:rsidR="00145091">
              <w:rPr>
                <w:bCs/>
                <w:iCs/>
                <w:color w:val="auto"/>
                <w:szCs w:val="28"/>
              </w:rPr>
              <w:t>у</w:t>
            </w:r>
            <w:r>
              <w:rPr>
                <w:bCs/>
                <w:iCs/>
                <w:color w:val="auto"/>
                <w:szCs w:val="28"/>
              </w:rPr>
              <w:t xml:space="preserve"> ініціативної групи </w:t>
            </w:r>
            <w:r w:rsidR="00AE185F">
              <w:rPr>
                <w:bCs/>
                <w:iCs/>
                <w:color w:val="auto"/>
                <w:szCs w:val="28"/>
              </w:rPr>
              <w:t>щодо</w:t>
            </w:r>
            <w:r>
              <w:rPr>
                <w:bCs/>
                <w:iCs/>
                <w:color w:val="auto"/>
                <w:szCs w:val="28"/>
              </w:rPr>
              <w:t xml:space="preserve"> місцев</w:t>
            </w:r>
            <w:r w:rsidR="00AE185F">
              <w:rPr>
                <w:bCs/>
                <w:iCs/>
                <w:color w:val="auto"/>
                <w:szCs w:val="28"/>
              </w:rPr>
              <w:t>ої</w:t>
            </w:r>
            <w:r>
              <w:rPr>
                <w:bCs/>
                <w:iCs/>
                <w:color w:val="auto"/>
                <w:szCs w:val="28"/>
              </w:rPr>
              <w:t xml:space="preserve"> ініціативу</w:t>
            </w:r>
            <w:r w:rsidR="009710E6" w:rsidRPr="009710E6">
              <w:rPr>
                <w:bCs/>
                <w:iCs/>
                <w:color w:val="auto"/>
                <w:szCs w:val="28"/>
              </w:rPr>
              <w:t xml:space="preserve"> «Щодо передачі в комунальну власність земельної ділянки (кадастровий номер 8000000000:75:218:0050) за </w:t>
            </w:r>
            <w:proofErr w:type="spellStart"/>
            <w:r w:rsidR="009710E6" w:rsidRPr="009710E6">
              <w:rPr>
                <w:bCs/>
                <w:iCs/>
                <w:color w:val="auto"/>
                <w:szCs w:val="28"/>
              </w:rPr>
              <w:t>адресою</w:t>
            </w:r>
            <w:proofErr w:type="spellEnd"/>
            <w:r w:rsidR="009710E6" w:rsidRPr="009710E6">
              <w:rPr>
                <w:bCs/>
                <w:iCs/>
                <w:color w:val="auto"/>
                <w:szCs w:val="28"/>
              </w:rPr>
              <w:t>: Верховинна, 53/13 для будівництва навчального зак</w:t>
            </w:r>
            <w:r w:rsidR="002C3E86">
              <w:rPr>
                <w:bCs/>
                <w:iCs/>
                <w:color w:val="auto"/>
                <w:szCs w:val="28"/>
              </w:rPr>
              <w:t>ладу – загальноосвітньої школи»</w:t>
            </w:r>
            <w:r w:rsidR="009710E6" w:rsidRPr="009710E6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5A3DFF" w:rsidRDefault="005A3DF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A3DFF" w:rsidRDefault="00B14078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Дворніков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В.М.,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Сукенніков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О.В., Васильчук В.В.</w:t>
            </w:r>
          </w:p>
          <w:p w:rsidR="00B14078" w:rsidRDefault="00B14078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16010" w:rsidRPr="00A16010" w:rsidRDefault="00A16010" w:rsidP="002C3E86">
            <w:pPr>
              <w:ind w:firstLine="515"/>
              <w:rPr>
                <w:bCs/>
                <w:iCs/>
                <w:color w:val="auto"/>
                <w:szCs w:val="28"/>
              </w:rPr>
            </w:pPr>
            <w:r w:rsidRPr="00A16010">
              <w:rPr>
                <w:bCs/>
                <w:iCs/>
                <w:color w:val="auto"/>
                <w:szCs w:val="28"/>
              </w:rPr>
              <w:t xml:space="preserve">1) Підтримати місцеву ініціативу «Щодо передачі в комунальну власність земельної ділянки (кадастровий номер 8000000000:75:218:0050) за </w:t>
            </w:r>
            <w:proofErr w:type="spellStart"/>
            <w:r w:rsidRPr="00A16010">
              <w:rPr>
                <w:bCs/>
                <w:iCs/>
                <w:color w:val="auto"/>
                <w:szCs w:val="28"/>
              </w:rPr>
              <w:t>адресою</w:t>
            </w:r>
            <w:proofErr w:type="spellEnd"/>
            <w:r w:rsidRPr="00A16010">
              <w:rPr>
                <w:bCs/>
                <w:iCs/>
                <w:color w:val="auto"/>
                <w:szCs w:val="28"/>
              </w:rPr>
              <w:t>: Верховинна, 53/13 для будівництва навчального закладу – загальноосвітньої школи»</w:t>
            </w:r>
            <w:r>
              <w:rPr>
                <w:bCs/>
                <w:iCs/>
                <w:color w:val="auto"/>
                <w:szCs w:val="28"/>
              </w:rPr>
              <w:t>.</w:t>
            </w:r>
            <w:r w:rsidRPr="00A16010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</w:p>
          <w:p w:rsidR="00A16010" w:rsidRDefault="00A16010" w:rsidP="002C3E86">
            <w:pPr>
              <w:ind w:firstLine="515"/>
              <w:rPr>
                <w:bCs/>
                <w:iCs/>
                <w:color w:val="auto"/>
                <w:szCs w:val="28"/>
              </w:rPr>
            </w:pPr>
            <w:r w:rsidRPr="00A16010">
              <w:rPr>
                <w:bCs/>
                <w:iCs/>
                <w:color w:val="auto"/>
                <w:szCs w:val="28"/>
              </w:rPr>
              <w:t xml:space="preserve">2) </w:t>
            </w:r>
            <w:r>
              <w:rPr>
                <w:bCs/>
                <w:iCs/>
                <w:color w:val="auto"/>
                <w:szCs w:val="28"/>
              </w:rPr>
              <w:t xml:space="preserve">Звернутися до Фонду </w:t>
            </w:r>
            <w:r w:rsidR="003D5961">
              <w:rPr>
                <w:bCs/>
                <w:iCs/>
                <w:color w:val="auto"/>
                <w:szCs w:val="28"/>
              </w:rPr>
              <w:t xml:space="preserve">державного майна України з проханням передати </w:t>
            </w:r>
            <w:r w:rsidR="002C3E86">
              <w:rPr>
                <w:bCs/>
                <w:iCs/>
                <w:color w:val="auto"/>
                <w:szCs w:val="28"/>
              </w:rPr>
              <w:t xml:space="preserve">нежитлову будівлю та земельну ділянку на вул. </w:t>
            </w:r>
            <w:r w:rsidR="002C3E86" w:rsidRPr="002C3E86">
              <w:rPr>
                <w:bCs/>
                <w:iCs/>
                <w:color w:val="auto"/>
                <w:szCs w:val="28"/>
              </w:rPr>
              <w:t xml:space="preserve">Верховинна, 53/13 </w:t>
            </w:r>
            <w:r w:rsidR="003F27AB">
              <w:rPr>
                <w:bCs/>
                <w:iCs/>
                <w:color w:val="auto"/>
                <w:szCs w:val="28"/>
              </w:rPr>
              <w:t xml:space="preserve"> у Святошинському районі </w:t>
            </w:r>
            <w:proofErr w:type="spellStart"/>
            <w:r w:rsidR="003F27AB">
              <w:rPr>
                <w:bCs/>
                <w:iCs/>
                <w:color w:val="auto"/>
                <w:szCs w:val="28"/>
              </w:rPr>
              <w:t>м.Києва</w:t>
            </w:r>
            <w:proofErr w:type="spellEnd"/>
            <w:r w:rsidR="003F27AB">
              <w:rPr>
                <w:bCs/>
                <w:iCs/>
                <w:color w:val="auto"/>
                <w:szCs w:val="28"/>
              </w:rPr>
              <w:t xml:space="preserve"> до комунальної власності міста Києва для </w:t>
            </w:r>
            <w:r w:rsidR="003D5961">
              <w:rPr>
                <w:bCs/>
                <w:iCs/>
                <w:color w:val="auto"/>
                <w:szCs w:val="28"/>
              </w:rPr>
              <w:t>будівництва закладу</w:t>
            </w:r>
            <w:r w:rsidR="003F27AB">
              <w:rPr>
                <w:bCs/>
                <w:iCs/>
                <w:color w:val="auto"/>
                <w:szCs w:val="28"/>
              </w:rPr>
              <w:t xml:space="preserve"> освіти</w:t>
            </w:r>
            <w:r w:rsidR="003D5961">
              <w:rPr>
                <w:bCs/>
                <w:iCs/>
                <w:color w:val="auto"/>
                <w:szCs w:val="28"/>
              </w:rPr>
              <w:t>.</w:t>
            </w:r>
          </w:p>
          <w:p w:rsidR="003D5961" w:rsidRDefault="003D5961" w:rsidP="00A16010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D5961" w:rsidRPr="003D5961" w:rsidRDefault="003D5961" w:rsidP="003D5961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3D5961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3D5961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214409" w:rsidRDefault="00214409" w:rsidP="003D596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D5961" w:rsidRPr="003D5961" w:rsidRDefault="003D5961" w:rsidP="003D5961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 w:rsidRPr="003D5961">
              <w:rPr>
                <w:bCs/>
                <w:iCs/>
                <w:color w:val="auto"/>
                <w:szCs w:val="28"/>
              </w:rPr>
              <w:t>Антощук</w:t>
            </w:r>
            <w:proofErr w:type="spellEnd"/>
            <w:r w:rsidRPr="003D5961">
              <w:rPr>
                <w:bCs/>
                <w:iCs/>
                <w:color w:val="auto"/>
                <w:szCs w:val="28"/>
              </w:rPr>
              <w:t xml:space="preserve"> М.І. – голов</w:t>
            </w:r>
            <w:r w:rsidR="00145091">
              <w:rPr>
                <w:bCs/>
                <w:iCs/>
                <w:color w:val="auto"/>
                <w:szCs w:val="28"/>
              </w:rPr>
              <w:t>у</w:t>
            </w:r>
            <w:r w:rsidRPr="003D5961">
              <w:rPr>
                <w:bCs/>
                <w:iCs/>
                <w:color w:val="auto"/>
                <w:szCs w:val="28"/>
              </w:rPr>
              <w:t xml:space="preserve"> ініціативної групи </w:t>
            </w:r>
            <w:r w:rsidR="00145091">
              <w:rPr>
                <w:bCs/>
                <w:iCs/>
                <w:color w:val="auto"/>
                <w:szCs w:val="28"/>
              </w:rPr>
              <w:t>щодо</w:t>
            </w:r>
            <w:r w:rsidRPr="003D5961">
              <w:rPr>
                <w:bCs/>
                <w:iCs/>
                <w:color w:val="auto"/>
                <w:szCs w:val="28"/>
              </w:rPr>
              <w:t xml:space="preserve"> місцев</w:t>
            </w:r>
            <w:r w:rsidR="00145091">
              <w:rPr>
                <w:bCs/>
                <w:iCs/>
                <w:color w:val="auto"/>
                <w:szCs w:val="28"/>
              </w:rPr>
              <w:t>ої</w:t>
            </w:r>
            <w:r w:rsidRPr="003D5961">
              <w:rPr>
                <w:bCs/>
                <w:iCs/>
                <w:color w:val="auto"/>
                <w:szCs w:val="28"/>
              </w:rPr>
              <w:t xml:space="preserve"> ініціатив</w:t>
            </w:r>
            <w:r w:rsidR="00145091">
              <w:rPr>
                <w:bCs/>
                <w:iCs/>
                <w:color w:val="auto"/>
                <w:szCs w:val="28"/>
              </w:rPr>
              <w:t>и</w:t>
            </w:r>
            <w:r w:rsidRPr="003D5961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>«</w:t>
            </w:r>
            <w:r w:rsidRPr="003D5961">
              <w:rPr>
                <w:bCs/>
                <w:iCs/>
                <w:color w:val="auto"/>
                <w:szCs w:val="28"/>
              </w:rPr>
              <w:t>Щодо виділення коштів з міського бюджету для будівництва нового корпусу молодшої спеціалізованої школи №40 з поглиб</w:t>
            </w:r>
            <w:r w:rsidR="00526F65">
              <w:rPr>
                <w:bCs/>
                <w:iCs/>
                <w:color w:val="auto"/>
                <w:szCs w:val="28"/>
              </w:rPr>
              <w:t>леним вивченням німецької мови»</w:t>
            </w:r>
            <w:r w:rsidRPr="003D5961">
              <w:rPr>
                <w:bCs/>
                <w:i/>
                <w:iCs/>
                <w:color w:val="auto"/>
                <w:szCs w:val="28"/>
              </w:rPr>
              <w:t>.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</w:p>
          <w:p w:rsidR="003D5961" w:rsidRPr="003D5961" w:rsidRDefault="003D5961" w:rsidP="003D596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D5961" w:rsidRPr="003D5961" w:rsidRDefault="003D5961" w:rsidP="003D5961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 w:rsidRPr="003D5961">
              <w:rPr>
                <w:bCs/>
                <w:iCs/>
                <w:color w:val="auto"/>
                <w:szCs w:val="28"/>
              </w:rPr>
              <w:t>Дворніков</w:t>
            </w:r>
            <w:proofErr w:type="spellEnd"/>
            <w:r w:rsidRPr="003D5961">
              <w:rPr>
                <w:bCs/>
                <w:iCs/>
                <w:color w:val="auto"/>
                <w:szCs w:val="28"/>
              </w:rPr>
              <w:t xml:space="preserve"> В.М., </w:t>
            </w:r>
            <w:proofErr w:type="spellStart"/>
            <w:r w:rsidRPr="003D5961">
              <w:rPr>
                <w:bCs/>
                <w:iCs/>
                <w:color w:val="auto"/>
                <w:szCs w:val="28"/>
              </w:rPr>
              <w:t>Сукенніков</w:t>
            </w:r>
            <w:proofErr w:type="spellEnd"/>
            <w:r w:rsidRPr="003D5961">
              <w:rPr>
                <w:bCs/>
                <w:iCs/>
                <w:color w:val="auto"/>
                <w:szCs w:val="28"/>
              </w:rPr>
              <w:t xml:space="preserve"> О.В., Васильчук В.В.</w:t>
            </w:r>
            <w:r>
              <w:rPr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В.Ю.</w:t>
            </w:r>
          </w:p>
          <w:p w:rsidR="00F62124" w:rsidRDefault="00F62124" w:rsidP="00F6212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F62124" w:rsidRDefault="00526F65" w:rsidP="00526F65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1) </w:t>
            </w:r>
            <w:r w:rsidR="003D5961" w:rsidRPr="00F62124">
              <w:rPr>
                <w:bCs/>
                <w:iCs/>
                <w:color w:val="auto"/>
                <w:szCs w:val="28"/>
              </w:rPr>
              <w:t>Підтримати місцеву ініціативу «Щодо виділення коштів з міського бюджету для будівництва нового корпусу молодшої спеціалізованої школи №40 з поглибленим вивченням німецької мови».</w:t>
            </w:r>
          </w:p>
          <w:p w:rsidR="00526F65" w:rsidRDefault="00526F65" w:rsidP="00526F65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2) Доручити Департаменту освіти і науки виконавчого органу Київської міської ради (КМДА) спільно з Святошинською районною в місті Києві державною адміністрацією та Департаментом економіки та інвестицій </w:t>
            </w:r>
            <w:r w:rsidRPr="00526F65">
              <w:rPr>
                <w:bCs/>
                <w:iCs/>
                <w:color w:val="auto"/>
                <w:szCs w:val="28"/>
              </w:rPr>
              <w:t>виконавчого органу Київської міської ради (КМДА)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="002215B6">
              <w:rPr>
                <w:bCs/>
                <w:iCs/>
                <w:color w:val="auto"/>
                <w:szCs w:val="28"/>
              </w:rPr>
              <w:t>опрацювати питання та підготувати відповідний бюджетний запит.</w:t>
            </w:r>
          </w:p>
          <w:p w:rsidR="003D5961" w:rsidRPr="003D5961" w:rsidRDefault="003D5961" w:rsidP="003D5961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D5961" w:rsidRPr="003D5961" w:rsidRDefault="003D5961" w:rsidP="003D5961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3D5961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3D5961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B8049F" w:rsidRDefault="00B8049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214409" w:rsidRPr="00430073" w:rsidRDefault="00214409" w:rsidP="00214409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proofErr w:type="spellStart"/>
            <w:r w:rsidRPr="00430073">
              <w:rPr>
                <w:bCs/>
                <w:iCs/>
                <w:color w:val="auto"/>
                <w:szCs w:val="28"/>
              </w:rPr>
              <w:t>Антощук</w:t>
            </w:r>
            <w:proofErr w:type="spellEnd"/>
            <w:r w:rsidRPr="00430073">
              <w:rPr>
                <w:bCs/>
                <w:iCs/>
                <w:color w:val="auto"/>
                <w:szCs w:val="28"/>
              </w:rPr>
              <w:t xml:space="preserve"> М.І. – голов</w:t>
            </w:r>
            <w:r w:rsidR="00A51F1E">
              <w:rPr>
                <w:bCs/>
                <w:iCs/>
                <w:color w:val="auto"/>
                <w:szCs w:val="28"/>
              </w:rPr>
              <w:t>у ініціативної групи щодо місцевої</w:t>
            </w:r>
            <w:r w:rsidRPr="00430073">
              <w:rPr>
                <w:bCs/>
                <w:iCs/>
                <w:color w:val="auto"/>
                <w:szCs w:val="28"/>
              </w:rPr>
              <w:t xml:space="preserve"> ініціатив</w:t>
            </w:r>
            <w:r w:rsidR="00A51F1E">
              <w:rPr>
                <w:bCs/>
                <w:iCs/>
                <w:color w:val="auto"/>
                <w:szCs w:val="28"/>
              </w:rPr>
              <w:t>и</w:t>
            </w:r>
            <w:r w:rsidRPr="00430073">
              <w:rPr>
                <w:bCs/>
                <w:iCs/>
                <w:color w:val="auto"/>
                <w:szCs w:val="28"/>
              </w:rPr>
              <w:t xml:space="preserve"> «Щодо викупу міською владою будівлі колишнього культурно-розважального клубу «</w:t>
            </w:r>
            <w:proofErr w:type="spellStart"/>
            <w:r w:rsidRPr="00430073">
              <w:rPr>
                <w:bCs/>
                <w:iCs/>
                <w:color w:val="auto"/>
                <w:szCs w:val="28"/>
              </w:rPr>
              <w:t>Бінго</w:t>
            </w:r>
            <w:proofErr w:type="spellEnd"/>
            <w:r w:rsidRPr="00430073">
              <w:rPr>
                <w:bCs/>
                <w:iCs/>
                <w:color w:val="auto"/>
                <w:szCs w:val="28"/>
              </w:rPr>
              <w:t xml:space="preserve">», що знаходиться за </w:t>
            </w:r>
            <w:proofErr w:type="spellStart"/>
            <w:r w:rsidRPr="00430073">
              <w:rPr>
                <w:bCs/>
                <w:iCs/>
                <w:color w:val="auto"/>
                <w:szCs w:val="28"/>
              </w:rPr>
              <w:t>адресою</w:t>
            </w:r>
            <w:proofErr w:type="spellEnd"/>
            <w:r w:rsidRPr="00430073">
              <w:rPr>
                <w:bCs/>
                <w:iCs/>
                <w:color w:val="auto"/>
                <w:szCs w:val="28"/>
              </w:rPr>
              <w:t xml:space="preserve"> проспект Перемоги, 112 Святошинського району м. Києва для створення «Інтернаціональної Арени культури і спорту» як єдиного майнового комплексу ЦК Святошин та колишнього клубу «</w:t>
            </w:r>
            <w:proofErr w:type="spellStart"/>
            <w:r w:rsidRPr="00430073">
              <w:rPr>
                <w:bCs/>
                <w:iCs/>
                <w:color w:val="auto"/>
                <w:szCs w:val="28"/>
              </w:rPr>
              <w:t>Бінго</w:t>
            </w:r>
            <w:proofErr w:type="spellEnd"/>
            <w:r w:rsidRPr="00430073">
              <w:rPr>
                <w:bCs/>
                <w:iCs/>
                <w:color w:val="auto"/>
                <w:szCs w:val="28"/>
              </w:rPr>
              <w:t xml:space="preserve">»   </w:t>
            </w:r>
            <w:r w:rsidRPr="00430073">
              <w:rPr>
                <w:bCs/>
                <w:i/>
                <w:iCs/>
                <w:color w:val="auto"/>
                <w:szCs w:val="28"/>
              </w:rPr>
              <w:t>(доручення заступника міського голови-секретаря Київради Бондаренка В.В. № 08/КО-4768 від 22.12.2020).</w:t>
            </w:r>
          </w:p>
          <w:p w:rsidR="00214409" w:rsidRDefault="00214409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214409" w:rsidRDefault="00214409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Васильчук В.В., </w:t>
            </w:r>
            <w:r w:rsidR="001E4DC5">
              <w:rPr>
                <w:bCs/>
                <w:iCs/>
                <w:color w:val="auto"/>
                <w:szCs w:val="28"/>
              </w:rPr>
              <w:t>Хан Ю.М.</w:t>
            </w:r>
          </w:p>
          <w:p w:rsidR="001E4DC5" w:rsidRDefault="001E4DC5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E4DC5" w:rsidRPr="00294F1D" w:rsidRDefault="001E4DC5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Доручити Департаменту молоді та спорту</w:t>
            </w:r>
            <w:r w:rsidR="00294F1D">
              <w:rPr>
                <w:bCs/>
                <w:iCs/>
                <w:color w:val="auto"/>
                <w:szCs w:val="28"/>
              </w:rPr>
              <w:t xml:space="preserve"> </w:t>
            </w:r>
            <w:r w:rsidR="00294F1D" w:rsidRPr="00294F1D">
              <w:rPr>
                <w:bCs/>
                <w:iCs/>
                <w:color w:val="auto"/>
                <w:szCs w:val="28"/>
              </w:rPr>
              <w:t>виконавчого органу Київської міської ради (КМДА)</w:t>
            </w:r>
            <w:r>
              <w:rPr>
                <w:bCs/>
                <w:iCs/>
                <w:color w:val="auto"/>
                <w:szCs w:val="28"/>
              </w:rPr>
              <w:t xml:space="preserve"> спільно з Департаментом культури </w:t>
            </w:r>
            <w:r w:rsidR="00294F1D" w:rsidRPr="00294F1D">
              <w:rPr>
                <w:bCs/>
                <w:iCs/>
                <w:color w:val="auto"/>
                <w:szCs w:val="28"/>
              </w:rPr>
              <w:t>виконавчого органу Київської міської ради (КМДА)</w:t>
            </w:r>
            <w:r w:rsidR="00294F1D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 xml:space="preserve">та заявниками </w:t>
            </w:r>
            <w:r w:rsidRPr="00294F1D">
              <w:rPr>
                <w:bCs/>
                <w:iCs/>
                <w:color w:val="000000" w:themeColor="text1"/>
                <w:szCs w:val="28"/>
              </w:rPr>
              <w:t>опрацювати зазначену місцеву ініціативу.</w:t>
            </w:r>
          </w:p>
          <w:p w:rsidR="001E4DC5" w:rsidRPr="001E4DC5" w:rsidRDefault="001E4DC5">
            <w:pPr>
              <w:ind w:firstLine="0"/>
              <w:rPr>
                <w:bCs/>
                <w:iCs/>
                <w:color w:val="FF0000"/>
                <w:szCs w:val="28"/>
              </w:rPr>
            </w:pPr>
          </w:p>
          <w:p w:rsidR="001E4DC5" w:rsidRPr="001E4DC5" w:rsidRDefault="001E4DC5" w:rsidP="001E4DC5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1E4DC5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1E4DC5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1E4DC5" w:rsidRDefault="001E4DC5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E4DC5" w:rsidRDefault="001E4DC5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Ва</w:t>
            </w:r>
            <w:r w:rsidR="00FB763E">
              <w:rPr>
                <w:bCs/>
                <w:iCs/>
                <w:color w:val="auto"/>
                <w:szCs w:val="28"/>
              </w:rPr>
              <w:t xml:space="preserve">сильчука В.В. – голову комісії </w:t>
            </w:r>
            <w:r>
              <w:rPr>
                <w:bCs/>
                <w:iCs/>
                <w:color w:val="auto"/>
                <w:szCs w:val="28"/>
              </w:rPr>
              <w:t xml:space="preserve">щодо </w:t>
            </w:r>
            <w:r w:rsidRPr="001E4DC5">
              <w:rPr>
                <w:bCs/>
                <w:iCs/>
                <w:color w:val="auto"/>
                <w:szCs w:val="28"/>
              </w:rPr>
              <w:t xml:space="preserve">продовження терміну виконання рішення Київської міської ради від 22.06.2017 № 632/2794 «Про забезпечення </w:t>
            </w:r>
            <w:r w:rsidR="00D902B3">
              <w:rPr>
                <w:bCs/>
                <w:iCs/>
                <w:color w:val="auto"/>
                <w:szCs w:val="28"/>
              </w:rPr>
              <w:t xml:space="preserve">прийняття до комунальної власності </w:t>
            </w:r>
            <w:r w:rsidRPr="001E4DC5">
              <w:rPr>
                <w:bCs/>
                <w:iCs/>
                <w:color w:val="auto"/>
                <w:szCs w:val="28"/>
              </w:rPr>
              <w:t>територіальн</w:t>
            </w:r>
            <w:r w:rsidR="00D902B3">
              <w:rPr>
                <w:bCs/>
                <w:iCs/>
                <w:color w:val="auto"/>
                <w:szCs w:val="28"/>
              </w:rPr>
              <w:t xml:space="preserve">ої громади міста Києва об'єктів соціальної </w:t>
            </w:r>
            <w:r w:rsidRPr="001E4DC5">
              <w:rPr>
                <w:bCs/>
                <w:iCs/>
                <w:color w:val="auto"/>
                <w:szCs w:val="28"/>
              </w:rPr>
              <w:t>інфраструктури державного підприємства «</w:t>
            </w:r>
            <w:r w:rsidR="00D902B3">
              <w:rPr>
                <w:bCs/>
                <w:iCs/>
                <w:color w:val="auto"/>
                <w:szCs w:val="28"/>
              </w:rPr>
              <w:t xml:space="preserve">Виробниче </w:t>
            </w:r>
            <w:r w:rsidRPr="001E4DC5">
              <w:rPr>
                <w:bCs/>
                <w:iCs/>
                <w:color w:val="auto"/>
                <w:szCs w:val="28"/>
              </w:rPr>
              <w:t>об</w:t>
            </w:r>
            <w:r w:rsidR="00FB763E">
              <w:rPr>
                <w:bCs/>
                <w:iCs/>
                <w:color w:val="auto"/>
                <w:szCs w:val="28"/>
              </w:rPr>
              <w:t>'єднання «Київський радіозавод»</w:t>
            </w:r>
            <w:r w:rsidRPr="001E4DC5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1E4DC5" w:rsidRDefault="001E4DC5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Продовжити термін виконання рішення</w:t>
            </w:r>
            <w:r w:rsidRPr="00D902B3">
              <w:rPr>
                <w:bCs/>
                <w:iCs/>
                <w:color w:val="auto"/>
                <w:szCs w:val="28"/>
              </w:rPr>
              <w:t xml:space="preserve"> Київської міської ради від 22.06.2017 № 632/2794 «Про забезпечення прийняття до комунальної власності територіальної громади міста Києва об'єктів соціальної інфраструктури державного підприємства «Виробниче об'єднання «Київський радіозавод»</w:t>
            </w:r>
            <w:r w:rsidR="00AE75A8">
              <w:rPr>
                <w:bCs/>
                <w:iCs/>
                <w:color w:val="auto"/>
                <w:szCs w:val="28"/>
              </w:rPr>
              <w:t xml:space="preserve"> до 31.12.2021.</w:t>
            </w:r>
          </w:p>
          <w:p w:rsidR="00D902B3" w:rsidRDefault="00D902B3" w:rsidP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D902B3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D902B3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1E4DC5" w:rsidRDefault="001E4DC5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Default="00D902B3" w:rsidP="00D902B3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 w:rsidRPr="00D902B3">
              <w:rPr>
                <w:bCs/>
                <w:iCs/>
                <w:color w:val="auto"/>
                <w:szCs w:val="28"/>
              </w:rPr>
              <w:t>Ва</w:t>
            </w:r>
            <w:r w:rsidR="00AE75A8">
              <w:rPr>
                <w:bCs/>
                <w:iCs/>
                <w:color w:val="auto"/>
                <w:szCs w:val="28"/>
              </w:rPr>
              <w:t xml:space="preserve">сильчука В.В. – голову комісії </w:t>
            </w:r>
            <w:r w:rsidRPr="00D902B3">
              <w:rPr>
                <w:bCs/>
                <w:iCs/>
                <w:color w:val="auto"/>
                <w:szCs w:val="28"/>
              </w:rPr>
              <w:t>щодо  продовження терміну виконання рішення Київської міської ради від 28.11.2017 № 556/3563</w:t>
            </w:r>
            <w:hyperlink r:id="rId39" w:tgtFrame="_blank" w:history="1">
              <w:r w:rsidRPr="00D902B3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«Про надання згоди на безоплатне прийняття до комунальної власності територіальної громади міста Києва будівель, цілісних майнових комплексів закладів культури, фізичної культури та спорту»</w:t>
              </w:r>
            </w:hyperlink>
            <w:r w:rsidRPr="00D902B3">
              <w:rPr>
                <w:bCs/>
                <w:iCs/>
                <w:color w:val="000000" w:themeColor="text1"/>
                <w:szCs w:val="28"/>
              </w:rPr>
              <w:t>,</w:t>
            </w:r>
            <w:r w:rsidRPr="00D902B3">
              <w:rPr>
                <w:bCs/>
                <w:iCs/>
                <w:color w:val="auto"/>
                <w:szCs w:val="28"/>
              </w:rPr>
              <w:t xml:space="preserve">  в частині додатку 1 </w:t>
            </w:r>
            <w:r w:rsidR="00AE75A8">
              <w:rPr>
                <w:bCs/>
                <w:iCs/>
                <w:color w:val="auto"/>
                <w:szCs w:val="28"/>
              </w:rPr>
              <w:t>до цього рішення  до 30.06.2021</w:t>
            </w:r>
            <w:r w:rsidRPr="00D902B3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D902B3" w:rsidRPr="00D902B3" w:rsidRDefault="00D902B3" w:rsidP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Pr="00D902B3" w:rsidRDefault="00D902B3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r w:rsidRPr="00D902B3">
              <w:rPr>
                <w:bCs/>
                <w:iCs/>
                <w:color w:val="auto"/>
                <w:szCs w:val="28"/>
              </w:rPr>
              <w:t xml:space="preserve">Продовжити термін виконання рішення Київської міської ради від </w:t>
            </w:r>
            <w:proofErr w:type="spellStart"/>
            <w:r w:rsidRPr="00D902B3">
              <w:rPr>
                <w:bCs/>
                <w:iCs/>
                <w:color w:val="auto"/>
                <w:szCs w:val="28"/>
              </w:rPr>
              <w:t>від</w:t>
            </w:r>
            <w:proofErr w:type="spellEnd"/>
            <w:r w:rsidRPr="00D902B3">
              <w:rPr>
                <w:bCs/>
                <w:iCs/>
                <w:color w:val="auto"/>
                <w:szCs w:val="28"/>
              </w:rPr>
              <w:t xml:space="preserve"> 28.11.2017 № 556/3563</w:t>
            </w:r>
            <w:hyperlink r:id="rId40" w:tgtFrame="_blank" w:history="1">
              <w:r w:rsidRPr="00D902B3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«Про надання згоди на безоплатне прийняття до комунальної власності територіальної громади міста Києва будівель, цілісних майнових комплексів закладів культури, фізичної культури та спорту»</w:t>
              </w:r>
            </w:hyperlink>
            <w:r w:rsidRPr="00D902B3">
              <w:rPr>
                <w:bCs/>
                <w:iCs/>
                <w:color w:val="000000" w:themeColor="text1"/>
                <w:szCs w:val="28"/>
              </w:rPr>
              <w:t>,  в час</w:t>
            </w:r>
            <w:r w:rsidR="00AE75A8">
              <w:rPr>
                <w:bCs/>
                <w:iCs/>
                <w:color w:val="000000" w:themeColor="text1"/>
                <w:szCs w:val="28"/>
              </w:rPr>
              <w:t>тині додатку 1 до цього рішення</w:t>
            </w:r>
            <w:r w:rsidRPr="00D902B3">
              <w:rPr>
                <w:bCs/>
                <w:iCs/>
                <w:color w:val="000000" w:themeColor="text1"/>
                <w:szCs w:val="28"/>
              </w:rPr>
              <w:t xml:space="preserve"> до 30.06.2021</w:t>
            </w:r>
            <w:r>
              <w:rPr>
                <w:bCs/>
                <w:iCs/>
                <w:color w:val="000000" w:themeColor="text1"/>
                <w:szCs w:val="28"/>
              </w:rPr>
              <w:t>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D902B3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D902B3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Pr="00D902B3" w:rsidRDefault="00D902B3" w:rsidP="00D902B3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Тарана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С.В. – </w:t>
            </w:r>
            <w:r w:rsidR="003D62F3">
              <w:rPr>
                <w:bCs/>
                <w:iCs/>
                <w:color w:val="auto"/>
                <w:szCs w:val="28"/>
              </w:rPr>
              <w:t>заступника голови</w:t>
            </w:r>
            <w:r>
              <w:rPr>
                <w:bCs/>
                <w:iCs/>
                <w:color w:val="auto"/>
                <w:szCs w:val="28"/>
              </w:rPr>
              <w:t xml:space="preserve"> комісії, який запропонував </w:t>
            </w:r>
            <w:r w:rsidRPr="00D902B3">
              <w:rPr>
                <w:bCs/>
                <w:iCs/>
                <w:color w:val="auto"/>
                <w:szCs w:val="28"/>
              </w:rPr>
              <w:t>створення Експертно-наукової ради при постійній комісії Київськ</w:t>
            </w:r>
            <w:r w:rsidR="00565475">
              <w:rPr>
                <w:bCs/>
                <w:iCs/>
                <w:color w:val="auto"/>
                <w:szCs w:val="28"/>
              </w:rPr>
              <w:t>ої міської ради з питань освіти і</w:t>
            </w:r>
            <w:r>
              <w:rPr>
                <w:bCs/>
                <w:iCs/>
                <w:color w:val="auto"/>
                <w:szCs w:val="28"/>
              </w:rPr>
              <w:t xml:space="preserve"> науки, сім’ї, молоді та спорту.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Default="00565475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Васильчук В.В., Таран С.В.</w:t>
            </w:r>
          </w:p>
          <w:p w:rsidR="00565475" w:rsidRDefault="00565475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28197E" w:rsidRPr="0028197E" w:rsidRDefault="0028197E" w:rsidP="0028197E">
            <w:pPr>
              <w:ind w:firstLine="513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1) Підтримати ініціативу створення </w:t>
            </w:r>
            <w:r w:rsidRPr="0028197E">
              <w:rPr>
                <w:bCs/>
                <w:iCs/>
                <w:color w:val="auto"/>
                <w:szCs w:val="28"/>
              </w:rPr>
              <w:t>Експертно-наукової ради при постійній комісії Київської міської ради з питань освіти і науки, сім’ї, молоді та спорту.</w:t>
            </w:r>
          </w:p>
          <w:p w:rsidR="00565475" w:rsidRPr="00565475" w:rsidRDefault="0028197E" w:rsidP="0028197E">
            <w:pPr>
              <w:ind w:firstLine="513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2) </w:t>
            </w:r>
            <w:r w:rsidR="00565475">
              <w:rPr>
                <w:bCs/>
                <w:iCs/>
                <w:color w:val="auto"/>
                <w:szCs w:val="28"/>
              </w:rPr>
              <w:t xml:space="preserve">Рекомендувати </w:t>
            </w:r>
            <w:r w:rsidR="0070301F">
              <w:rPr>
                <w:bCs/>
                <w:iCs/>
                <w:color w:val="auto"/>
                <w:szCs w:val="28"/>
              </w:rPr>
              <w:t xml:space="preserve">ініціатору питання </w:t>
            </w:r>
            <w:r w:rsidR="00565475">
              <w:rPr>
                <w:bCs/>
                <w:iCs/>
                <w:color w:val="auto"/>
                <w:szCs w:val="28"/>
              </w:rPr>
              <w:t xml:space="preserve">надати на розгляд комісії Положення про діяльність </w:t>
            </w:r>
            <w:r w:rsidR="00565475" w:rsidRPr="00565475">
              <w:rPr>
                <w:bCs/>
                <w:iCs/>
                <w:color w:val="auto"/>
                <w:szCs w:val="28"/>
              </w:rPr>
              <w:t>Експертно-наукової ради при постійній комісії Київської міської ради з питань освіти і науки, сім’ї, молоді та спорту.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AA044A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AA044A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 w:rsidRPr="00AA044A">
              <w:rPr>
                <w:bCs/>
                <w:iCs/>
                <w:color w:val="auto"/>
                <w:szCs w:val="28"/>
              </w:rPr>
              <w:t>Ткаченко О.М.</w:t>
            </w:r>
            <w:r w:rsidR="00E47CA6">
              <w:rPr>
                <w:bCs/>
                <w:iCs/>
                <w:color w:val="auto"/>
                <w:szCs w:val="28"/>
              </w:rPr>
              <w:t xml:space="preserve"> – громадянку</w:t>
            </w:r>
            <w:r w:rsidRPr="00AA044A">
              <w:rPr>
                <w:bCs/>
                <w:iCs/>
                <w:color w:val="auto"/>
                <w:szCs w:val="28"/>
              </w:rPr>
              <w:t xml:space="preserve"> щодо передбачення коштів на обіди для учнів з особливими освітніми потребами інклюзивних класів закладів освіти (початкова школа 1-4 класи)</w:t>
            </w:r>
            <w:r w:rsidRPr="00AA044A">
              <w:rPr>
                <w:bCs/>
                <w:i/>
                <w:iCs/>
                <w:color w:val="auto"/>
                <w:szCs w:val="28"/>
              </w:rPr>
              <w:t xml:space="preserve">. 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Васильчук В.В.,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В.Ю., </w:t>
            </w:r>
            <w:r w:rsidR="00B11EB8">
              <w:rPr>
                <w:bCs/>
                <w:iCs/>
                <w:color w:val="auto"/>
                <w:szCs w:val="28"/>
              </w:rPr>
              <w:t>Ткаченко О.М.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lastRenderedPageBreak/>
              <w:t xml:space="preserve">Доручити Департаменту освіти і науки підготувати нормативно-правовий акт, яким буде передбачено кошти на </w:t>
            </w:r>
            <w:r w:rsidRPr="00AA044A">
              <w:rPr>
                <w:bCs/>
                <w:iCs/>
                <w:color w:val="auto"/>
                <w:szCs w:val="28"/>
              </w:rPr>
              <w:t>обіди для учнів з особливими освітніми потребами інклюзивних класів закладів освіти (початкова школа 1-4 класи)</w:t>
            </w:r>
            <w:r>
              <w:rPr>
                <w:bCs/>
                <w:iCs/>
                <w:color w:val="auto"/>
                <w:szCs w:val="28"/>
              </w:rPr>
              <w:t>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Pr="00AA044A" w:rsidRDefault="00AA044A" w:rsidP="00AA044A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AA044A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AA044A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0C392D" w:rsidRDefault="00395993" w:rsidP="000C392D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Третьякова І</w:t>
            </w:r>
            <w:r w:rsidR="00AB5467">
              <w:rPr>
                <w:bCs/>
                <w:iCs/>
                <w:color w:val="auto"/>
                <w:szCs w:val="28"/>
              </w:rPr>
              <w:t xml:space="preserve">.О. </w:t>
            </w:r>
            <w:r w:rsidR="008B6E95">
              <w:rPr>
                <w:bCs/>
                <w:iCs/>
                <w:color w:val="auto"/>
                <w:szCs w:val="28"/>
              </w:rPr>
              <w:t xml:space="preserve">– </w:t>
            </w:r>
            <w:r w:rsidR="00672469" w:rsidRPr="00672469">
              <w:rPr>
                <w:bCs/>
                <w:iCs/>
                <w:color w:val="auto"/>
                <w:szCs w:val="28"/>
              </w:rPr>
              <w:t xml:space="preserve">керівника ГС «Асоціація масового спорту»  </w:t>
            </w:r>
            <w:r w:rsidR="000C392D">
              <w:rPr>
                <w:bCs/>
                <w:iCs/>
                <w:color w:val="auto"/>
                <w:szCs w:val="28"/>
              </w:rPr>
              <w:t>щодо ситуації по впорядкуванню</w:t>
            </w:r>
            <w:r w:rsidR="000C392D" w:rsidRPr="000C392D">
              <w:rPr>
                <w:bCs/>
                <w:iCs/>
                <w:color w:val="auto"/>
                <w:szCs w:val="28"/>
              </w:rPr>
              <w:t xml:space="preserve"> проведення спортивних заходів у </w:t>
            </w:r>
            <w:proofErr w:type="spellStart"/>
            <w:r w:rsidR="000C392D" w:rsidRPr="000C392D">
              <w:rPr>
                <w:bCs/>
                <w:iCs/>
                <w:color w:val="auto"/>
                <w:szCs w:val="28"/>
              </w:rPr>
              <w:t>м.Києві</w:t>
            </w:r>
            <w:proofErr w:type="spellEnd"/>
            <w:r w:rsidR="000C392D" w:rsidRPr="000C392D">
              <w:rPr>
                <w:bCs/>
                <w:iCs/>
                <w:color w:val="auto"/>
                <w:szCs w:val="28"/>
              </w:rPr>
              <w:t xml:space="preserve"> в період дії карантинних обмежень</w:t>
            </w:r>
            <w:r w:rsidR="00AA044A">
              <w:rPr>
                <w:bCs/>
                <w:iCs/>
                <w:color w:val="auto"/>
                <w:szCs w:val="28"/>
              </w:rPr>
              <w:t>.</w:t>
            </w:r>
            <w:r w:rsidR="000C392D" w:rsidRPr="000C392D">
              <w:rPr>
                <w:bCs/>
                <w:i/>
                <w:iCs/>
                <w:color w:val="auto"/>
                <w:szCs w:val="28"/>
              </w:rPr>
              <w:t xml:space="preserve">  </w:t>
            </w:r>
          </w:p>
          <w:p w:rsidR="000C392D" w:rsidRPr="000C392D" w:rsidRDefault="000C392D" w:rsidP="000C392D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Default="000C392D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Таран С.В., Васильч</w:t>
            </w:r>
            <w:r w:rsidR="00007B87">
              <w:rPr>
                <w:bCs/>
                <w:iCs/>
                <w:color w:val="auto"/>
                <w:szCs w:val="28"/>
              </w:rPr>
              <w:t>ук В.В.,</w:t>
            </w:r>
            <w:r w:rsidR="00C23D28">
              <w:rPr>
                <w:bCs/>
                <w:iCs/>
                <w:color w:val="auto"/>
                <w:szCs w:val="28"/>
              </w:rPr>
              <w:t xml:space="preserve"> Хан Ю.М.</w:t>
            </w:r>
            <w:r w:rsidR="00AB5467">
              <w:rPr>
                <w:bCs/>
                <w:iCs/>
                <w:color w:val="auto"/>
                <w:szCs w:val="28"/>
              </w:rPr>
              <w:t>, Третьяков І.О.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C23D28" w:rsidRDefault="00AB5467" w:rsidP="00AB5467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1)</w:t>
            </w:r>
            <w:r w:rsidR="00C23D28">
              <w:rPr>
                <w:bCs/>
                <w:iCs/>
                <w:color w:val="auto"/>
                <w:szCs w:val="28"/>
              </w:rPr>
              <w:t xml:space="preserve"> Звернутися до </w:t>
            </w:r>
            <w:r w:rsidR="00C23D28" w:rsidRPr="00C23D28">
              <w:rPr>
                <w:bCs/>
                <w:iCs/>
                <w:color w:val="auto"/>
                <w:szCs w:val="28"/>
              </w:rPr>
              <w:t>Постійної комісії з питань техногенно-екологічної безпеки та надзвичайних ситуацій виконавчого органу Київської міської ради (Київської міської державної адміністрації) </w:t>
            </w:r>
            <w:r w:rsidR="00C23D28">
              <w:rPr>
                <w:bCs/>
                <w:iCs/>
                <w:color w:val="auto"/>
                <w:szCs w:val="28"/>
              </w:rPr>
              <w:t xml:space="preserve">з проханням розглянути </w:t>
            </w:r>
            <w:r w:rsidR="00FE11AC">
              <w:rPr>
                <w:bCs/>
                <w:iCs/>
                <w:color w:val="auto"/>
                <w:szCs w:val="28"/>
              </w:rPr>
              <w:t xml:space="preserve">та прийняти </w:t>
            </w:r>
            <w:r w:rsidR="00FE11AC" w:rsidRPr="00FE11AC">
              <w:rPr>
                <w:bCs/>
                <w:iCs/>
                <w:color w:val="auto"/>
                <w:szCs w:val="28"/>
                <w:lang w:val="uk"/>
              </w:rPr>
              <w:t>перелік Стандартів щодо проведення спортивних масових заходів в місті Києві</w:t>
            </w:r>
            <w:r w:rsidR="00FE11AC">
              <w:rPr>
                <w:bCs/>
                <w:iCs/>
                <w:color w:val="auto"/>
                <w:szCs w:val="28"/>
              </w:rPr>
              <w:t>.</w:t>
            </w:r>
          </w:p>
          <w:p w:rsidR="00AA044A" w:rsidRDefault="00AB5467" w:rsidP="00AB5467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2) Доручити Д</w:t>
            </w:r>
            <w:r w:rsidR="00C23D28">
              <w:rPr>
                <w:bCs/>
                <w:iCs/>
                <w:color w:val="auto"/>
                <w:szCs w:val="28"/>
              </w:rPr>
              <w:t>епартаменту молоді та спорту виконавчого органу Київської міської ради (КМДА) спільно з ГС «Асоціація масового спорту»  опрацювати питання впорядкування проведення спортивних заходів у м. Києві в період дії карантинних обмежень</w:t>
            </w:r>
            <w:r w:rsidR="00672469">
              <w:rPr>
                <w:bCs/>
                <w:iCs/>
                <w:color w:val="auto"/>
                <w:szCs w:val="28"/>
              </w:rPr>
              <w:t>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C23D28" w:rsidRPr="00C23D28" w:rsidRDefault="00C23D28" w:rsidP="00C23D28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C23D28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C23D28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007B87" w:rsidRPr="00007B87" w:rsidRDefault="00007B87" w:rsidP="00007B87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  <w:r w:rsidRPr="00007B87">
              <w:rPr>
                <w:bCs/>
                <w:iCs/>
                <w:color w:val="auto"/>
                <w:szCs w:val="28"/>
              </w:rPr>
              <w:t>Ва</w:t>
            </w:r>
            <w:r w:rsidR="00EB5174">
              <w:rPr>
                <w:bCs/>
                <w:iCs/>
                <w:color w:val="auto"/>
                <w:szCs w:val="28"/>
              </w:rPr>
              <w:t xml:space="preserve">сильчука В.В. – голову комісії </w:t>
            </w:r>
            <w:r w:rsidRPr="00007B87">
              <w:rPr>
                <w:bCs/>
                <w:iCs/>
                <w:color w:val="auto"/>
                <w:szCs w:val="28"/>
              </w:rPr>
              <w:t>щодо поряд</w:t>
            </w:r>
            <w:r>
              <w:rPr>
                <w:bCs/>
                <w:iCs/>
                <w:color w:val="auto"/>
                <w:szCs w:val="28"/>
              </w:rPr>
              <w:t>ку</w:t>
            </w:r>
            <w:r w:rsidRPr="00007B87">
              <w:rPr>
                <w:bCs/>
                <w:iCs/>
                <w:color w:val="auto"/>
                <w:szCs w:val="28"/>
              </w:rPr>
              <w:t xml:space="preserve"> оплати </w:t>
            </w:r>
            <w:r w:rsidR="00EB5174">
              <w:rPr>
                <w:bCs/>
                <w:iCs/>
                <w:color w:val="auto"/>
                <w:szCs w:val="28"/>
              </w:rPr>
              <w:t xml:space="preserve">за </w:t>
            </w:r>
            <w:r w:rsidRPr="00007B87">
              <w:rPr>
                <w:bCs/>
                <w:iCs/>
                <w:color w:val="auto"/>
                <w:szCs w:val="28"/>
              </w:rPr>
              <w:t xml:space="preserve">харчування </w:t>
            </w:r>
            <w:r w:rsidR="00EB5174">
              <w:rPr>
                <w:bCs/>
                <w:iCs/>
                <w:color w:val="auto"/>
                <w:szCs w:val="28"/>
              </w:rPr>
              <w:t xml:space="preserve">у закладах дошкільної освіти </w:t>
            </w:r>
            <w:proofErr w:type="spellStart"/>
            <w:r w:rsidR="00EB5174">
              <w:rPr>
                <w:bCs/>
                <w:iCs/>
                <w:color w:val="auto"/>
                <w:szCs w:val="28"/>
              </w:rPr>
              <w:t>м.</w:t>
            </w:r>
            <w:r w:rsidRPr="00007B87">
              <w:rPr>
                <w:bCs/>
                <w:iCs/>
                <w:color w:val="auto"/>
                <w:szCs w:val="28"/>
              </w:rPr>
              <w:t>Києва</w:t>
            </w:r>
            <w:proofErr w:type="spellEnd"/>
            <w:r w:rsidR="00EB5174">
              <w:rPr>
                <w:bCs/>
                <w:iCs/>
                <w:color w:val="auto"/>
                <w:szCs w:val="28"/>
              </w:rPr>
              <w:t>.</w:t>
            </w:r>
            <w:r w:rsidRPr="00007B87">
              <w:rPr>
                <w:bCs/>
                <w:iCs/>
                <w:color w:val="auto"/>
                <w:szCs w:val="28"/>
              </w:rPr>
              <w:t xml:space="preserve"> 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Default="00007B87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Таран С.В.,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В.Ю.,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Поздєєва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К.В.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B5BC3" w:rsidRDefault="00007B87" w:rsidP="009C40F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Доручити Департаменту освіти і науки виконавчого органу Київської міської ради (КМДА) спільно з Департаментом фінансів виконавчого органу Київської міської ради (КМДА) </w:t>
            </w:r>
            <w:r w:rsidR="009C40F6">
              <w:rPr>
                <w:bCs/>
                <w:iCs/>
                <w:color w:val="auto"/>
                <w:szCs w:val="28"/>
              </w:rPr>
              <w:t xml:space="preserve">надати інформацію щодо </w:t>
            </w:r>
            <w:r w:rsidR="00EF5700">
              <w:rPr>
                <w:bCs/>
                <w:iCs/>
                <w:color w:val="auto"/>
                <w:szCs w:val="28"/>
              </w:rPr>
              <w:t xml:space="preserve">порядку </w:t>
            </w:r>
            <w:r w:rsidR="005B5BC3">
              <w:rPr>
                <w:bCs/>
                <w:iCs/>
                <w:color w:val="auto"/>
                <w:szCs w:val="28"/>
              </w:rPr>
              <w:t>оплати харчування у закладах дошкільної освіти міста Києва.</w:t>
            </w:r>
          </w:p>
          <w:p w:rsidR="00007B87" w:rsidRDefault="00007B87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007B87" w:rsidRPr="00007B87" w:rsidRDefault="00007B87" w:rsidP="00007B87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007B87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007B87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5B5BC3">
              <w:rPr>
                <w:bCs/>
                <w:iCs/>
                <w:color w:val="auto"/>
                <w:szCs w:val="28"/>
              </w:rPr>
              <w:t>Васильчука В.В. – г</w:t>
            </w:r>
            <w:r w:rsidR="0078044A">
              <w:rPr>
                <w:bCs/>
                <w:iCs/>
                <w:color w:val="auto"/>
                <w:szCs w:val="28"/>
              </w:rPr>
              <w:t>олову комісії</w:t>
            </w:r>
            <w:r w:rsidRPr="005B5BC3">
              <w:rPr>
                <w:bCs/>
                <w:iCs/>
                <w:color w:val="auto"/>
                <w:szCs w:val="28"/>
              </w:rPr>
              <w:t xml:space="preserve"> щодо 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Pr="005B5BC3">
              <w:rPr>
                <w:bCs/>
                <w:iCs/>
                <w:color w:val="auto"/>
                <w:szCs w:val="28"/>
              </w:rPr>
              <w:t>джерел фінансування робіт (послуг) з догляду за зеленими насадженнями на території закладів ос</w:t>
            </w:r>
            <w:r w:rsidR="00E30CCD">
              <w:rPr>
                <w:bCs/>
                <w:iCs/>
                <w:color w:val="auto"/>
                <w:szCs w:val="28"/>
              </w:rPr>
              <w:t>віти та порядок його здійснення</w:t>
            </w:r>
            <w:r w:rsidRPr="005B5BC3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5B5BC3" w:rsidRPr="005B5BC3" w:rsidRDefault="005B5BC3" w:rsidP="005B5BC3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 w:rsidRPr="005B5BC3">
              <w:rPr>
                <w:bCs/>
                <w:iCs/>
                <w:color w:val="auto"/>
                <w:szCs w:val="28"/>
              </w:rPr>
              <w:lastRenderedPageBreak/>
              <w:t>Челомбітько</w:t>
            </w:r>
            <w:proofErr w:type="spellEnd"/>
            <w:r w:rsidRPr="005B5BC3">
              <w:rPr>
                <w:bCs/>
                <w:iCs/>
                <w:color w:val="auto"/>
                <w:szCs w:val="28"/>
              </w:rPr>
              <w:t xml:space="preserve"> В.Ю., </w:t>
            </w:r>
            <w:proofErr w:type="spellStart"/>
            <w:r w:rsidRPr="005B5BC3">
              <w:rPr>
                <w:bCs/>
                <w:iCs/>
                <w:color w:val="auto"/>
                <w:szCs w:val="28"/>
              </w:rPr>
              <w:t>Поздєєва</w:t>
            </w:r>
            <w:proofErr w:type="spellEnd"/>
            <w:r w:rsidRPr="005B5BC3">
              <w:rPr>
                <w:bCs/>
                <w:iCs/>
                <w:color w:val="auto"/>
                <w:szCs w:val="28"/>
              </w:rPr>
              <w:t xml:space="preserve"> К.В.</w:t>
            </w:r>
          </w:p>
          <w:p w:rsidR="00E30CCD" w:rsidRDefault="00E30CCD" w:rsidP="005B5BC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Pr="005B5BC3" w:rsidRDefault="005B5BC3" w:rsidP="005B5BC3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Доручити Департаменту освіти і науки виконавчого органу Київської міської ради (КМДА) спільно з Департаментом  екології та природних ресурсів виконавчого органу Київської міської ради (КМДА) </w:t>
            </w:r>
            <w:r w:rsidR="00E30CCD">
              <w:rPr>
                <w:bCs/>
                <w:iCs/>
                <w:color w:val="auto"/>
                <w:szCs w:val="28"/>
              </w:rPr>
              <w:t>надати інформацію щодо</w:t>
            </w:r>
            <w:r w:rsidR="0038228F">
              <w:rPr>
                <w:bCs/>
                <w:iCs/>
                <w:color w:val="auto"/>
                <w:szCs w:val="28"/>
              </w:rPr>
              <w:t xml:space="preserve"> джерел фінансування робіт з догляду за зеленими насадженнями </w:t>
            </w:r>
            <w:r w:rsidR="00E30CCD">
              <w:rPr>
                <w:bCs/>
                <w:iCs/>
                <w:color w:val="auto"/>
                <w:szCs w:val="28"/>
              </w:rPr>
              <w:t xml:space="preserve">на території закладів освіти </w:t>
            </w:r>
            <w:proofErr w:type="spellStart"/>
            <w:r w:rsidR="00E30CCD">
              <w:rPr>
                <w:bCs/>
                <w:iCs/>
                <w:color w:val="auto"/>
                <w:szCs w:val="28"/>
              </w:rPr>
              <w:t>м.</w:t>
            </w:r>
            <w:r w:rsidR="0038228F">
              <w:rPr>
                <w:bCs/>
                <w:iCs/>
                <w:color w:val="auto"/>
                <w:szCs w:val="28"/>
              </w:rPr>
              <w:t>Києва</w:t>
            </w:r>
            <w:proofErr w:type="spellEnd"/>
            <w:r w:rsidR="0038228F">
              <w:rPr>
                <w:bCs/>
                <w:iCs/>
                <w:color w:val="auto"/>
                <w:szCs w:val="28"/>
              </w:rPr>
              <w:t>.</w:t>
            </w:r>
          </w:p>
          <w:p w:rsidR="005B5BC3" w:rsidRPr="005B5BC3" w:rsidRDefault="005B5BC3" w:rsidP="005B5BC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B5BC3" w:rsidRPr="005B5BC3" w:rsidRDefault="005B5BC3" w:rsidP="005B5BC3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5B5BC3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5B5BC3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5B5BC3" w:rsidRDefault="005B5BC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38228F">
              <w:rPr>
                <w:bCs/>
                <w:iCs/>
                <w:color w:val="auto"/>
                <w:szCs w:val="28"/>
              </w:rPr>
              <w:t>Васильч</w:t>
            </w:r>
            <w:r w:rsidR="00FC4157">
              <w:rPr>
                <w:bCs/>
                <w:iCs/>
                <w:color w:val="auto"/>
                <w:szCs w:val="28"/>
              </w:rPr>
              <w:t>ука В.В. – голову комісії</w:t>
            </w:r>
            <w:r>
              <w:rPr>
                <w:bCs/>
                <w:iCs/>
                <w:color w:val="auto"/>
                <w:szCs w:val="28"/>
              </w:rPr>
              <w:t xml:space="preserve"> щодо </w:t>
            </w:r>
            <w:r w:rsidRPr="0038228F">
              <w:rPr>
                <w:bCs/>
                <w:iCs/>
                <w:color w:val="auto"/>
                <w:szCs w:val="28"/>
              </w:rPr>
              <w:t xml:space="preserve"> 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Pr="0038228F">
              <w:rPr>
                <w:bCs/>
                <w:iCs/>
                <w:color w:val="auto"/>
                <w:szCs w:val="28"/>
              </w:rPr>
              <w:t>трансформаці</w:t>
            </w:r>
            <w:r>
              <w:rPr>
                <w:bCs/>
                <w:iCs/>
                <w:color w:val="auto"/>
                <w:szCs w:val="28"/>
              </w:rPr>
              <w:t>ї</w:t>
            </w:r>
            <w:r w:rsidRPr="0038228F">
              <w:rPr>
                <w:bCs/>
                <w:iCs/>
                <w:color w:val="auto"/>
                <w:szCs w:val="28"/>
              </w:rPr>
              <w:t xml:space="preserve">  мережі закладів середньої освіти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м.</w:t>
            </w:r>
            <w:r w:rsidR="009A0BC7">
              <w:rPr>
                <w:bCs/>
                <w:iCs/>
                <w:color w:val="auto"/>
                <w:szCs w:val="28"/>
              </w:rPr>
              <w:t>Києва</w:t>
            </w:r>
            <w:proofErr w:type="spellEnd"/>
            <w:r w:rsidR="009A0BC7">
              <w:rPr>
                <w:bCs/>
                <w:iCs/>
                <w:color w:val="auto"/>
                <w:szCs w:val="28"/>
              </w:rPr>
              <w:t xml:space="preserve"> у 2021 році</w:t>
            </w:r>
            <w:r w:rsidRPr="0038228F">
              <w:rPr>
                <w:bCs/>
                <w:i/>
                <w:iCs/>
                <w:color w:val="auto"/>
                <w:szCs w:val="28"/>
              </w:rPr>
              <w:t>.</w:t>
            </w:r>
          </w:p>
          <w:p w:rsidR="0038228F" w:rsidRPr="0038228F" w:rsidRDefault="0038228F" w:rsidP="0038228F">
            <w:pPr>
              <w:ind w:firstLine="0"/>
              <w:rPr>
                <w:bCs/>
                <w:i/>
                <w:i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rPr>
                <w:bCs/>
                <w:iCs/>
                <w:color w:val="auto"/>
                <w:szCs w:val="28"/>
              </w:rPr>
            </w:pPr>
            <w:proofErr w:type="spellStart"/>
            <w:r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В.Ю.</w:t>
            </w:r>
            <w:r w:rsidR="009A0BC7">
              <w:rPr>
                <w:bCs/>
                <w:iCs/>
                <w:color w:val="auto"/>
                <w:szCs w:val="28"/>
              </w:rPr>
              <w:t>, Васильчук В.В.</w:t>
            </w:r>
          </w:p>
          <w:p w:rsidR="0038228F" w:rsidRPr="0038228F" w:rsidRDefault="0038228F" w:rsidP="0038228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9A0BC7" w:rsidRPr="009A0BC7" w:rsidRDefault="0038228F" w:rsidP="009A0BC7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38228F">
              <w:rPr>
                <w:bCs/>
                <w:iCs/>
                <w:color w:val="auto"/>
                <w:szCs w:val="28"/>
              </w:rPr>
              <w:t xml:space="preserve">Доручити Департаменту освіти і науки виконавчого органу Київської міської ради (КМДА) </w:t>
            </w:r>
            <w:r>
              <w:rPr>
                <w:bCs/>
                <w:iCs/>
                <w:color w:val="auto"/>
                <w:szCs w:val="28"/>
              </w:rPr>
              <w:t>спільно з управліннями освіти районних у місті Києві державних адміністрацій надати інформа</w:t>
            </w:r>
            <w:r w:rsidR="00BE4E36">
              <w:rPr>
                <w:bCs/>
                <w:iCs/>
                <w:color w:val="auto"/>
                <w:szCs w:val="28"/>
              </w:rPr>
              <w:t>цію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r w:rsidR="009A0BC7" w:rsidRPr="009A0BC7">
              <w:rPr>
                <w:bCs/>
                <w:iCs/>
                <w:color w:val="auto"/>
                <w:szCs w:val="28"/>
              </w:rPr>
              <w:t>щодо трансформації освітньої мережі закладів середньої освіти м. Києва.</w:t>
            </w:r>
          </w:p>
          <w:p w:rsidR="00BE4E36" w:rsidRPr="0038228F" w:rsidRDefault="00BE4E36" w:rsidP="0038228F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38228F" w:rsidRPr="0038228F" w:rsidRDefault="0038228F" w:rsidP="0038228F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38228F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38228F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BE4E36">
              <w:rPr>
                <w:bCs/>
                <w:iCs/>
                <w:color w:val="auto"/>
                <w:szCs w:val="28"/>
              </w:rPr>
              <w:t>Васильчука В.В. – го</w:t>
            </w:r>
            <w:r w:rsidR="00E57D5D">
              <w:rPr>
                <w:bCs/>
                <w:iCs/>
                <w:color w:val="auto"/>
                <w:szCs w:val="28"/>
              </w:rPr>
              <w:t>лову комісії щодо оренди</w:t>
            </w:r>
            <w:r w:rsidRPr="00BE4E36">
              <w:rPr>
                <w:bCs/>
                <w:iCs/>
                <w:color w:val="auto"/>
                <w:szCs w:val="28"/>
              </w:rPr>
              <w:t xml:space="preserve"> комунальних приміщень за </w:t>
            </w:r>
            <w:proofErr w:type="spellStart"/>
            <w:r w:rsidRPr="00BE4E36">
              <w:rPr>
                <w:bCs/>
                <w:iCs/>
                <w:color w:val="auto"/>
                <w:szCs w:val="28"/>
              </w:rPr>
              <w:t>адресою</w:t>
            </w:r>
            <w:proofErr w:type="spellEnd"/>
            <w:r w:rsidRPr="00BE4E36">
              <w:rPr>
                <w:bCs/>
                <w:iCs/>
                <w:color w:val="auto"/>
                <w:szCs w:val="28"/>
              </w:rPr>
              <w:t xml:space="preserve"> Хрещатик 10 А,Б,В.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Default="00BE4E3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Хан Ю.М.</w:t>
            </w:r>
          </w:p>
          <w:p w:rsidR="00BE4E36" w:rsidRDefault="00BE4E36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BE4E36" w:rsidRDefault="00BE4E3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Доручити Департаменту молоді та спорту виконавчого органу Київської міської ради (КМДА) надати </w:t>
            </w:r>
            <w:r w:rsidR="002418E3">
              <w:rPr>
                <w:bCs/>
                <w:iCs/>
                <w:color w:val="auto"/>
                <w:szCs w:val="28"/>
              </w:rPr>
              <w:t>роз’яснення</w:t>
            </w:r>
            <w:r>
              <w:rPr>
                <w:bCs/>
                <w:iCs/>
                <w:color w:val="auto"/>
                <w:szCs w:val="28"/>
              </w:rPr>
              <w:t xml:space="preserve"> щодо ситуації з орендою комунальних приміщень за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адресою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вул. Хрещатик, 10А, Б, В.</w:t>
            </w:r>
          </w:p>
          <w:p w:rsidR="00BE4E36" w:rsidRDefault="00BE4E36" w:rsidP="00BE4E36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BE4E36" w:rsidRPr="00BE4E36" w:rsidRDefault="00BE4E36" w:rsidP="00BE4E36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BE4E36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BE4E36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AA044A" w:rsidRDefault="00AA044A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AA044A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1C78A8">
              <w:rPr>
                <w:bCs/>
                <w:iCs/>
                <w:color w:val="auto"/>
                <w:szCs w:val="28"/>
              </w:rPr>
              <w:t>Ва</w:t>
            </w:r>
            <w:r w:rsidR="0017325B">
              <w:rPr>
                <w:bCs/>
                <w:iCs/>
                <w:color w:val="auto"/>
                <w:szCs w:val="28"/>
              </w:rPr>
              <w:t>сильчука В.В. – голову комісії щодо</w:t>
            </w:r>
            <w:r w:rsidRPr="001C78A8">
              <w:rPr>
                <w:bCs/>
                <w:iCs/>
                <w:color w:val="auto"/>
                <w:szCs w:val="28"/>
              </w:rPr>
              <w:t xml:space="preserve"> </w:t>
            </w:r>
            <w:r w:rsidR="00BE4E36" w:rsidRPr="00BE4E36">
              <w:rPr>
                <w:bCs/>
                <w:iCs/>
                <w:color w:val="auto"/>
                <w:szCs w:val="28"/>
              </w:rPr>
              <w:t xml:space="preserve">звернення ЦФЗН «Спорт для всіх» Деснянського району міста Києва </w:t>
            </w:r>
            <w:r w:rsidR="007A5F97">
              <w:rPr>
                <w:bCs/>
                <w:iCs/>
                <w:color w:val="auto"/>
                <w:szCs w:val="28"/>
              </w:rPr>
              <w:t>про</w:t>
            </w:r>
            <w:r w:rsidR="00BE4E36" w:rsidRPr="00BE4E36">
              <w:rPr>
                <w:bCs/>
                <w:iCs/>
                <w:color w:val="auto"/>
                <w:szCs w:val="28"/>
              </w:rPr>
              <w:t xml:space="preserve"> підтримк</w:t>
            </w:r>
            <w:r w:rsidR="007A5F97">
              <w:rPr>
                <w:bCs/>
                <w:iCs/>
                <w:color w:val="auto"/>
                <w:szCs w:val="28"/>
              </w:rPr>
              <w:t>у</w:t>
            </w:r>
            <w:r w:rsidR="00BE4E36" w:rsidRPr="00BE4E36">
              <w:rPr>
                <w:bCs/>
                <w:iCs/>
                <w:color w:val="auto"/>
                <w:szCs w:val="28"/>
              </w:rPr>
              <w:t xml:space="preserve"> керівництва ЦФЗН «Спорт для всіх»</w:t>
            </w:r>
            <w:r w:rsidR="0017325B">
              <w:rPr>
                <w:bCs/>
                <w:iCs/>
                <w:color w:val="auto"/>
                <w:szCs w:val="28"/>
              </w:rPr>
              <w:t>.</w:t>
            </w:r>
          </w:p>
          <w:p w:rsidR="001C78A8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D902B3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Гребенюк М.С.,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Оганесян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А.В., Хан Ю.М., Видиш В.М.,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Трофімчук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К.В.</w:t>
            </w:r>
          </w:p>
          <w:p w:rsidR="00D902B3" w:rsidRDefault="00D902B3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C2C46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lastRenderedPageBreak/>
              <w:t xml:space="preserve">Доручити Департаменту молоді та спорту виконавчого органу Київської міської ради (КМДА) провести виїзну нараду в приміщенні ЦФЗН «Спорт для всіх» Деснянського району м. Києва </w:t>
            </w:r>
            <w:r w:rsidR="009B6DAA">
              <w:rPr>
                <w:bCs/>
                <w:iCs/>
                <w:color w:val="auto"/>
                <w:szCs w:val="28"/>
              </w:rPr>
              <w:t xml:space="preserve">для вивчення ситуації, порушеної у зверненні </w:t>
            </w:r>
            <w:r w:rsidR="005C2C46">
              <w:rPr>
                <w:bCs/>
                <w:iCs/>
                <w:color w:val="auto"/>
                <w:szCs w:val="28"/>
              </w:rPr>
              <w:t>за участ</w:t>
            </w:r>
            <w:r w:rsidR="0041413C">
              <w:rPr>
                <w:bCs/>
                <w:iCs/>
                <w:color w:val="auto"/>
                <w:szCs w:val="28"/>
              </w:rPr>
              <w:t>ю</w:t>
            </w:r>
            <w:r w:rsidR="005C2C46">
              <w:rPr>
                <w:bCs/>
                <w:iCs/>
                <w:color w:val="auto"/>
                <w:szCs w:val="28"/>
              </w:rPr>
              <w:t>:</w:t>
            </w:r>
          </w:p>
          <w:p w:rsidR="005C2C46" w:rsidRPr="005C2C46" w:rsidRDefault="005C2C46" w:rsidP="005C2C4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- </w:t>
            </w:r>
            <w:r w:rsidRPr="005C2C46">
              <w:rPr>
                <w:bCs/>
                <w:iCs/>
                <w:color w:val="auto"/>
                <w:szCs w:val="28"/>
              </w:rPr>
              <w:t>управління у справах молоді та спорту Деснянської районної у м. Києві адміністрації</w:t>
            </w:r>
            <w:r>
              <w:rPr>
                <w:bCs/>
                <w:iCs/>
                <w:color w:val="auto"/>
                <w:szCs w:val="28"/>
              </w:rPr>
              <w:t>;</w:t>
            </w:r>
          </w:p>
          <w:p w:rsidR="005C2C46" w:rsidRDefault="005C2C4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- керівництва ЦФЗН «Спорт для всіх»;</w:t>
            </w:r>
          </w:p>
          <w:p w:rsidR="0041413C" w:rsidRDefault="005C2C46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- представника від Громадської ради при Деснянській районній у м. Києві державній адміністрації (за згодою)</w:t>
            </w:r>
            <w:r w:rsidR="0041413C">
              <w:rPr>
                <w:bCs/>
                <w:iCs/>
                <w:color w:val="auto"/>
                <w:szCs w:val="28"/>
              </w:rPr>
              <w:t>;</w:t>
            </w:r>
          </w:p>
          <w:p w:rsidR="0041413C" w:rsidRDefault="0041413C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-заявників;</w:t>
            </w:r>
          </w:p>
          <w:p w:rsidR="001C78A8" w:rsidRDefault="0041413C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- депутатів Київської міської ради, членів постійної комісії Київської міської ради з питань освіти і науки, сім’ї, молоді та спорту (за згодою)</w:t>
            </w:r>
            <w:r w:rsidR="005F2274">
              <w:rPr>
                <w:bCs/>
                <w:iCs/>
                <w:color w:val="auto"/>
                <w:szCs w:val="28"/>
              </w:rPr>
              <w:t>.</w:t>
            </w:r>
          </w:p>
          <w:p w:rsidR="005F2274" w:rsidRDefault="005F22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F2274" w:rsidRPr="005F2274" w:rsidRDefault="005F2274" w:rsidP="005F2274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5F2274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5F2274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1C78A8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CE2FB3" w:rsidRPr="00CE2FB3" w:rsidRDefault="00CE2FB3" w:rsidP="00CE2FB3">
            <w:pPr>
              <w:ind w:firstLine="0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Юрченко С.П. – н</w:t>
            </w:r>
            <w:r w:rsidRPr="00CE2FB3">
              <w:rPr>
                <w:bCs/>
                <w:iCs/>
                <w:color w:val="auto"/>
                <w:szCs w:val="28"/>
              </w:rPr>
              <w:t>ачальник</w:t>
            </w:r>
            <w:r>
              <w:rPr>
                <w:bCs/>
                <w:iCs/>
                <w:color w:val="auto"/>
                <w:szCs w:val="28"/>
              </w:rPr>
              <w:t>а</w:t>
            </w:r>
            <w:r w:rsidRPr="00CE2FB3">
              <w:rPr>
                <w:bCs/>
                <w:iCs/>
                <w:color w:val="auto"/>
                <w:szCs w:val="28"/>
              </w:rPr>
              <w:t xml:space="preserve"> відділу управління персоналом та кадрового забезпечення навчальних закладів</w:t>
            </w:r>
            <w:r>
              <w:rPr>
                <w:bCs/>
                <w:iCs/>
                <w:color w:val="auto"/>
                <w:szCs w:val="28"/>
              </w:rPr>
              <w:t xml:space="preserve"> </w:t>
            </w:r>
            <w:hyperlink r:id="rId41" w:history="1">
              <w:r w:rsidRPr="00CE2FB3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Департамент</w:t>
              </w:r>
              <w:r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>у</w:t>
              </w:r>
              <w:r w:rsidRPr="00CE2FB3">
                <w:rPr>
                  <w:rStyle w:val="afb"/>
                  <w:bCs/>
                  <w:iCs/>
                  <w:color w:val="000000" w:themeColor="text1"/>
                  <w:szCs w:val="28"/>
                  <w:u w:val="none"/>
                </w:rPr>
                <w:t xml:space="preserve"> освіти і науки виконавчого органу Київської міської ради (Київської міської державної адміністрації)</w:t>
              </w:r>
            </w:hyperlink>
            <w:r>
              <w:rPr>
                <w:bCs/>
                <w:iCs/>
                <w:color w:val="000000" w:themeColor="text1"/>
                <w:szCs w:val="28"/>
              </w:rPr>
              <w:t xml:space="preserve"> щодо </w:t>
            </w:r>
            <w:r>
              <w:rPr>
                <w:bCs/>
                <w:iCs/>
                <w:color w:val="auto"/>
                <w:szCs w:val="28"/>
              </w:rPr>
              <w:t>кандидатур</w:t>
            </w:r>
            <w:r w:rsidRPr="00CE2FB3">
              <w:rPr>
                <w:bCs/>
                <w:iCs/>
                <w:color w:val="auto"/>
                <w:szCs w:val="28"/>
              </w:rPr>
              <w:t xml:space="preserve"> на заміщення вакантних посад  керівників закладів дошкільної освіти комунальної власності територіальної громади міста Києва</w:t>
            </w:r>
            <w:r>
              <w:rPr>
                <w:bCs/>
                <w:i/>
                <w:iCs/>
                <w:color w:val="auto"/>
                <w:szCs w:val="28"/>
              </w:rPr>
              <w:t xml:space="preserve"> (список додається</w:t>
            </w:r>
            <w:r w:rsidRPr="00CE2FB3">
              <w:rPr>
                <w:bCs/>
                <w:i/>
                <w:iCs/>
                <w:color w:val="auto"/>
                <w:szCs w:val="28"/>
              </w:rPr>
              <w:t>).</w:t>
            </w:r>
          </w:p>
          <w:p w:rsidR="001C78A8" w:rsidRDefault="001C78A8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F2274" w:rsidRDefault="00CE2FB3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 xml:space="preserve">Васильчук В.В., </w:t>
            </w:r>
            <w:r w:rsidR="00EB2308">
              <w:rPr>
                <w:bCs/>
                <w:iCs/>
                <w:color w:val="auto"/>
                <w:szCs w:val="28"/>
              </w:rPr>
              <w:t xml:space="preserve">Юрченко С.П., </w:t>
            </w:r>
            <w:proofErr w:type="spellStart"/>
            <w:r>
              <w:rPr>
                <w:bCs/>
                <w:iCs/>
                <w:color w:val="auto"/>
                <w:szCs w:val="28"/>
              </w:rPr>
              <w:t>Челомбітько</w:t>
            </w:r>
            <w:proofErr w:type="spellEnd"/>
            <w:r>
              <w:rPr>
                <w:bCs/>
                <w:iCs/>
                <w:color w:val="auto"/>
                <w:szCs w:val="28"/>
              </w:rPr>
              <w:t xml:space="preserve"> В.Ю. </w:t>
            </w:r>
          </w:p>
          <w:p w:rsidR="005F2274" w:rsidRDefault="005F22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CE2FB3" w:rsidRPr="00150174" w:rsidRDefault="00CE2FB3" w:rsidP="00CE2FB3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CE2FB3">
              <w:rPr>
                <w:bCs/>
                <w:iCs/>
                <w:color w:val="auto"/>
                <w:szCs w:val="28"/>
              </w:rPr>
              <w:t>Погодити список переможців та рекомендувати Департаменту освіти і науки виконавчого органу Київської міської ради (КМДА) призначити визначених конкурсною комісією претендентів на посаду керівників закладів дошкільної  освіти шляхом укладання з ними контракту із дотриманням вимог законодавства України про працю, а саме:</w:t>
            </w:r>
          </w:p>
          <w:p w:rsidR="00CE2FB3" w:rsidRPr="00CE2FB3" w:rsidRDefault="00CE2FB3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 w:rsidRPr="00CE2FB3">
              <w:rPr>
                <w:bCs/>
                <w:iCs/>
                <w:color w:val="auto"/>
                <w:szCs w:val="28"/>
              </w:rPr>
              <w:t>1. Дошкільний навчальний заклад № 61 – Кононенко Олену Іванівну.</w:t>
            </w:r>
          </w:p>
          <w:p w:rsidR="00CE2FB3" w:rsidRPr="00CE2FB3" w:rsidRDefault="00CE2FB3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 w:rsidRPr="00CE2FB3">
              <w:rPr>
                <w:bCs/>
                <w:iCs/>
                <w:color w:val="auto"/>
                <w:szCs w:val="28"/>
              </w:rPr>
              <w:t>2. Дошкільний навчальний заклад № 641 – Косенко Юлію Сергіївну.</w:t>
            </w:r>
          </w:p>
          <w:p w:rsidR="00CE2FB3" w:rsidRPr="00CE2FB3" w:rsidRDefault="00EB2308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3</w:t>
            </w:r>
            <w:r w:rsidR="00CE2FB3" w:rsidRPr="00CE2FB3">
              <w:rPr>
                <w:bCs/>
                <w:iCs/>
                <w:color w:val="auto"/>
                <w:szCs w:val="28"/>
              </w:rPr>
              <w:t xml:space="preserve">. Дошкільний навчальний заклад № 89 – </w:t>
            </w:r>
            <w:proofErr w:type="spellStart"/>
            <w:r w:rsidR="00CE2FB3" w:rsidRPr="00CE2FB3">
              <w:rPr>
                <w:bCs/>
                <w:iCs/>
                <w:color w:val="auto"/>
                <w:szCs w:val="28"/>
              </w:rPr>
              <w:t>Титенко</w:t>
            </w:r>
            <w:proofErr w:type="spellEnd"/>
            <w:r w:rsidR="00CE2FB3" w:rsidRPr="00CE2FB3">
              <w:rPr>
                <w:bCs/>
                <w:iCs/>
                <w:color w:val="auto"/>
                <w:szCs w:val="28"/>
              </w:rPr>
              <w:t xml:space="preserve"> Інну Вікторівну.</w:t>
            </w:r>
          </w:p>
          <w:p w:rsidR="00CE2FB3" w:rsidRPr="00CE2FB3" w:rsidRDefault="00EB2308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4</w:t>
            </w:r>
            <w:r w:rsidR="00CE2FB3" w:rsidRPr="00CE2FB3">
              <w:rPr>
                <w:bCs/>
                <w:iCs/>
                <w:color w:val="auto"/>
                <w:szCs w:val="28"/>
              </w:rPr>
              <w:t xml:space="preserve">. Дошкільний навчальний заклад (ясла-садок) № 176 комбінованого типу Деснянського району міста Києва – </w:t>
            </w:r>
            <w:proofErr w:type="spellStart"/>
            <w:r w:rsidR="00CE2FB3" w:rsidRPr="00CE2FB3">
              <w:rPr>
                <w:bCs/>
                <w:iCs/>
                <w:color w:val="auto"/>
                <w:szCs w:val="28"/>
              </w:rPr>
              <w:t>Шолох</w:t>
            </w:r>
            <w:proofErr w:type="spellEnd"/>
            <w:r w:rsidR="00CE2FB3" w:rsidRPr="00CE2FB3">
              <w:rPr>
                <w:bCs/>
                <w:iCs/>
                <w:color w:val="auto"/>
                <w:szCs w:val="28"/>
              </w:rPr>
              <w:t xml:space="preserve"> Галину Іванівну.</w:t>
            </w:r>
          </w:p>
          <w:p w:rsidR="00CE2FB3" w:rsidRPr="00E41210" w:rsidRDefault="00EB2308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  <w:lang w:val="ru-RU"/>
              </w:rPr>
              <w:t>5</w:t>
            </w:r>
            <w:r w:rsidR="00CE2FB3" w:rsidRPr="00E41210">
              <w:rPr>
                <w:bCs/>
                <w:iCs/>
                <w:color w:val="auto"/>
                <w:szCs w:val="28"/>
              </w:rPr>
              <w:t>.</w:t>
            </w:r>
            <w:r w:rsidRPr="00E41210">
              <w:rPr>
                <w:bCs/>
                <w:iCs/>
                <w:color w:val="auto"/>
                <w:szCs w:val="28"/>
              </w:rPr>
              <w:t xml:space="preserve"> </w:t>
            </w:r>
            <w:r w:rsidR="00CE2FB3" w:rsidRPr="00E41210">
              <w:rPr>
                <w:bCs/>
                <w:iCs/>
                <w:color w:val="auto"/>
                <w:szCs w:val="28"/>
              </w:rPr>
              <w:t xml:space="preserve">Дошкільний навчальний заклад № 672 – </w:t>
            </w:r>
            <w:proofErr w:type="spellStart"/>
            <w:r w:rsidR="00CE2FB3" w:rsidRPr="00E41210">
              <w:rPr>
                <w:bCs/>
                <w:iCs/>
                <w:color w:val="auto"/>
                <w:szCs w:val="28"/>
              </w:rPr>
              <w:t>Шабатин</w:t>
            </w:r>
            <w:proofErr w:type="spellEnd"/>
            <w:r w:rsidR="00CE2FB3" w:rsidRPr="00E41210">
              <w:rPr>
                <w:bCs/>
                <w:iCs/>
                <w:color w:val="auto"/>
                <w:szCs w:val="28"/>
              </w:rPr>
              <w:t>-Клименко Інну Михайлівну.</w:t>
            </w:r>
          </w:p>
          <w:p w:rsidR="00CE2FB3" w:rsidRPr="00E41210" w:rsidRDefault="00EB2308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 w:rsidRPr="00E41210">
              <w:rPr>
                <w:bCs/>
                <w:iCs/>
                <w:color w:val="auto"/>
                <w:szCs w:val="28"/>
              </w:rPr>
              <w:t>6</w:t>
            </w:r>
            <w:r w:rsidR="00CE2FB3" w:rsidRPr="00E41210">
              <w:rPr>
                <w:bCs/>
                <w:iCs/>
                <w:color w:val="auto"/>
                <w:szCs w:val="28"/>
              </w:rPr>
              <w:t>.</w:t>
            </w:r>
            <w:r w:rsidRPr="00E41210">
              <w:rPr>
                <w:bCs/>
                <w:iCs/>
                <w:color w:val="auto"/>
                <w:szCs w:val="28"/>
              </w:rPr>
              <w:t xml:space="preserve"> </w:t>
            </w:r>
            <w:r w:rsidR="00CE2FB3" w:rsidRPr="00E41210">
              <w:rPr>
                <w:bCs/>
                <w:iCs/>
                <w:color w:val="auto"/>
                <w:szCs w:val="28"/>
              </w:rPr>
              <w:t>Дошкільний навчальний заклад № 98 загального типу Подільського району м. Києва – Блоху Тетяну Володимирівну.</w:t>
            </w:r>
          </w:p>
          <w:p w:rsidR="00CE2FB3" w:rsidRPr="00E41210" w:rsidRDefault="00EB2308" w:rsidP="00226608">
            <w:pPr>
              <w:ind w:firstLine="513"/>
              <w:rPr>
                <w:bCs/>
                <w:iCs/>
                <w:color w:val="auto"/>
                <w:szCs w:val="28"/>
              </w:rPr>
            </w:pPr>
            <w:r w:rsidRPr="00E41210">
              <w:rPr>
                <w:bCs/>
                <w:iCs/>
                <w:color w:val="auto"/>
                <w:szCs w:val="28"/>
              </w:rPr>
              <w:lastRenderedPageBreak/>
              <w:t>7</w:t>
            </w:r>
            <w:r w:rsidR="00CE2FB3" w:rsidRPr="00E41210">
              <w:rPr>
                <w:bCs/>
                <w:iCs/>
                <w:color w:val="auto"/>
                <w:szCs w:val="28"/>
              </w:rPr>
              <w:t>. Дошкільний навчальний заклад (ясла-садок) № 54 Шевченківського району м. Києва – Лисицю Світлану Анатоліївну.</w:t>
            </w:r>
          </w:p>
          <w:p w:rsidR="005F2274" w:rsidRDefault="005F22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150174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150174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5F2274" w:rsidRDefault="005F22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5F2274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Семенову К.І. – д</w:t>
            </w:r>
            <w:r w:rsidR="00E41210">
              <w:rPr>
                <w:bCs/>
                <w:iCs/>
                <w:color w:val="auto"/>
                <w:szCs w:val="28"/>
              </w:rPr>
              <w:t>епутата Київської міської ради</w:t>
            </w:r>
            <w:r>
              <w:rPr>
                <w:bCs/>
                <w:iCs/>
                <w:color w:val="auto"/>
                <w:szCs w:val="28"/>
              </w:rPr>
              <w:t xml:space="preserve"> щодо участі закладів </w:t>
            </w:r>
            <w:r w:rsidR="00E41210">
              <w:rPr>
                <w:bCs/>
                <w:iCs/>
                <w:color w:val="auto"/>
                <w:szCs w:val="28"/>
              </w:rPr>
              <w:t>загальної середньої освіти</w:t>
            </w:r>
            <w:r>
              <w:rPr>
                <w:bCs/>
                <w:iCs/>
                <w:color w:val="auto"/>
                <w:szCs w:val="28"/>
              </w:rPr>
              <w:t xml:space="preserve"> м. Києва у програмі Кабінету Міністрів України «Спроможна школа для кращих результатів».</w:t>
            </w:r>
          </w:p>
          <w:p w:rsidR="00150174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50174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Васильчук В.В.</w:t>
            </w:r>
          </w:p>
          <w:p w:rsidR="005F2274" w:rsidRDefault="005F22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C78A8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Доручити Департаменту освіти і науки виконавчого органу Київської міської ради (КМДА) надати інформацію про стан підготовки до участі у програмі «Спроможна школа для кращих результатів».</w:t>
            </w:r>
          </w:p>
          <w:p w:rsidR="00150174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50174" w:rsidRPr="00150174" w:rsidRDefault="00150174" w:rsidP="00150174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150174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150174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150174" w:rsidRDefault="00150174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150174" w:rsidRDefault="0063427B">
            <w:pPr>
              <w:ind w:firstLine="0"/>
              <w:rPr>
                <w:bCs/>
                <w:iCs/>
                <w:color w:val="auto"/>
                <w:szCs w:val="28"/>
              </w:rPr>
            </w:pPr>
            <w:r w:rsidRPr="0063427B">
              <w:rPr>
                <w:bCs/>
                <w:iCs/>
                <w:color w:val="auto"/>
                <w:szCs w:val="28"/>
              </w:rPr>
              <w:t>Семенову К.І. – депутата Київської</w:t>
            </w:r>
            <w:r w:rsidR="00E41210">
              <w:rPr>
                <w:bCs/>
                <w:iCs/>
                <w:color w:val="auto"/>
                <w:szCs w:val="28"/>
              </w:rPr>
              <w:t xml:space="preserve"> міської ради </w:t>
            </w:r>
            <w:r>
              <w:rPr>
                <w:bCs/>
                <w:iCs/>
                <w:color w:val="auto"/>
                <w:szCs w:val="28"/>
              </w:rPr>
              <w:t xml:space="preserve">щодо пільгового проїзду </w:t>
            </w:r>
            <w:r w:rsidR="00AF1298">
              <w:rPr>
                <w:bCs/>
                <w:iCs/>
                <w:color w:val="auto"/>
                <w:szCs w:val="28"/>
              </w:rPr>
              <w:t xml:space="preserve">учнів м. Києва </w:t>
            </w:r>
            <w:r>
              <w:rPr>
                <w:bCs/>
                <w:iCs/>
                <w:color w:val="auto"/>
                <w:szCs w:val="28"/>
              </w:rPr>
              <w:t xml:space="preserve">у </w:t>
            </w:r>
            <w:r w:rsidR="00AF1298">
              <w:rPr>
                <w:bCs/>
                <w:iCs/>
                <w:color w:val="auto"/>
                <w:szCs w:val="28"/>
              </w:rPr>
              <w:t>міському пасажирському транспорті.</w:t>
            </w:r>
          </w:p>
          <w:p w:rsidR="0063427B" w:rsidRDefault="0063427B" w:rsidP="0063427B">
            <w:pPr>
              <w:ind w:firstLine="0"/>
              <w:rPr>
                <w:bCs/>
                <w:iCs/>
                <w:color w:val="auto"/>
                <w:szCs w:val="28"/>
              </w:rPr>
            </w:pPr>
          </w:p>
          <w:p w:rsidR="0063427B" w:rsidRPr="0063427B" w:rsidRDefault="009F6113" w:rsidP="009F6113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1)</w:t>
            </w:r>
            <w:r w:rsidR="00AF1298">
              <w:rPr>
                <w:bCs/>
                <w:iCs/>
                <w:color w:val="auto"/>
                <w:szCs w:val="28"/>
              </w:rPr>
              <w:t xml:space="preserve"> </w:t>
            </w:r>
            <w:r w:rsidR="0063427B" w:rsidRPr="0063427B">
              <w:rPr>
                <w:bCs/>
                <w:iCs/>
                <w:color w:val="auto"/>
                <w:szCs w:val="28"/>
              </w:rPr>
              <w:t>Підтримати ініціативу депутата Київсько</w:t>
            </w:r>
            <w:r>
              <w:rPr>
                <w:bCs/>
                <w:iCs/>
                <w:color w:val="auto"/>
                <w:szCs w:val="28"/>
              </w:rPr>
              <w:t>ї</w:t>
            </w:r>
            <w:r w:rsidR="0063427B" w:rsidRPr="0063427B">
              <w:rPr>
                <w:bCs/>
                <w:iCs/>
                <w:color w:val="auto"/>
                <w:szCs w:val="28"/>
              </w:rPr>
              <w:t xml:space="preserve"> міської ради Семенової К.І. щодо </w:t>
            </w:r>
            <w:r w:rsidR="0063427B">
              <w:rPr>
                <w:bCs/>
                <w:iCs/>
                <w:color w:val="auto"/>
                <w:szCs w:val="28"/>
              </w:rPr>
              <w:t xml:space="preserve"> запровадження змін до міської цільової </w:t>
            </w:r>
            <w:r w:rsidR="00E66E83">
              <w:rPr>
                <w:bCs/>
                <w:iCs/>
                <w:color w:val="auto"/>
                <w:szCs w:val="28"/>
              </w:rPr>
              <w:t>програми «Турбота. Назустріч кия</w:t>
            </w:r>
            <w:r w:rsidR="0063427B">
              <w:rPr>
                <w:bCs/>
                <w:iCs/>
                <w:color w:val="auto"/>
                <w:szCs w:val="28"/>
              </w:rPr>
              <w:t xml:space="preserve">нам» на 2019-2021 роки (затвердженої рішенням Київської міської ради від 18.12.2018 № 459/6510) щодо внесення змін про </w:t>
            </w:r>
            <w:r w:rsidR="00AF1298">
              <w:rPr>
                <w:bCs/>
                <w:iCs/>
                <w:color w:val="auto"/>
                <w:szCs w:val="28"/>
              </w:rPr>
              <w:t>надання права пільгового проїзду у міському пасажирському транспорті учням, що зареєстровані та постійно проживають ум Києві, однак отримують освіту у закладах загальної середньої освіти поза його межами.</w:t>
            </w:r>
          </w:p>
          <w:p w:rsidR="001C78A8" w:rsidRDefault="0063427B" w:rsidP="009D2464">
            <w:pPr>
              <w:ind w:firstLine="515"/>
              <w:rPr>
                <w:bCs/>
                <w:iCs/>
                <w:color w:val="auto"/>
                <w:szCs w:val="28"/>
              </w:rPr>
            </w:pPr>
            <w:r>
              <w:rPr>
                <w:bCs/>
                <w:iCs/>
                <w:color w:val="auto"/>
                <w:szCs w:val="28"/>
              </w:rPr>
              <w:t>2</w:t>
            </w:r>
            <w:r w:rsidR="009F6113">
              <w:rPr>
                <w:bCs/>
                <w:iCs/>
                <w:color w:val="auto"/>
                <w:szCs w:val="28"/>
              </w:rPr>
              <w:t>)</w:t>
            </w:r>
            <w:r>
              <w:rPr>
                <w:bCs/>
                <w:iCs/>
                <w:color w:val="auto"/>
                <w:szCs w:val="28"/>
              </w:rPr>
              <w:t xml:space="preserve"> Доручити Департаменту освіти і науки, Департаменту соціальної політики, Департаменту інформаційно-комунікаційних технологій, Департаменту транспортної інфраструктури виконавчого органу Київської міської ради (КМДА) надати роз</w:t>
            </w:r>
            <w:r w:rsidR="00AF1298">
              <w:rPr>
                <w:bCs/>
                <w:iCs/>
                <w:color w:val="auto"/>
                <w:szCs w:val="28"/>
              </w:rPr>
              <w:t>’</w:t>
            </w:r>
            <w:r>
              <w:rPr>
                <w:bCs/>
                <w:iCs/>
                <w:color w:val="auto"/>
                <w:szCs w:val="28"/>
              </w:rPr>
              <w:t>яснення щодо механізму реалізації права безоплатного проїзду для учнів, що зареєстровані та постійно проживають у м. Києві, однак отримують освіту у закладах загальної середньої освіти поза його межами.</w:t>
            </w:r>
          </w:p>
          <w:p w:rsidR="002A0B70" w:rsidRDefault="00AF1298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  <w:r w:rsidRPr="00AF1298">
              <w:rPr>
                <w:bCs/>
                <w:iCs/>
                <w:color w:val="auto"/>
                <w:szCs w:val="28"/>
              </w:rPr>
              <w:t>За – 3, проти – немає, утрималось – немає, не голосували – немає.</w:t>
            </w:r>
            <w:r w:rsidRPr="00AF1298">
              <w:rPr>
                <w:b/>
                <w:bCs/>
                <w:i/>
                <w:iCs/>
                <w:color w:val="auto"/>
                <w:szCs w:val="28"/>
              </w:rPr>
              <w:t xml:space="preserve"> Рішення прийнято.</w:t>
            </w:r>
          </w:p>
          <w:p w:rsidR="009D2464" w:rsidRPr="00D31884" w:rsidRDefault="009D2464">
            <w:pPr>
              <w:ind w:firstLine="0"/>
              <w:rPr>
                <w:b/>
                <w:bCs/>
                <w:i/>
                <w:iCs/>
                <w:color w:val="auto"/>
                <w:szCs w:val="28"/>
              </w:rPr>
            </w:pPr>
          </w:p>
          <w:p w:rsidR="00527C22" w:rsidRDefault="00D31884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к</w:t>
            </w:r>
            <w:r w:rsidR="00F90F19" w:rsidRPr="00885863">
              <w:rPr>
                <w:color w:val="auto"/>
                <w:szCs w:val="28"/>
              </w:rPr>
              <w:t xml:space="preserve">омісії                                       </w:t>
            </w:r>
            <w:r w:rsidR="0025327F" w:rsidRPr="00885863">
              <w:rPr>
                <w:color w:val="auto"/>
                <w:szCs w:val="28"/>
              </w:rPr>
              <w:t xml:space="preserve">     </w:t>
            </w:r>
            <w:r w:rsidR="000247DD">
              <w:rPr>
                <w:color w:val="auto"/>
                <w:szCs w:val="28"/>
              </w:rPr>
              <w:t xml:space="preserve">              Вадим ВАСИЛЬЧУК</w:t>
            </w:r>
          </w:p>
          <w:p w:rsidR="009D2464" w:rsidRDefault="00D7112E">
            <w:pPr>
              <w:ind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</w:p>
          <w:p w:rsidR="00D31884" w:rsidRPr="00885863" w:rsidRDefault="00D31884">
            <w:pPr>
              <w:ind w:firstLine="0"/>
              <w:rPr>
                <w:color w:val="auto"/>
                <w:szCs w:val="28"/>
              </w:rPr>
            </w:pPr>
          </w:p>
          <w:p w:rsidR="007313D8" w:rsidRPr="00885863" w:rsidRDefault="00F33D89" w:rsidP="001C048F">
            <w:pPr>
              <w:ind w:firstLine="0"/>
              <w:rPr>
                <w:color w:val="auto"/>
                <w:szCs w:val="28"/>
              </w:rPr>
            </w:pPr>
            <w:r>
              <w:rPr>
                <w:rStyle w:val="-"/>
                <w:rFonts w:eastAsia="Calibri"/>
                <w:color w:val="auto"/>
                <w:szCs w:val="28"/>
                <w:u w:val="none"/>
              </w:rPr>
              <w:t xml:space="preserve">комісії                                              </w:t>
            </w:r>
            <w:r w:rsidR="000247DD">
              <w:rPr>
                <w:rStyle w:val="-"/>
                <w:rFonts w:eastAsia="Calibri"/>
                <w:color w:val="auto"/>
                <w:szCs w:val="28"/>
                <w:u w:val="none"/>
              </w:rPr>
              <w:t xml:space="preserve">            Олександр СУПРУН</w:t>
            </w:r>
          </w:p>
        </w:tc>
      </w:tr>
      <w:tr w:rsidR="007313D8" w:rsidRPr="00885863" w:rsidTr="00CA0C74">
        <w:trPr>
          <w:trHeight w:val="17"/>
        </w:trPr>
        <w:tc>
          <w:tcPr>
            <w:tcW w:w="2344" w:type="dxa"/>
            <w:shd w:val="clear" w:color="auto" w:fill="FFFFFF"/>
          </w:tcPr>
          <w:p w:rsidR="007313D8" w:rsidRPr="00885863" w:rsidRDefault="007313D8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7989" w:type="dxa"/>
            <w:shd w:val="clear" w:color="auto" w:fill="FFFFFF"/>
          </w:tcPr>
          <w:p w:rsidR="007313D8" w:rsidRPr="00885863" w:rsidRDefault="007313D8">
            <w:pPr>
              <w:ind w:firstLine="0"/>
              <w:rPr>
                <w:color w:val="000000"/>
                <w:szCs w:val="28"/>
                <w:highlight w:val="white"/>
              </w:rPr>
            </w:pPr>
          </w:p>
        </w:tc>
      </w:tr>
    </w:tbl>
    <w:p w:rsidR="007313D8" w:rsidRDefault="007313D8">
      <w:pPr>
        <w:ind w:firstLine="0"/>
      </w:pPr>
    </w:p>
    <w:sectPr w:rsidR="007313D8" w:rsidSect="007E5D66">
      <w:footerReference w:type="default" r:id="rId42"/>
      <w:pgSz w:w="11906" w:h="16838"/>
      <w:pgMar w:top="850" w:right="851" w:bottom="567" w:left="1134" w:header="0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412" w:rsidRDefault="00290412" w:rsidP="002A4884">
      <w:r>
        <w:separator/>
      </w:r>
    </w:p>
  </w:endnote>
  <w:endnote w:type="continuationSeparator" w:id="0">
    <w:p w:rsidR="00290412" w:rsidRDefault="00290412" w:rsidP="002A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610702"/>
      <w:docPartObj>
        <w:docPartGallery w:val="Page Numbers (Bottom of Page)"/>
        <w:docPartUnique/>
      </w:docPartObj>
    </w:sdtPr>
    <w:sdtEndPr/>
    <w:sdtContent>
      <w:p w:rsidR="00480D13" w:rsidRDefault="00480D13">
        <w:pPr>
          <w:pStyle w:val="af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17C0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80D13" w:rsidRDefault="00480D1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412" w:rsidRDefault="00290412" w:rsidP="002A4884">
      <w:r>
        <w:separator/>
      </w:r>
    </w:p>
  </w:footnote>
  <w:footnote w:type="continuationSeparator" w:id="0">
    <w:p w:rsidR="00290412" w:rsidRDefault="00290412" w:rsidP="002A4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3C8B"/>
    <w:multiLevelType w:val="hybridMultilevel"/>
    <w:tmpl w:val="438A73C0"/>
    <w:lvl w:ilvl="0" w:tplc="96523E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49EB"/>
    <w:multiLevelType w:val="hybridMultilevel"/>
    <w:tmpl w:val="E0C0D042"/>
    <w:lvl w:ilvl="0" w:tplc="3BC6683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A5938"/>
    <w:multiLevelType w:val="hybridMultilevel"/>
    <w:tmpl w:val="D8F26F3E"/>
    <w:lvl w:ilvl="0" w:tplc="628A9DE4">
      <w:start w:val="1"/>
      <w:numFmt w:val="decimal"/>
      <w:suff w:val="space"/>
      <w:lvlText w:val="%1."/>
      <w:lvlJc w:val="left"/>
      <w:pPr>
        <w:ind w:left="1743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64922"/>
    <w:multiLevelType w:val="hybridMultilevel"/>
    <w:tmpl w:val="0F8CE264"/>
    <w:lvl w:ilvl="0" w:tplc="CFCC5E8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B5D6E"/>
    <w:multiLevelType w:val="hybridMultilevel"/>
    <w:tmpl w:val="A75267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D71B6"/>
    <w:multiLevelType w:val="hybridMultilevel"/>
    <w:tmpl w:val="5090FD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C145D"/>
    <w:multiLevelType w:val="hybridMultilevel"/>
    <w:tmpl w:val="15A232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E00A2"/>
    <w:multiLevelType w:val="hybridMultilevel"/>
    <w:tmpl w:val="C93A3A1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3E01AC"/>
    <w:multiLevelType w:val="hybridMultilevel"/>
    <w:tmpl w:val="9BC42784"/>
    <w:lvl w:ilvl="0" w:tplc="00480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672C1F"/>
    <w:multiLevelType w:val="hybridMultilevel"/>
    <w:tmpl w:val="3A5C5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91D41"/>
    <w:multiLevelType w:val="hybridMultilevel"/>
    <w:tmpl w:val="4FA49736"/>
    <w:lvl w:ilvl="0" w:tplc="F6C22BC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5C2"/>
    <w:multiLevelType w:val="hybridMultilevel"/>
    <w:tmpl w:val="55507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02F7C"/>
    <w:multiLevelType w:val="hybridMultilevel"/>
    <w:tmpl w:val="BF6404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9310F"/>
    <w:multiLevelType w:val="hybridMultilevel"/>
    <w:tmpl w:val="442227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617C8"/>
    <w:multiLevelType w:val="hybridMultilevel"/>
    <w:tmpl w:val="FD1016D8"/>
    <w:lvl w:ilvl="0" w:tplc="4C746F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7A7744"/>
    <w:multiLevelType w:val="hybridMultilevel"/>
    <w:tmpl w:val="648CD4F4"/>
    <w:lvl w:ilvl="0" w:tplc="EE76B5B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E6545"/>
    <w:multiLevelType w:val="hybridMultilevel"/>
    <w:tmpl w:val="EE50136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32564"/>
    <w:multiLevelType w:val="hybridMultilevel"/>
    <w:tmpl w:val="C8C02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02873"/>
    <w:multiLevelType w:val="hybridMultilevel"/>
    <w:tmpl w:val="22EC18F2"/>
    <w:lvl w:ilvl="0" w:tplc="3D9CFAAC">
      <w:start w:val="1"/>
      <w:numFmt w:val="decimal"/>
      <w:suff w:val="space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8A5073"/>
    <w:multiLevelType w:val="hybridMultilevel"/>
    <w:tmpl w:val="784C9AC0"/>
    <w:lvl w:ilvl="0" w:tplc="4D089EB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151AA"/>
    <w:multiLevelType w:val="hybridMultilevel"/>
    <w:tmpl w:val="95182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00B80"/>
    <w:multiLevelType w:val="hybridMultilevel"/>
    <w:tmpl w:val="6EECF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0"/>
  </w:num>
  <w:num w:numId="5">
    <w:abstractNumId w:val="19"/>
  </w:num>
  <w:num w:numId="6">
    <w:abstractNumId w:val="1"/>
  </w:num>
  <w:num w:numId="7">
    <w:abstractNumId w:val="20"/>
  </w:num>
  <w:num w:numId="8">
    <w:abstractNumId w:val="12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  <w:num w:numId="13">
    <w:abstractNumId w:val="14"/>
  </w:num>
  <w:num w:numId="14">
    <w:abstractNumId w:val="4"/>
  </w:num>
  <w:num w:numId="15">
    <w:abstractNumId w:val="3"/>
  </w:num>
  <w:num w:numId="16">
    <w:abstractNumId w:val="21"/>
  </w:num>
  <w:num w:numId="17">
    <w:abstractNumId w:val="17"/>
  </w:num>
  <w:num w:numId="18">
    <w:abstractNumId w:val="0"/>
  </w:num>
  <w:num w:numId="19">
    <w:abstractNumId w:val="15"/>
  </w:num>
  <w:num w:numId="20">
    <w:abstractNumId w:val="1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D8"/>
    <w:rsid w:val="00003FBC"/>
    <w:rsid w:val="00004123"/>
    <w:rsid w:val="00004242"/>
    <w:rsid w:val="00007064"/>
    <w:rsid w:val="000076DA"/>
    <w:rsid w:val="00007B87"/>
    <w:rsid w:val="00011166"/>
    <w:rsid w:val="00011283"/>
    <w:rsid w:val="00013B44"/>
    <w:rsid w:val="00014021"/>
    <w:rsid w:val="0001447F"/>
    <w:rsid w:val="00015BAB"/>
    <w:rsid w:val="00015D2C"/>
    <w:rsid w:val="00016D9B"/>
    <w:rsid w:val="000226AB"/>
    <w:rsid w:val="00024650"/>
    <w:rsid w:val="000247DD"/>
    <w:rsid w:val="00024F14"/>
    <w:rsid w:val="00024F3F"/>
    <w:rsid w:val="0002548B"/>
    <w:rsid w:val="00026C29"/>
    <w:rsid w:val="00027946"/>
    <w:rsid w:val="000314D3"/>
    <w:rsid w:val="0003151F"/>
    <w:rsid w:val="00031A64"/>
    <w:rsid w:val="00031C98"/>
    <w:rsid w:val="000320EE"/>
    <w:rsid w:val="0003387D"/>
    <w:rsid w:val="0003432A"/>
    <w:rsid w:val="00035391"/>
    <w:rsid w:val="000364F1"/>
    <w:rsid w:val="000375D8"/>
    <w:rsid w:val="00040E10"/>
    <w:rsid w:val="00042862"/>
    <w:rsid w:val="00042E5F"/>
    <w:rsid w:val="00043588"/>
    <w:rsid w:val="00045807"/>
    <w:rsid w:val="0004726F"/>
    <w:rsid w:val="000476AA"/>
    <w:rsid w:val="00050859"/>
    <w:rsid w:val="00051B90"/>
    <w:rsid w:val="00052463"/>
    <w:rsid w:val="000525A1"/>
    <w:rsid w:val="00053366"/>
    <w:rsid w:val="000547A1"/>
    <w:rsid w:val="00055250"/>
    <w:rsid w:val="00056873"/>
    <w:rsid w:val="00056C73"/>
    <w:rsid w:val="00057A73"/>
    <w:rsid w:val="000630B4"/>
    <w:rsid w:val="00063270"/>
    <w:rsid w:val="00064A0C"/>
    <w:rsid w:val="00064E5E"/>
    <w:rsid w:val="000666D7"/>
    <w:rsid w:val="000677E3"/>
    <w:rsid w:val="000679AE"/>
    <w:rsid w:val="0007004E"/>
    <w:rsid w:val="000704AC"/>
    <w:rsid w:val="00070AEF"/>
    <w:rsid w:val="0007118C"/>
    <w:rsid w:val="00072820"/>
    <w:rsid w:val="0007383D"/>
    <w:rsid w:val="00074156"/>
    <w:rsid w:val="00074760"/>
    <w:rsid w:val="000755DE"/>
    <w:rsid w:val="00076AA0"/>
    <w:rsid w:val="00076AB6"/>
    <w:rsid w:val="00076CB2"/>
    <w:rsid w:val="000772AE"/>
    <w:rsid w:val="00080B9C"/>
    <w:rsid w:val="00081E61"/>
    <w:rsid w:val="00084A8A"/>
    <w:rsid w:val="00084C22"/>
    <w:rsid w:val="000852D7"/>
    <w:rsid w:val="00086BAB"/>
    <w:rsid w:val="00086C1D"/>
    <w:rsid w:val="0008706D"/>
    <w:rsid w:val="00087DD5"/>
    <w:rsid w:val="00087DE5"/>
    <w:rsid w:val="00090709"/>
    <w:rsid w:val="00090783"/>
    <w:rsid w:val="00092BB0"/>
    <w:rsid w:val="00095E7E"/>
    <w:rsid w:val="00096E03"/>
    <w:rsid w:val="000A043F"/>
    <w:rsid w:val="000A05B4"/>
    <w:rsid w:val="000A0800"/>
    <w:rsid w:val="000A0B39"/>
    <w:rsid w:val="000A128E"/>
    <w:rsid w:val="000A2056"/>
    <w:rsid w:val="000A3369"/>
    <w:rsid w:val="000A497B"/>
    <w:rsid w:val="000A5454"/>
    <w:rsid w:val="000A57E5"/>
    <w:rsid w:val="000B0D28"/>
    <w:rsid w:val="000B128B"/>
    <w:rsid w:val="000B2DC4"/>
    <w:rsid w:val="000B2E1F"/>
    <w:rsid w:val="000B40B4"/>
    <w:rsid w:val="000B4B9C"/>
    <w:rsid w:val="000B5DFA"/>
    <w:rsid w:val="000B6E19"/>
    <w:rsid w:val="000B74F5"/>
    <w:rsid w:val="000C0480"/>
    <w:rsid w:val="000C2CCC"/>
    <w:rsid w:val="000C2D52"/>
    <w:rsid w:val="000C2EAB"/>
    <w:rsid w:val="000C305E"/>
    <w:rsid w:val="000C392D"/>
    <w:rsid w:val="000C4438"/>
    <w:rsid w:val="000C64DE"/>
    <w:rsid w:val="000C7516"/>
    <w:rsid w:val="000C7905"/>
    <w:rsid w:val="000D0FBF"/>
    <w:rsid w:val="000D135B"/>
    <w:rsid w:val="000D1CB9"/>
    <w:rsid w:val="000D2B7F"/>
    <w:rsid w:val="000D3326"/>
    <w:rsid w:val="000D3BAE"/>
    <w:rsid w:val="000D3E8B"/>
    <w:rsid w:val="000D5693"/>
    <w:rsid w:val="000D641B"/>
    <w:rsid w:val="000D7B06"/>
    <w:rsid w:val="000E199B"/>
    <w:rsid w:val="000E230B"/>
    <w:rsid w:val="000E2404"/>
    <w:rsid w:val="000E47C0"/>
    <w:rsid w:val="000E5715"/>
    <w:rsid w:val="000E5D33"/>
    <w:rsid w:val="000E5E10"/>
    <w:rsid w:val="000E6785"/>
    <w:rsid w:val="000E7C59"/>
    <w:rsid w:val="000F05FF"/>
    <w:rsid w:val="000F0C38"/>
    <w:rsid w:val="000F1ECE"/>
    <w:rsid w:val="000F23E4"/>
    <w:rsid w:val="000F356B"/>
    <w:rsid w:val="000F3727"/>
    <w:rsid w:val="000F41C0"/>
    <w:rsid w:val="000F4574"/>
    <w:rsid w:val="000F4F01"/>
    <w:rsid w:val="000F5138"/>
    <w:rsid w:val="00101406"/>
    <w:rsid w:val="00101ADB"/>
    <w:rsid w:val="00101E2C"/>
    <w:rsid w:val="00101EE7"/>
    <w:rsid w:val="001024E9"/>
    <w:rsid w:val="001031E7"/>
    <w:rsid w:val="00103CE2"/>
    <w:rsid w:val="00104892"/>
    <w:rsid w:val="00105038"/>
    <w:rsid w:val="00106849"/>
    <w:rsid w:val="00106887"/>
    <w:rsid w:val="0011073A"/>
    <w:rsid w:val="00111BC8"/>
    <w:rsid w:val="0011200B"/>
    <w:rsid w:val="0011429A"/>
    <w:rsid w:val="00115808"/>
    <w:rsid w:val="00117658"/>
    <w:rsid w:val="00123E57"/>
    <w:rsid w:val="00124367"/>
    <w:rsid w:val="00124692"/>
    <w:rsid w:val="00126D3D"/>
    <w:rsid w:val="00130D8C"/>
    <w:rsid w:val="0013117A"/>
    <w:rsid w:val="001312D5"/>
    <w:rsid w:val="00131FBB"/>
    <w:rsid w:val="0013201F"/>
    <w:rsid w:val="001327B4"/>
    <w:rsid w:val="001332D8"/>
    <w:rsid w:val="001333A2"/>
    <w:rsid w:val="00134BDB"/>
    <w:rsid w:val="00136A04"/>
    <w:rsid w:val="00140534"/>
    <w:rsid w:val="00140BED"/>
    <w:rsid w:val="001417C0"/>
    <w:rsid w:val="00141B57"/>
    <w:rsid w:val="001424EF"/>
    <w:rsid w:val="00143BD4"/>
    <w:rsid w:val="00143DCE"/>
    <w:rsid w:val="00144C6D"/>
    <w:rsid w:val="00145091"/>
    <w:rsid w:val="00145094"/>
    <w:rsid w:val="0014785F"/>
    <w:rsid w:val="00150040"/>
    <w:rsid w:val="00150055"/>
    <w:rsid w:val="00150174"/>
    <w:rsid w:val="0015062F"/>
    <w:rsid w:val="00150BCC"/>
    <w:rsid w:val="00150E46"/>
    <w:rsid w:val="00153BB5"/>
    <w:rsid w:val="00156317"/>
    <w:rsid w:val="00157283"/>
    <w:rsid w:val="001574B7"/>
    <w:rsid w:val="00157E90"/>
    <w:rsid w:val="00157EE6"/>
    <w:rsid w:val="001609B7"/>
    <w:rsid w:val="00160D26"/>
    <w:rsid w:val="00161AD6"/>
    <w:rsid w:val="001622F2"/>
    <w:rsid w:val="00162468"/>
    <w:rsid w:val="0016434C"/>
    <w:rsid w:val="00166FA6"/>
    <w:rsid w:val="00173137"/>
    <w:rsid w:val="0017325B"/>
    <w:rsid w:val="00173615"/>
    <w:rsid w:val="001737BB"/>
    <w:rsid w:val="00173864"/>
    <w:rsid w:val="00173952"/>
    <w:rsid w:val="00174C61"/>
    <w:rsid w:val="00176B83"/>
    <w:rsid w:val="00176C9B"/>
    <w:rsid w:val="0017741C"/>
    <w:rsid w:val="00180499"/>
    <w:rsid w:val="00181FDF"/>
    <w:rsid w:val="00182B38"/>
    <w:rsid w:val="00182BEF"/>
    <w:rsid w:val="001837CA"/>
    <w:rsid w:val="00183F2A"/>
    <w:rsid w:val="00187218"/>
    <w:rsid w:val="00187702"/>
    <w:rsid w:val="001910BB"/>
    <w:rsid w:val="00192FDB"/>
    <w:rsid w:val="001933F0"/>
    <w:rsid w:val="00194B40"/>
    <w:rsid w:val="00195758"/>
    <w:rsid w:val="00196E9B"/>
    <w:rsid w:val="001970A0"/>
    <w:rsid w:val="001A0839"/>
    <w:rsid w:val="001A1474"/>
    <w:rsid w:val="001A2D79"/>
    <w:rsid w:val="001A3FBF"/>
    <w:rsid w:val="001A4D1D"/>
    <w:rsid w:val="001A6598"/>
    <w:rsid w:val="001B1B15"/>
    <w:rsid w:val="001B40B7"/>
    <w:rsid w:val="001B4EAA"/>
    <w:rsid w:val="001B5E4D"/>
    <w:rsid w:val="001B5EE5"/>
    <w:rsid w:val="001B6D1E"/>
    <w:rsid w:val="001B76E5"/>
    <w:rsid w:val="001B781A"/>
    <w:rsid w:val="001B7EDD"/>
    <w:rsid w:val="001C01D1"/>
    <w:rsid w:val="001C048F"/>
    <w:rsid w:val="001C0854"/>
    <w:rsid w:val="001C0A31"/>
    <w:rsid w:val="001C24B9"/>
    <w:rsid w:val="001C254E"/>
    <w:rsid w:val="001C33DD"/>
    <w:rsid w:val="001C532A"/>
    <w:rsid w:val="001C5436"/>
    <w:rsid w:val="001C5C4D"/>
    <w:rsid w:val="001C7035"/>
    <w:rsid w:val="001C78A8"/>
    <w:rsid w:val="001C79DB"/>
    <w:rsid w:val="001D0F0C"/>
    <w:rsid w:val="001D1EB2"/>
    <w:rsid w:val="001D2005"/>
    <w:rsid w:val="001D532C"/>
    <w:rsid w:val="001D6BD9"/>
    <w:rsid w:val="001E003F"/>
    <w:rsid w:val="001E0D1F"/>
    <w:rsid w:val="001E13AA"/>
    <w:rsid w:val="001E1C6E"/>
    <w:rsid w:val="001E2B83"/>
    <w:rsid w:val="001E3089"/>
    <w:rsid w:val="001E4B9D"/>
    <w:rsid w:val="001E4DC5"/>
    <w:rsid w:val="001E500F"/>
    <w:rsid w:val="001E5B4C"/>
    <w:rsid w:val="001E690B"/>
    <w:rsid w:val="001E79B3"/>
    <w:rsid w:val="001E7AD0"/>
    <w:rsid w:val="001E7D77"/>
    <w:rsid w:val="001E7FD7"/>
    <w:rsid w:val="001F0A04"/>
    <w:rsid w:val="001F100C"/>
    <w:rsid w:val="001F21EE"/>
    <w:rsid w:val="001F25E1"/>
    <w:rsid w:val="001F4EF8"/>
    <w:rsid w:val="001F52F2"/>
    <w:rsid w:val="001F5C00"/>
    <w:rsid w:val="001F5CB1"/>
    <w:rsid w:val="001F6590"/>
    <w:rsid w:val="001F6AD6"/>
    <w:rsid w:val="002007A7"/>
    <w:rsid w:val="0020155B"/>
    <w:rsid w:val="0020167C"/>
    <w:rsid w:val="002019B4"/>
    <w:rsid w:val="00201F16"/>
    <w:rsid w:val="002024A1"/>
    <w:rsid w:val="00202CC2"/>
    <w:rsid w:val="0020353B"/>
    <w:rsid w:val="00203F6A"/>
    <w:rsid w:val="0020485B"/>
    <w:rsid w:val="0020570B"/>
    <w:rsid w:val="002058E8"/>
    <w:rsid w:val="00207F6D"/>
    <w:rsid w:val="00210BBC"/>
    <w:rsid w:val="00212C3C"/>
    <w:rsid w:val="00213695"/>
    <w:rsid w:val="00214409"/>
    <w:rsid w:val="00215369"/>
    <w:rsid w:val="002177E1"/>
    <w:rsid w:val="00217C9D"/>
    <w:rsid w:val="00217F1A"/>
    <w:rsid w:val="00220742"/>
    <w:rsid w:val="002215B6"/>
    <w:rsid w:val="002244C0"/>
    <w:rsid w:val="00226608"/>
    <w:rsid w:val="00226E47"/>
    <w:rsid w:val="002270DF"/>
    <w:rsid w:val="00227D0A"/>
    <w:rsid w:val="00230188"/>
    <w:rsid w:val="0023057B"/>
    <w:rsid w:val="00230C63"/>
    <w:rsid w:val="00231634"/>
    <w:rsid w:val="00234172"/>
    <w:rsid w:val="002341B4"/>
    <w:rsid w:val="00236DD3"/>
    <w:rsid w:val="002374D2"/>
    <w:rsid w:val="0023753D"/>
    <w:rsid w:val="00237B44"/>
    <w:rsid w:val="00240724"/>
    <w:rsid w:val="00240855"/>
    <w:rsid w:val="00241571"/>
    <w:rsid w:val="002418E3"/>
    <w:rsid w:val="00241D00"/>
    <w:rsid w:val="0024297A"/>
    <w:rsid w:val="002431AE"/>
    <w:rsid w:val="002454C5"/>
    <w:rsid w:val="00247FF3"/>
    <w:rsid w:val="00250283"/>
    <w:rsid w:val="00250810"/>
    <w:rsid w:val="00250F63"/>
    <w:rsid w:val="00251D49"/>
    <w:rsid w:val="0025327F"/>
    <w:rsid w:val="00253B25"/>
    <w:rsid w:val="00253E73"/>
    <w:rsid w:val="00254BBE"/>
    <w:rsid w:val="0025551F"/>
    <w:rsid w:val="00255967"/>
    <w:rsid w:val="00261E1A"/>
    <w:rsid w:val="002629FC"/>
    <w:rsid w:val="00263C56"/>
    <w:rsid w:val="00265B9C"/>
    <w:rsid w:val="0026728B"/>
    <w:rsid w:val="00267E36"/>
    <w:rsid w:val="00270E40"/>
    <w:rsid w:val="00273F1A"/>
    <w:rsid w:val="00274105"/>
    <w:rsid w:val="00275789"/>
    <w:rsid w:val="00275CE1"/>
    <w:rsid w:val="00280B4D"/>
    <w:rsid w:val="0028197E"/>
    <w:rsid w:val="00281A59"/>
    <w:rsid w:val="00284743"/>
    <w:rsid w:val="00286A19"/>
    <w:rsid w:val="0028721A"/>
    <w:rsid w:val="002873B8"/>
    <w:rsid w:val="00290412"/>
    <w:rsid w:val="00290FCD"/>
    <w:rsid w:val="002912A0"/>
    <w:rsid w:val="00291325"/>
    <w:rsid w:val="00291642"/>
    <w:rsid w:val="0029189C"/>
    <w:rsid w:val="00291D2B"/>
    <w:rsid w:val="00292C3F"/>
    <w:rsid w:val="00292EF5"/>
    <w:rsid w:val="00293EF6"/>
    <w:rsid w:val="002942A1"/>
    <w:rsid w:val="002944AE"/>
    <w:rsid w:val="00294C83"/>
    <w:rsid w:val="00294F1D"/>
    <w:rsid w:val="002955EA"/>
    <w:rsid w:val="00295DEA"/>
    <w:rsid w:val="00295F07"/>
    <w:rsid w:val="00296856"/>
    <w:rsid w:val="00296D28"/>
    <w:rsid w:val="002A0B70"/>
    <w:rsid w:val="002A0C94"/>
    <w:rsid w:val="002A2195"/>
    <w:rsid w:val="002A2502"/>
    <w:rsid w:val="002A345E"/>
    <w:rsid w:val="002A3D17"/>
    <w:rsid w:val="002A4884"/>
    <w:rsid w:val="002A505A"/>
    <w:rsid w:val="002A6EB5"/>
    <w:rsid w:val="002B3C46"/>
    <w:rsid w:val="002B3F36"/>
    <w:rsid w:val="002B61C7"/>
    <w:rsid w:val="002B7B59"/>
    <w:rsid w:val="002B7BF6"/>
    <w:rsid w:val="002C0745"/>
    <w:rsid w:val="002C0FF5"/>
    <w:rsid w:val="002C3042"/>
    <w:rsid w:val="002C3E86"/>
    <w:rsid w:val="002C4F6D"/>
    <w:rsid w:val="002C63F2"/>
    <w:rsid w:val="002C760B"/>
    <w:rsid w:val="002C79C0"/>
    <w:rsid w:val="002D22EB"/>
    <w:rsid w:val="002D30B4"/>
    <w:rsid w:val="002D3921"/>
    <w:rsid w:val="002D3B28"/>
    <w:rsid w:val="002D3F05"/>
    <w:rsid w:val="002D5308"/>
    <w:rsid w:val="002D5A2E"/>
    <w:rsid w:val="002D5EF8"/>
    <w:rsid w:val="002D6286"/>
    <w:rsid w:val="002D647F"/>
    <w:rsid w:val="002D7D74"/>
    <w:rsid w:val="002E2996"/>
    <w:rsid w:val="002E2DCB"/>
    <w:rsid w:val="002E3E77"/>
    <w:rsid w:val="002E4562"/>
    <w:rsid w:val="002E4595"/>
    <w:rsid w:val="002E50F4"/>
    <w:rsid w:val="002E52C1"/>
    <w:rsid w:val="002E531F"/>
    <w:rsid w:val="002E594B"/>
    <w:rsid w:val="002E63D4"/>
    <w:rsid w:val="002E6B4E"/>
    <w:rsid w:val="002E7A9D"/>
    <w:rsid w:val="002F1C61"/>
    <w:rsid w:val="002F5FAC"/>
    <w:rsid w:val="002F7637"/>
    <w:rsid w:val="002F7AA3"/>
    <w:rsid w:val="003007A1"/>
    <w:rsid w:val="0030176B"/>
    <w:rsid w:val="0030194C"/>
    <w:rsid w:val="00301A2D"/>
    <w:rsid w:val="00301D1A"/>
    <w:rsid w:val="00302A56"/>
    <w:rsid w:val="003030D9"/>
    <w:rsid w:val="0030352B"/>
    <w:rsid w:val="003056EE"/>
    <w:rsid w:val="0030611A"/>
    <w:rsid w:val="003101C8"/>
    <w:rsid w:val="00313B72"/>
    <w:rsid w:val="003159A7"/>
    <w:rsid w:val="003200C8"/>
    <w:rsid w:val="00320EE5"/>
    <w:rsid w:val="00323BB5"/>
    <w:rsid w:val="00325424"/>
    <w:rsid w:val="00330571"/>
    <w:rsid w:val="00331861"/>
    <w:rsid w:val="00331C92"/>
    <w:rsid w:val="003327FA"/>
    <w:rsid w:val="00333064"/>
    <w:rsid w:val="00334722"/>
    <w:rsid w:val="00334C16"/>
    <w:rsid w:val="00340A78"/>
    <w:rsid w:val="003418B8"/>
    <w:rsid w:val="003418DE"/>
    <w:rsid w:val="00341BA6"/>
    <w:rsid w:val="00341DAC"/>
    <w:rsid w:val="00341E0A"/>
    <w:rsid w:val="003420E3"/>
    <w:rsid w:val="003422C5"/>
    <w:rsid w:val="00342F93"/>
    <w:rsid w:val="00343806"/>
    <w:rsid w:val="00343DBF"/>
    <w:rsid w:val="003443D9"/>
    <w:rsid w:val="00344D46"/>
    <w:rsid w:val="003472C7"/>
    <w:rsid w:val="0034757B"/>
    <w:rsid w:val="00347C31"/>
    <w:rsid w:val="00350729"/>
    <w:rsid w:val="0035297A"/>
    <w:rsid w:val="00353CDE"/>
    <w:rsid w:val="00354AFA"/>
    <w:rsid w:val="00355DF2"/>
    <w:rsid w:val="003566B1"/>
    <w:rsid w:val="00356D45"/>
    <w:rsid w:val="003615AC"/>
    <w:rsid w:val="0036302E"/>
    <w:rsid w:val="003631EB"/>
    <w:rsid w:val="00363BEE"/>
    <w:rsid w:val="00363EAF"/>
    <w:rsid w:val="003642F2"/>
    <w:rsid w:val="0036748C"/>
    <w:rsid w:val="00367617"/>
    <w:rsid w:val="0036766D"/>
    <w:rsid w:val="00367C61"/>
    <w:rsid w:val="00370592"/>
    <w:rsid w:val="00370D63"/>
    <w:rsid w:val="003710F7"/>
    <w:rsid w:val="00371B89"/>
    <w:rsid w:val="003728F0"/>
    <w:rsid w:val="00373479"/>
    <w:rsid w:val="00375E03"/>
    <w:rsid w:val="00375F03"/>
    <w:rsid w:val="00376187"/>
    <w:rsid w:val="00380325"/>
    <w:rsid w:val="0038066A"/>
    <w:rsid w:val="0038228F"/>
    <w:rsid w:val="00384ABB"/>
    <w:rsid w:val="0038517C"/>
    <w:rsid w:val="00387097"/>
    <w:rsid w:val="00387E56"/>
    <w:rsid w:val="0039210A"/>
    <w:rsid w:val="0039358A"/>
    <w:rsid w:val="00393766"/>
    <w:rsid w:val="003951CA"/>
    <w:rsid w:val="00395993"/>
    <w:rsid w:val="0039677B"/>
    <w:rsid w:val="00397C27"/>
    <w:rsid w:val="003A0A8A"/>
    <w:rsid w:val="003A3B91"/>
    <w:rsid w:val="003A6968"/>
    <w:rsid w:val="003B106A"/>
    <w:rsid w:val="003B4758"/>
    <w:rsid w:val="003B72D4"/>
    <w:rsid w:val="003B7BA6"/>
    <w:rsid w:val="003C0193"/>
    <w:rsid w:val="003C02E2"/>
    <w:rsid w:val="003C0456"/>
    <w:rsid w:val="003C0809"/>
    <w:rsid w:val="003C1E18"/>
    <w:rsid w:val="003C3542"/>
    <w:rsid w:val="003C4D6C"/>
    <w:rsid w:val="003C4F03"/>
    <w:rsid w:val="003C50DE"/>
    <w:rsid w:val="003C52B7"/>
    <w:rsid w:val="003C60F4"/>
    <w:rsid w:val="003C6161"/>
    <w:rsid w:val="003C617A"/>
    <w:rsid w:val="003C6C99"/>
    <w:rsid w:val="003C725D"/>
    <w:rsid w:val="003D19DE"/>
    <w:rsid w:val="003D4EE4"/>
    <w:rsid w:val="003D5277"/>
    <w:rsid w:val="003D5961"/>
    <w:rsid w:val="003D62F3"/>
    <w:rsid w:val="003D6B6D"/>
    <w:rsid w:val="003E054E"/>
    <w:rsid w:val="003E05E0"/>
    <w:rsid w:val="003E0C29"/>
    <w:rsid w:val="003E0E04"/>
    <w:rsid w:val="003E11A8"/>
    <w:rsid w:val="003E1467"/>
    <w:rsid w:val="003E18F0"/>
    <w:rsid w:val="003E2B96"/>
    <w:rsid w:val="003E2CFA"/>
    <w:rsid w:val="003E3ACC"/>
    <w:rsid w:val="003E3F31"/>
    <w:rsid w:val="003E6AC7"/>
    <w:rsid w:val="003E6D35"/>
    <w:rsid w:val="003E6E09"/>
    <w:rsid w:val="003E7065"/>
    <w:rsid w:val="003E793C"/>
    <w:rsid w:val="003F019E"/>
    <w:rsid w:val="003F1FBB"/>
    <w:rsid w:val="003F27AB"/>
    <w:rsid w:val="003F2FD5"/>
    <w:rsid w:val="003F3B49"/>
    <w:rsid w:val="003F676F"/>
    <w:rsid w:val="00400A9B"/>
    <w:rsid w:val="004010A0"/>
    <w:rsid w:val="004017D4"/>
    <w:rsid w:val="004021B4"/>
    <w:rsid w:val="004027EC"/>
    <w:rsid w:val="00403C3B"/>
    <w:rsid w:val="00403DE9"/>
    <w:rsid w:val="00405A82"/>
    <w:rsid w:val="00406433"/>
    <w:rsid w:val="00410C02"/>
    <w:rsid w:val="004137C9"/>
    <w:rsid w:val="00413F6A"/>
    <w:rsid w:val="00414061"/>
    <w:rsid w:val="0041413C"/>
    <w:rsid w:val="00414BFE"/>
    <w:rsid w:val="004162DD"/>
    <w:rsid w:val="00424038"/>
    <w:rsid w:val="004246E7"/>
    <w:rsid w:val="004249FF"/>
    <w:rsid w:val="004253A8"/>
    <w:rsid w:val="00425613"/>
    <w:rsid w:val="00427441"/>
    <w:rsid w:val="00427EB5"/>
    <w:rsid w:val="00430073"/>
    <w:rsid w:val="0043100C"/>
    <w:rsid w:val="00432378"/>
    <w:rsid w:val="004356E0"/>
    <w:rsid w:val="004358A8"/>
    <w:rsid w:val="00435D89"/>
    <w:rsid w:val="00437287"/>
    <w:rsid w:val="00437D91"/>
    <w:rsid w:val="00440457"/>
    <w:rsid w:val="00440ABD"/>
    <w:rsid w:val="00441D83"/>
    <w:rsid w:val="00445BBA"/>
    <w:rsid w:val="00445ECB"/>
    <w:rsid w:val="00446788"/>
    <w:rsid w:val="00446852"/>
    <w:rsid w:val="00446E4B"/>
    <w:rsid w:val="004523C2"/>
    <w:rsid w:val="00453113"/>
    <w:rsid w:val="00455781"/>
    <w:rsid w:val="00455E2F"/>
    <w:rsid w:val="004566AB"/>
    <w:rsid w:val="0045776A"/>
    <w:rsid w:val="00461100"/>
    <w:rsid w:val="00461152"/>
    <w:rsid w:val="004617B0"/>
    <w:rsid w:val="00462D45"/>
    <w:rsid w:val="004635F3"/>
    <w:rsid w:val="004646B0"/>
    <w:rsid w:val="004652B4"/>
    <w:rsid w:val="00465384"/>
    <w:rsid w:val="004654E2"/>
    <w:rsid w:val="00466B39"/>
    <w:rsid w:val="00466FC2"/>
    <w:rsid w:val="00467A2B"/>
    <w:rsid w:val="004718F5"/>
    <w:rsid w:val="00472589"/>
    <w:rsid w:val="004746C1"/>
    <w:rsid w:val="00475316"/>
    <w:rsid w:val="004766B3"/>
    <w:rsid w:val="0047689F"/>
    <w:rsid w:val="00476D35"/>
    <w:rsid w:val="004774C6"/>
    <w:rsid w:val="00480177"/>
    <w:rsid w:val="00480D13"/>
    <w:rsid w:val="00480E17"/>
    <w:rsid w:val="004830C6"/>
    <w:rsid w:val="0048383F"/>
    <w:rsid w:val="0048526C"/>
    <w:rsid w:val="00485308"/>
    <w:rsid w:val="00485573"/>
    <w:rsid w:val="00485DC4"/>
    <w:rsid w:val="00486FBF"/>
    <w:rsid w:val="00487BF5"/>
    <w:rsid w:val="0049006F"/>
    <w:rsid w:val="004900EB"/>
    <w:rsid w:val="00490E87"/>
    <w:rsid w:val="00491159"/>
    <w:rsid w:val="00491C0D"/>
    <w:rsid w:val="00492253"/>
    <w:rsid w:val="0049277E"/>
    <w:rsid w:val="004939B0"/>
    <w:rsid w:val="004A061F"/>
    <w:rsid w:val="004A1590"/>
    <w:rsid w:val="004A1595"/>
    <w:rsid w:val="004A1D21"/>
    <w:rsid w:val="004A30A1"/>
    <w:rsid w:val="004A35D2"/>
    <w:rsid w:val="004A374D"/>
    <w:rsid w:val="004A4329"/>
    <w:rsid w:val="004A4613"/>
    <w:rsid w:val="004A461F"/>
    <w:rsid w:val="004A4D1C"/>
    <w:rsid w:val="004A7104"/>
    <w:rsid w:val="004A74AA"/>
    <w:rsid w:val="004B055C"/>
    <w:rsid w:val="004B0588"/>
    <w:rsid w:val="004B21AB"/>
    <w:rsid w:val="004B2F6E"/>
    <w:rsid w:val="004B3055"/>
    <w:rsid w:val="004B31F9"/>
    <w:rsid w:val="004B335B"/>
    <w:rsid w:val="004B3FFC"/>
    <w:rsid w:val="004B43FA"/>
    <w:rsid w:val="004B4C03"/>
    <w:rsid w:val="004B4D62"/>
    <w:rsid w:val="004B5069"/>
    <w:rsid w:val="004B51D1"/>
    <w:rsid w:val="004B6575"/>
    <w:rsid w:val="004C14E1"/>
    <w:rsid w:val="004C1F66"/>
    <w:rsid w:val="004C2E9C"/>
    <w:rsid w:val="004C3B63"/>
    <w:rsid w:val="004C43BB"/>
    <w:rsid w:val="004C458B"/>
    <w:rsid w:val="004C5438"/>
    <w:rsid w:val="004C5877"/>
    <w:rsid w:val="004C605C"/>
    <w:rsid w:val="004D1040"/>
    <w:rsid w:val="004D29BF"/>
    <w:rsid w:val="004D7137"/>
    <w:rsid w:val="004E0991"/>
    <w:rsid w:val="004E1038"/>
    <w:rsid w:val="004E14A1"/>
    <w:rsid w:val="004E1806"/>
    <w:rsid w:val="004E28E0"/>
    <w:rsid w:val="004E33F1"/>
    <w:rsid w:val="004E41D1"/>
    <w:rsid w:val="004E4994"/>
    <w:rsid w:val="004E4B81"/>
    <w:rsid w:val="004E5019"/>
    <w:rsid w:val="004E6E40"/>
    <w:rsid w:val="004E7AA1"/>
    <w:rsid w:val="004F2F3E"/>
    <w:rsid w:val="004F6399"/>
    <w:rsid w:val="0050035A"/>
    <w:rsid w:val="0050289E"/>
    <w:rsid w:val="005049BA"/>
    <w:rsid w:val="0050520E"/>
    <w:rsid w:val="005053BF"/>
    <w:rsid w:val="005061A7"/>
    <w:rsid w:val="00511790"/>
    <w:rsid w:val="0051267F"/>
    <w:rsid w:val="00513276"/>
    <w:rsid w:val="00513DB2"/>
    <w:rsid w:val="00515870"/>
    <w:rsid w:val="005170FD"/>
    <w:rsid w:val="00520B20"/>
    <w:rsid w:val="00520BE8"/>
    <w:rsid w:val="00521D24"/>
    <w:rsid w:val="0052279F"/>
    <w:rsid w:val="005227CD"/>
    <w:rsid w:val="005233E1"/>
    <w:rsid w:val="0052382E"/>
    <w:rsid w:val="00523CD7"/>
    <w:rsid w:val="005241E3"/>
    <w:rsid w:val="005243D7"/>
    <w:rsid w:val="005249FC"/>
    <w:rsid w:val="00526F2E"/>
    <w:rsid w:val="00526F65"/>
    <w:rsid w:val="00527C22"/>
    <w:rsid w:val="005302FE"/>
    <w:rsid w:val="005318DB"/>
    <w:rsid w:val="00531C7D"/>
    <w:rsid w:val="0053230E"/>
    <w:rsid w:val="00532811"/>
    <w:rsid w:val="00534A58"/>
    <w:rsid w:val="00536317"/>
    <w:rsid w:val="005363EA"/>
    <w:rsid w:val="00536A14"/>
    <w:rsid w:val="00536AD7"/>
    <w:rsid w:val="00537961"/>
    <w:rsid w:val="00540A89"/>
    <w:rsid w:val="00540BB9"/>
    <w:rsid w:val="005412BD"/>
    <w:rsid w:val="00542726"/>
    <w:rsid w:val="005434D1"/>
    <w:rsid w:val="005455D2"/>
    <w:rsid w:val="00545ECD"/>
    <w:rsid w:val="00546577"/>
    <w:rsid w:val="00547E2F"/>
    <w:rsid w:val="005516CE"/>
    <w:rsid w:val="00552178"/>
    <w:rsid w:val="00553881"/>
    <w:rsid w:val="00553961"/>
    <w:rsid w:val="00555192"/>
    <w:rsid w:val="005648E8"/>
    <w:rsid w:val="00565475"/>
    <w:rsid w:val="005658FF"/>
    <w:rsid w:val="00566051"/>
    <w:rsid w:val="00566081"/>
    <w:rsid w:val="0056644F"/>
    <w:rsid w:val="0056672B"/>
    <w:rsid w:val="00567284"/>
    <w:rsid w:val="005678B1"/>
    <w:rsid w:val="005707BB"/>
    <w:rsid w:val="00571FA8"/>
    <w:rsid w:val="005721DE"/>
    <w:rsid w:val="00574A5F"/>
    <w:rsid w:val="00574F83"/>
    <w:rsid w:val="00575972"/>
    <w:rsid w:val="00576630"/>
    <w:rsid w:val="0058073B"/>
    <w:rsid w:val="00581752"/>
    <w:rsid w:val="00581980"/>
    <w:rsid w:val="00582615"/>
    <w:rsid w:val="00583052"/>
    <w:rsid w:val="00583A4B"/>
    <w:rsid w:val="00584149"/>
    <w:rsid w:val="00584861"/>
    <w:rsid w:val="00585C64"/>
    <w:rsid w:val="0058619B"/>
    <w:rsid w:val="00586611"/>
    <w:rsid w:val="00586843"/>
    <w:rsid w:val="00587172"/>
    <w:rsid w:val="00587203"/>
    <w:rsid w:val="00590497"/>
    <w:rsid w:val="00591692"/>
    <w:rsid w:val="00593D62"/>
    <w:rsid w:val="00594290"/>
    <w:rsid w:val="00594F0B"/>
    <w:rsid w:val="00595A95"/>
    <w:rsid w:val="00596595"/>
    <w:rsid w:val="005A07D4"/>
    <w:rsid w:val="005A0A03"/>
    <w:rsid w:val="005A14B9"/>
    <w:rsid w:val="005A185A"/>
    <w:rsid w:val="005A2BCF"/>
    <w:rsid w:val="005A35D8"/>
    <w:rsid w:val="005A3DFF"/>
    <w:rsid w:val="005A42BC"/>
    <w:rsid w:val="005A4857"/>
    <w:rsid w:val="005A59CB"/>
    <w:rsid w:val="005A676F"/>
    <w:rsid w:val="005A72D3"/>
    <w:rsid w:val="005B1583"/>
    <w:rsid w:val="005B1AE8"/>
    <w:rsid w:val="005B25C0"/>
    <w:rsid w:val="005B2A5B"/>
    <w:rsid w:val="005B333C"/>
    <w:rsid w:val="005B42DC"/>
    <w:rsid w:val="005B4AA6"/>
    <w:rsid w:val="005B5635"/>
    <w:rsid w:val="005B5BC3"/>
    <w:rsid w:val="005B6DC6"/>
    <w:rsid w:val="005B7A13"/>
    <w:rsid w:val="005B7D42"/>
    <w:rsid w:val="005C2873"/>
    <w:rsid w:val="005C2C2A"/>
    <w:rsid w:val="005C2C46"/>
    <w:rsid w:val="005C3831"/>
    <w:rsid w:val="005C3CC8"/>
    <w:rsid w:val="005C42B9"/>
    <w:rsid w:val="005C525D"/>
    <w:rsid w:val="005C559B"/>
    <w:rsid w:val="005C66B4"/>
    <w:rsid w:val="005C71B7"/>
    <w:rsid w:val="005D084A"/>
    <w:rsid w:val="005D0E5B"/>
    <w:rsid w:val="005D173E"/>
    <w:rsid w:val="005D3A94"/>
    <w:rsid w:val="005D4166"/>
    <w:rsid w:val="005D455D"/>
    <w:rsid w:val="005D548A"/>
    <w:rsid w:val="005D66CA"/>
    <w:rsid w:val="005E022A"/>
    <w:rsid w:val="005E0926"/>
    <w:rsid w:val="005E1BE0"/>
    <w:rsid w:val="005E3091"/>
    <w:rsid w:val="005E31A6"/>
    <w:rsid w:val="005E409B"/>
    <w:rsid w:val="005E415E"/>
    <w:rsid w:val="005E4C3A"/>
    <w:rsid w:val="005E514F"/>
    <w:rsid w:val="005E7093"/>
    <w:rsid w:val="005E7581"/>
    <w:rsid w:val="005F0D57"/>
    <w:rsid w:val="005F1859"/>
    <w:rsid w:val="005F1D8B"/>
    <w:rsid w:val="005F2274"/>
    <w:rsid w:val="005F3082"/>
    <w:rsid w:val="005F393C"/>
    <w:rsid w:val="00602FA3"/>
    <w:rsid w:val="00605384"/>
    <w:rsid w:val="006073B9"/>
    <w:rsid w:val="00607BD4"/>
    <w:rsid w:val="00610ED1"/>
    <w:rsid w:val="00611316"/>
    <w:rsid w:val="006124B6"/>
    <w:rsid w:val="006126AC"/>
    <w:rsid w:val="006130E2"/>
    <w:rsid w:val="00613541"/>
    <w:rsid w:val="00613587"/>
    <w:rsid w:val="00613E12"/>
    <w:rsid w:val="006144C3"/>
    <w:rsid w:val="00614AE7"/>
    <w:rsid w:val="00615CD1"/>
    <w:rsid w:val="006200B4"/>
    <w:rsid w:val="00624F09"/>
    <w:rsid w:val="006264DF"/>
    <w:rsid w:val="00626F6A"/>
    <w:rsid w:val="00630A4F"/>
    <w:rsid w:val="006312BE"/>
    <w:rsid w:val="006320A2"/>
    <w:rsid w:val="0063333F"/>
    <w:rsid w:val="00633F59"/>
    <w:rsid w:val="0063427B"/>
    <w:rsid w:val="006344E0"/>
    <w:rsid w:val="00634D02"/>
    <w:rsid w:val="006355EC"/>
    <w:rsid w:val="00635660"/>
    <w:rsid w:val="006366A1"/>
    <w:rsid w:val="00636C09"/>
    <w:rsid w:val="00640372"/>
    <w:rsid w:val="00642652"/>
    <w:rsid w:val="006431D7"/>
    <w:rsid w:val="00643AB1"/>
    <w:rsid w:val="006440D7"/>
    <w:rsid w:val="00644C1B"/>
    <w:rsid w:val="0064548E"/>
    <w:rsid w:val="00645AA1"/>
    <w:rsid w:val="00646029"/>
    <w:rsid w:val="006467F2"/>
    <w:rsid w:val="00646B16"/>
    <w:rsid w:val="00647619"/>
    <w:rsid w:val="00651C20"/>
    <w:rsid w:val="006535F1"/>
    <w:rsid w:val="006544ED"/>
    <w:rsid w:val="006569EB"/>
    <w:rsid w:val="00656A13"/>
    <w:rsid w:val="00656DB6"/>
    <w:rsid w:val="00657418"/>
    <w:rsid w:val="00657A75"/>
    <w:rsid w:val="00660DC1"/>
    <w:rsid w:val="006615BA"/>
    <w:rsid w:val="006631B9"/>
    <w:rsid w:val="00663D88"/>
    <w:rsid w:val="0066409F"/>
    <w:rsid w:val="006641A7"/>
    <w:rsid w:val="00664B06"/>
    <w:rsid w:val="00667EE5"/>
    <w:rsid w:val="006704CB"/>
    <w:rsid w:val="00671272"/>
    <w:rsid w:val="00672104"/>
    <w:rsid w:val="0067213C"/>
    <w:rsid w:val="00672270"/>
    <w:rsid w:val="00672469"/>
    <w:rsid w:val="006728FB"/>
    <w:rsid w:val="00672CCE"/>
    <w:rsid w:val="0067358C"/>
    <w:rsid w:val="00674462"/>
    <w:rsid w:val="00674861"/>
    <w:rsid w:val="00674B97"/>
    <w:rsid w:val="00674ED2"/>
    <w:rsid w:val="00675910"/>
    <w:rsid w:val="00675F2A"/>
    <w:rsid w:val="006773E8"/>
    <w:rsid w:val="00677FD1"/>
    <w:rsid w:val="0068174A"/>
    <w:rsid w:val="00682E28"/>
    <w:rsid w:val="006832CC"/>
    <w:rsid w:val="00683D38"/>
    <w:rsid w:val="0068417F"/>
    <w:rsid w:val="00685214"/>
    <w:rsid w:val="00686D8A"/>
    <w:rsid w:val="006875B0"/>
    <w:rsid w:val="00690927"/>
    <w:rsid w:val="00692198"/>
    <w:rsid w:val="00692704"/>
    <w:rsid w:val="0069320D"/>
    <w:rsid w:val="0069600D"/>
    <w:rsid w:val="00697077"/>
    <w:rsid w:val="006A01C2"/>
    <w:rsid w:val="006A3D4C"/>
    <w:rsid w:val="006A4B80"/>
    <w:rsid w:val="006A5F9F"/>
    <w:rsid w:val="006B0328"/>
    <w:rsid w:val="006B18C3"/>
    <w:rsid w:val="006B1E85"/>
    <w:rsid w:val="006B2B21"/>
    <w:rsid w:val="006B6008"/>
    <w:rsid w:val="006B679A"/>
    <w:rsid w:val="006C15E3"/>
    <w:rsid w:val="006C1A76"/>
    <w:rsid w:val="006C292F"/>
    <w:rsid w:val="006C4130"/>
    <w:rsid w:val="006C5197"/>
    <w:rsid w:val="006C5435"/>
    <w:rsid w:val="006C567A"/>
    <w:rsid w:val="006C6A7C"/>
    <w:rsid w:val="006D06B4"/>
    <w:rsid w:val="006D1394"/>
    <w:rsid w:val="006D4F37"/>
    <w:rsid w:val="006D5AE3"/>
    <w:rsid w:val="006D5EFD"/>
    <w:rsid w:val="006D67AA"/>
    <w:rsid w:val="006D68E7"/>
    <w:rsid w:val="006D7532"/>
    <w:rsid w:val="006D7BBA"/>
    <w:rsid w:val="006E108E"/>
    <w:rsid w:val="006E2106"/>
    <w:rsid w:val="006E2565"/>
    <w:rsid w:val="006E2BCE"/>
    <w:rsid w:val="006E3FBF"/>
    <w:rsid w:val="006E4900"/>
    <w:rsid w:val="006E4A03"/>
    <w:rsid w:val="006E7F26"/>
    <w:rsid w:val="006F0A21"/>
    <w:rsid w:val="006F1900"/>
    <w:rsid w:val="006F2FBB"/>
    <w:rsid w:val="006F340E"/>
    <w:rsid w:val="006F37B1"/>
    <w:rsid w:val="006F52C7"/>
    <w:rsid w:val="006F5845"/>
    <w:rsid w:val="006F6840"/>
    <w:rsid w:val="006F7BF9"/>
    <w:rsid w:val="00700D1B"/>
    <w:rsid w:val="00701316"/>
    <w:rsid w:val="00701D7C"/>
    <w:rsid w:val="0070301F"/>
    <w:rsid w:val="00703F0E"/>
    <w:rsid w:val="00704EA5"/>
    <w:rsid w:val="00704EB5"/>
    <w:rsid w:val="00704FEC"/>
    <w:rsid w:val="00707739"/>
    <w:rsid w:val="00707CB1"/>
    <w:rsid w:val="0071274E"/>
    <w:rsid w:val="00714653"/>
    <w:rsid w:val="00714926"/>
    <w:rsid w:val="00714CA8"/>
    <w:rsid w:val="00714CFD"/>
    <w:rsid w:val="00715230"/>
    <w:rsid w:val="0071555C"/>
    <w:rsid w:val="007173F9"/>
    <w:rsid w:val="0071763F"/>
    <w:rsid w:val="00720A58"/>
    <w:rsid w:val="007217B9"/>
    <w:rsid w:val="00721E94"/>
    <w:rsid w:val="007222BE"/>
    <w:rsid w:val="00723866"/>
    <w:rsid w:val="00723C89"/>
    <w:rsid w:val="00724537"/>
    <w:rsid w:val="007246E7"/>
    <w:rsid w:val="00724F2F"/>
    <w:rsid w:val="007266AD"/>
    <w:rsid w:val="00730E94"/>
    <w:rsid w:val="007313D8"/>
    <w:rsid w:val="007319FB"/>
    <w:rsid w:val="00731B81"/>
    <w:rsid w:val="007333EF"/>
    <w:rsid w:val="007340E0"/>
    <w:rsid w:val="0073450C"/>
    <w:rsid w:val="00737463"/>
    <w:rsid w:val="00737E56"/>
    <w:rsid w:val="00740233"/>
    <w:rsid w:val="007425BD"/>
    <w:rsid w:val="0074290D"/>
    <w:rsid w:val="00743BFF"/>
    <w:rsid w:val="00743EB9"/>
    <w:rsid w:val="0074436A"/>
    <w:rsid w:val="007454F8"/>
    <w:rsid w:val="00745A85"/>
    <w:rsid w:val="00746786"/>
    <w:rsid w:val="00750E6A"/>
    <w:rsid w:val="00750EAE"/>
    <w:rsid w:val="00751C2B"/>
    <w:rsid w:val="00752561"/>
    <w:rsid w:val="00752D03"/>
    <w:rsid w:val="00752F8E"/>
    <w:rsid w:val="007539B6"/>
    <w:rsid w:val="007542AF"/>
    <w:rsid w:val="007612A8"/>
    <w:rsid w:val="00763488"/>
    <w:rsid w:val="007639E1"/>
    <w:rsid w:val="00763DA8"/>
    <w:rsid w:val="007650AB"/>
    <w:rsid w:val="00765726"/>
    <w:rsid w:val="0076576A"/>
    <w:rsid w:val="00765910"/>
    <w:rsid w:val="00767B27"/>
    <w:rsid w:val="00771CAC"/>
    <w:rsid w:val="00772292"/>
    <w:rsid w:val="0077429D"/>
    <w:rsid w:val="00774958"/>
    <w:rsid w:val="007770AD"/>
    <w:rsid w:val="00777663"/>
    <w:rsid w:val="00777EA3"/>
    <w:rsid w:val="00780275"/>
    <w:rsid w:val="0078044A"/>
    <w:rsid w:val="00781956"/>
    <w:rsid w:val="007819AD"/>
    <w:rsid w:val="00781D47"/>
    <w:rsid w:val="007828CF"/>
    <w:rsid w:val="0078460A"/>
    <w:rsid w:val="00786808"/>
    <w:rsid w:val="00786C48"/>
    <w:rsid w:val="00790206"/>
    <w:rsid w:val="00791BD4"/>
    <w:rsid w:val="00791E73"/>
    <w:rsid w:val="007925A2"/>
    <w:rsid w:val="007929C7"/>
    <w:rsid w:val="00792D8B"/>
    <w:rsid w:val="00793D1D"/>
    <w:rsid w:val="0079500E"/>
    <w:rsid w:val="00795685"/>
    <w:rsid w:val="00795DB1"/>
    <w:rsid w:val="007977EE"/>
    <w:rsid w:val="007A0E14"/>
    <w:rsid w:val="007A2720"/>
    <w:rsid w:val="007A2B72"/>
    <w:rsid w:val="007A3114"/>
    <w:rsid w:val="007A5F97"/>
    <w:rsid w:val="007A7069"/>
    <w:rsid w:val="007A7B0F"/>
    <w:rsid w:val="007A7F70"/>
    <w:rsid w:val="007B0B8B"/>
    <w:rsid w:val="007B1AD2"/>
    <w:rsid w:val="007B250B"/>
    <w:rsid w:val="007B27A8"/>
    <w:rsid w:val="007B295E"/>
    <w:rsid w:val="007B4698"/>
    <w:rsid w:val="007B5005"/>
    <w:rsid w:val="007B6483"/>
    <w:rsid w:val="007B774E"/>
    <w:rsid w:val="007C0261"/>
    <w:rsid w:val="007C3D7E"/>
    <w:rsid w:val="007C7722"/>
    <w:rsid w:val="007D23DF"/>
    <w:rsid w:val="007D3899"/>
    <w:rsid w:val="007D3C68"/>
    <w:rsid w:val="007D4254"/>
    <w:rsid w:val="007D517E"/>
    <w:rsid w:val="007D594D"/>
    <w:rsid w:val="007D63C6"/>
    <w:rsid w:val="007D76E8"/>
    <w:rsid w:val="007E1000"/>
    <w:rsid w:val="007E172E"/>
    <w:rsid w:val="007E1B0E"/>
    <w:rsid w:val="007E1E73"/>
    <w:rsid w:val="007E2416"/>
    <w:rsid w:val="007E2858"/>
    <w:rsid w:val="007E4158"/>
    <w:rsid w:val="007E5D66"/>
    <w:rsid w:val="007E6348"/>
    <w:rsid w:val="007E69B5"/>
    <w:rsid w:val="007E7EA8"/>
    <w:rsid w:val="007F0A89"/>
    <w:rsid w:val="007F489B"/>
    <w:rsid w:val="007F49CC"/>
    <w:rsid w:val="007F4D39"/>
    <w:rsid w:val="007F5008"/>
    <w:rsid w:val="007F57A3"/>
    <w:rsid w:val="007F6A42"/>
    <w:rsid w:val="00800621"/>
    <w:rsid w:val="0080117B"/>
    <w:rsid w:val="0080161F"/>
    <w:rsid w:val="008017F7"/>
    <w:rsid w:val="008039E2"/>
    <w:rsid w:val="008046B8"/>
    <w:rsid w:val="008056C9"/>
    <w:rsid w:val="00805B5E"/>
    <w:rsid w:val="00805ED1"/>
    <w:rsid w:val="00806564"/>
    <w:rsid w:val="00806ECE"/>
    <w:rsid w:val="00811654"/>
    <w:rsid w:val="008116E1"/>
    <w:rsid w:val="0081183C"/>
    <w:rsid w:val="00811CB1"/>
    <w:rsid w:val="00813A80"/>
    <w:rsid w:val="0081554E"/>
    <w:rsid w:val="00816118"/>
    <w:rsid w:val="0082085D"/>
    <w:rsid w:val="008210D7"/>
    <w:rsid w:val="0082120F"/>
    <w:rsid w:val="00821626"/>
    <w:rsid w:val="0082448A"/>
    <w:rsid w:val="0082518B"/>
    <w:rsid w:val="008258AC"/>
    <w:rsid w:val="00826136"/>
    <w:rsid w:val="0082649E"/>
    <w:rsid w:val="008267D9"/>
    <w:rsid w:val="00830528"/>
    <w:rsid w:val="00832687"/>
    <w:rsid w:val="00833054"/>
    <w:rsid w:val="00833711"/>
    <w:rsid w:val="00833793"/>
    <w:rsid w:val="00833A77"/>
    <w:rsid w:val="00836A8C"/>
    <w:rsid w:val="008370B7"/>
    <w:rsid w:val="0083740E"/>
    <w:rsid w:val="0083751E"/>
    <w:rsid w:val="00841980"/>
    <w:rsid w:val="00842E07"/>
    <w:rsid w:val="00846B92"/>
    <w:rsid w:val="0085021A"/>
    <w:rsid w:val="00851B8D"/>
    <w:rsid w:val="00851E1A"/>
    <w:rsid w:val="008525FB"/>
    <w:rsid w:val="00854297"/>
    <w:rsid w:val="00855895"/>
    <w:rsid w:val="008560D1"/>
    <w:rsid w:val="0086065E"/>
    <w:rsid w:val="00860B4C"/>
    <w:rsid w:val="00861BBA"/>
    <w:rsid w:val="00861C10"/>
    <w:rsid w:val="00862423"/>
    <w:rsid w:val="008630DF"/>
    <w:rsid w:val="00863840"/>
    <w:rsid w:val="00863A27"/>
    <w:rsid w:val="00864278"/>
    <w:rsid w:val="00865446"/>
    <w:rsid w:val="008678CD"/>
    <w:rsid w:val="0087158D"/>
    <w:rsid w:val="00872C91"/>
    <w:rsid w:val="00873536"/>
    <w:rsid w:val="00874DF3"/>
    <w:rsid w:val="008755D0"/>
    <w:rsid w:val="00877324"/>
    <w:rsid w:val="008807D7"/>
    <w:rsid w:val="00880FEB"/>
    <w:rsid w:val="00882497"/>
    <w:rsid w:val="0088331C"/>
    <w:rsid w:val="0088429F"/>
    <w:rsid w:val="00885863"/>
    <w:rsid w:val="008858B0"/>
    <w:rsid w:val="008876CE"/>
    <w:rsid w:val="008908B4"/>
    <w:rsid w:val="00891162"/>
    <w:rsid w:val="008915B9"/>
    <w:rsid w:val="00891658"/>
    <w:rsid w:val="008926D9"/>
    <w:rsid w:val="008943C9"/>
    <w:rsid w:val="00894ADF"/>
    <w:rsid w:val="00895012"/>
    <w:rsid w:val="00895202"/>
    <w:rsid w:val="0089695F"/>
    <w:rsid w:val="00896DAC"/>
    <w:rsid w:val="008978E0"/>
    <w:rsid w:val="008A0804"/>
    <w:rsid w:val="008A0F37"/>
    <w:rsid w:val="008A2116"/>
    <w:rsid w:val="008A2BD9"/>
    <w:rsid w:val="008A54D5"/>
    <w:rsid w:val="008A5D66"/>
    <w:rsid w:val="008A6997"/>
    <w:rsid w:val="008A6B75"/>
    <w:rsid w:val="008A6D91"/>
    <w:rsid w:val="008B1D18"/>
    <w:rsid w:val="008B277E"/>
    <w:rsid w:val="008B327A"/>
    <w:rsid w:val="008B4A70"/>
    <w:rsid w:val="008B5995"/>
    <w:rsid w:val="008B6E95"/>
    <w:rsid w:val="008B74FF"/>
    <w:rsid w:val="008B7583"/>
    <w:rsid w:val="008B7A05"/>
    <w:rsid w:val="008C0244"/>
    <w:rsid w:val="008C0EA5"/>
    <w:rsid w:val="008C0ED4"/>
    <w:rsid w:val="008C1AFC"/>
    <w:rsid w:val="008C2251"/>
    <w:rsid w:val="008C23FC"/>
    <w:rsid w:val="008C409C"/>
    <w:rsid w:val="008C4BFB"/>
    <w:rsid w:val="008C56F8"/>
    <w:rsid w:val="008C6D0B"/>
    <w:rsid w:val="008C6EA1"/>
    <w:rsid w:val="008C707B"/>
    <w:rsid w:val="008D0432"/>
    <w:rsid w:val="008D05FB"/>
    <w:rsid w:val="008D117F"/>
    <w:rsid w:val="008D3E61"/>
    <w:rsid w:val="008D62FE"/>
    <w:rsid w:val="008D74D4"/>
    <w:rsid w:val="008D78B7"/>
    <w:rsid w:val="008E3C0E"/>
    <w:rsid w:val="008E4376"/>
    <w:rsid w:val="008E4AD3"/>
    <w:rsid w:val="008E5A3A"/>
    <w:rsid w:val="008E5C09"/>
    <w:rsid w:val="008E6CEC"/>
    <w:rsid w:val="008E6E4B"/>
    <w:rsid w:val="008E737A"/>
    <w:rsid w:val="008E76AF"/>
    <w:rsid w:val="008E788C"/>
    <w:rsid w:val="008F17F6"/>
    <w:rsid w:val="008F2F56"/>
    <w:rsid w:val="008F3245"/>
    <w:rsid w:val="008F3754"/>
    <w:rsid w:val="008F45C9"/>
    <w:rsid w:val="008F4709"/>
    <w:rsid w:val="008F4D6F"/>
    <w:rsid w:val="008F7632"/>
    <w:rsid w:val="008F7679"/>
    <w:rsid w:val="0090044C"/>
    <w:rsid w:val="00901254"/>
    <w:rsid w:val="0090155D"/>
    <w:rsid w:val="0090597C"/>
    <w:rsid w:val="00906280"/>
    <w:rsid w:val="00907380"/>
    <w:rsid w:val="0090774A"/>
    <w:rsid w:val="009102E0"/>
    <w:rsid w:val="0091096C"/>
    <w:rsid w:val="00910BF7"/>
    <w:rsid w:val="009142EE"/>
    <w:rsid w:val="0092126E"/>
    <w:rsid w:val="00921B83"/>
    <w:rsid w:val="00923A75"/>
    <w:rsid w:val="00923FAA"/>
    <w:rsid w:val="00924829"/>
    <w:rsid w:val="00924904"/>
    <w:rsid w:val="009256D8"/>
    <w:rsid w:val="00925756"/>
    <w:rsid w:val="009257AC"/>
    <w:rsid w:val="00926513"/>
    <w:rsid w:val="00927017"/>
    <w:rsid w:val="0092725A"/>
    <w:rsid w:val="00927D80"/>
    <w:rsid w:val="00930916"/>
    <w:rsid w:val="00931203"/>
    <w:rsid w:val="0093179B"/>
    <w:rsid w:val="0093195D"/>
    <w:rsid w:val="00931F4D"/>
    <w:rsid w:val="009343AB"/>
    <w:rsid w:val="00937436"/>
    <w:rsid w:val="00937856"/>
    <w:rsid w:val="009409CD"/>
    <w:rsid w:val="009420C7"/>
    <w:rsid w:val="009424F8"/>
    <w:rsid w:val="0094366B"/>
    <w:rsid w:val="00943E17"/>
    <w:rsid w:val="00944A71"/>
    <w:rsid w:val="00945137"/>
    <w:rsid w:val="00945CCB"/>
    <w:rsid w:val="00946F6C"/>
    <w:rsid w:val="0094788A"/>
    <w:rsid w:val="00950468"/>
    <w:rsid w:val="00950475"/>
    <w:rsid w:val="00951B62"/>
    <w:rsid w:val="009522F1"/>
    <w:rsid w:val="00955167"/>
    <w:rsid w:val="00956472"/>
    <w:rsid w:val="00956816"/>
    <w:rsid w:val="00956826"/>
    <w:rsid w:val="009568DE"/>
    <w:rsid w:val="00957599"/>
    <w:rsid w:val="009605F1"/>
    <w:rsid w:val="00962030"/>
    <w:rsid w:val="009623A0"/>
    <w:rsid w:val="00962456"/>
    <w:rsid w:val="00964030"/>
    <w:rsid w:val="00965985"/>
    <w:rsid w:val="00965F7D"/>
    <w:rsid w:val="0096639A"/>
    <w:rsid w:val="009678C6"/>
    <w:rsid w:val="00967B1A"/>
    <w:rsid w:val="009710E6"/>
    <w:rsid w:val="009714FB"/>
    <w:rsid w:val="00971BA0"/>
    <w:rsid w:val="009721A5"/>
    <w:rsid w:val="009737E4"/>
    <w:rsid w:val="00974BF7"/>
    <w:rsid w:val="0097596E"/>
    <w:rsid w:val="009773F1"/>
    <w:rsid w:val="00977943"/>
    <w:rsid w:val="00977BB9"/>
    <w:rsid w:val="0098037C"/>
    <w:rsid w:val="009819CF"/>
    <w:rsid w:val="00981A9D"/>
    <w:rsid w:val="00982C44"/>
    <w:rsid w:val="00982CDE"/>
    <w:rsid w:val="00982F42"/>
    <w:rsid w:val="00983004"/>
    <w:rsid w:val="0098400F"/>
    <w:rsid w:val="00986A74"/>
    <w:rsid w:val="00986B10"/>
    <w:rsid w:val="00986BA0"/>
    <w:rsid w:val="009900A6"/>
    <w:rsid w:val="009909E8"/>
    <w:rsid w:val="0099106D"/>
    <w:rsid w:val="0099218A"/>
    <w:rsid w:val="0099305E"/>
    <w:rsid w:val="0099434C"/>
    <w:rsid w:val="009948DE"/>
    <w:rsid w:val="00995A70"/>
    <w:rsid w:val="00996ADC"/>
    <w:rsid w:val="00996C10"/>
    <w:rsid w:val="00996DD6"/>
    <w:rsid w:val="00996EF4"/>
    <w:rsid w:val="009973E0"/>
    <w:rsid w:val="009978BC"/>
    <w:rsid w:val="009A047B"/>
    <w:rsid w:val="009A0744"/>
    <w:rsid w:val="009A0BC7"/>
    <w:rsid w:val="009A2978"/>
    <w:rsid w:val="009A2C49"/>
    <w:rsid w:val="009A4226"/>
    <w:rsid w:val="009A6E18"/>
    <w:rsid w:val="009A7ADC"/>
    <w:rsid w:val="009B0DFD"/>
    <w:rsid w:val="009B2B57"/>
    <w:rsid w:val="009B2DB6"/>
    <w:rsid w:val="009B4164"/>
    <w:rsid w:val="009B44DD"/>
    <w:rsid w:val="009B5557"/>
    <w:rsid w:val="009B66F5"/>
    <w:rsid w:val="009B6DAA"/>
    <w:rsid w:val="009C0C6E"/>
    <w:rsid w:val="009C2505"/>
    <w:rsid w:val="009C2E61"/>
    <w:rsid w:val="009C3AC1"/>
    <w:rsid w:val="009C3F17"/>
    <w:rsid w:val="009C40F6"/>
    <w:rsid w:val="009C49EB"/>
    <w:rsid w:val="009C6A39"/>
    <w:rsid w:val="009C6FF6"/>
    <w:rsid w:val="009C78E5"/>
    <w:rsid w:val="009C7A2B"/>
    <w:rsid w:val="009C7FAF"/>
    <w:rsid w:val="009D0A7D"/>
    <w:rsid w:val="009D132C"/>
    <w:rsid w:val="009D2464"/>
    <w:rsid w:val="009D30BA"/>
    <w:rsid w:val="009D52BA"/>
    <w:rsid w:val="009D53FE"/>
    <w:rsid w:val="009D6FB4"/>
    <w:rsid w:val="009D7093"/>
    <w:rsid w:val="009E1562"/>
    <w:rsid w:val="009E1665"/>
    <w:rsid w:val="009E5B5B"/>
    <w:rsid w:val="009E6118"/>
    <w:rsid w:val="009E6676"/>
    <w:rsid w:val="009E70C0"/>
    <w:rsid w:val="009F07E6"/>
    <w:rsid w:val="009F1C33"/>
    <w:rsid w:val="009F2142"/>
    <w:rsid w:val="009F275B"/>
    <w:rsid w:val="009F3892"/>
    <w:rsid w:val="009F49A1"/>
    <w:rsid w:val="009F49DA"/>
    <w:rsid w:val="009F575C"/>
    <w:rsid w:val="009F6113"/>
    <w:rsid w:val="009F6FB7"/>
    <w:rsid w:val="00A008FD"/>
    <w:rsid w:val="00A01A70"/>
    <w:rsid w:val="00A023FC"/>
    <w:rsid w:val="00A026D3"/>
    <w:rsid w:val="00A02CBD"/>
    <w:rsid w:val="00A03525"/>
    <w:rsid w:val="00A03B54"/>
    <w:rsid w:val="00A04E22"/>
    <w:rsid w:val="00A05DE2"/>
    <w:rsid w:val="00A0612C"/>
    <w:rsid w:val="00A072E1"/>
    <w:rsid w:val="00A10247"/>
    <w:rsid w:val="00A1114F"/>
    <w:rsid w:val="00A116AE"/>
    <w:rsid w:val="00A12362"/>
    <w:rsid w:val="00A1344E"/>
    <w:rsid w:val="00A13810"/>
    <w:rsid w:val="00A1485E"/>
    <w:rsid w:val="00A16010"/>
    <w:rsid w:val="00A16CE7"/>
    <w:rsid w:val="00A16ECB"/>
    <w:rsid w:val="00A17332"/>
    <w:rsid w:val="00A17F67"/>
    <w:rsid w:val="00A21039"/>
    <w:rsid w:val="00A22780"/>
    <w:rsid w:val="00A22D5F"/>
    <w:rsid w:val="00A23CA3"/>
    <w:rsid w:val="00A25FCC"/>
    <w:rsid w:val="00A27DFC"/>
    <w:rsid w:val="00A3046E"/>
    <w:rsid w:val="00A31065"/>
    <w:rsid w:val="00A313B4"/>
    <w:rsid w:val="00A317A7"/>
    <w:rsid w:val="00A32249"/>
    <w:rsid w:val="00A3252A"/>
    <w:rsid w:val="00A326D7"/>
    <w:rsid w:val="00A32F76"/>
    <w:rsid w:val="00A3315E"/>
    <w:rsid w:val="00A33B21"/>
    <w:rsid w:val="00A33F73"/>
    <w:rsid w:val="00A35088"/>
    <w:rsid w:val="00A3552F"/>
    <w:rsid w:val="00A36288"/>
    <w:rsid w:val="00A3781F"/>
    <w:rsid w:val="00A41A7F"/>
    <w:rsid w:val="00A41D18"/>
    <w:rsid w:val="00A43AE6"/>
    <w:rsid w:val="00A44019"/>
    <w:rsid w:val="00A44833"/>
    <w:rsid w:val="00A44EED"/>
    <w:rsid w:val="00A45488"/>
    <w:rsid w:val="00A455EF"/>
    <w:rsid w:val="00A46AA7"/>
    <w:rsid w:val="00A47775"/>
    <w:rsid w:val="00A50D12"/>
    <w:rsid w:val="00A51F1E"/>
    <w:rsid w:val="00A51F84"/>
    <w:rsid w:val="00A54D35"/>
    <w:rsid w:val="00A5551A"/>
    <w:rsid w:val="00A56F82"/>
    <w:rsid w:val="00A576C9"/>
    <w:rsid w:val="00A610CB"/>
    <w:rsid w:val="00A612F5"/>
    <w:rsid w:val="00A61A40"/>
    <w:rsid w:val="00A62135"/>
    <w:rsid w:val="00A621D4"/>
    <w:rsid w:val="00A62458"/>
    <w:rsid w:val="00A63BFB"/>
    <w:rsid w:val="00A63D3F"/>
    <w:rsid w:val="00A70A94"/>
    <w:rsid w:val="00A71018"/>
    <w:rsid w:val="00A711E8"/>
    <w:rsid w:val="00A71292"/>
    <w:rsid w:val="00A71CDD"/>
    <w:rsid w:val="00A729B4"/>
    <w:rsid w:val="00A72E66"/>
    <w:rsid w:val="00A7313D"/>
    <w:rsid w:val="00A7524E"/>
    <w:rsid w:val="00A7600D"/>
    <w:rsid w:val="00A8021C"/>
    <w:rsid w:val="00A804C8"/>
    <w:rsid w:val="00A80628"/>
    <w:rsid w:val="00A8074E"/>
    <w:rsid w:val="00A808B3"/>
    <w:rsid w:val="00A80DDB"/>
    <w:rsid w:val="00A81E72"/>
    <w:rsid w:val="00A829F4"/>
    <w:rsid w:val="00A86323"/>
    <w:rsid w:val="00A86E9A"/>
    <w:rsid w:val="00A87E5B"/>
    <w:rsid w:val="00A91488"/>
    <w:rsid w:val="00A917BC"/>
    <w:rsid w:val="00A9356B"/>
    <w:rsid w:val="00A93BC9"/>
    <w:rsid w:val="00A94894"/>
    <w:rsid w:val="00A950B4"/>
    <w:rsid w:val="00A952E7"/>
    <w:rsid w:val="00A97507"/>
    <w:rsid w:val="00AA044A"/>
    <w:rsid w:val="00AA0E22"/>
    <w:rsid w:val="00AA1272"/>
    <w:rsid w:val="00AA137A"/>
    <w:rsid w:val="00AA292C"/>
    <w:rsid w:val="00AA2FE1"/>
    <w:rsid w:val="00AA3360"/>
    <w:rsid w:val="00AA356E"/>
    <w:rsid w:val="00AA3773"/>
    <w:rsid w:val="00AA3DCC"/>
    <w:rsid w:val="00AA4425"/>
    <w:rsid w:val="00AA4722"/>
    <w:rsid w:val="00AA4CE2"/>
    <w:rsid w:val="00AA5FED"/>
    <w:rsid w:val="00AA6587"/>
    <w:rsid w:val="00AA6855"/>
    <w:rsid w:val="00AA6FCC"/>
    <w:rsid w:val="00AB1415"/>
    <w:rsid w:val="00AB52D7"/>
    <w:rsid w:val="00AB5467"/>
    <w:rsid w:val="00AB6837"/>
    <w:rsid w:val="00AB6B6C"/>
    <w:rsid w:val="00AB6F36"/>
    <w:rsid w:val="00AB7932"/>
    <w:rsid w:val="00AC0176"/>
    <w:rsid w:val="00AC1B15"/>
    <w:rsid w:val="00AC1E09"/>
    <w:rsid w:val="00AC2AD9"/>
    <w:rsid w:val="00AC2B17"/>
    <w:rsid w:val="00AC2C88"/>
    <w:rsid w:val="00AC3635"/>
    <w:rsid w:val="00AC37DA"/>
    <w:rsid w:val="00AC4A7B"/>
    <w:rsid w:val="00AC6D49"/>
    <w:rsid w:val="00AC7823"/>
    <w:rsid w:val="00AC7E02"/>
    <w:rsid w:val="00AD1627"/>
    <w:rsid w:val="00AD1E92"/>
    <w:rsid w:val="00AD25DE"/>
    <w:rsid w:val="00AD4277"/>
    <w:rsid w:val="00AD4C4E"/>
    <w:rsid w:val="00AD5183"/>
    <w:rsid w:val="00AD5204"/>
    <w:rsid w:val="00AD54D8"/>
    <w:rsid w:val="00AD6577"/>
    <w:rsid w:val="00AE0131"/>
    <w:rsid w:val="00AE04AC"/>
    <w:rsid w:val="00AE051F"/>
    <w:rsid w:val="00AE11AE"/>
    <w:rsid w:val="00AE185F"/>
    <w:rsid w:val="00AE1AF8"/>
    <w:rsid w:val="00AE1CE2"/>
    <w:rsid w:val="00AE1FB4"/>
    <w:rsid w:val="00AE31E0"/>
    <w:rsid w:val="00AE44F2"/>
    <w:rsid w:val="00AE4D6B"/>
    <w:rsid w:val="00AE51BA"/>
    <w:rsid w:val="00AE7282"/>
    <w:rsid w:val="00AE7480"/>
    <w:rsid w:val="00AE75A8"/>
    <w:rsid w:val="00AE7786"/>
    <w:rsid w:val="00AF000F"/>
    <w:rsid w:val="00AF0086"/>
    <w:rsid w:val="00AF028E"/>
    <w:rsid w:val="00AF1298"/>
    <w:rsid w:val="00AF2270"/>
    <w:rsid w:val="00AF4599"/>
    <w:rsid w:val="00AF6D09"/>
    <w:rsid w:val="00AF6EA4"/>
    <w:rsid w:val="00AF7E07"/>
    <w:rsid w:val="00B00F31"/>
    <w:rsid w:val="00B01506"/>
    <w:rsid w:val="00B0197E"/>
    <w:rsid w:val="00B01E51"/>
    <w:rsid w:val="00B02861"/>
    <w:rsid w:val="00B02C24"/>
    <w:rsid w:val="00B03B9B"/>
    <w:rsid w:val="00B05BC8"/>
    <w:rsid w:val="00B06B03"/>
    <w:rsid w:val="00B072E0"/>
    <w:rsid w:val="00B106AC"/>
    <w:rsid w:val="00B10A7D"/>
    <w:rsid w:val="00B11676"/>
    <w:rsid w:val="00B1173A"/>
    <w:rsid w:val="00B11EB8"/>
    <w:rsid w:val="00B14078"/>
    <w:rsid w:val="00B1568D"/>
    <w:rsid w:val="00B16C21"/>
    <w:rsid w:val="00B16D85"/>
    <w:rsid w:val="00B17FDE"/>
    <w:rsid w:val="00B21935"/>
    <w:rsid w:val="00B223AA"/>
    <w:rsid w:val="00B2307B"/>
    <w:rsid w:val="00B245DC"/>
    <w:rsid w:val="00B24D92"/>
    <w:rsid w:val="00B26231"/>
    <w:rsid w:val="00B26EAF"/>
    <w:rsid w:val="00B27FA5"/>
    <w:rsid w:val="00B31915"/>
    <w:rsid w:val="00B31F1E"/>
    <w:rsid w:val="00B321ED"/>
    <w:rsid w:val="00B36F3C"/>
    <w:rsid w:val="00B375FE"/>
    <w:rsid w:val="00B40E5B"/>
    <w:rsid w:val="00B41482"/>
    <w:rsid w:val="00B41D6C"/>
    <w:rsid w:val="00B42B1D"/>
    <w:rsid w:val="00B42CC6"/>
    <w:rsid w:val="00B4370E"/>
    <w:rsid w:val="00B43A58"/>
    <w:rsid w:val="00B43DFF"/>
    <w:rsid w:val="00B46798"/>
    <w:rsid w:val="00B4689C"/>
    <w:rsid w:val="00B470F7"/>
    <w:rsid w:val="00B477E1"/>
    <w:rsid w:val="00B47B5E"/>
    <w:rsid w:val="00B47F30"/>
    <w:rsid w:val="00B50169"/>
    <w:rsid w:val="00B51322"/>
    <w:rsid w:val="00B5197A"/>
    <w:rsid w:val="00B52481"/>
    <w:rsid w:val="00B52F0D"/>
    <w:rsid w:val="00B53D13"/>
    <w:rsid w:val="00B545E7"/>
    <w:rsid w:val="00B54A97"/>
    <w:rsid w:val="00B55D64"/>
    <w:rsid w:val="00B563FF"/>
    <w:rsid w:val="00B5720C"/>
    <w:rsid w:val="00B5735A"/>
    <w:rsid w:val="00B57BC8"/>
    <w:rsid w:val="00B608C6"/>
    <w:rsid w:val="00B60AFE"/>
    <w:rsid w:val="00B6105E"/>
    <w:rsid w:val="00B63B61"/>
    <w:rsid w:val="00B63D97"/>
    <w:rsid w:val="00B7183B"/>
    <w:rsid w:val="00B72555"/>
    <w:rsid w:val="00B72FC3"/>
    <w:rsid w:val="00B74220"/>
    <w:rsid w:val="00B74972"/>
    <w:rsid w:val="00B749E7"/>
    <w:rsid w:val="00B754BC"/>
    <w:rsid w:val="00B754D4"/>
    <w:rsid w:val="00B759DF"/>
    <w:rsid w:val="00B75E19"/>
    <w:rsid w:val="00B774F6"/>
    <w:rsid w:val="00B77A0A"/>
    <w:rsid w:val="00B77CDB"/>
    <w:rsid w:val="00B8049F"/>
    <w:rsid w:val="00B81620"/>
    <w:rsid w:val="00B81DFB"/>
    <w:rsid w:val="00B82690"/>
    <w:rsid w:val="00B82A24"/>
    <w:rsid w:val="00B82A8B"/>
    <w:rsid w:val="00B831BA"/>
    <w:rsid w:val="00B8336A"/>
    <w:rsid w:val="00B835C4"/>
    <w:rsid w:val="00B83904"/>
    <w:rsid w:val="00B83F03"/>
    <w:rsid w:val="00B8441E"/>
    <w:rsid w:val="00B844C7"/>
    <w:rsid w:val="00B8530D"/>
    <w:rsid w:val="00B862B5"/>
    <w:rsid w:val="00B86407"/>
    <w:rsid w:val="00B86460"/>
    <w:rsid w:val="00B86C73"/>
    <w:rsid w:val="00B8730D"/>
    <w:rsid w:val="00B873D9"/>
    <w:rsid w:val="00B87787"/>
    <w:rsid w:val="00B9061C"/>
    <w:rsid w:val="00B90621"/>
    <w:rsid w:val="00B90776"/>
    <w:rsid w:val="00B94813"/>
    <w:rsid w:val="00B959D5"/>
    <w:rsid w:val="00B96AAD"/>
    <w:rsid w:val="00B97F5B"/>
    <w:rsid w:val="00BA01FD"/>
    <w:rsid w:val="00BA0EAF"/>
    <w:rsid w:val="00BA26FC"/>
    <w:rsid w:val="00BA391F"/>
    <w:rsid w:val="00BA3CE0"/>
    <w:rsid w:val="00BA41FC"/>
    <w:rsid w:val="00BA4CB3"/>
    <w:rsid w:val="00BA4F38"/>
    <w:rsid w:val="00BA609F"/>
    <w:rsid w:val="00BA610F"/>
    <w:rsid w:val="00BA6CE8"/>
    <w:rsid w:val="00BA6D47"/>
    <w:rsid w:val="00BA71F2"/>
    <w:rsid w:val="00BA73A8"/>
    <w:rsid w:val="00BA756A"/>
    <w:rsid w:val="00BB03DC"/>
    <w:rsid w:val="00BB1170"/>
    <w:rsid w:val="00BB1DB2"/>
    <w:rsid w:val="00BB2723"/>
    <w:rsid w:val="00BB2E0C"/>
    <w:rsid w:val="00BB41CE"/>
    <w:rsid w:val="00BB45FF"/>
    <w:rsid w:val="00BB7E08"/>
    <w:rsid w:val="00BC04F4"/>
    <w:rsid w:val="00BC073B"/>
    <w:rsid w:val="00BC1124"/>
    <w:rsid w:val="00BC1A55"/>
    <w:rsid w:val="00BC61B2"/>
    <w:rsid w:val="00BD328C"/>
    <w:rsid w:val="00BD32E9"/>
    <w:rsid w:val="00BD33A1"/>
    <w:rsid w:val="00BD5953"/>
    <w:rsid w:val="00BD5A9A"/>
    <w:rsid w:val="00BD6F9B"/>
    <w:rsid w:val="00BD75B9"/>
    <w:rsid w:val="00BD7913"/>
    <w:rsid w:val="00BE194D"/>
    <w:rsid w:val="00BE256E"/>
    <w:rsid w:val="00BE3629"/>
    <w:rsid w:val="00BE4E36"/>
    <w:rsid w:val="00BE5420"/>
    <w:rsid w:val="00BF1659"/>
    <w:rsid w:val="00BF1A01"/>
    <w:rsid w:val="00BF1D07"/>
    <w:rsid w:val="00BF315F"/>
    <w:rsid w:val="00BF3346"/>
    <w:rsid w:val="00BF4B55"/>
    <w:rsid w:val="00BF4E32"/>
    <w:rsid w:val="00BF7A4E"/>
    <w:rsid w:val="00C02B6C"/>
    <w:rsid w:val="00C0307E"/>
    <w:rsid w:val="00C03F54"/>
    <w:rsid w:val="00C05120"/>
    <w:rsid w:val="00C058CC"/>
    <w:rsid w:val="00C05F2F"/>
    <w:rsid w:val="00C05F98"/>
    <w:rsid w:val="00C06123"/>
    <w:rsid w:val="00C0637C"/>
    <w:rsid w:val="00C070F9"/>
    <w:rsid w:val="00C07E13"/>
    <w:rsid w:val="00C1141A"/>
    <w:rsid w:val="00C11705"/>
    <w:rsid w:val="00C11A6A"/>
    <w:rsid w:val="00C1356F"/>
    <w:rsid w:val="00C13A08"/>
    <w:rsid w:val="00C15BDF"/>
    <w:rsid w:val="00C1663C"/>
    <w:rsid w:val="00C16B13"/>
    <w:rsid w:val="00C17040"/>
    <w:rsid w:val="00C170D6"/>
    <w:rsid w:val="00C1727C"/>
    <w:rsid w:val="00C178F7"/>
    <w:rsid w:val="00C17AA4"/>
    <w:rsid w:val="00C213DA"/>
    <w:rsid w:val="00C22C21"/>
    <w:rsid w:val="00C2365C"/>
    <w:rsid w:val="00C23D28"/>
    <w:rsid w:val="00C23FBD"/>
    <w:rsid w:val="00C24367"/>
    <w:rsid w:val="00C2560F"/>
    <w:rsid w:val="00C26F88"/>
    <w:rsid w:val="00C3056E"/>
    <w:rsid w:val="00C32ACA"/>
    <w:rsid w:val="00C32F72"/>
    <w:rsid w:val="00C33B86"/>
    <w:rsid w:val="00C3474B"/>
    <w:rsid w:val="00C3501D"/>
    <w:rsid w:val="00C35FEA"/>
    <w:rsid w:val="00C3694B"/>
    <w:rsid w:val="00C423DC"/>
    <w:rsid w:val="00C442F6"/>
    <w:rsid w:val="00C44B6F"/>
    <w:rsid w:val="00C4712A"/>
    <w:rsid w:val="00C4724A"/>
    <w:rsid w:val="00C477BF"/>
    <w:rsid w:val="00C528D6"/>
    <w:rsid w:val="00C529CC"/>
    <w:rsid w:val="00C53856"/>
    <w:rsid w:val="00C56C9B"/>
    <w:rsid w:val="00C60A5C"/>
    <w:rsid w:val="00C6115E"/>
    <w:rsid w:val="00C61FEB"/>
    <w:rsid w:val="00C620D3"/>
    <w:rsid w:val="00C620F8"/>
    <w:rsid w:val="00C62AA3"/>
    <w:rsid w:val="00C62D81"/>
    <w:rsid w:val="00C6327D"/>
    <w:rsid w:val="00C6349A"/>
    <w:rsid w:val="00C6585E"/>
    <w:rsid w:val="00C658A3"/>
    <w:rsid w:val="00C65FA3"/>
    <w:rsid w:val="00C663C0"/>
    <w:rsid w:val="00C6667B"/>
    <w:rsid w:val="00C66D26"/>
    <w:rsid w:val="00C70076"/>
    <w:rsid w:val="00C70A62"/>
    <w:rsid w:val="00C713E9"/>
    <w:rsid w:val="00C72EDC"/>
    <w:rsid w:val="00C80682"/>
    <w:rsid w:val="00C826FE"/>
    <w:rsid w:val="00C86247"/>
    <w:rsid w:val="00C86FD1"/>
    <w:rsid w:val="00C877A8"/>
    <w:rsid w:val="00C878D2"/>
    <w:rsid w:val="00C87BD6"/>
    <w:rsid w:val="00C90EB3"/>
    <w:rsid w:val="00C9252C"/>
    <w:rsid w:val="00C92B3F"/>
    <w:rsid w:val="00C93801"/>
    <w:rsid w:val="00C938AB"/>
    <w:rsid w:val="00C93A51"/>
    <w:rsid w:val="00C97F80"/>
    <w:rsid w:val="00CA09BD"/>
    <w:rsid w:val="00CA0C74"/>
    <w:rsid w:val="00CA147E"/>
    <w:rsid w:val="00CA1504"/>
    <w:rsid w:val="00CA2743"/>
    <w:rsid w:val="00CA40AB"/>
    <w:rsid w:val="00CA4678"/>
    <w:rsid w:val="00CA500F"/>
    <w:rsid w:val="00CA5931"/>
    <w:rsid w:val="00CA5D50"/>
    <w:rsid w:val="00CA5FD2"/>
    <w:rsid w:val="00CA622D"/>
    <w:rsid w:val="00CA7893"/>
    <w:rsid w:val="00CB02FE"/>
    <w:rsid w:val="00CB230B"/>
    <w:rsid w:val="00CB26D0"/>
    <w:rsid w:val="00CB2DFE"/>
    <w:rsid w:val="00CB539A"/>
    <w:rsid w:val="00CB5F9D"/>
    <w:rsid w:val="00CB617F"/>
    <w:rsid w:val="00CB62DA"/>
    <w:rsid w:val="00CB68CB"/>
    <w:rsid w:val="00CB779F"/>
    <w:rsid w:val="00CB7A68"/>
    <w:rsid w:val="00CB7D82"/>
    <w:rsid w:val="00CC1C12"/>
    <w:rsid w:val="00CC2213"/>
    <w:rsid w:val="00CC2895"/>
    <w:rsid w:val="00CC2ADE"/>
    <w:rsid w:val="00CC3DC2"/>
    <w:rsid w:val="00CC62F2"/>
    <w:rsid w:val="00CC66F8"/>
    <w:rsid w:val="00CC689B"/>
    <w:rsid w:val="00CC7416"/>
    <w:rsid w:val="00CC7BA2"/>
    <w:rsid w:val="00CD0EB3"/>
    <w:rsid w:val="00CD2BCA"/>
    <w:rsid w:val="00CD4BC1"/>
    <w:rsid w:val="00CD5357"/>
    <w:rsid w:val="00CE0829"/>
    <w:rsid w:val="00CE1ACB"/>
    <w:rsid w:val="00CE2FB3"/>
    <w:rsid w:val="00CE426A"/>
    <w:rsid w:val="00CE4E50"/>
    <w:rsid w:val="00CE5B79"/>
    <w:rsid w:val="00CE5DE0"/>
    <w:rsid w:val="00CE6B55"/>
    <w:rsid w:val="00CF0E54"/>
    <w:rsid w:val="00CF183E"/>
    <w:rsid w:val="00CF2671"/>
    <w:rsid w:val="00CF4D58"/>
    <w:rsid w:val="00CF5B97"/>
    <w:rsid w:val="00CF5FA6"/>
    <w:rsid w:val="00CF61E4"/>
    <w:rsid w:val="00CF6D62"/>
    <w:rsid w:val="00CF789F"/>
    <w:rsid w:val="00D01910"/>
    <w:rsid w:val="00D02606"/>
    <w:rsid w:val="00D02D1B"/>
    <w:rsid w:val="00D02ED2"/>
    <w:rsid w:val="00D03574"/>
    <w:rsid w:val="00D050E1"/>
    <w:rsid w:val="00D0548F"/>
    <w:rsid w:val="00D05DA9"/>
    <w:rsid w:val="00D065A9"/>
    <w:rsid w:val="00D071D4"/>
    <w:rsid w:val="00D07546"/>
    <w:rsid w:val="00D103B9"/>
    <w:rsid w:val="00D1291A"/>
    <w:rsid w:val="00D12C63"/>
    <w:rsid w:val="00D13BAF"/>
    <w:rsid w:val="00D14E4B"/>
    <w:rsid w:val="00D15473"/>
    <w:rsid w:val="00D15928"/>
    <w:rsid w:val="00D15DFC"/>
    <w:rsid w:val="00D17087"/>
    <w:rsid w:val="00D170AF"/>
    <w:rsid w:val="00D174AF"/>
    <w:rsid w:val="00D17B15"/>
    <w:rsid w:val="00D17C03"/>
    <w:rsid w:val="00D214EA"/>
    <w:rsid w:val="00D24B7D"/>
    <w:rsid w:val="00D24E87"/>
    <w:rsid w:val="00D25480"/>
    <w:rsid w:val="00D259E6"/>
    <w:rsid w:val="00D263E9"/>
    <w:rsid w:val="00D265C9"/>
    <w:rsid w:val="00D30262"/>
    <w:rsid w:val="00D30783"/>
    <w:rsid w:val="00D30FD0"/>
    <w:rsid w:val="00D314C4"/>
    <w:rsid w:val="00D3151A"/>
    <w:rsid w:val="00D31542"/>
    <w:rsid w:val="00D317E4"/>
    <w:rsid w:val="00D31884"/>
    <w:rsid w:val="00D31AF7"/>
    <w:rsid w:val="00D32D85"/>
    <w:rsid w:val="00D33B3E"/>
    <w:rsid w:val="00D33D56"/>
    <w:rsid w:val="00D34F6D"/>
    <w:rsid w:val="00D37023"/>
    <w:rsid w:val="00D40072"/>
    <w:rsid w:val="00D41101"/>
    <w:rsid w:val="00D4113F"/>
    <w:rsid w:val="00D413A9"/>
    <w:rsid w:val="00D42086"/>
    <w:rsid w:val="00D42AF2"/>
    <w:rsid w:val="00D437BD"/>
    <w:rsid w:val="00D43A28"/>
    <w:rsid w:val="00D446CA"/>
    <w:rsid w:val="00D50E09"/>
    <w:rsid w:val="00D5146D"/>
    <w:rsid w:val="00D53FD1"/>
    <w:rsid w:val="00D54889"/>
    <w:rsid w:val="00D5494C"/>
    <w:rsid w:val="00D55403"/>
    <w:rsid w:val="00D55CB6"/>
    <w:rsid w:val="00D57365"/>
    <w:rsid w:val="00D618E0"/>
    <w:rsid w:val="00D6265E"/>
    <w:rsid w:val="00D62A11"/>
    <w:rsid w:val="00D62CA7"/>
    <w:rsid w:val="00D657B9"/>
    <w:rsid w:val="00D70DAD"/>
    <w:rsid w:val="00D7112E"/>
    <w:rsid w:val="00D716B6"/>
    <w:rsid w:val="00D719C1"/>
    <w:rsid w:val="00D722AB"/>
    <w:rsid w:val="00D7287E"/>
    <w:rsid w:val="00D731A1"/>
    <w:rsid w:val="00D73C1D"/>
    <w:rsid w:val="00D7501C"/>
    <w:rsid w:val="00D80222"/>
    <w:rsid w:val="00D802EE"/>
    <w:rsid w:val="00D8336E"/>
    <w:rsid w:val="00D83EED"/>
    <w:rsid w:val="00D8636A"/>
    <w:rsid w:val="00D86764"/>
    <w:rsid w:val="00D902B3"/>
    <w:rsid w:val="00D90876"/>
    <w:rsid w:val="00D91E68"/>
    <w:rsid w:val="00D932D4"/>
    <w:rsid w:val="00D94C48"/>
    <w:rsid w:val="00D96162"/>
    <w:rsid w:val="00DA29F4"/>
    <w:rsid w:val="00DA3073"/>
    <w:rsid w:val="00DA30AC"/>
    <w:rsid w:val="00DA48FA"/>
    <w:rsid w:val="00DA4CD5"/>
    <w:rsid w:val="00DA549F"/>
    <w:rsid w:val="00DA598A"/>
    <w:rsid w:val="00DA78AB"/>
    <w:rsid w:val="00DB098D"/>
    <w:rsid w:val="00DB0AF9"/>
    <w:rsid w:val="00DB4116"/>
    <w:rsid w:val="00DB4C2B"/>
    <w:rsid w:val="00DB7A88"/>
    <w:rsid w:val="00DC0670"/>
    <w:rsid w:val="00DC0B61"/>
    <w:rsid w:val="00DC0F6F"/>
    <w:rsid w:val="00DC1B79"/>
    <w:rsid w:val="00DC4AC5"/>
    <w:rsid w:val="00DC517C"/>
    <w:rsid w:val="00DC646E"/>
    <w:rsid w:val="00DC6B0C"/>
    <w:rsid w:val="00DC7840"/>
    <w:rsid w:val="00DD05F4"/>
    <w:rsid w:val="00DD0787"/>
    <w:rsid w:val="00DD1B7B"/>
    <w:rsid w:val="00DD277F"/>
    <w:rsid w:val="00DD4132"/>
    <w:rsid w:val="00DD4554"/>
    <w:rsid w:val="00DD5377"/>
    <w:rsid w:val="00DD5A9C"/>
    <w:rsid w:val="00DD7234"/>
    <w:rsid w:val="00DD7DD2"/>
    <w:rsid w:val="00DE0855"/>
    <w:rsid w:val="00DE0B22"/>
    <w:rsid w:val="00DE15BD"/>
    <w:rsid w:val="00DE1D0A"/>
    <w:rsid w:val="00DE34A5"/>
    <w:rsid w:val="00DE4B5D"/>
    <w:rsid w:val="00DE5F79"/>
    <w:rsid w:val="00DE693B"/>
    <w:rsid w:val="00DE72A2"/>
    <w:rsid w:val="00DF05D9"/>
    <w:rsid w:val="00DF14CF"/>
    <w:rsid w:val="00DF1B0C"/>
    <w:rsid w:val="00DF26EF"/>
    <w:rsid w:val="00DF747D"/>
    <w:rsid w:val="00DF74A6"/>
    <w:rsid w:val="00DF7657"/>
    <w:rsid w:val="00E0166A"/>
    <w:rsid w:val="00E02B3D"/>
    <w:rsid w:val="00E03054"/>
    <w:rsid w:val="00E03652"/>
    <w:rsid w:val="00E038C6"/>
    <w:rsid w:val="00E04AFE"/>
    <w:rsid w:val="00E060EA"/>
    <w:rsid w:val="00E06FC9"/>
    <w:rsid w:val="00E077C2"/>
    <w:rsid w:val="00E07F48"/>
    <w:rsid w:val="00E1245C"/>
    <w:rsid w:val="00E1284D"/>
    <w:rsid w:val="00E129FF"/>
    <w:rsid w:val="00E13085"/>
    <w:rsid w:val="00E14483"/>
    <w:rsid w:val="00E16494"/>
    <w:rsid w:val="00E22955"/>
    <w:rsid w:val="00E22A2A"/>
    <w:rsid w:val="00E2314B"/>
    <w:rsid w:val="00E2426C"/>
    <w:rsid w:val="00E24437"/>
    <w:rsid w:val="00E24456"/>
    <w:rsid w:val="00E24DEC"/>
    <w:rsid w:val="00E25660"/>
    <w:rsid w:val="00E256AE"/>
    <w:rsid w:val="00E25939"/>
    <w:rsid w:val="00E259D8"/>
    <w:rsid w:val="00E27AAC"/>
    <w:rsid w:val="00E30481"/>
    <w:rsid w:val="00E30CCD"/>
    <w:rsid w:val="00E3290A"/>
    <w:rsid w:val="00E32D71"/>
    <w:rsid w:val="00E3357B"/>
    <w:rsid w:val="00E33AAB"/>
    <w:rsid w:val="00E33BC8"/>
    <w:rsid w:val="00E35B3D"/>
    <w:rsid w:val="00E3645A"/>
    <w:rsid w:val="00E3676D"/>
    <w:rsid w:val="00E373AB"/>
    <w:rsid w:val="00E37B0E"/>
    <w:rsid w:val="00E37CD5"/>
    <w:rsid w:val="00E37F82"/>
    <w:rsid w:val="00E41210"/>
    <w:rsid w:val="00E4131A"/>
    <w:rsid w:val="00E41F70"/>
    <w:rsid w:val="00E42293"/>
    <w:rsid w:val="00E43D78"/>
    <w:rsid w:val="00E449BA"/>
    <w:rsid w:val="00E45ED1"/>
    <w:rsid w:val="00E471C6"/>
    <w:rsid w:val="00E476A0"/>
    <w:rsid w:val="00E476F4"/>
    <w:rsid w:val="00E47912"/>
    <w:rsid w:val="00E47CA6"/>
    <w:rsid w:val="00E50052"/>
    <w:rsid w:val="00E50913"/>
    <w:rsid w:val="00E556B9"/>
    <w:rsid w:val="00E5589F"/>
    <w:rsid w:val="00E56ACD"/>
    <w:rsid w:val="00E56D3C"/>
    <w:rsid w:val="00E5715E"/>
    <w:rsid w:val="00E57D5D"/>
    <w:rsid w:val="00E57FAD"/>
    <w:rsid w:val="00E61007"/>
    <w:rsid w:val="00E62C06"/>
    <w:rsid w:val="00E645AE"/>
    <w:rsid w:val="00E661E8"/>
    <w:rsid w:val="00E66E83"/>
    <w:rsid w:val="00E671EC"/>
    <w:rsid w:val="00E67FD8"/>
    <w:rsid w:val="00E70518"/>
    <w:rsid w:val="00E710A2"/>
    <w:rsid w:val="00E72388"/>
    <w:rsid w:val="00E7317A"/>
    <w:rsid w:val="00E75135"/>
    <w:rsid w:val="00E75F8F"/>
    <w:rsid w:val="00E76900"/>
    <w:rsid w:val="00E76FBA"/>
    <w:rsid w:val="00E77293"/>
    <w:rsid w:val="00E800CB"/>
    <w:rsid w:val="00E804D4"/>
    <w:rsid w:val="00E80DCF"/>
    <w:rsid w:val="00E81271"/>
    <w:rsid w:val="00E81597"/>
    <w:rsid w:val="00E81A99"/>
    <w:rsid w:val="00E83FF0"/>
    <w:rsid w:val="00E8736A"/>
    <w:rsid w:val="00E87D59"/>
    <w:rsid w:val="00E907E3"/>
    <w:rsid w:val="00E9234B"/>
    <w:rsid w:val="00E92474"/>
    <w:rsid w:val="00E92CBA"/>
    <w:rsid w:val="00E93A4A"/>
    <w:rsid w:val="00E94BE4"/>
    <w:rsid w:val="00E97A7A"/>
    <w:rsid w:val="00EA12DE"/>
    <w:rsid w:val="00EA6305"/>
    <w:rsid w:val="00EA6F2D"/>
    <w:rsid w:val="00EB1CAC"/>
    <w:rsid w:val="00EB2110"/>
    <w:rsid w:val="00EB2308"/>
    <w:rsid w:val="00EB2F73"/>
    <w:rsid w:val="00EB4C44"/>
    <w:rsid w:val="00EB5174"/>
    <w:rsid w:val="00EB7A15"/>
    <w:rsid w:val="00EC2110"/>
    <w:rsid w:val="00EC311E"/>
    <w:rsid w:val="00EC3429"/>
    <w:rsid w:val="00EC395F"/>
    <w:rsid w:val="00EC6593"/>
    <w:rsid w:val="00EC6789"/>
    <w:rsid w:val="00EC69FC"/>
    <w:rsid w:val="00EC74EC"/>
    <w:rsid w:val="00ED01B7"/>
    <w:rsid w:val="00ED0730"/>
    <w:rsid w:val="00ED105C"/>
    <w:rsid w:val="00ED1509"/>
    <w:rsid w:val="00ED23DA"/>
    <w:rsid w:val="00ED355F"/>
    <w:rsid w:val="00ED3FF1"/>
    <w:rsid w:val="00ED45D7"/>
    <w:rsid w:val="00ED7C93"/>
    <w:rsid w:val="00ED7E93"/>
    <w:rsid w:val="00EE1923"/>
    <w:rsid w:val="00EE3F93"/>
    <w:rsid w:val="00EE60A8"/>
    <w:rsid w:val="00EE7C41"/>
    <w:rsid w:val="00EF000A"/>
    <w:rsid w:val="00EF00E2"/>
    <w:rsid w:val="00EF02C5"/>
    <w:rsid w:val="00EF03C5"/>
    <w:rsid w:val="00EF096B"/>
    <w:rsid w:val="00EF176A"/>
    <w:rsid w:val="00EF2E10"/>
    <w:rsid w:val="00EF36F7"/>
    <w:rsid w:val="00EF4D2D"/>
    <w:rsid w:val="00EF55EB"/>
    <w:rsid w:val="00EF5700"/>
    <w:rsid w:val="00EF5F48"/>
    <w:rsid w:val="00EF6988"/>
    <w:rsid w:val="00EF6EEA"/>
    <w:rsid w:val="00EF7AE8"/>
    <w:rsid w:val="00F0056C"/>
    <w:rsid w:val="00F00F66"/>
    <w:rsid w:val="00F01610"/>
    <w:rsid w:val="00F01950"/>
    <w:rsid w:val="00F02BAE"/>
    <w:rsid w:val="00F048FE"/>
    <w:rsid w:val="00F0512A"/>
    <w:rsid w:val="00F05E18"/>
    <w:rsid w:val="00F0624F"/>
    <w:rsid w:val="00F06CDA"/>
    <w:rsid w:val="00F07EBB"/>
    <w:rsid w:val="00F1122D"/>
    <w:rsid w:val="00F129DC"/>
    <w:rsid w:val="00F1300F"/>
    <w:rsid w:val="00F14EA4"/>
    <w:rsid w:val="00F2099C"/>
    <w:rsid w:val="00F20A47"/>
    <w:rsid w:val="00F20E20"/>
    <w:rsid w:val="00F21BEB"/>
    <w:rsid w:val="00F22F5E"/>
    <w:rsid w:val="00F2307B"/>
    <w:rsid w:val="00F230C4"/>
    <w:rsid w:val="00F2372D"/>
    <w:rsid w:val="00F25537"/>
    <w:rsid w:val="00F25792"/>
    <w:rsid w:val="00F25BE8"/>
    <w:rsid w:val="00F25DA0"/>
    <w:rsid w:val="00F25FAC"/>
    <w:rsid w:val="00F263F5"/>
    <w:rsid w:val="00F26A51"/>
    <w:rsid w:val="00F27458"/>
    <w:rsid w:val="00F27514"/>
    <w:rsid w:val="00F30153"/>
    <w:rsid w:val="00F30267"/>
    <w:rsid w:val="00F32872"/>
    <w:rsid w:val="00F32FC7"/>
    <w:rsid w:val="00F33006"/>
    <w:rsid w:val="00F33D89"/>
    <w:rsid w:val="00F34477"/>
    <w:rsid w:val="00F350AF"/>
    <w:rsid w:val="00F35C9D"/>
    <w:rsid w:val="00F36DEC"/>
    <w:rsid w:val="00F4128A"/>
    <w:rsid w:val="00F43E3C"/>
    <w:rsid w:val="00F44459"/>
    <w:rsid w:val="00F44A72"/>
    <w:rsid w:val="00F45F18"/>
    <w:rsid w:val="00F46502"/>
    <w:rsid w:val="00F503D5"/>
    <w:rsid w:val="00F508F1"/>
    <w:rsid w:val="00F509BC"/>
    <w:rsid w:val="00F510D7"/>
    <w:rsid w:val="00F535F5"/>
    <w:rsid w:val="00F5515A"/>
    <w:rsid w:val="00F55256"/>
    <w:rsid w:val="00F55600"/>
    <w:rsid w:val="00F57C1B"/>
    <w:rsid w:val="00F60712"/>
    <w:rsid w:val="00F60A61"/>
    <w:rsid w:val="00F619A3"/>
    <w:rsid w:val="00F61BF1"/>
    <w:rsid w:val="00F62124"/>
    <w:rsid w:val="00F62B5D"/>
    <w:rsid w:val="00F6444A"/>
    <w:rsid w:val="00F65082"/>
    <w:rsid w:val="00F65E95"/>
    <w:rsid w:val="00F6682E"/>
    <w:rsid w:val="00F66938"/>
    <w:rsid w:val="00F66B83"/>
    <w:rsid w:val="00F70208"/>
    <w:rsid w:val="00F71C63"/>
    <w:rsid w:val="00F72790"/>
    <w:rsid w:val="00F73351"/>
    <w:rsid w:val="00F749E2"/>
    <w:rsid w:val="00F74B80"/>
    <w:rsid w:val="00F74C5A"/>
    <w:rsid w:val="00F74FFE"/>
    <w:rsid w:val="00F75EB2"/>
    <w:rsid w:val="00F80015"/>
    <w:rsid w:val="00F812F1"/>
    <w:rsid w:val="00F816D3"/>
    <w:rsid w:val="00F830DC"/>
    <w:rsid w:val="00F83A85"/>
    <w:rsid w:val="00F8452D"/>
    <w:rsid w:val="00F847D0"/>
    <w:rsid w:val="00F84FF2"/>
    <w:rsid w:val="00F8579D"/>
    <w:rsid w:val="00F8642E"/>
    <w:rsid w:val="00F86808"/>
    <w:rsid w:val="00F86A85"/>
    <w:rsid w:val="00F86C3A"/>
    <w:rsid w:val="00F86EE8"/>
    <w:rsid w:val="00F86F37"/>
    <w:rsid w:val="00F86F4C"/>
    <w:rsid w:val="00F87C17"/>
    <w:rsid w:val="00F87E9D"/>
    <w:rsid w:val="00F90000"/>
    <w:rsid w:val="00F9063D"/>
    <w:rsid w:val="00F90F19"/>
    <w:rsid w:val="00F913FA"/>
    <w:rsid w:val="00F91D06"/>
    <w:rsid w:val="00F91E13"/>
    <w:rsid w:val="00F93A83"/>
    <w:rsid w:val="00F93C01"/>
    <w:rsid w:val="00F94CAF"/>
    <w:rsid w:val="00F94E78"/>
    <w:rsid w:val="00F9575E"/>
    <w:rsid w:val="00F957F9"/>
    <w:rsid w:val="00F95D34"/>
    <w:rsid w:val="00F960C0"/>
    <w:rsid w:val="00F97604"/>
    <w:rsid w:val="00FA196D"/>
    <w:rsid w:val="00FA26F6"/>
    <w:rsid w:val="00FA3023"/>
    <w:rsid w:val="00FA52C3"/>
    <w:rsid w:val="00FA5E9C"/>
    <w:rsid w:val="00FA6B16"/>
    <w:rsid w:val="00FA76EB"/>
    <w:rsid w:val="00FA7930"/>
    <w:rsid w:val="00FB0355"/>
    <w:rsid w:val="00FB0D24"/>
    <w:rsid w:val="00FB2C67"/>
    <w:rsid w:val="00FB384F"/>
    <w:rsid w:val="00FB472D"/>
    <w:rsid w:val="00FB4BD5"/>
    <w:rsid w:val="00FB5564"/>
    <w:rsid w:val="00FB6800"/>
    <w:rsid w:val="00FB6AB8"/>
    <w:rsid w:val="00FB763E"/>
    <w:rsid w:val="00FB7DDD"/>
    <w:rsid w:val="00FC0DD1"/>
    <w:rsid w:val="00FC0E2B"/>
    <w:rsid w:val="00FC155B"/>
    <w:rsid w:val="00FC37F5"/>
    <w:rsid w:val="00FC4157"/>
    <w:rsid w:val="00FC4BB1"/>
    <w:rsid w:val="00FC4CE8"/>
    <w:rsid w:val="00FC6DF4"/>
    <w:rsid w:val="00FD0064"/>
    <w:rsid w:val="00FD0A4C"/>
    <w:rsid w:val="00FD1C52"/>
    <w:rsid w:val="00FD1FF2"/>
    <w:rsid w:val="00FD2243"/>
    <w:rsid w:val="00FD3C9F"/>
    <w:rsid w:val="00FD426C"/>
    <w:rsid w:val="00FD4837"/>
    <w:rsid w:val="00FD49A6"/>
    <w:rsid w:val="00FD5079"/>
    <w:rsid w:val="00FD5579"/>
    <w:rsid w:val="00FD6344"/>
    <w:rsid w:val="00FD6D2A"/>
    <w:rsid w:val="00FE11AC"/>
    <w:rsid w:val="00FE17E2"/>
    <w:rsid w:val="00FE1DD2"/>
    <w:rsid w:val="00FE496D"/>
    <w:rsid w:val="00FE4B3C"/>
    <w:rsid w:val="00FE5C24"/>
    <w:rsid w:val="00FE633D"/>
    <w:rsid w:val="00FE67A1"/>
    <w:rsid w:val="00FE6D39"/>
    <w:rsid w:val="00FF0B75"/>
    <w:rsid w:val="00FF14F4"/>
    <w:rsid w:val="00FF19B8"/>
    <w:rsid w:val="00FF2112"/>
    <w:rsid w:val="00FF26F5"/>
    <w:rsid w:val="00FF388C"/>
    <w:rsid w:val="00FF463E"/>
    <w:rsid w:val="00FF4F02"/>
    <w:rsid w:val="00FF54E6"/>
    <w:rsid w:val="00FF5859"/>
    <w:rsid w:val="00FF5FE0"/>
    <w:rsid w:val="00FF6CF6"/>
    <w:rsid w:val="00FF7A31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EFB9"/>
  <w15:docId w15:val="{C2361963-D145-4E41-B0BD-953FBAA0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49"/>
    <w:pPr>
      <w:suppressAutoHyphens/>
      <w:ind w:firstLine="720"/>
      <w:jc w:val="both"/>
    </w:pPr>
    <w:rPr>
      <w:color w:val="00000A"/>
      <w:sz w:val="28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590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qFormat/>
    <w:rsid w:val="007E5D66"/>
    <w:pPr>
      <w:outlineLvl w:val="1"/>
    </w:p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A4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qFormat/>
    <w:rsid w:val="007E5D66"/>
    <w:pPr>
      <w:outlineLvl w:val="4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A2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qFormat/>
    <w:rsid w:val="007E5D66"/>
  </w:style>
  <w:style w:type="character" w:customStyle="1" w:styleId="WW8Num1z0">
    <w:name w:val="WW8Num1z0"/>
    <w:qFormat/>
    <w:rsid w:val="007E5D66"/>
  </w:style>
  <w:style w:type="character" w:customStyle="1" w:styleId="WW8Num1z1">
    <w:name w:val="WW8Num1z1"/>
    <w:qFormat/>
    <w:rsid w:val="007E5D66"/>
  </w:style>
  <w:style w:type="character" w:customStyle="1" w:styleId="WW8Num1z2">
    <w:name w:val="WW8Num1z2"/>
    <w:qFormat/>
    <w:rsid w:val="007E5D66"/>
  </w:style>
  <w:style w:type="character" w:customStyle="1" w:styleId="WW8Num1z3">
    <w:name w:val="WW8Num1z3"/>
    <w:qFormat/>
    <w:rsid w:val="007E5D66"/>
  </w:style>
  <w:style w:type="character" w:customStyle="1" w:styleId="WW8Num1z4">
    <w:name w:val="WW8Num1z4"/>
    <w:qFormat/>
    <w:rsid w:val="007E5D66"/>
  </w:style>
  <w:style w:type="character" w:customStyle="1" w:styleId="WW8Num1z5">
    <w:name w:val="WW8Num1z5"/>
    <w:qFormat/>
    <w:rsid w:val="007E5D66"/>
  </w:style>
  <w:style w:type="character" w:customStyle="1" w:styleId="WW8Num1z6">
    <w:name w:val="WW8Num1z6"/>
    <w:qFormat/>
    <w:rsid w:val="007E5D66"/>
  </w:style>
  <w:style w:type="character" w:customStyle="1" w:styleId="WW8Num1z7">
    <w:name w:val="WW8Num1z7"/>
    <w:qFormat/>
    <w:rsid w:val="007E5D66"/>
  </w:style>
  <w:style w:type="character" w:customStyle="1" w:styleId="WW8Num1z8">
    <w:name w:val="WW8Num1z8"/>
    <w:qFormat/>
    <w:rsid w:val="007E5D66"/>
  </w:style>
  <w:style w:type="character" w:customStyle="1" w:styleId="WW8Num2z0">
    <w:name w:val="WW8Num2z0"/>
    <w:qFormat/>
    <w:rsid w:val="007E5D66"/>
    <w:rPr>
      <w:color w:val="000000"/>
    </w:rPr>
  </w:style>
  <w:style w:type="character" w:customStyle="1" w:styleId="WW8Num3z0">
    <w:name w:val="WW8Num3z0"/>
    <w:qFormat/>
    <w:rsid w:val="007E5D66"/>
    <w:rPr>
      <w:rFonts w:ascii="Symbol" w:hAnsi="Symbol" w:cs="OpenSymbol"/>
    </w:rPr>
  </w:style>
  <w:style w:type="character" w:customStyle="1" w:styleId="WW8Num3z1">
    <w:name w:val="WW8Num3z1"/>
    <w:qFormat/>
    <w:rsid w:val="007E5D66"/>
    <w:rPr>
      <w:rFonts w:ascii="OpenSymbol" w:hAnsi="OpenSymbol" w:cs="OpenSymbol"/>
    </w:rPr>
  </w:style>
  <w:style w:type="character" w:customStyle="1" w:styleId="WW8Num2z1">
    <w:name w:val="WW8Num2z1"/>
    <w:qFormat/>
    <w:rsid w:val="007E5D66"/>
  </w:style>
  <w:style w:type="character" w:customStyle="1" w:styleId="WW8Num2z2">
    <w:name w:val="WW8Num2z2"/>
    <w:qFormat/>
    <w:rsid w:val="007E5D66"/>
  </w:style>
  <w:style w:type="character" w:customStyle="1" w:styleId="WW8Num2z3">
    <w:name w:val="WW8Num2z3"/>
    <w:qFormat/>
    <w:rsid w:val="007E5D66"/>
  </w:style>
  <w:style w:type="character" w:customStyle="1" w:styleId="WW8Num2z4">
    <w:name w:val="WW8Num2z4"/>
    <w:qFormat/>
    <w:rsid w:val="007E5D66"/>
  </w:style>
  <w:style w:type="character" w:customStyle="1" w:styleId="WW8Num2z5">
    <w:name w:val="WW8Num2z5"/>
    <w:qFormat/>
    <w:rsid w:val="007E5D66"/>
  </w:style>
  <w:style w:type="character" w:customStyle="1" w:styleId="WW8Num2z6">
    <w:name w:val="WW8Num2z6"/>
    <w:qFormat/>
    <w:rsid w:val="007E5D66"/>
  </w:style>
  <w:style w:type="character" w:customStyle="1" w:styleId="WW8Num2z7">
    <w:name w:val="WW8Num2z7"/>
    <w:qFormat/>
    <w:rsid w:val="007E5D66"/>
  </w:style>
  <w:style w:type="character" w:customStyle="1" w:styleId="WW8Num2z8">
    <w:name w:val="WW8Num2z8"/>
    <w:qFormat/>
    <w:rsid w:val="007E5D66"/>
  </w:style>
  <w:style w:type="character" w:customStyle="1" w:styleId="WW8Num3z2">
    <w:name w:val="WW8Num3z2"/>
    <w:qFormat/>
    <w:rsid w:val="007E5D66"/>
  </w:style>
  <w:style w:type="character" w:customStyle="1" w:styleId="WW8Num3z3">
    <w:name w:val="WW8Num3z3"/>
    <w:qFormat/>
    <w:rsid w:val="007E5D66"/>
  </w:style>
  <w:style w:type="character" w:customStyle="1" w:styleId="WW8Num3z4">
    <w:name w:val="WW8Num3z4"/>
    <w:qFormat/>
    <w:rsid w:val="007E5D66"/>
  </w:style>
  <w:style w:type="character" w:customStyle="1" w:styleId="WW8Num3z5">
    <w:name w:val="WW8Num3z5"/>
    <w:qFormat/>
    <w:rsid w:val="007E5D66"/>
  </w:style>
  <w:style w:type="character" w:customStyle="1" w:styleId="WW8Num3z6">
    <w:name w:val="WW8Num3z6"/>
    <w:qFormat/>
    <w:rsid w:val="007E5D66"/>
  </w:style>
  <w:style w:type="character" w:customStyle="1" w:styleId="WW8Num3z7">
    <w:name w:val="WW8Num3z7"/>
    <w:qFormat/>
    <w:rsid w:val="007E5D66"/>
  </w:style>
  <w:style w:type="character" w:customStyle="1" w:styleId="WW8Num3z8">
    <w:name w:val="WW8Num3z8"/>
    <w:qFormat/>
    <w:rsid w:val="007E5D66"/>
  </w:style>
  <w:style w:type="character" w:customStyle="1" w:styleId="WW8Num4z0">
    <w:name w:val="WW8Num4z0"/>
    <w:qFormat/>
    <w:rsid w:val="007E5D66"/>
    <w:rPr>
      <w:rFonts w:eastAsia="Calibri"/>
      <w:color w:val="000000"/>
    </w:rPr>
  </w:style>
  <w:style w:type="character" w:customStyle="1" w:styleId="WW8Num4z1">
    <w:name w:val="WW8Num4z1"/>
    <w:qFormat/>
    <w:rsid w:val="007E5D66"/>
  </w:style>
  <w:style w:type="character" w:customStyle="1" w:styleId="WW8Num4z2">
    <w:name w:val="WW8Num4z2"/>
    <w:qFormat/>
    <w:rsid w:val="007E5D66"/>
  </w:style>
  <w:style w:type="character" w:customStyle="1" w:styleId="WW8Num4z3">
    <w:name w:val="WW8Num4z3"/>
    <w:qFormat/>
    <w:rsid w:val="007E5D66"/>
  </w:style>
  <w:style w:type="character" w:customStyle="1" w:styleId="WW8Num4z4">
    <w:name w:val="WW8Num4z4"/>
    <w:qFormat/>
    <w:rsid w:val="007E5D66"/>
  </w:style>
  <w:style w:type="character" w:customStyle="1" w:styleId="WW8Num4z5">
    <w:name w:val="WW8Num4z5"/>
    <w:qFormat/>
    <w:rsid w:val="007E5D66"/>
  </w:style>
  <w:style w:type="character" w:customStyle="1" w:styleId="WW8Num4z6">
    <w:name w:val="WW8Num4z6"/>
    <w:qFormat/>
    <w:rsid w:val="007E5D66"/>
  </w:style>
  <w:style w:type="character" w:customStyle="1" w:styleId="WW8Num4z7">
    <w:name w:val="WW8Num4z7"/>
    <w:qFormat/>
    <w:rsid w:val="007E5D66"/>
  </w:style>
  <w:style w:type="character" w:customStyle="1" w:styleId="WW8Num4z8">
    <w:name w:val="WW8Num4z8"/>
    <w:qFormat/>
    <w:rsid w:val="007E5D66"/>
  </w:style>
  <w:style w:type="character" w:customStyle="1" w:styleId="WW8Num5z0">
    <w:name w:val="WW8Num5z0"/>
    <w:qFormat/>
    <w:rsid w:val="007E5D66"/>
  </w:style>
  <w:style w:type="character" w:customStyle="1" w:styleId="WW8Num5z1">
    <w:name w:val="WW8Num5z1"/>
    <w:qFormat/>
    <w:rsid w:val="007E5D66"/>
  </w:style>
  <w:style w:type="character" w:customStyle="1" w:styleId="WW8Num5z2">
    <w:name w:val="WW8Num5z2"/>
    <w:qFormat/>
    <w:rsid w:val="007E5D66"/>
  </w:style>
  <w:style w:type="character" w:customStyle="1" w:styleId="WW8Num5z3">
    <w:name w:val="WW8Num5z3"/>
    <w:qFormat/>
    <w:rsid w:val="007E5D66"/>
  </w:style>
  <w:style w:type="character" w:customStyle="1" w:styleId="WW8Num5z4">
    <w:name w:val="WW8Num5z4"/>
    <w:qFormat/>
    <w:rsid w:val="007E5D66"/>
  </w:style>
  <w:style w:type="character" w:customStyle="1" w:styleId="WW8Num5z5">
    <w:name w:val="WW8Num5z5"/>
    <w:qFormat/>
    <w:rsid w:val="007E5D66"/>
  </w:style>
  <w:style w:type="character" w:customStyle="1" w:styleId="WW8Num5z6">
    <w:name w:val="WW8Num5z6"/>
    <w:qFormat/>
    <w:rsid w:val="007E5D66"/>
  </w:style>
  <w:style w:type="character" w:customStyle="1" w:styleId="WW8Num5z7">
    <w:name w:val="WW8Num5z7"/>
    <w:qFormat/>
    <w:rsid w:val="007E5D66"/>
  </w:style>
  <w:style w:type="character" w:customStyle="1" w:styleId="WW8Num5z8">
    <w:name w:val="WW8Num5z8"/>
    <w:qFormat/>
    <w:rsid w:val="007E5D66"/>
  </w:style>
  <w:style w:type="character" w:customStyle="1" w:styleId="50">
    <w:name w:val="Основной шрифт абзаца5"/>
    <w:qFormat/>
    <w:rsid w:val="007E5D66"/>
  </w:style>
  <w:style w:type="character" w:customStyle="1" w:styleId="4">
    <w:name w:val="Основной шрифт абзаца4"/>
    <w:qFormat/>
    <w:rsid w:val="007E5D66"/>
  </w:style>
  <w:style w:type="character" w:customStyle="1" w:styleId="30">
    <w:name w:val="Основной шрифт абзаца3"/>
    <w:qFormat/>
    <w:rsid w:val="007E5D66"/>
  </w:style>
  <w:style w:type="character" w:customStyle="1" w:styleId="20">
    <w:name w:val="Основной шрифт абзаца2"/>
    <w:qFormat/>
    <w:rsid w:val="007E5D66"/>
  </w:style>
  <w:style w:type="character" w:customStyle="1" w:styleId="WW8Num6z0">
    <w:name w:val="WW8Num6z0"/>
    <w:qFormat/>
    <w:rsid w:val="007E5D66"/>
  </w:style>
  <w:style w:type="character" w:customStyle="1" w:styleId="WW8Num6z1">
    <w:name w:val="WW8Num6z1"/>
    <w:qFormat/>
    <w:rsid w:val="007E5D66"/>
  </w:style>
  <w:style w:type="character" w:customStyle="1" w:styleId="WW8Num6z2">
    <w:name w:val="WW8Num6z2"/>
    <w:qFormat/>
    <w:rsid w:val="007E5D66"/>
  </w:style>
  <w:style w:type="character" w:customStyle="1" w:styleId="WW8Num6z3">
    <w:name w:val="WW8Num6z3"/>
    <w:qFormat/>
    <w:rsid w:val="007E5D66"/>
  </w:style>
  <w:style w:type="character" w:customStyle="1" w:styleId="WW8Num6z4">
    <w:name w:val="WW8Num6z4"/>
    <w:qFormat/>
    <w:rsid w:val="007E5D66"/>
  </w:style>
  <w:style w:type="character" w:customStyle="1" w:styleId="WW8Num6z5">
    <w:name w:val="WW8Num6z5"/>
    <w:qFormat/>
    <w:rsid w:val="007E5D66"/>
  </w:style>
  <w:style w:type="character" w:customStyle="1" w:styleId="WW8Num6z6">
    <w:name w:val="WW8Num6z6"/>
    <w:qFormat/>
    <w:rsid w:val="007E5D66"/>
  </w:style>
  <w:style w:type="character" w:customStyle="1" w:styleId="WW8Num6z7">
    <w:name w:val="WW8Num6z7"/>
    <w:qFormat/>
    <w:rsid w:val="007E5D66"/>
  </w:style>
  <w:style w:type="character" w:customStyle="1" w:styleId="WW8Num6z8">
    <w:name w:val="WW8Num6z8"/>
    <w:qFormat/>
    <w:rsid w:val="007E5D66"/>
  </w:style>
  <w:style w:type="character" w:customStyle="1" w:styleId="WW8Num7z0">
    <w:name w:val="WW8Num7z0"/>
    <w:qFormat/>
    <w:rsid w:val="007E5D66"/>
  </w:style>
  <w:style w:type="character" w:customStyle="1" w:styleId="WW8Num7z1">
    <w:name w:val="WW8Num7z1"/>
    <w:qFormat/>
    <w:rsid w:val="007E5D66"/>
  </w:style>
  <w:style w:type="character" w:customStyle="1" w:styleId="WW8Num7z2">
    <w:name w:val="WW8Num7z2"/>
    <w:qFormat/>
    <w:rsid w:val="007E5D66"/>
  </w:style>
  <w:style w:type="character" w:customStyle="1" w:styleId="WW8Num7z3">
    <w:name w:val="WW8Num7z3"/>
    <w:qFormat/>
    <w:rsid w:val="007E5D66"/>
  </w:style>
  <w:style w:type="character" w:customStyle="1" w:styleId="WW8Num7z4">
    <w:name w:val="WW8Num7z4"/>
    <w:qFormat/>
    <w:rsid w:val="007E5D66"/>
  </w:style>
  <w:style w:type="character" w:customStyle="1" w:styleId="WW8Num7z5">
    <w:name w:val="WW8Num7z5"/>
    <w:qFormat/>
    <w:rsid w:val="007E5D66"/>
  </w:style>
  <w:style w:type="character" w:customStyle="1" w:styleId="WW8Num7z6">
    <w:name w:val="WW8Num7z6"/>
    <w:qFormat/>
    <w:rsid w:val="007E5D66"/>
  </w:style>
  <w:style w:type="character" w:customStyle="1" w:styleId="WW8Num7z7">
    <w:name w:val="WW8Num7z7"/>
    <w:qFormat/>
    <w:rsid w:val="007E5D66"/>
  </w:style>
  <w:style w:type="character" w:customStyle="1" w:styleId="WW8Num7z8">
    <w:name w:val="WW8Num7z8"/>
    <w:qFormat/>
    <w:rsid w:val="007E5D66"/>
  </w:style>
  <w:style w:type="character" w:customStyle="1" w:styleId="WW8Num8z0">
    <w:name w:val="WW8Num8z0"/>
    <w:qFormat/>
    <w:rsid w:val="007E5D66"/>
    <w:rPr>
      <w:rFonts w:ascii="Times New Roman" w:eastAsia="Times New Roman" w:hAnsi="Times New Roman" w:cs="Times New Roman"/>
      <w:b/>
    </w:rPr>
  </w:style>
  <w:style w:type="character" w:customStyle="1" w:styleId="WW8Num8z1">
    <w:name w:val="WW8Num8z1"/>
    <w:qFormat/>
    <w:rsid w:val="007E5D66"/>
  </w:style>
  <w:style w:type="character" w:customStyle="1" w:styleId="WW8Num8z2">
    <w:name w:val="WW8Num8z2"/>
    <w:qFormat/>
    <w:rsid w:val="007E5D66"/>
  </w:style>
  <w:style w:type="character" w:customStyle="1" w:styleId="WW8Num8z3">
    <w:name w:val="WW8Num8z3"/>
    <w:qFormat/>
    <w:rsid w:val="007E5D66"/>
  </w:style>
  <w:style w:type="character" w:customStyle="1" w:styleId="WW8Num8z4">
    <w:name w:val="WW8Num8z4"/>
    <w:qFormat/>
    <w:rsid w:val="007E5D66"/>
  </w:style>
  <w:style w:type="character" w:customStyle="1" w:styleId="WW8Num8z5">
    <w:name w:val="WW8Num8z5"/>
    <w:qFormat/>
    <w:rsid w:val="007E5D66"/>
  </w:style>
  <w:style w:type="character" w:customStyle="1" w:styleId="WW8Num8z6">
    <w:name w:val="WW8Num8z6"/>
    <w:qFormat/>
    <w:rsid w:val="007E5D66"/>
  </w:style>
  <w:style w:type="character" w:customStyle="1" w:styleId="WW8Num8z7">
    <w:name w:val="WW8Num8z7"/>
    <w:qFormat/>
    <w:rsid w:val="007E5D66"/>
  </w:style>
  <w:style w:type="character" w:customStyle="1" w:styleId="WW8Num8z8">
    <w:name w:val="WW8Num8z8"/>
    <w:qFormat/>
    <w:rsid w:val="007E5D66"/>
  </w:style>
  <w:style w:type="character" w:customStyle="1" w:styleId="WW8Num9z0">
    <w:name w:val="WW8Num9z0"/>
    <w:qFormat/>
    <w:rsid w:val="007E5D66"/>
  </w:style>
  <w:style w:type="character" w:customStyle="1" w:styleId="WW8Num9z1">
    <w:name w:val="WW8Num9z1"/>
    <w:qFormat/>
    <w:rsid w:val="007E5D66"/>
  </w:style>
  <w:style w:type="character" w:customStyle="1" w:styleId="WW8Num9z2">
    <w:name w:val="WW8Num9z2"/>
    <w:qFormat/>
    <w:rsid w:val="007E5D66"/>
  </w:style>
  <w:style w:type="character" w:customStyle="1" w:styleId="WW8Num9z3">
    <w:name w:val="WW8Num9z3"/>
    <w:qFormat/>
    <w:rsid w:val="007E5D66"/>
  </w:style>
  <w:style w:type="character" w:customStyle="1" w:styleId="WW8Num9z4">
    <w:name w:val="WW8Num9z4"/>
    <w:qFormat/>
    <w:rsid w:val="007E5D66"/>
  </w:style>
  <w:style w:type="character" w:customStyle="1" w:styleId="WW8Num9z5">
    <w:name w:val="WW8Num9z5"/>
    <w:qFormat/>
    <w:rsid w:val="007E5D66"/>
  </w:style>
  <w:style w:type="character" w:customStyle="1" w:styleId="WW8Num9z6">
    <w:name w:val="WW8Num9z6"/>
    <w:qFormat/>
    <w:rsid w:val="007E5D66"/>
  </w:style>
  <w:style w:type="character" w:customStyle="1" w:styleId="WW8Num9z7">
    <w:name w:val="WW8Num9z7"/>
    <w:qFormat/>
    <w:rsid w:val="007E5D66"/>
  </w:style>
  <w:style w:type="character" w:customStyle="1" w:styleId="WW8Num9z8">
    <w:name w:val="WW8Num9z8"/>
    <w:qFormat/>
    <w:rsid w:val="007E5D66"/>
  </w:style>
  <w:style w:type="character" w:customStyle="1" w:styleId="WW8Num10z0">
    <w:name w:val="WW8Num10z0"/>
    <w:qFormat/>
    <w:rsid w:val="007E5D66"/>
  </w:style>
  <w:style w:type="character" w:customStyle="1" w:styleId="WW8Num10z1">
    <w:name w:val="WW8Num10z1"/>
    <w:qFormat/>
    <w:rsid w:val="007E5D66"/>
  </w:style>
  <w:style w:type="character" w:customStyle="1" w:styleId="WW8Num10z2">
    <w:name w:val="WW8Num10z2"/>
    <w:qFormat/>
    <w:rsid w:val="007E5D66"/>
  </w:style>
  <w:style w:type="character" w:customStyle="1" w:styleId="WW8Num10z3">
    <w:name w:val="WW8Num10z3"/>
    <w:qFormat/>
    <w:rsid w:val="007E5D66"/>
  </w:style>
  <w:style w:type="character" w:customStyle="1" w:styleId="WW8Num10z4">
    <w:name w:val="WW8Num10z4"/>
    <w:qFormat/>
    <w:rsid w:val="007E5D66"/>
  </w:style>
  <w:style w:type="character" w:customStyle="1" w:styleId="WW8Num10z5">
    <w:name w:val="WW8Num10z5"/>
    <w:qFormat/>
    <w:rsid w:val="007E5D66"/>
  </w:style>
  <w:style w:type="character" w:customStyle="1" w:styleId="WW8Num10z6">
    <w:name w:val="WW8Num10z6"/>
    <w:qFormat/>
    <w:rsid w:val="007E5D66"/>
  </w:style>
  <w:style w:type="character" w:customStyle="1" w:styleId="WW8Num10z7">
    <w:name w:val="WW8Num10z7"/>
    <w:qFormat/>
    <w:rsid w:val="007E5D66"/>
  </w:style>
  <w:style w:type="character" w:customStyle="1" w:styleId="WW8Num10z8">
    <w:name w:val="WW8Num10z8"/>
    <w:qFormat/>
    <w:rsid w:val="007E5D66"/>
  </w:style>
  <w:style w:type="character" w:customStyle="1" w:styleId="WW8Num11z0">
    <w:name w:val="WW8Num11z0"/>
    <w:qFormat/>
    <w:rsid w:val="007E5D66"/>
  </w:style>
  <w:style w:type="character" w:customStyle="1" w:styleId="WW8Num11z1">
    <w:name w:val="WW8Num11z1"/>
    <w:qFormat/>
    <w:rsid w:val="007E5D66"/>
  </w:style>
  <w:style w:type="character" w:customStyle="1" w:styleId="WW8Num11z2">
    <w:name w:val="WW8Num11z2"/>
    <w:qFormat/>
    <w:rsid w:val="007E5D66"/>
  </w:style>
  <w:style w:type="character" w:customStyle="1" w:styleId="WW8Num11z3">
    <w:name w:val="WW8Num11z3"/>
    <w:qFormat/>
    <w:rsid w:val="007E5D66"/>
  </w:style>
  <w:style w:type="character" w:customStyle="1" w:styleId="WW8Num11z4">
    <w:name w:val="WW8Num11z4"/>
    <w:qFormat/>
    <w:rsid w:val="007E5D66"/>
  </w:style>
  <w:style w:type="character" w:customStyle="1" w:styleId="WW8Num11z5">
    <w:name w:val="WW8Num11z5"/>
    <w:qFormat/>
    <w:rsid w:val="007E5D66"/>
  </w:style>
  <w:style w:type="character" w:customStyle="1" w:styleId="WW8Num11z6">
    <w:name w:val="WW8Num11z6"/>
    <w:qFormat/>
    <w:rsid w:val="007E5D66"/>
  </w:style>
  <w:style w:type="character" w:customStyle="1" w:styleId="WW8Num11z7">
    <w:name w:val="WW8Num11z7"/>
    <w:qFormat/>
    <w:rsid w:val="007E5D66"/>
  </w:style>
  <w:style w:type="character" w:customStyle="1" w:styleId="WW8Num11z8">
    <w:name w:val="WW8Num11z8"/>
    <w:qFormat/>
    <w:rsid w:val="007E5D66"/>
  </w:style>
  <w:style w:type="character" w:customStyle="1" w:styleId="WW8Num12z0">
    <w:name w:val="WW8Num12z0"/>
    <w:qFormat/>
    <w:rsid w:val="007E5D66"/>
  </w:style>
  <w:style w:type="character" w:customStyle="1" w:styleId="WW8Num12z1">
    <w:name w:val="WW8Num12z1"/>
    <w:qFormat/>
    <w:rsid w:val="007E5D66"/>
  </w:style>
  <w:style w:type="character" w:customStyle="1" w:styleId="WW8Num12z2">
    <w:name w:val="WW8Num12z2"/>
    <w:qFormat/>
    <w:rsid w:val="007E5D66"/>
  </w:style>
  <w:style w:type="character" w:customStyle="1" w:styleId="WW8Num12z3">
    <w:name w:val="WW8Num12z3"/>
    <w:qFormat/>
    <w:rsid w:val="007E5D66"/>
  </w:style>
  <w:style w:type="character" w:customStyle="1" w:styleId="WW8Num12z4">
    <w:name w:val="WW8Num12z4"/>
    <w:qFormat/>
    <w:rsid w:val="007E5D66"/>
  </w:style>
  <w:style w:type="character" w:customStyle="1" w:styleId="WW8Num12z5">
    <w:name w:val="WW8Num12z5"/>
    <w:qFormat/>
    <w:rsid w:val="007E5D66"/>
  </w:style>
  <w:style w:type="character" w:customStyle="1" w:styleId="WW8Num12z6">
    <w:name w:val="WW8Num12z6"/>
    <w:qFormat/>
    <w:rsid w:val="007E5D66"/>
  </w:style>
  <w:style w:type="character" w:customStyle="1" w:styleId="WW8Num12z7">
    <w:name w:val="WW8Num12z7"/>
    <w:qFormat/>
    <w:rsid w:val="007E5D66"/>
  </w:style>
  <w:style w:type="character" w:customStyle="1" w:styleId="WW8Num12z8">
    <w:name w:val="WW8Num12z8"/>
    <w:qFormat/>
    <w:rsid w:val="007E5D66"/>
  </w:style>
  <w:style w:type="character" w:customStyle="1" w:styleId="WW8Num13z0">
    <w:name w:val="WW8Num13z0"/>
    <w:qFormat/>
    <w:rsid w:val="007E5D66"/>
  </w:style>
  <w:style w:type="character" w:customStyle="1" w:styleId="WW8Num13z1">
    <w:name w:val="WW8Num13z1"/>
    <w:qFormat/>
    <w:rsid w:val="007E5D66"/>
  </w:style>
  <w:style w:type="character" w:customStyle="1" w:styleId="WW8Num13z2">
    <w:name w:val="WW8Num13z2"/>
    <w:qFormat/>
    <w:rsid w:val="007E5D66"/>
  </w:style>
  <w:style w:type="character" w:customStyle="1" w:styleId="WW8Num13z3">
    <w:name w:val="WW8Num13z3"/>
    <w:qFormat/>
    <w:rsid w:val="007E5D66"/>
  </w:style>
  <w:style w:type="character" w:customStyle="1" w:styleId="WW8Num13z4">
    <w:name w:val="WW8Num13z4"/>
    <w:qFormat/>
    <w:rsid w:val="007E5D66"/>
  </w:style>
  <w:style w:type="character" w:customStyle="1" w:styleId="WW8Num13z5">
    <w:name w:val="WW8Num13z5"/>
    <w:qFormat/>
    <w:rsid w:val="007E5D66"/>
  </w:style>
  <w:style w:type="character" w:customStyle="1" w:styleId="WW8Num13z6">
    <w:name w:val="WW8Num13z6"/>
    <w:qFormat/>
    <w:rsid w:val="007E5D66"/>
  </w:style>
  <w:style w:type="character" w:customStyle="1" w:styleId="WW8Num13z7">
    <w:name w:val="WW8Num13z7"/>
    <w:qFormat/>
    <w:rsid w:val="007E5D66"/>
  </w:style>
  <w:style w:type="character" w:customStyle="1" w:styleId="WW8Num13z8">
    <w:name w:val="WW8Num13z8"/>
    <w:qFormat/>
    <w:rsid w:val="007E5D66"/>
  </w:style>
  <w:style w:type="character" w:customStyle="1" w:styleId="WW8Num14z0">
    <w:name w:val="WW8Num14z0"/>
    <w:qFormat/>
    <w:rsid w:val="007E5D66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7E5D66"/>
    <w:rPr>
      <w:rFonts w:ascii="Courier New" w:hAnsi="Courier New" w:cs="Courier New"/>
    </w:rPr>
  </w:style>
  <w:style w:type="character" w:customStyle="1" w:styleId="WW8Num14z2">
    <w:name w:val="WW8Num14z2"/>
    <w:qFormat/>
    <w:rsid w:val="007E5D66"/>
    <w:rPr>
      <w:rFonts w:ascii="Wingdings" w:hAnsi="Wingdings" w:cs="Wingdings"/>
    </w:rPr>
  </w:style>
  <w:style w:type="character" w:customStyle="1" w:styleId="WW8Num14z3">
    <w:name w:val="WW8Num14z3"/>
    <w:qFormat/>
    <w:rsid w:val="007E5D66"/>
    <w:rPr>
      <w:rFonts w:ascii="Symbol" w:hAnsi="Symbol" w:cs="Symbol"/>
    </w:rPr>
  </w:style>
  <w:style w:type="character" w:customStyle="1" w:styleId="WW8Num15z0">
    <w:name w:val="WW8Num15z0"/>
    <w:qFormat/>
    <w:rsid w:val="007E5D66"/>
  </w:style>
  <w:style w:type="character" w:customStyle="1" w:styleId="WW8Num15z1">
    <w:name w:val="WW8Num15z1"/>
    <w:qFormat/>
    <w:rsid w:val="007E5D66"/>
  </w:style>
  <w:style w:type="character" w:customStyle="1" w:styleId="WW8Num15z2">
    <w:name w:val="WW8Num15z2"/>
    <w:qFormat/>
    <w:rsid w:val="007E5D66"/>
  </w:style>
  <w:style w:type="character" w:customStyle="1" w:styleId="WW8Num15z3">
    <w:name w:val="WW8Num15z3"/>
    <w:qFormat/>
    <w:rsid w:val="007E5D66"/>
  </w:style>
  <w:style w:type="character" w:customStyle="1" w:styleId="WW8Num15z4">
    <w:name w:val="WW8Num15z4"/>
    <w:qFormat/>
    <w:rsid w:val="007E5D66"/>
  </w:style>
  <w:style w:type="character" w:customStyle="1" w:styleId="WW8Num15z5">
    <w:name w:val="WW8Num15z5"/>
    <w:qFormat/>
    <w:rsid w:val="007E5D66"/>
  </w:style>
  <w:style w:type="character" w:customStyle="1" w:styleId="WW8Num15z6">
    <w:name w:val="WW8Num15z6"/>
    <w:qFormat/>
    <w:rsid w:val="007E5D66"/>
  </w:style>
  <w:style w:type="character" w:customStyle="1" w:styleId="WW8Num15z7">
    <w:name w:val="WW8Num15z7"/>
    <w:qFormat/>
    <w:rsid w:val="007E5D66"/>
  </w:style>
  <w:style w:type="character" w:customStyle="1" w:styleId="WW8Num15z8">
    <w:name w:val="WW8Num15z8"/>
    <w:qFormat/>
    <w:rsid w:val="007E5D66"/>
  </w:style>
  <w:style w:type="character" w:customStyle="1" w:styleId="WW8Num16z0">
    <w:name w:val="WW8Num16z0"/>
    <w:qFormat/>
    <w:rsid w:val="007E5D66"/>
  </w:style>
  <w:style w:type="character" w:customStyle="1" w:styleId="WW8Num16z1">
    <w:name w:val="WW8Num16z1"/>
    <w:qFormat/>
    <w:rsid w:val="007E5D66"/>
  </w:style>
  <w:style w:type="character" w:customStyle="1" w:styleId="WW8Num16z2">
    <w:name w:val="WW8Num16z2"/>
    <w:qFormat/>
    <w:rsid w:val="007E5D66"/>
  </w:style>
  <w:style w:type="character" w:customStyle="1" w:styleId="WW8Num16z3">
    <w:name w:val="WW8Num16z3"/>
    <w:qFormat/>
    <w:rsid w:val="007E5D66"/>
  </w:style>
  <w:style w:type="character" w:customStyle="1" w:styleId="WW8Num16z4">
    <w:name w:val="WW8Num16z4"/>
    <w:qFormat/>
    <w:rsid w:val="007E5D66"/>
  </w:style>
  <w:style w:type="character" w:customStyle="1" w:styleId="WW8Num16z5">
    <w:name w:val="WW8Num16z5"/>
    <w:qFormat/>
    <w:rsid w:val="007E5D66"/>
  </w:style>
  <w:style w:type="character" w:customStyle="1" w:styleId="WW8Num16z6">
    <w:name w:val="WW8Num16z6"/>
    <w:qFormat/>
    <w:rsid w:val="007E5D66"/>
  </w:style>
  <w:style w:type="character" w:customStyle="1" w:styleId="WW8Num16z7">
    <w:name w:val="WW8Num16z7"/>
    <w:qFormat/>
    <w:rsid w:val="007E5D66"/>
  </w:style>
  <w:style w:type="character" w:customStyle="1" w:styleId="WW8Num16z8">
    <w:name w:val="WW8Num16z8"/>
    <w:qFormat/>
    <w:rsid w:val="007E5D66"/>
  </w:style>
  <w:style w:type="character" w:customStyle="1" w:styleId="WW8Num17z0">
    <w:name w:val="WW8Num17z0"/>
    <w:qFormat/>
    <w:rsid w:val="007E5D66"/>
    <w:rPr>
      <w:i w:val="0"/>
    </w:rPr>
  </w:style>
  <w:style w:type="character" w:customStyle="1" w:styleId="WW8Num17z1">
    <w:name w:val="WW8Num17z1"/>
    <w:qFormat/>
    <w:rsid w:val="007E5D66"/>
  </w:style>
  <w:style w:type="character" w:customStyle="1" w:styleId="WW8Num17z2">
    <w:name w:val="WW8Num17z2"/>
    <w:qFormat/>
    <w:rsid w:val="007E5D66"/>
  </w:style>
  <w:style w:type="character" w:customStyle="1" w:styleId="WW8Num17z3">
    <w:name w:val="WW8Num17z3"/>
    <w:qFormat/>
    <w:rsid w:val="007E5D66"/>
  </w:style>
  <w:style w:type="character" w:customStyle="1" w:styleId="WW8Num17z4">
    <w:name w:val="WW8Num17z4"/>
    <w:qFormat/>
    <w:rsid w:val="007E5D66"/>
  </w:style>
  <w:style w:type="character" w:customStyle="1" w:styleId="WW8Num17z5">
    <w:name w:val="WW8Num17z5"/>
    <w:qFormat/>
    <w:rsid w:val="007E5D66"/>
  </w:style>
  <w:style w:type="character" w:customStyle="1" w:styleId="WW8Num17z6">
    <w:name w:val="WW8Num17z6"/>
    <w:qFormat/>
    <w:rsid w:val="007E5D66"/>
  </w:style>
  <w:style w:type="character" w:customStyle="1" w:styleId="WW8Num17z7">
    <w:name w:val="WW8Num17z7"/>
    <w:qFormat/>
    <w:rsid w:val="007E5D66"/>
  </w:style>
  <w:style w:type="character" w:customStyle="1" w:styleId="WW8Num17z8">
    <w:name w:val="WW8Num17z8"/>
    <w:qFormat/>
    <w:rsid w:val="007E5D66"/>
  </w:style>
  <w:style w:type="character" w:customStyle="1" w:styleId="WW8Num18z0">
    <w:name w:val="WW8Num18z0"/>
    <w:qFormat/>
    <w:rsid w:val="007E5D66"/>
  </w:style>
  <w:style w:type="character" w:customStyle="1" w:styleId="WW8Num18z1">
    <w:name w:val="WW8Num18z1"/>
    <w:qFormat/>
    <w:rsid w:val="007E5D66"/>
  </w:style>
  <w:style w:type="character" w:customStyle="1" w:styleId="WW8Num18z2">
    <w:name w:val="WW8Num18z2"/>
    <w:qFormat/>
    <w:rsid w:val="007E5D66"/>
  </w:style>
  <w:style w:type="character" w:customStyle="1" w:styleId="WW8Num18z3">
    <w:name w:val="WW8Num18z3"/>
    <w:qFormat/>
    <w:rsid w:val="007E5D66"/>
  </w:style>
  <w:style w:type="character" w:customStyle="1" w:styleId="WW8Num18z4">
    <w:name w:val="WW8Num18z4"/>
    <w:qFormat/>
    <w:rsid w:val="007E5D66"/>
  </w:style>
  <w:style w:type="character" w:customStyle="1" w:styleId="WW8Num18z5">
    <w:name w:val="WW8Num18z5"/>
    <w:qFormat/>
    <w:rsid w:val="007E5D66"/>
  </w:style>
  <w:style w:type="character" w:customStyle="1" w:styleId="WW8Num18z6">
    <w:name w:val="WW8Num18z6"/>
    <w:qFormat/>
    <w:rsid w:val="007E5D66"/>
  </w:style>
  <w:style w:type="character" w:customStyle="1" w:styleId="WW8Num18z7">
    <w:name w:val="WW8Num18z7"/>
    <w:qFormat/>
    <w:rsid w:val="007E5D66"/>
  </w:style>
  <w:style w:type="character" w:customStyle="1" w:styleId="WW8Num18z8">
    <w:name w:val="WW8Num18z8"/>
    <w:qFormat/>
    <w:rsid w:val="007E5D66"/>
  </w:style>
  <w:style w:type="character" w:customStyle="1" w:styleId="WW8Num19z0">
    <w:name w:val="WW8Num19z0"/>
    <w:qFormat/>
    <w:rsid w:val="007E5D66"/>
  </w:style>
  <w:style w:type="character" w:customStyle="1" w:styleId="WW8Num19z1">
    <w:name w:val="WW8Num19z1"/>
    <w:qFormat/>
    <w:rsid w:val="007E5D66"/>
  </w:style>
  <w:style w:type="character" w:customStyle="1" w:styleId="WW8Num19z2">
    <w:name w:val="WW8Num19z2"/>
    <w:qFormat/>
    <w:rsid w:val="007E5D66"/>
  </w:style>
  <w:style w:type="character" w:customStyle="1" w:styleId="WW8Num19z3">
    <w:name w:val="WW8Num19z3"/>
    <w:qFormat/>
    <w:rsid w:val="007E5D66"/>
  </w:style>
  <w:style w:type="character" w:customStyle="1" w:styleId="WW8Num19z4">
    <w:name w:val="WW8Num19z4"/>
    <w:qFormat/>
    <w:rsid w:val="007E5D66"/>
  </w:style>
  <w:style w:type="character" w:customStyle="1" w:styleId="WW8Num19z5">
    <w:name w:val="WW8Num19z5"/>
    <w:qFormat/>
    <w:rsid w:val="007E5D66"/>
  </w:style>
  <w:style w:type="character" w:customStyle="1" w:styleId="WW8Num19z6">
    <w:name w:val="WW8Num19z6"/>
    <w:qFormat/>
    <w:rsid w:val="007E5D66"/>
  </w:style>
  <w:style w:type="character" w:customStyle="1" w:styleId="WW8Num19z7">
    <w:name w:val="WW8Num19z7"/>
    <w:qFormat/>
    <w:rsid w:val="007E5D66"/>
  </w:style>
  <w:style w:type="character" w:customStyle="1" w:styleId="WW8Num19z8">
    <w:name w:val="WW8Num19z8"/>
    <w:qFormat/>
    <w:rsid w:val="007E5D66"/>
  </w:style>
  <w:style w:type="character" w:customStyle="1" w:styleId="WW8Num20z0">
    <w:name w:val="WW8Num20z0"/>
    <w:qFormat/>
    <w:rsid w:val="007E5D66"/>
  </w:style>
  <w:style w:type="character" w:customStyle="1" w:styleId="WW8Num20z1">
    <w:name w:val="WW8Num20z1"/>
    <w:qFormat/>
    <w:rsid w:val="007E5D66"/>
  </w:style>
  <w:style w:type="character" w:customStyle="1" w:styleId="WW8Num20z2">
    <w:name w:val="WW8Num20z2"/>
    <w:qFormat/>
    <w:rsid w:val="007E5D66"/>
  </w:style>
  <w:style w:type="character" w:customStyle="1" w:styleId="WW8Num20z3">
    <w:name w:val="WW8Num20z3"/>
    <w:qFormat/>
    <w:rsid w:val="007E5D66"/>
  </w:style>
  <w:style w:type="character" w:customStyle="1" w:styleId="WW8Num20z4">
    <w:name w:val="WW8Num20z4"/>
    <w:qFormat/>
    <w:rsid w:val="007E5D66"/>
  </w:style>
  <w:style w:type="character" w:customStyle="1" w:styleId="WW8Num20z5">
    <w:name w:val="WW8Num20z5"/>
    <w:qFormat/>
    <w:rsid w:val="007E5D66"/>
  </w:style>
  <w:style w:type="character" w:customStyle="1" w:styleId="WW8Num20z6">
    <w:name w:val="WW8Num20z6"/>
    <w:qFormat/>
    <w:rsid w:val="007E5D66"/>
  </w:style>
  <w:style w:type="character" w:customStyle="1" w:styleId="WW8Num20z7">
    <w:name w:val="WW8Num20z7"/>
    <w:qFormat/>
    <w:rsid w:val="007E5D66"/>
  </w:style>
  <w:style w:type="character" w:customStyle="1" w:styleId="WW8Num20z8">
    <w:name w:val="WW8Num20z8"/>
    <w:qFormat/>
    <w:rsid w:val="007E5D66"/>
  </w:style>
  <w:style w:type="character" w:customStyle="1" w:styleId="WW8Num21z0">
    <w:name w:val="WW8Num21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sid w:val="007E5D66"/>
    <w:rPr>
      <w:rFonts w:ascii="Courier New" w:hAnsi="Courier New" w:cs="Courier New"/>
    </w:rPr>
  </w:style>
  <w:style w:type="character" w:customStyle="1" w:styleId="WW8Num21z2">
    <w:name w:val="WW8Num21z2"/>
    <w:qFormat/>
    <w:rsid w:val="007E5D66"/>
    <w:rPr>
      <w:rFonts w:ascii="Wingdings" w:hAnsi="Wingdings" w:cs="Wingdings"/>
    </w:rPr>
  </w:style>
  <w:style w:type="character" w:customStyle="1" w:styleId="WW8Num21z3">
    <w:name w:val="WW8Num21z3"/>
    <w:qFormat/>
    <w:rsid w:val="007E5D66"/>
    <w:rPr>
      <w:rFonts w:ascii="Symbol" w:hAnsi="Symbol" w:cs="Symbol"/>
    </w:rPr>
  </w:style>
  <w:style w:type="character" w:customStyle="1" w:styleId="WW8Num22z0">
    <w:name w:val="WW8Num22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7E5D66"/>
    <w:rPr>
      <w:rFonts w:ascii="Courier New" w:hAnsi="Courier New" w:cs="Courier New"/>
    </w:rPr>
  </w:style>
  <w:style w:type="character" w:customStyle="1" w:styleId="WW8Num22z2">
    <w:name w:val="WW8Num22z2"/>
    <w:qFormat/>
    <w:rsid w:val="007E5D66"/>
    <w:rPr>
      <w:rFonts w:ascii="Wingdings" w:hAnsi="Wingdings" w:cs="Wingdings"/>
    </w:rPr>
  </w:style>
  <w:style w:type="character" w:customStyle="1" w:styleId="WW8Num22z3">
    <w:name w:val="WW8Num22z3"/>
    <w:qFormat/>
    <w:rsid w:val="007E5D66"/>
    <w:rPr>
      <w:rFonts w:ascii="Symbol" w:hAnsi="Symbol" w:cs="Symbol"/>
    </w:rPr>
  </w:style>
  <w:style w:type="character" w:customStyle="1" w:styleId="WW8Num23z0">
    <w:name w:val="WW8Num23z0"/>
    <w:qFormat/>
    <w:rsid w:val="007E5D66"/>
  </w:style>
  <w:style w:type="character" w:customStyle="1" w:styleId="WW8Num23z1">
    <w:name w:val="WW8Num23z1"/>
    <w:qFormat/>
    <w:rsid w:val="007E5D66"/>
  </w:style>
  <w:style w:type="character" w:customStyle="1" w:styleId="WW8Num23z2">
    <w:name w:val="WW8Num23z2"/>
    <w:qFormat/>
    <w:rsid w:val="007E5D66"/>
  </w:style>
  <w:style w:type="character" w:customStyle="1" w:styleId="WW8Num23z3">
    <w:name w:val="WW8Num23z3"/>
    <w:qFormat/>
    <w:rsid w:val="007E5D66"/>
  </w:style>
  <w:style w:type="character" w:customStyle="1" w:styleId="WW8Num23z4">
    <w:name w:val="WW8Num23z4"/>
    <w:qFormat/>
    <w:rsid w:val="007E5D66"/>
  </w:style>
  <w:style w:type="character" w:customStyle="1" w:styleId="WW8Num23z5">
    <w:name w:val="WW8Num23z5"/>
    <w:qFormat/>
    <w:rsid w:val="007E5D66"/>
  </w:style>
  <w:style w:type="character" w:customStyle="1" w:styleId="WW8Num23z6">
    <w:name w:val="WW8Num23z6"/>
    <w:qFormat/>
    <w:rsid w:val="007E5D66"/>
  </w:style>
  <w:style w:type="character" w:customStyle="1" w:styleId="WW8Num23z7">
    <w:name w:val="WW8Num23z7"/>
    <w:qFormat/>
    <w:rsid w:val="007E5D66"/>
  </w:style>
  <w:style w:type="character" w:customStyle="1" w:styleId="WW8Num23z8">
    <w:name w:val="WW8Num23z8"/>
    <w:qFormat/>
    <w:rsid w:val="007E5D66"/>
  </w:style>
  <w:style w:type="character" w:customStyle="1" w:styleId="WW8Num24z0">
    <w:name w:val="WW8Num24z0"/>
    <w:qFormat/>
    <w:rsid w:val="007E5D66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7E5D66"/>
  </w:style>
  <w:style w:type="character" w:customStyle="1" w:styleId="WW8Num24z2">
    <w:name w:val="WW8Num24z2"/>
    <w:qFormat/>
    <w:rsid w:val="007E5D66"/>
  </w:style>
  <w:style w:type="character" w:customStyle="1" w:styleId="WW8Num24z3">
    <w:name w:val="WW8Num24z3"/>
    <w:qFormat/>
    <w:rsid w:val="007E5D66"/>
  </w:style>
  <w:style w:type="character" w:customStyle="1" w:styleId="WW8Num24z4">
    <w:name w:val="WW8Num24z4"/>
    <w:qFormat/>
    <w:rsid w:val="007E5D66"/>
  </w:style>
  <w:style w:type="character" w:customStyle="1" w:styleId="WW8Num24z5">
    <w:name w:val="WW8Num24z5"/>
    <w:qFormat/>
    <w:rsid w:val="007E5D66"/>
  </w:style>
  <w:style w:type="character" w:customStyle="1" w:styleId="WW8Num24z6">
    <w:name w:val="WW8Num24z6"/>
    <w:qFormat/>
    <w:rsid w:val="007E5D66"/>
  </w:style>
  <w:style w:type="character" w:customStyle="1" w:styleId="WW8Num24z7">
    <w:name w:val="WW8Num24z7"/>
    <w:qFormat/>
    <w:rsid w:val="007E5D66"/>
  </w:style>
  <w:style w:type="character" w:customStyle="1" w:styleId="WW8Num24z8">
    <w:name w:val="WW8Num24z8"/>
    <w:qFormat/>
    <w:rsid w:val="007E5D66"/>
  </w:style>
  <w:style w:type="character" w:customStyle="1" w:styleId="WW8Num25z0">
    <w:name w:val="WW8Num25z0"/>
    <w:qFormat/>
    <w:rsid w:val="007E5D66"/>
  </w:style>
  <w:style w:type="character" w:customStyle="1" w:styleId="WW8Num25z1">
    <w:name w:val="WW8Num25z1"/>
    <w:qFormat/>
    <w:rsid w:val="007E5D66"/>
  </w:style>
  <w:style w:type="character" w:customStyle="1" w:styleId="WW8Num25z2">
    <w:name w:val="WW8Num25z2"/>
    <w:qFormat/>
    <w:rsid w:val="007E5D66"/>
  </w:style>
  <w:style w:type="character" w:customStyle="1" w:styleId="WW8Num25z3">
    <w:name w:val="WW8Num25z3"/>
    <w:qFormat/>
    <w:rsid w:val="007E5D66"/>
  </w:style>
  <w:style w:type="character" w:customStyle="1" w:styleId="WW8Num25z4">
    <w:name w:val="WW8Num25z4"/>
    <w:qFormat/>
    <w:rsid w:val="007E5D66"/>
  </w:style>
  <w:style w:type="character" w:customStyle="1" w:styleId="WW8Num25z5">
    <w:name w:val="WW8Num25z5"/>
    <w:qFormat/>
    <w:rsid w:val="007E5D66"/>
  </w:style>
  <w:style w:type="character" w:customStyle="1" w:styleId="WW8Num25z6">
    <w:name w:val="WW8Num25z6"/>
    <w:qFormat/>
    <w:rsid w:val="007E5D66"/>
  </w:style>
  <w:style w:type="character" w:customStyle="1" w:styleId="WW8Num25z7">
    <w:name w:val="WW8Num25z7"/>
    <w:qFormat/>
    <w:rsid w:val="007E5D66"/>
  </w:style>
  <w:style w:type="character" w:customStyle="1" w:styleId="WW8Num25z8">
    <w:name w:val="WW8Num25z8"/>
    <w:qFormat/>
    <w:rsid w:val="007E5D66"/>
  </w:style>
  <w:style w:type="character" w:customStyle="1" w:styleId="WW8Num26z0">
    <w:name w:val="WW8Num26z0"/>
    <w:qFormat/>
    <w:rsid w:val="007E5D66"/>
  </w:style>
  <w:style w:type="character" w:customStyle="1" w:styleId="WW8Num26z1">
    <w:name w:val="WW8Num26z1"/>
    <w:qFormat/>
    <w:rsid w:val="007E5D66"/>
  </w:style>
  <w:style w:type="character" w:customStyle="1" w:styleId="WW8Num26z2">
    <w:name w:val="WW8Num26z2"/>
    <w:qFormat/>
    <w:rsid w:val="007E5D66"/>
  </w:style>
  <w:style w:type="character" w:customStyle="1" w:styleId="WW8Num26z3">
    <w:name w:val="WW8Num26z3"/>
    <w:qFormat/>
    <w:rsid w:val="007E5D66"/>
  </w:style>
  <w:style w:type="character" w:customStyle="1" w:styleId="WW8Num26z4">
    <w:name w:val="WW8Num26z4"/>
    <w:qFormat/>
    <w:rsid w:val="007E5D66"/>
  </w:style>
  <w:style w:type="character" w:customStyle="1" w:styleId="WW8Num26z5">
    <w:name w:val="WW8Num26z5"/>
    <w:qFormat/>
    <w:rsid w:val="007E5D66"/>
  </w:style>
  <w:style w:type="character" w:customStyle="1" w:styleId="WW8Num26z6">
    <w:name w:val="WW8Num26z6"/>
    <w:qFormat/>
    <w:rsid w:val="007E5D66"/>
  </w:style>
  <w:style w:type="character" w:customStyle="1" w:styleId="WW8Num26z7">
    <w:name w:val="WW8Num26z7"/>
    <w:qFormat/>
    <w:rsid w:val="007E5D66"/>
  </w:style>
  <w:style w:type="character" w:customStyle="1" w:styleId="WW8Num26z8">
    <w:name w:val="WW8Num26z8"/>
    <w:qFormat/>
    <w:rsid w:val="007E5D66"/>
  </w:style>
  <w:style w:type="character" w:customStyle="1" w:styleId="WW8Num27z0">
    <w:name w:val="WW8Num27z0"/>
    <w:qFormat/>
    <w:rsid w:val="007E5D66"/>
  </w:style>
  <w:style w:type="character" w:customStyle="1" w:styleId="WW8Num27z1">
    <w:name w:val="WW8Num27z1"/>
    <w:qFormat/>
    <w:rsid w:val="007E5D66"/>
  </w:style>
  <w:style w:type="character" w:customStyle="1" w:styleId="WW8Num27z2">
    <w:name w:val="WW8Num27z2"/>
    <w:qFormat/>
    <w:rsid w:val="007E5D66"/>
  </w:style>
  <w:style w:type="character" w:customStyle="1" w:styleId="WW8Num27z3">
    <w:name w:val="WW8Num27z3"/>
    <w:qFormat/>
    <w:rsid w:val="007E5D66"/>
  </w:style>
  <w:style w:type="character" w:customStyle="1" w:styleId="WW8Num27z4">
    <w:name w:val="WW8Num27z4"/>
    <w:qFormat/>
    <w:rsid w:val="007E5D66"/>
  </w:style>
  <w:style w:type="character" w:customStyle="1" w:styleId="WW8Num27z5">
    <w:name w:val="WW8Num27z5"/>
    <w:qFormat/>
    <w:rsid w:val="007E5D66"/>
  </w:style>
  <w:style w:type="character" w:customStyle="1" w:styleId="WW8Num27z6">
    <w:name w:val="WW8Num27z6"/>
    <w:qFormat/>
    <w:rsid w:val="007E5D66"/>
  </w:style>
  <w:style w:type="character" w:customStyle="1" w:styleId="WW8Num27z7">
    <w:name w:val="WW8Num27z7"/>
    <w:qFormat/>
    <w:rsid w:val="007E5D66"/>
  </w:style>
  <w:style w:type="character" w:customStyle="1" w:styleId="WW8Num27z8">
    <w:name w:val="WW8Num27z8"/>
    <w:qFormat/>
    <w:rsid w:val="007E5D66"/>
  </w:style>
  <w:style w:type="character" w:customStyle="1" w:styleId="WW8Num28z0">
    <w:name w:val="WW8Num28z0"/>
    <w:qFormat/>
    <w:rsid w:val="007E5D66"/>
  </w:style>
  <w:style w:type="character" w:customStyle="1" w:styleId="WW8Num28z1">
    <w:name w:val="WW8Num28z1"/>
    <w:qFormat/>
    <w:rsid w:val="007E5D66"/>
  </w:style>
  <w:style w:type="character" w:customStyle="1" w:styleId="WW8Num28z2">
    <w:name w:val="WW8Num28z2"/>
    <w:qFormat/>
    <w:rsid w:val="007E5D66"/>
  </w:style>
  <w:style w:type="character" w:customStyle="1" w:styleId="WW8Num28z3">
    <w:name w:val="WW8Num28z3"/>
    <w:qFormat/>
    <w:rsid w:val="007E5D66"/>
  </w:style>
  <w:style w:type="character" w:customStyle="1" w:styleId="WW8Num28z4">
    <w:name w:val="WW8Num28z4"/>
    <w:qFormat/>
    <w:rsid w:val="007E5D66"/>
  </w:style>
  <w:style w:type="character" w:customStyle="1" w:styleId="WW8Num28z5">
    <w:name w:val="WW8Num28z5"/>
    <w:qFormat/>
    <w:rsid w:val="007E5D66"/>
  </w:style>
  <w:style w:type="character" w:customStyle="1" w:styleId="WW8Num28z6">
    <w:name w:val="WW8Num28z6"/>
    <w:qFormat/>
    <w:rsid w:val="007E5D66"/>
  </w:style>
  <w:style w:type="character" w:customStyle="1" w:styleId="WW8Num28z7">
    <w:name w:val="WW8Num28z7"/>
    <w:qFormat/>
    <w:rsid w:val="007E5D66"/>
  </w:style>
  <w:style w:type="character" w:customStyle="1" w:styleId="WW8Num28z8">
    <w:name w:val="WW8Num28z8"/>
    <w:qFormat/>
    <w:rsid w:val="007E5D66"/>
  </w:style>
  <w:style w:type="character" w:customStyle="1" w:styleId="WW8Num29z0">
    <w:name w:val="WW8Num29z0"/>
    <w:qFormat/>
    <w:rsid w:val="007E5D66"/>
  </w:style>
  <w:style w:type="character" w:customStyle="1" w:styleId="WW8Num29z1">
    <w:name w:val="WW8Num29z1"/>
    <w:qFormat/>
    <w:rsid w:val="007E5D66"/>
  </w:style>
  <w:style w:type="character" w:customStyle="1" w:styleId="WW8Num29z2">
    <w:name w:val="WW8Num29z2"/>
    <w:qFormat/>
    <w:rsid w:val="007E5D66"/>
  </w:style>
  <w:style w:type="character" w:customStyle="1" w:styleId="WW8Num29z3">
    <w:name w:val="WW8Num29z3"/>
    <w:qFormat/>
    <w:rsid w:val="007E5D66"/>
  </w:style>
  <w:style w:type="character" w:customStyle="1" w:styleId="WW8Num29z4">
    <w:name w:val="WW8Num29z4"/>
    <w:qFormat/>
    <w:rsid w:val="007E5D66"/>
  </w:style>
  <w:style w:type="character" w:customStyle="1" w:styleId="WW8Num29z5">
    <w:name w:val="WW8Num29z5"/>
    <w:qFormat/>
    <w:rsid w:val="007E5D66"/>
  </w:style>
  <w:style w:type="character" w:customStyle="1" w:styleId="WW8Num29z6">
    <w:name w:val="WW8Num29z6"/>
    <w:qFormat/>
    <w:rsid w:val="007E5D66"/>
  </w:style>
  <w:style w:type="character" w:customStyle="1" w:styleId="WW8Num29z7">
    <w:name w:val="WW8Num29z7"/>
    <w:qFormat/>
    <w:rsid w:val="007E5D66"/>
  </w:style>
  <w:style w:type="character" w:customStyle="1" w:styleId="WW8Num29z8">
    <w:name w:val="WW8Num29z8"/>
    <w:qFormat/>
    <w:rsid w:val="007E5D66"/>
  </w:style>
  <w:style w:type="character" w:customStyle="1" w:styleId="WW8Num30z0">
    <w:name w:val="WW8Num30z0"/>
    <w:qFormat/>
    <w:rsid w:val="007E5D66"/>
  </w:style>
  <w:style w:type="character" w:customStyle="1" w:styleId="WW8Num30z1">
    <w:name w:val="WW8Num30z1"/>
    <w:qFormat/>
    <w:rsid w:val="007E5D66"/>
  </w:style>
  <w:style w:type="character" w:customStyle="1" w:styleId="WW8Num30z2">
    <w:name w:val="WW8Num30z2"/>
    <w:qFormat/>
    <w:rsid w:val="007E5D66"/>
  </w:style>
  <w:style w:type="character" w:customStyle="1" w:styleId="WW8Num30z3">
    <w:name w:val="WW8Num30z3"/>
    <w:qFormat/>
    <w:rsid w:val="007E5D66"/>
  </w:style>
  <w:style w:type="character" w:customStyle="1" w:styleId="WW8Num30z4">
    <w:name w:val="WW8Num30z4"/>
    <w:qFormat/>
    <w:rsid w:val="007E5D66"/>
  </w:style>
  <w:style w:type="character" w:customStyle="1" w:styleId="WW8Num30z5">
    <w:name w:val="WW8Num30z5"/>
    <w:qFormat/>
    <w:rsid w:val="007E5D66"/>
  </w:style>
  <w:style w:type="character" w:customStyle="1" w:styleId="WW8Num30z6">
    <w:name w:val="WW8Num30z6"/>
    <w:qFormat/>
    <w:rsid w:val="007E5D66"/>
  </w:style>
  <w:style w:type="character" w:customStyle="1" w:styleId="WW8Num30z7">
    <w:name w:val="WW8Num30z7"/>
    <w:qFormat/>
    <w:rsid w:val="007E5D66"/>
  </w:style>
  <w:style w:type="character" w:customStyle="1" w:styleId="WW8Num30z8">
    <w:name w:val="WW8Num30z8"/>
    <w:qFormat/>
    <w:rsid w:val="007E5D66"/>
  </w:style>
  <w:style w:type="character" w:customStyle="1" w:styleId="WW8Num31z0">
    <w:name w:val="WW8Num31z0"/>
    <w:qFormat/>
    <w:rsid w:val="007E5D66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7E5D66"/>
    <w:rPr>
      <w:rFonts w:ascii="Courier New" w:hAnsi="Courier New" w:cs="Courier New"/>
    </w:rPr>
  </w:style>
  <w:style w:type="character" w:customStyle="1" w:styleId="WW8Num31z2">
    <w:name w:val="WW8Num31z2"/>
    <w:qFormat/>
    <w:rsid w:val="007E5D66"/>
    <w:rPr>
      <w:rFonts w:ascii="Wingdings" w:hAnsi="Wingdings" w:cs="Wingdings"/>
    </w:rPr>
  </w:style>
  <w:style w:type="character" w:customStyle="1" w:styleId="WW8Num31z3">
    <w:name w:val="WW8Num31z3"/>
    <w:qFormat/>
    <w:rsid w:val="007E5D66"/>
    <w:rPr>
      <w:rFonts w:ascii="Symbol" w:hAnsi="Symbol" w:cs="Symbol"/>
    </w:rPr>
  </w:style>
  <w:style w:type="character" w:customStyle="1" w:styleId="-">
    <w:name w:val="Интернет-ссылка"/>
    <w:rsid w:val="007E5D66"/>
    <w:rPr>
      <w:color w:val="0000FF"/>
      <w:u w:val="single"/>
    </w:rPr>
  </w:style>
  <w:style w:type="character" w:customStyle="1" w:styleId="21">
    <w:name w:val="Заголовок 2 Знак"/>
    <w:qFormat/>
    <w:rsid w:val="007E5D66"/>
    <w:rPr>
      <w:b/>
      <w:bCs/>
      <w:sz w:val="36"/>
      <w:szCs w:val="36"/>
    </w:rPr>
  </w:style>
  <w:style w:type="character" w:customStyle="1" w:styleId="apple-converted-space">
    <w:name w:val="apple-converted-space"/>
    <w:basedOn w:val="11"/>
    <w:qFormat/>
    <w:rsid w:val="007E5D66"/>
    <w:rPr>
      <w:rFonts w:cs="Times New Roman"/>
    </w:rPr>
  </w:style>
  <w:style w:type="character" w:customStyle="1" w:styleId="32">
    <w:name w:val="Заголовок 3 Знак"/>
    <w:basedOn w:val="11"/>
    <w:qFormat/>
    <w:rsid w:val="007E5D66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a4">
    <w:name w:val="Символ нумерации"/>
    <w:qFormat/>
    <w:rsid w:val="007E5D66"/>
  </w:style>
  <w:style w:type="character" w:customStyle="1" w:styleId="ins">
    <w:name w:val="ins"/>
    <w:qFormat/>
    <w:rsid w:val="007E5D66"/>
  </w:style>
  <w:style w:type="character" w:styleId="a5">
    <w:name w:val="Strong"/>
    <w:qFormat/>
    <w:rsid w:val="007E5D66"/>
    <w:rPr>
      <w:b/>
      <w:bCs/>
    </w:rPr>
  </w:style>
  <w:style w:type="character" w:customStyle="1" w:styleId="40">
    <w:name w:val="Основной текст (4)_"/>
    <w:basedOn w:val="11"/>
    <w:qFormat/>
    <w:rsid w:val="007E5D66"/>
    <w:rPr>
      <w:rFonts w:ascii="Times New Roman" w:hAnsi="Times New Roman" w:cs="Times New Roman"/>
      <w:i/>
      <w:iCs/>
      <w:sz w:val="27"/>
      <w:szCs w:val="27"/>
      <w:highlight w:val="white"/>
    </w:rPr>
  </w:style>
  <w:style w:type="character" w:customStyle="1" w:styleId="41">
    <w:name w:val="Основной текст (4) + Полужирный"/>
    <w:basedOn w:val="40"/>
    <w:qFormat/>
    <w:rsid w:val="007E5D66"/>
    <w:rPr>
      <w:rFonts w:ascii="Times New Roman" w:hAnsi="Times New Roman" w:cs="Times New Roman"/>
      <w:i w:val="0"/>
      <w:iCs w:val="0"/>
      <w:sz w:val="27"/>
      <w:szCs w:val="27"/>
      <w:highlight w:val="white"/>
    </w:rPr>
  </w:style>
  <w:style w:type="character" w:customStyle="1" w:styleId="a6">
    <w:name w:val="Маркеры списка"/>
    <w:qFormat/>
    <w:rsid w:val="007E5D66"/>
    <w:rPr>
      <w:rFonts w:ascii="OpenSymbol" w:eastAsia="OpenSymbol" w:hAnsi="OpenSymbol" w:cs="OpenSymbol"/>
    </w:rPr>
  </w:style>
  <w:style w:type="character" w:customStyle="1" w:styleId="12">
    <w:name w:val="Выделение1"/>
    <w:qFormat/>
    <w:rsid w:val="007E5D66"/>
    <w:rPr>
      <w:i/>
      <w:iCs/>
    </w:rPr>
  </w:style>
  <w:style w:type="character" w:customStyle="1" w:styleId="ListLabel1">
    <w:name w:val="ListLabel 1"/>
    <w:qFormat/>
    <w:rsid w:val="007E5D66"/>
    <w:rPr>
      <w:color w:val="000000"/>
    </w:rPr>
  </w:style>
  <w:style w:type="character" w:customStyle="1" w:styleId="a7">
    <w:name w:val="Выделение жирным"/>
    <w:qFormat/>
    <w:rsid w:val="007E5D66"/>
    <w:rPr>
      <w:b/>
      <w:bCs/>
    </w:rPr>
  </w:style>
  <w:style w:type="character" w:customStyle="1" w:styleId="ListLabel2">
    <w:name w:val="ListLabel 2"/>
    <w:qFormat/>
    <w:rsid w:val="007E5D66"/>
    <w:rPr>
      <w:rFonts w:eastAsia="Calibri" w:cs="Times New Roman"/>
    </w:rPr>
  </w:style>
  <w:style w:type="character" w:customStyle="1" w:styleId="ListLabel3">
    <w:name w:val="ListLabel 3"/>
    <w:qFormat/>
    <w:rsid w:val="007E5D66"/>
    <w:rPr>
      <w:rFonts w:cs="Courier New"/>
    </w:rPr>
  </w:style>
  <w:style w:type="character" w:customStyle="1" w:styleId="ListLabel4">
    <w:name w:val="ListLabel 4"/>
    <w:qFormat/>
    <w:rsid w:val="007E5D66"/>
    <w:rPr>
      <w:rFonts w:cs="Courier New"/>
    </w:rPr>
  </w:style>
  <w:style w:type="character" w:customStyle="1" w:styleId="ListLabel5">
    <w:name w:val="ListLabel 5"/>
    <w:qFormat/>
    <w:rsid w:val="007E5D66"/>
    <w:rPr>
      <w:rFonts w:cs="Courier New"/>
    </w:rPr>
  </w:style>
  <w:style w:type="character" w:customStyle="1" w:styleId="WW8Num14z4">
    <w:name w:val="WW8Num14z4"/>
    <w:qFormat/>
    <w:rsid w:val="007E5D66"/>
  </w:style>
  <w:style w:type="character" w:customStyle="1" w:styleId="WW8Num14z5">
    <w:name w:val="WW8Num14z5"/>
    <w:qFormat/>
    <w:rsid w:val="007E5D66"/>
  </w:style>
  <w:style w:type="character" w:customStyle="1" w:styleId="WW8Num14z6">
    <w:name w:val="WW8Num14z6"/>
    <w:qFormat/>
    <w:rsid w:val="007E5D66"/>
  </w:style>
  <w:style w:type="character" w:customStyle="1" w:styleId="WW8Num14z7">
    <w:name w:val="WW8Num14z7"/>
    <w:qFormat/>
    <w:rsid w:val="007E5D66"/>
  </w:style>
  <w:style w:type="character" w:customStyle="1" w:styleId="WW8Num14z8">
    <w:name w:val="WW8Num14z8"/>
    <w:qFormat/>
    <w:rsid w:val="007E5D66"/>
  </w:style>
  <w:style w:type="paragraph" w:customStyle="1" w:styleId="a0">
    <w:name w:val="Заголовок"/>
    <w:basedOn w:val="a"/>
    <w:next w:val="a8"/>
    <w:qFormat/>
    <w:rsid w:val="007E5D6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8">
    <w:name w:val="Body Text"/>
    <w:basedOn w:val="a"/>
    <w:rsid w:val="007E5D66"/>
    <w:pPr>
      <w:spacing w:after="140" w:line="288" w:lineRule="auto"/>
    </w:pPr>
  </w:style>
  <w:style w:type="paragraph" w:styleId="a9">
    <w:name w:val="List"/>
    <w:basedOn w:val="a8"/>
    <w:rsid w:val="007E5D66"/>
    <w:rPr>
      <w:rFonts w:cs="Mangal"/>
    </w:rPr>
  </w:style>
  <w:style w:type="paragraph" w:styleId="aa">
    <w:name w:val="caption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7E5D66"/>
    <w:pPr>
      <w:suppressLineNumbers/>
    </w:pPr>
    <w:rPr>
      <w:rFonts w:cs="Mangal"/>
    </w:rPr>
  </w:style>
  <w:style w:type="paragraph" w:customStyle="1" w:styleId="110">
    <w:name w:val="Заголовок 11"/>
    <w:basedOn w:val="a0"/>
    <w:qFormat/>
    <w:rsid w:val="007E5D66"/>
    <w:pPr>
      <w:outlineLvl w:val="0"/>
    </w:pPr>
    <w:rPr>
      <w:b/>
      <w:bCs/>
      <w:sz w:val="36"/>
      <w:szCs w:val="36"/>
    </w:rPr>
  </w:style>
  <w:style w:type="paragraph" w:customStyle="1" w:styleId="210">
    <w:name w:val="Заголовок 21"/>
    <w:basedOn w:val="a"/>
    <w:qFormat/>
    <w:rsid w:val="007E5D66"/>
    <w:pPr>
      <w:spacing w:before="280" w:after="280"/>
      <w:ind w:firstLine="0"/>
      <w:jc w:val="left"/>
      <w:outlineLvl w:val="1"/>
    </w:pPr>
    <w:rPr>
      <w:b/>
      <w:bCs/>
      <w:sz w:val="36"/>
      <w:szCs w:val="36"/>
    </w:rPr>
  </w:style>
  <w:style w:type="paragraph" w:customStyle="1" w:styleId="310">
    <w:name w:val="Заголовок 31"/>
    <w:basedOn w:val="a"/>
    <w:qFormat/>
    <w:rsid w:val="007E5D6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51">
    <w:name w:val="Заголовок 51"/>
    <w:basedOn w:val="a0"/>
    <w:qFormat/>
    <w:rsid w:val="007E5D66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paragraph" w:customStyle="1" w:styleId="61">
    <w:name w:val="Заголовок 61"/>
    <w:basedOn w:val="a0"/>
    <w:qFormat/>
    <w:rsid w:val="007E5D66"/>
    <w:pPr>
      <w:spacing w:before="60" w:after="60"/>
      <w:outlineLvl w:val="5"/>
    </w:pPr>
    <w:rPr>
      <w:rFonts w:ascii="Liberation Serif" w:eastAsia="SimSun" w:hAnsi="Liberation Serif"/>
      <w:b/>
      <w:bCs/>
      <w:sz w:val="14"/>
      <w:szCs w:val="14"/>
    </w:rPr>
  </w:style>
  <w:style w:type="paragraph" w:customStyle="1" w:styleId="14">
    <w:name w:val="Назва об'єкта1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7E5D66"/>
    <w:pPr>
      <w:suppressLineNumbers/>
    </w:pPr>
    <w:rPr>
      <w:rFonts w:cs="Mangal"/>
    </w:rPr>
  </w:style>
  <w:style w:type="paragraph" w:styleId="ac">
    <w:name w:val="Title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"/>
    <w:qFormat/>
    <w:rsid w:val="007E5D66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3">
    <w:name w:val="Указатель4"/>
    <w:basedOn w:val="a"/>
    <w:qFormat/>
    <w:rsid w:val="007E5D66"/>
    <w:pPr>
      <w:suppressLineNumbers/>
    </w:pPr>
    <w:rPr>
      <w:rFonts w:cs="Mangal"/>
    </w:rPr>
  </w:style>
  <w:style w:type="paragraph" w:customStyle="1" w:styleId="33">
    <w:name w:val="Название объекта3"/>
    <w:basedOn w:val="a0"/>
    <w:qFormat/>
    <w:rsid w:val="007E5D66"/>
    <w:pPr>
      <w:jc w:val="center"/>
    </w:pPr>
    <w:rPr>
      <w:b/>
      <w:bCs/>
      <w:sz w:val="56"/>
      <w:szCs w:val="56"/>
    </w:rPr>
  </w:style>
  <w:style w:type="paragraph" w:customStyle="1" w:styleId="34">
    <w:name w:val="Указатель3"/>
    <w:basedOn w:val="a"/>
    <w:qFormat/>
    <w:rsid w:val="007E5D66"/>
    <w:pPr>
      <w:suppressLineNumbers/>
    </w:pPr>
    <w:rPr>
      <w:rFonts w:cs="Mangal"/>
    </w:rPr>
  </w:style>
  <w:style w:type="paragraph" w:customStyle="1" w:styleId="22">
    <w:name w:val="Название объекта2"/>
    <w:basedOn w:val="a0"/>
    <w:qFormat/>
    <w:rsid w:val="007E5D66"/>
    <w:pPr>
      <w:jc w:val="center"/>
    </w:pPr>
    <w:rPr>
      <w:b/>
      <w:bCs/>
      <w:sz w:val="56"/>
      <w:szCs w:val="56"/>
    </w:rPr>
  </w:style>
  <w:style w:type="paragraph" w:customStyle="1" w:styleId="23">
    <w:name w:val="Указатель2"/>
    <w:basedOn w:val="a"/>
    <w:qFormat/>
    <w:rsid w:val="007E5D66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rsid w:val="007E5D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qFormat/>
    <w:rsid w:val="007E5D66"/>
    <w:pPr>
      <w:suppressLineNumbers/>
    </w:pPr>
    <w:rPr>
      <w:rFonts w:cs="Mangal"/>
    </w:rPr>
  </w:style>
  <w:style w:type="paragraph" w:styleId="ad">
    <w:name w:val="Balloon Text"/>
    <w:basedOn w:val="a"/>
    <w:qFormat/>
    <w:rsid w:val="007E5D66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qFormat/>
    <w:rsid w:val="007E5D66"/>
    <w:pPr>
      <w:ind w:firstLine="0"/>
      <w:jc w:val="left"/>
    </w:pPr>
    <w:rPr>
      <w:rFonts w:ascii="Verdana" w:hAnsi="Verdana" w:cs="Verdana"/>
      <w:sz w:val="20"/>
      <w:lang w:val="en-US"/>
    </w:rPr>
  </w:style>
  <w:style w:type="paragraph" w:styleId="af">
    <w:name w:val="No Spacing"/>
    <w:qFormat/>
    <w:rsid w:val="007E5D66"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6">
    <w:name w:val="Обычный1"/>
    <w:basedOn w:val="a"/>
    <w:qFormat/>
    <w:rsid w:val="007E5D66"/>
    <w:rPr>
      <w:sz w:val="24"/>
    </w:rPr>
  </w:style>
  <w:style w:type="paragraph" w:customStyle="1" w:styleId="af0">
    <w:name w:val="Содержимое таблицы"/>
    <w:basedOn w:val="a"/>
    <w:qFormat/>
    <w:rsid w:val="007E5D66"/>
    <w:pPr>
      <w:suppressLineNumbers/>
    </w:pPr>
  </w:style>
  <w:style w:type="paragraph" w:customStyle="1" w:styleId="af1">
    <w:name w:val="Заголовок таблицы"/>
    <w:basedOn w:val="af0"/>
    <w:qFormat/>
    <w:rsid w:val="007E5D66"/>
    <w:pPr>
      <w:jc w:val="center"/>
    </w:pPr>
    <w:rPr>
      <w:b/>
      <w:bCs/>
    </w:rPr>
  </w:style>
  <w:style w:type="paragraph" w:customStyle="1" w:styleId="af2">
    <w:name w:val="Блочная цитата"/>
    <w:basedOn w:val="a"/>
    <w:qFormat/>
    <w:rsid w:val="007E5D66"/>
    <w:pPr>
      <w:spacing w:after="283"/>
      <w:ind w:left="567" w:right="567" w:firstLine="0"/>
    </w:pPr>
  </w:style>
  <w:style w:type="paragraph" w:styleId="af3">
    <w:name w:val="Subtitle"/>
    <w:basedOn w:val="a0"/>
    <w:qFormat/>
    <w:rsid w:val="007E5D66"/>
    <w:pPr>
      <w:spacing w:before="60"/>
      <w:jc w:val="center"/>
    </w:pPr>
    <w:rPr>
      <w:sz w:val="36"/>
      <w:szCs w:val="36"/>
    </w:rPr>
  </w:style>
  <w:style w:type="paragraph" w:customStyle="1" w:styleId="af4">
    <w:name w:val="Текст в заданном формате"/>
    <w:basedOn w:val="a"/>
    <w:qFormat/>
    <w:rsid w:val="007E5D66"/>
    <w:rPr>
      <w:rFonts w:ascii="Liberation Mono" w:eastAsia="NSimSun" w:hAnsi="Liberation Mono" w:cs="Liberation Mono"/>
      <w:sz w:val="20"/>
    </w:rPr>
  </w:style>
  <w:style w:type="paragraph" w:customStyle="1" w:styleId="17">
    <w:name w:val="Библиография 1"/>
    <w:basedOn w:val="23"/>
    <w:qFormat/>
    <w:rsid w:val="007E5D66"/>
    <w:pPr>
      <w:tabs>
        <w:tab w:val="right" w:leader="dot" w:pos="9354"/>
      </w:tabs>
      <w:ind w:firstLine="0"/>
    </w:pPr>
  </w:style>
  <w:style w:type="paragraph" w:customStyle="1" w:styleId="44">
    <w:name w:val="Основной текст (4)"/>
    <w:basedOn w:val="a"/>
    <w:qFormat/>
    <w:rsid w:val="007E5D66"/>
    <w:pPr>
      <w:shd w:val="clear" w:color="auto" w:fill="FFFFFF"/>
      <w:spacing w:line="322" w:lineRule="exact"/>
      <w:ind w:firstLine="860"/>
    </w:pPr>
    <w:rPr>
      <w:i/>
      <w:iCs/>
      <w:sz w:val="27"/>
      <w:szCs w:val="27"/>
    </w:rPr>
  </w:style>
  <w:style w:type="paragraph" w:styleId="af5">
    <w:name w:val="List Paragraph"/>
    <w:basedOn w:val="a"/>
    <w:qFormat/>
    <w:rsid w:val="007E5D66"/>
    <w:pPr>
      <w:ind w:left="720"/>
      <w:contextualSpacing/>
    </w:pPr>
  </w:style>
  <w:style w:type="paragraph" w:customStyle="1" w:styleId="18">
    <w:name w:val="Основной текст1"/>
    <w:basedOn w:val="a"/>
    <w:qFormat/>
    <w:rsid w:val="007E5D66"/>
    <w:pPr>
      <w:widowControl w:val="0"/>
      <w:shd w:val="clear" w:color="auto" w:fill="FFFFFF"/>
      <w:spacing w:after="60" w:line="317" w:lineRule="exact"/>
      <w:jc w:val="center"/>
    </w:pPr>
    <w:rPr>
      <w:sz w:val="27"/>
      <w:szCs w:val="27"/>
    </w:rPr>
  </w:style>
  <w:style w:type="paragraph" w:customStyle="1" w:styleId="19">
    <w:name w:val="Без интервала1"/>
    <w:qFormat/>
    <w:rsid w:val="007E5D66"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numbering" w:customStyle="1" w:styleId="WW8Num2">
    <w:name w:val="WW8Num2"/>
    <w:qFormat/>
    <w:rsid w:val="007E5D66"/>
  </w:style>
  <w:style w:type="numbering" w:customStyle="1" w:styleId="WW8Num7">
    <w:name w:val="WW8Num7"/>
    <w:qFormat/>
    <w:rsid w:val="007E5D66"/>
  </w:style>
  <w:style w:type="numbering" w:customStyle="1" w:styleId="WW8Num6">
    <w:name w:val="WW8Num6"/>
    <w:qFormat/>
    <w:rsid w:val="007E5D66"/>
  </w:style>
  <w:style w:type="numbering" w:customStyle="1" w:styleId="WW8Num8">
    <w:name w:val="WW8Num8"/>
    <w:qFormat/>
    <w:rsid w:val="007E5D66"/>
  </w:style>
  <w:style w:type="numbering" w:customStyle="1" w:styleId="WW8Num15">
    <w:name w:val="WW8Num15"/>
    <w:qFormat/>
    <w:rsid w:val="007E5D66"/>
  </w:style>
  <w:style w:type="numbering" w:customStyle="1" w:styleId="WW8Num14">
    <w:name w:val="WW8Num14"/>
    <w:qFormat/>
    <w:rsid w:val="007E5D66"/>
  </w:style>
  <w:style w:type="numbering" w:customStyle="1" w:styleId="WW8Num9">
    <w:name w:val="WW8Num9"/>
    <w:qFormat/>
    <w:rsid w:val="007E5D66"/>
  </w:style>
  <w:style w:type="numbering" w:customStyle="1" w:styleId="WW8Num4">
    <w:name w:val="WW8Num4"/>
    <w:qFormat/>
    <w:rsid w:val="007E5D66"/>
  </w:style>
  <w:style w:type="numbering" w:customStyle="1" w:styleId="WW8Num13">
    <w:name w:val="WW8Num13"/>
    <w:qFormat/>
    <w:rsid w:val="007E5D66"/>
  </w:style>
  <w:style w:type="numbering" w:customStyle="1" w:styleId="WW8Num5">
    <w:name w:val="WW8Num5"/>
    <w:qFormat/>
    <w:rsid w:val="007E5D66"/>
  </w:style>
  <w:style w:type="character" w:customStyle="1" w:styleId="field-content3">
    <w:name w:val="field-content3"/>
    <w:basedOn w:val="a1"/>
    <w:rsid w:val="009B66F5"/>
  </w:style>
  <w:style w:type="table" w:styleId="af6">
    <w:name w:val="Table Grid"/>
    <w:basedOn w:val="a2"/>
    <w:rsid w:val="006200B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2A4884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basedOn w:val="a1"/>
    <w:link w:val="af7"/>
    <w:uiPriority w:val="99"/>
    <w:rsid w:val="002A4884"/>
    <w:rPr>
      <w:color w:val="00000A"/>
      <w:sz w:val="28"/>
      <w:lang w:val="uk-UA" w:eastAsia="zh-CN"/>
    </w:rPr>
  </w:style>
  <w:style w:type="paragraph" w:styleId="af9">
    <w:name w:val="footer"/>
    <w:basedOn w:val="a"/>
    <w:link w:val="afa"/>
    <w:uiPriority w:val="99"/>
    <w:unhideWhenUsed/>
    <w:rsid w:val="002A4884"/>
    <w:pPr>
      <w:tabs>
        <w:tab w:val="center" w:pos="4819"/>
        <w:tab w:val="right" w:pos="9639"/>
      </w:tabs>
    </w:pPr>
  </w:style>
  <w:style w:type="character" w:customStyle="1" w:styleId="afa">
    <w:name w:val="Нижній колонтитул Знак"/>
    <w:basedOn w:val="a1"/>
    <w:link w:val="af9"/>
    <w:uiPriority w:val="99"/>
    <w:rsid w:val="002A4884"/>
    <w:rPr>
      <w:color w:val="00000A"/>
      <w:sz w:val="28"/>
      <w:lang w:val="uk-UA" w:eastAsia="zh-CN"/>
    </w:rPr>
  </w:style>
  <w:style w:type="character" w:styleId="afb">
    <w:name w:val="Hyperlink"/>
    <w:basedOn w:val="a1"/>
    <w:uiPriority w:val="99"/>
    <w:unhideWhenUsed/>
    <w:rsid w:val="00F0624F"/>
    <w:rPr>
      <w:color w:val="0563C1" w:themeColor="hyperlink"/>
      <w:u w:val="single"/>
    </w:rPr>
  </w:style>
  <w:style w:type="character" w:customStyle="1" w:styleId="31">
    <w:name w:val="Заголовок 3 Знак1"/>
    <w:basedOn w:val="a1"/>
    <w:link w:val="3"/>
    <w:uiPriority w:val="9"/>
    <w:semiHidden/>
    <w:rsid w:val="00A44EE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zh-CN"/>
    </w:rPr>
  </w:style>
  <w:style w:type="character" w:customStyle="1" w:styleId="60">
    <w:name w:val="Заголовок 6 Знак"/>
    <w:basedOn w:val="a1"/>
    <w:link w:val="6"/>
    <w:uiPriority w:val="9"/>
    <w:semiHidden/>
    <w:rsid w:val="00B82A24"/>
    <w:rPr>
      <w:rFonts w:asciiTheme="majorHAnsi" w:eastAsiaTheme="majorEastAsia" w:hAnsiTheme="majorHAnsi" w:cstheme="majorBidi"/>
      <w:color w:val="1F4D78" w:themeColor="accent1" w:themeShade="7F"/>
      <w:sz w:val="28"/>
      <w:lang w:val="uk-UA" w:eastAsia="zh-CN"/>
    </w:rPr>
  </w:style>
  <w:style w:type="character" w:customStyle="1" w:styleId="10">
    <w:name w:val="Заголовок 1 Знак"/>
    <w:basedOn w:val="a1"/>
    <w:link w:val="1"/>
    <w:uiPriority w:val="9"/>
    <w:rsid w:val="005904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00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0981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019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386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6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752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2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mr.gov.ua/uk/content/proekt-rishennya-kyyivskoyi-miskoyi-rady-1898177830" TargetMode="External"/><Relationship Id="rId18" Type="http://schemas.openxmlformats.org/officeDocument/2006/relationships/hyperlink" Target="https://kmr.gov.ua/uk/content/proekt-rishennya-kyyivskoyi-miskoyi-rady-1898177830" TargetMode="External"/><Relationship Id="rId26" Type="http://schemas.openxmlformats.org/officeDocument/2006/relationships/hyperlink" Target="https://kmr.gov.ua/uk/content/proekt-rishennya-kyyivskoyi-miskoyi-rady-1898177830" TargetMode="External"/><Relationship Id="rId39" Type="http://schemas.openxmlformats.org/officeDocument/2006/relationships/hyperlink" Target="https://kmr.ligazakon.net/document/mr171740$2017_11_28" TargetMode="External"/><Relationship Id="rId21" Type="http://schemas.openxmlformats.org/officeDocument/2006/relationships/hyperlink" Target="https://kmr.gov.ua/uk/content/proekt-rishennya-kyyivskoyi-miskoyi-rady-1898177830" TargetMode="External"/><Relationship Id="rId34" Type="http://schemas.openxmlformats.org/officeDocument/2006/relationships/hyperlink" Target="https://kmr.gov.ua/uk/content/proekt-rishennya-kyyivskoyi-miskoyi-rady-1898177830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kmr.ligazakon.net/document/mr171740$2017_11_28" TargetMode="External"/><Relationship Id="rId20" Type="http://schemas.openxmlformats.org/officeDocument/2006/relationships/hyperlink" Target="https://kmr.gov.ua/uk/content/proekt-rishennya-kyyivskoyi-miskoyi-rady-1898177830" TargetMode="External"/><Relationship Id="rId29" Type="http://schemas.openxmlformats.org/officeDocument/2006/relationships/hyperlink" Target="https://kmr.gov.ua/uk/content/proekt-rishennya-kyyivskoyi-miskoyi-rady-1898177830" TargetMode="External"/><Relationship Id="rId41" Type="http://schemas.openxmlformats.org/officeDocument/2006/relationships/hyperlink" Target="https://declarations.com.ua/office/%D0%94%D0%B5%D0%BF%D0%B0%D1%80%D1%82%D0%B0%D0%BC%D0%B5%D0%BD%D1%82%20%D0%BE%D1%81%D0%B2%D1%96%D1%82%D0%B8%20%D1%96%20%D0%BD%D0%B0%D1%83%D0%BA%D0%B8%20%D0%B2%D0%B8%D0%BA%D0%BE%D0%BD%D0%B0%D0%B2%D1%87%D0%BE%D0%B3%D0%BE%20%D0%BE%D1%80%D0%B3%D0%B0%D0%BD%D1%83%20%D0%9A%D0%B8%D1%97%D0%B2%D1%81%D1%8C%D0%BA%D0%BE%D1%97%20%D0%BC%D1%96%D1%81%D1%8C%D0%BA%D0%BE%D1%97%20%D1%80%D0%B0%D0%B4%D0%B8%20(%D0%9A%D0%B8%D1%97%D0%B2%D1%81%D1%8C%D0%BA%D0%BE%D1%97%20%D0%BC%D1%96%D1%81%D1%8C%D0%BA%D0%BE%D1%97%20%D0%B4%D0%B5%D1%80%D0%B6%D0%B0%D0%B2%D0%BD%D0%BE%D1%97%20%D0%B0%D0%B4%D0%BC%D1%96%D0%BD%D1%96%D1%81%D1%82%D1%80%D0%B0%D1%86%D1%96%D1%97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mr.gov.ua/uk/content/proekt-rishennya-kyyivskoyi-miskoyi-rady-1898177830" TargetMode="External"/><Relationship Id="rId24" Type="http://schemas.openxmlformats.org/officeDocument/2006/relationships/hyperlink" Target="https://kmr.ligazakon.net/document/mr171740$2017_11_28" TargetMode="External"/><Relationship Id="rId32" Type="http://schemas.openxmlformats.org/officeDocument/2006/relationships/hyperlink" Target="https://kmr.gov.ua/uk/content/proekt-rishennya-kyyivskoyi-miskoyi-rady-1898177830" TargetMode="External"/><Relationship Id="rId37" Type="http://schemas.openxmlformats.org/officeDocument/2006/relationships/hyperlink" Target="https://kmr.gov.ua/uk/content/proekt-rishennya-kyyivskoyi-miskoyi-rady-1898177830" TargetMode="External"/><Relationship Id="rId40" Type="http://schemas.openxmlformats.org/officeDocument/2006/relationships/hyperlink" Target="https://kmr.ligazakon.net/document/mr171740$2017_11_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mr.gov.ua/uk/content/proekt-rishennya-kyyivskoyi-miskoyi-rady-1898177830" TargetMode="External"/><Relationship Id="rId23" Type="http://schemas.openxmlformats.org/officeDocument/2006/relationships/hyperlink" Target="https://kmr.gov.ua/uk/content/proekt-rishennya-kyyivskoyi-miskoyi-rady-1898177830" TargetMode="External"/><Relationship Id="rId28" Type="http://schemas.openxmlformats.org/officeDocument/2006/relationships/hyperlink" Target="https://kmr.gov.ua/uk/content/proekt-rishennya-kyyivskoyi-miskoyi-rady-1898177830" TargetMode="External"/><Relationship Id="rId36" Type="http://schemas.openxmlformats.org/officeDocument/2006/relationships/hyperlink" Target="https://kmr.gov.ua/uk/content/proekt-rishennya-kyyivskoyi-miskoyi-rady-1898177830" TargetMode="External"/><Relationship Id="rId10" Type="http://schemas.openxmlformats.org/officeDocument/2006/relationships/hyperlink" Target="https://kmr.gov.ua/uk/content/proekt-rishennya-kyyivskoyi-miskoyi-rady-1898177830" TargetMode="External"/><Relationship Id="rId19" Type="http://schemas.openxmlformats.org/officeDocument/2006/relationships/hyperlink" Target="https://kmr.gov.ua/uk/content/proekt-rishennya-kyyivskoyi-miskoyi-rady-1898177830" TargetMode="External"/><Relationship Id="rId31" Type="http://schemas.openxmlformats.org/officeDocument/2006/relationships/hyperlink" Target="https://kmr.gov.ua/uk/content/proekt-rishennya-kyyivskoyi-miskoyi-rady-1898177830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mr.gov.ua/uk/content/proekt-rishennya-kyyivskoyi-miskoyi-rady-1898177830" TargetMode="External"/><Relationship Id="rId14" Type="http://schemas.openxmlformats.org/officeDocument/2006/relationships/hyperlink" Target="https://kmr.gov.ua/uk/content/proekt-rishennya-kyyivskoyi-miskoyi-rady-1898177830" TargetMode="External"/><Relationship Id="rId22" Type="http://schemas.openxmlformats.org/officeDocument/2006/relationships/hyperlink" Target="https://kmr.gov.ua/uk/content/proekt-rishennya-kyyivskoyi-miskoyi-rady-1898177830" TargetMode="External"/><Relationship Id="rId27" Type="http://schemas.openxmlformats.org/officeDocument/2006/relationships/hyperlink" Target="https://kmr.gov.ua/uk/content/proekt-rishennya-kyyivskoyi-miskoyi-rady-11441" TargetMode="External"/><Relationship Id="rId30" Type="http://schemas.openxmlformats.org/officeDocument/2006/relationships/hyperlink" Target="https://kmr.gov.ua/uk/content/proekt-rishennya-kyyivskoyi-miskoyi-rady-1898177830" TargetMode="External"/><Relationship Id="rId35" Type="http://schemas.openxmlformats.org/officeDocument/2006/relationships/hyperlink" Target="https://kmr.gov.ua/uk/content/proekt-rishennya-kyyivskoyi-miskoyi-rady-1898177830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kmr.gov.ua/uk/content/proekt-rishennya-kyyivskoyi-miskoyi-rady-1898177830" TargetMode="External"/><Relationship Id="rId17" Type="http://schemas.openxmlformats.org/officeDocument/2006/relationships/hyperlink" Target="https://kmr.gov.ua/uk/content/proekt-rishennya-kyyivskoyi-miskoyi-rady-1898177830" TargetMode="External"/><Relationship Id="rId25" Type="http://schemas.openxmlformats.org/officeDocument/2006/relationships/hyperlink" Target="https://kmr.gov.ua/uk/content/proekt-rishennya-kyyivskoyi-miskoyi-rady-17840" TargetMode="External"/><Relationship Id="rId33" Type="http://schemas.openxmlformats.org/officeDocument/2006/relationships/hyperlink" Target="https://kmr.gov.ua/uk/content/proekt-rishennya-kyyivskoyi-miskoyi-rady-1898177830" TargetMode="External"/><Relationship Id="rId38" Type="http://schemas.openxmlformats.org/officeDocument/2006/relationships/hyperlink" Target="https://kmr.gov.ua/uk/content/proekt-rishennya-kyyivskoyi-miskoyi-rady-189817783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F5E6-D7A4-48B9-966C-7E77CE8C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4810</TotalTime>
  <Pages>26</Pages>
  <Words>40564</Words>
  <Characters>23122</Characters>
  <Application>Microsoft Office Word</Application>
  <DocSecurity>0</DocSecurity>
  <Lines>192</Lines>
  <Paragraphs>127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Company>Reanimator Extreme Edition</Company>
  <LinksUpToDate>false</LinksUpToDate>
  <CharactersWithSpaces>63559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РАДА</dc:title>
  <dc:subject/>
  <dc:creator>Rudenko</dc:creator>
  <cp:keywords/>
  <dc:description/>
  <cp:lastModifiedBy>Руденко Наталія Анатоліївна</cp:lastModifiedBy>
  <cp:revision>315</cp:revision>
  <cp:lastPrinted>2021-02-10T11:51:00Z</cp:lastPrinted>
  <dcterms:created xsi:type="dcterms:W3CDTF">2019-12-19T08:54:00Z</dcterms:created>
  <dcterms:modified xsi:type="dcterms:W3CDTF">2021-02-25T11:05:00Z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