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A01" w:rsidRPr="00EE18B9" w:rsidRDefault="00A23A01" w:rsidP="00A23A01">
      <w:pPr>
        <w:spacing w:after="0" w:line="240" w:lineRule="auto"/>
        <w:jc w:val="center"/>
        <w:rPr>
          <w:rFonts w:ascii="Benguiat" w:eastAsia="Times New Roman" w:hAnsi="Benguiat"/>
          <w:b/>
          <w:spacing w:val="18"/>
          <w:w w:val="66"/>
          <w:sz w:val="56"/>
          <w:szCs w:val="56"/>
        </w:rPr>
      </w:pPr>
      <w:r w:rsidRPr="00EE18B9">
        <w:rPr>
          <w:rFonts w:ascii="Times New Roman" w:eastAsia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34784C8" wp14:editId="39BDB2A4">
            <wp:simplePos x="0" y="0"/>
            <wp:positionH relativeFrom="column">
              <wp:posOffset>2808605</wp:posOffset>
            </wp:positionH>
            <wp:positionV relativeFrom="paragraph">
              <wp:posOffset>-14605</wp:posOffset>
            </wp:positionV>
            <wp:extent cx="547370" cy="721995"/>
            <wp:effectExtent l="0" t="0" r="5080" b="1905"/>
            <wp:wrapNone/>
            <wp:docPr id="12" name="Рисунок 12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Trid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3A01" w:rsidRPr="00EE18B9" w:rsidRDefault="00A23A01" w:rsidP="00A23A01">
      <w:pPr>
        <w:spacing w:after="0" w:line="240" w:lineRule="auto"/>
        <w:jc w:val="center"/>
        <w:rPr>
          <w:rFonts w:ascii="Benguiat" w:eastAsia="Times New Roman" w:hAnsi="Benguiat"/>
          <w:b/>
          <w:spacing w:val="18"/>
          <w:w w:val="66"/>
          <w:sz w:val="56"/>
          <w:szCs w:val="56"/>
        </w:rPr>
      </w:pPr>
    </w:p>
    <w:p w:rsidR="00A23A01" w:rsidRPr="00EE18B9" w:rsidRDefault="00A23A01" w:rsidP="00A23A01">
      <w:pPr>
        <w:spacing w:after="0" w:line="240" w:lineRule="auto"/>
        <w:jc w:val="center"/>
        <w:rPr>
          <w:rFonts w:ascii="Benguiat" w:eastAsia="Times New Roman" w:hAnsi="Benguiat"/>
          <w:b/>
          <w:spacing w:val="18"/>
          <w:w w:val="66"/>
          <w:sz w:val="72"/>
          <w:szCs w:val="24"/>
        </w:rPr>
      </w:pPr>
      <w:r w:rsidRPr="00EE18B9">
        <w:rPr>
          <w:rFonts w:ascii="Benguiat" w:eastAsia="Times New Roman" w:hAnsi="Benguiat"/>
          <w:b/>
          <w:spacing w:val="18"/>
          <w:w w:val="66"/>
          <w:sz w:val="72"/>
          <w:szCs w:val="24"/>
        </w:rPr>
        <w:t>КИ</w:t>
      </w:r>
      <w:r w:rsidRPr="00EE18B9">
        <w:rPr>
          <w:rFonts w:ascii="Cambria" w:eastAsia="Times New Roman" w:hAnsi="Cambria" w:cs="Cambria"/>
          <w:b/>
          <w:spacing w:val="18"/>
          <w:w w:val="66"/>
          <w:sz w:val="72"/>
          <w:szCs w:val="24"/>
        </w:rPr>
        <w:t>Ї</w:t>
      </w:r>
      <w:r w:rsidRPr="00EE18B9">
        <w:rPr>
          <w:rFonts w:ascii="Benguiat" w:eastAsia="Times New Roman" w:hAnsi="Benguiat" w:cs="Benguiat"/>
          <w:b/>
          <w:spacing w:val="18"/>
          <w:w w:val="66"/>
          <w:sz w:val="72"/>
          <w:szCs w:val="24"/>
        </w:rPr>
        <w:t>ВСЬКА</w:t>
      </w:r>
      <w:r w:rsidRPr="00EE18B9">
        <w:rPr>
          <w:rFonts w:ascii="Benguiat" w:eastAsia="Times New Roman" w:hAnsi="Benguiat"/>
          <w:b/>
          <w:spacing w:val="18"/>
          <w:w w:val="66"/>
          <w:sz w:val="72"/>
          <w:szCs w:val="24"/>
        </w:rPr>
        <w:t xml:space="preserve"> </w:t>
      </w:r>
      <w:r w:rsidRPr="00EE18B9">
        <w:rPr>
          <w:rFonts w:ascii="Benguiat" w:eastAsia="Times New Roman" w:hAnsi="Benguiat" w:cs="Benguiat"/>
          <w:b/>
          <w:spacing w:val="18"/>
          <w:w w:val="66"/>
          <w:sz w:val="72"/>
          <w:szCs w:val="24"/>
        </w:rPr>
        <w:t>М</w:t>
      </w:r>
      <w:r w:rsidRPr="00EE18B9">
        <w:rPr>
          <w:rFonts w:ascii="Cambria" w:eastAsia="Times New Roman" w:hAnsi="Cambria" w:cs="Cambria"/>
          <w:b/>
          <w:spacing w:val="18"/>
          <w:w w:val="66"/>
          <w:sz w:val="72"/>
          <w:szCs w:val="24"/>
        </w:rPr>
        <w:t>І</w:t>
      </w:r>
      <w:r w:rsidRPr="00EE18B9">
        <w:rPr>
          <w:rFonts w:ascii="Benguiat" w:eastAsia="Times New Roman" w:hAnsi="Benguiat" w:cs="Benguiat"/>
          <w:b/>
          <w:spacing w:val="18"/>
          <w:w w:val="66"/>
          <w:sz w:val="72"/>
          <w:szCs w:val="24"/>
        </w:rPr>
        <w:t>СЬКА</w:t>
      </w:r>
      <w:r w:rsidRPr="00EE18B9">
        <w:rPr>
          <w:rFonts w:ascii="Benguiat" w:eastAsia="Times New Roman" w:hAnsi="Benguiat"/>
          <w:b/>
          <w:spacing w:val="18"/>
          <w:w w:val="66"/>
          <w:sz w:val="72"/>
          <w:szCs w:val="24"/>
        </w:rPr>
        <w:t xml:space="preserve"> </w:t>
      </w:r>
      <w:r w:rsidRPr="00EE18B9">
        <w:rPr>
          <w:rFonts w:ascii="Benguiat" w:eastAsia="Times New Roman" w:hAnsi="Benguiat" w:cs="Benguiat"/>
          <w:b/>
          <w:spacing w:val="18"/>
          <w:w w:val="66"/>
          <w:sz w:val="72"/>
          <w:szCs w:val="24"/>
        </w:rPr>
        <w:t>РАДА</w:t>
      </w:r>
    </w:p>
    <w:p w:rsidR="00A23A01" w:rsidRPr="00873C8E" w:rsidRDefault="00A23A01" w:rsidP="00A23A01">
      <w:pPr>
        <w:tabs>
          <w:tab w:val="center" w:pos="5858"/>
          <w:tab w:val="left" w:pos="8760"/>
        </w:tabs>
        <w:spacing w:after="0" w:line="240" w:lineRule="auto"/>
        <w:jc w:val="center"/>
        <w:rPr>
          <w:rFonts w:ascii="Benguiat" w:eastAsia="Times New Roman" w:hAnsi="Benguiat"/>
          <w:b/>
          <w:w w:val="90"/>
          <w:sz w:val="28"/>
          <w:szCs w:val="28"/>
        </w:rPr>
      </w:pPr>
      <w:r w:rsidRPr="00873C8E">
        <w:rPr>
          <w:rFonts w:ascii="Cambria" w:eastAsia="Times New Roman" w:hAnsi="Cambria" w:cs="Cambria"/>
          <w:b/>
          <w:w w:val="90"/>
          <w:sz w:val="28"/>
          <w:szCs w:val="28"/>
        </w:rPr>
        <w:t>І</w:t>
      </w:r>
      <w:r w:rsidRPr="00873C8E">
        <w:rPr>
          <w:rFonts w:ascii="Benguiat" w:eastAsia="Times New Roman" w:hAnsi="Benguiat" w:cs="Benguiat"/>
          <w:b/>
          <w:w w:val="90"/>
          <w:sz w:val="28"/>
          <w:szCs w:val="28"/>
        </w:rPr>
        <w:t>Х</w:t>
      </w:r>
      <w:r w:rsidRPr="00873C8E">
        <w:rPr>
          <w:rFonts w:ascii="Benguiat" w:eastAsia="Times New Roman" w:hAnsi="Benguiat"/>
          <w:b/>
          <w:w w:val="90"/>
          <w:sz w:val="28"/>
          <w:szCs w:val="28"/>
        </w:rPr>
        <w:t xml:space="preserve"> СКЛИКАННЯ</w:t>
      </w:r>
    </w:p>
    <w:p w:rsidR="00A23A01" w:rsidRPr="00873C8E" w:rsidRDefault="00A23A01" w:rsidP="00A23A01">
      <w:pPr>
        <w:pBdr>
          <w:top w:val="thickThinSmallGap" w:sz="24" w:space="1" w:color="auto"/>
        </w:pBdr>
        <w:spacing w:after="0" w:line="240" w:lineRule="auto"/>
        <w:jc w:val="center"/>
        <w:rPr>
          <w:rFonts w:ascii="Benguiat" w:eastAsia="Times New Roman" w:hAnsi="Benguiat"/>
          <w:b/>
          <w:bCs/>
          <w:sz w:val="26"/>
          <w:szCs w:val="26"/>
        </w:rPr>
      </w:pPr>
      <w:r w:rsidRPr="00873C8E">
        <w:rPr>
          <w:rFonts w:ascii="Benguiat" w:eastAsia="Times New Roman" w:hAnsi="Benguiat"/>
          <w:b/>
          <w:bCs/>
          <w:sz w:val="26"/>
          <w:szCs w:val="26"/>
        </w:rPr>
        <w:t>ПОСТ</w:t>
      </w:r>
      <w:r w:rsidRPr="00873C8E">
        <w:rPr>
          <w:rFonts w:ascii="Cambria" w:eastAsia="Times New Roman" w:hAnsi="Cambria" w:cs="Cambria"/>
          <w:b/>
          <w:bCs/>
          <w:sz w:val="26"/>
          <w:szCs w:val="26"/>
        </w:rPr>
        <w:t>І</w:t>
      </w:r>
      <w:r w:rsidRPr="00873C8E">
        <w:rPr>
          <w:rFonts w:ascii="Benguiat" w:eastAsia="Times New Roman" w:hAnsi="Benguiat" w:cs="Benguiat"/>
          <w:b/>
          <w:bCs/>
          <w:sz w:val="26"/>
          <w:szCs w:val="26"/>
        </w:rPr>
        <w:t>ЙНА</w:t>
      </w:r>
      <w:r w:rsidRPr="00873C8E">
        <w:rPr>
          <w:rFonts w:ascii="Benguiat" w:eastAsia="Times New Roman" w:hAnsi="Benguiat"/>
          <w:b/>
          <w:bCs/>
          <w:sz w:val="26"/>
          <w:szCs w:val="26"/>
        </w:rPr>
        <w:t xml:space="preserve"> </w:t>
      </w:r>
      <w:r w:rsidRPr="00873C8E">
        <w:rPr>
          <w:rFonts w:ascii="Benguiat" w:eastAsia="Times New Roman" w:hAnsi="Benguiat" w:cs="Benguiat"/>
          <w:b/>
          <w:bCs/>
          <w:sz w:val="26"/>
          <w:szCs w:val="26"/>
        </w:rPr>
        <w:t>КОМ</w:t>
      </w:r>
      <w:r w:rsidRPr="00873C8E">
        <w:rPr>
          <w:rFonts w:ascii="Cambria" w:eastAsia="Times New Roman" w:hAnsi="Cambria" w:cs="Cambria"/>
          <w:b/>
          <w:bCs/>
          <w:sz w:val="26"/>
          <w:szCs w:val="26"/>
        </w:rPr>
        <w:t>І</w:t>
      </w:r>
      <w:r w:rsidRPr="00873C8E">
        <w:rPr>
          <w:rFonts w:ascii="Benguiat" w:eastAsia="Times New Roman" w:hAnsi="Benguiat" w:cs="Benguiat"/>
          <w:b/>
          <w:bCs/>
          <w:sz w:val="26"/>
          <w:szCs w:val="26"/>
        </w:rPr>
        <w:t>С</w:t>
      </w:r>
      <w:r w:rsidRPr="00873C8E">
        <w:rPr>
          <w:rFonts w:ascii="Cambria" w:eastAsia="Times New Roman" w:hAnsi="Cambria" w:cs="Cambria"/>
          <w:b/>
          <w:bCs/>
          <w:sz w:val="26"/>
          <w:szCs w:val="26"/>
        </w:rPr>
        <w:t>І</w:t>
      </w:r>
      <w:r w:rsidRPr="00873C8E">
        <w:rPr>
          <w:rFonts w:ascii="Benguiat" w:eastAsia="Times New Roman" w:hAnsi="Benguiat" w:cs="Benguiat"/>
          <w:b/>
          <w:bCs/>
          <w:sz w:val="26"/>
          <w:szCs w:val="26"/>
        </w:rPr>
        <w:t>Я</w:t>
      </w:r>
      <w:r w:rsidRPr="00873C8E">
        <w:rPr>
          <w:rFonts w:ascii="Benguiat" w:eastAsia="Times New Roman" w:hAnsi="Benguiat"/>
          <w:b/>
          <w:bCs/>
          <w:sz w:val="26"/>
          <w:szCs w:val="26"/>
        </w:rPr>
        <w:t xml:space="preserve"> </w:t>
      </w:r>
      <w:r w:rsidRPr="00873C8E">
        <w:rPr>
          <w:rFonts w:ascii="Benguiat" w:eastAsia="Times New Roman" w:hAnsi="Benguiat" w:cs="Benguiat"/>
          <w:b/>
          <w:bCs/>
          <w:sz w:val="26"/>
          <w:szCs w:val="26"/>
        </w:rPr>
        <w:t>З</w:t>
      </w:r>
      <w:r w:rsidRPr="00873C8E">
        <w:rPr>
          <w:rFonts w:ascii="Benguiat" w:eastAsia="Times New Roman" w:hAnsi="Benguiat"/>
          <w:b/>
          <w:bCs/>
          <w:sz w:val="26"/>
          <w:szCs w:val="26"/>
        </w:rPr>
        <w:t xml:space="preserve"> </w:t>
      </w:r>
      <w:r w:rsidRPr="00873C8E">
        <w:rPr>
          <w:rFonts w:ascii="Benguiat" w:eastAsia="Times New Roman" w:hAnsi="Benguiat" w:cs="Benguiat"/>
          <w:b/>
          <w:bCs/>
          <w:sz w:val="26"/>
          <w:szCs w:val="26"/>
        </w:rPr>
        <w:t>ПИТАНЬ</w:t>
      </w:r>
      <w:r w:rsidRPr="00873C8E">
        <w:rPr>
          <w:rFonts w:ascii="Benguiat" w:eastAsia="Times New Roman" w:hAnsi="Benguiat"/>
          <w:b/>
          <w:bCs/>
          <w:sz w:val="26"/>
          <w:szCs w:val="26"/>
        </w:rPr>
        <w:t xml:space="preserve"> </w:t>
      </w:r>
      <w:r w:rsidRPr="00873C8E">
        <w:rPr>
          <w:rFonts w:ascii="Benguiat" w:eastAsia="Times New Roman" w:hAnsi="Benguiat" w:cs="Benguiat"/>
          <w:b/>
          <w:bCs/>
          <w:sz w:val="26"/>
          <w:szCs w:val="26"/>
        </w:rPr>
        <w:t>ДОТРИМАННЯ</w:t>
      </w:r>
      <w:r w:rsidRPr="00873C8E">
        <w:rPr>
          <w:rFonts w:ascii="Benguiat" w:eastAsia="Times New Roman" w:hAnsi="Benguiat"/>
          <w:b/>
          <w:bCs/>
          <w:sz w:val="26"/>
          <w:szCs w:val="26"/>
        </w:rPr>
        <w:t xml:space="preserve"> </w:t>
      </w:r>
      <w:r w:rsidRPr="00873C8E">
        <w:rPr>
          <w:rFonts w:ascii="Benguiat" w:eastAsia="Times New Roman" w:hAnsi="Benguiat" w:cs="Benguiat"/>
          <w:b/>
          <w:bCs/>
          <w:sz w:val="26"/>
          <w:szCs w:val="26"/>
        </w:rPr>
        <w:t>ЗАКОННОСТ</w:t>
      </w:r>
      <w:r w:rsidRPr="00873C8E">
        <w:rPr>
          <w:rFonts w:ascii="Cambria" w:eastAsia="Times New Roman" w:hAnsi="Cambria" w:cs="Cambria"/>
          <w:b/>
          <w:bCs/>
          <w:sz w:val="26"/>
          <w:szCs w:val="26"/>
        </w:rPr>
        <w:t>І</w:t>
      </w:r>
      <w:r w:rsidRPr="00873C8E">
        <w:rPr>
          <w:rFonts w:ascii="Benguiat" w:eastAsia="Times New Roman" w:hAnsi="Benguiat"/>
          <w:b/>
          <w:bCs/>
          <w:sz w:val="26"/>
          <w:szCs w:val="26"/>
        </w:rPr>
        <w:t xml:space="preserve">, </w:t>
      </w:r>
    </w:p>
    <w:p w:rsidR="00A23A01" w:rsidRPr="00873C8E" w:rsidRDefault="00A23A01" w:rsidP="00A23A01">
      <w:pPr>
        <w:pBdr>
          <w:top w:val="thickThinSmallGap" w:sz="24" w:space="1" w:color="auto"/>
        </w:pBdr>
        <w:spacing w:after="0" w:line="240" w:lineRule="auto"/>
        <w:jc w:val="center"/>
        <w:rPr>
          <w:rFonts w:ascii="Benguiat" w:eastAsia="Times New Roman" w:hAnsi="Benguiat"/>
          <w:b/>
          <w:bCs/>
          <w:sz w:val="26"/>
          <w:szCs w:val="26"/>
        </w:rPr>
      </w:pPr>
      <w:r w:rsidRPr="00873C8E">
        <w:rPr>
          <w:rFonts w:ascii="Benguiat" w:eastAsia="Times New Roman" w:hAnsi="Benguiat"/>
          <w:b/>
          <w:bCs/>
          <w:sz w:val="26"/>
          <w:szCs w:val="26"/>
        </w:rPr>
        <w:t>ПРАВОПОРЯДКУ ТА ЗВ’ЯЗК</w:t>
      </w:r>
      <w:r w:rsidRPr="00873C8E">
        <w:rPr>
          <w:rFonts w:ascii="Cambria" w:eastAsia="Times New Roman" w:hAnsi="Cambria" w:cs="Cambria"/>
          <w:b/>
          <w:bCs/>
          <w:sz w:val="26"/>
          <w:szCs w:val="26"/>
        </w:rPr>
        <w:t>І</w:t>
      </w:r>
      <w:r w:rsidRPr="00873C8E">
        <w:rPr>
          <w:rFonts w:ascii="Benguiat" w:eastAsia="Times New Roman" w:hAnsi="Benguiat" w:cs="Benguiat"/>
          <w:b/>
          <w:bCs/>
          <w:sz w:val="26"/>
          <w:szCs w:val="26"/>
        </w:rPr>
        <w:t>В</w:t>
      </w:r>
      <w:r w:rsidRPr="00873C8E">
        <w:rPr>
          <w:rFonts w:ascii="Benguiat" w:eastAsia="Times New Roman" w:hAnsi="Benguiat"/>
          <w:b/>
          <w:bCs/>
          <w:sz w:val="26"/>
          <w:szCs w:val="26"/>
        </w:rPr>
        <w:t xml:space="preserve"> </w:t>
      </w:r>
      <w:r w:rsidRPr="00873C8E">
        <w:rPr>
          <w:rFonts w:ascii="Cambria" w:eastAsia="Times New Roman" w:hAnsi="Cambria" w:cs="Cambria"/>
          <w:b/>
          <w:bCs/>
          <w:sz w:val="26"/>
          <w:szCs w:val="26"/>
        </w:rPr>
        <w:t>І</w:t>
      </w:r>
      <w:r w:rsidRPr="00873C8E">
        <w:rPr>
          <w:rFonts w:ascii="Benguiat" w:eastAsia="Times New Roman" w:hAnsi="Benguiat" w:cs="Benguiat"/>
          <w:b/>
          <w:bCs/>
          <w:sz w:val="26"/>
          <w:szCs w:val="26"/>
        </w:rPr>
        <w:t>З</w:t>
      </w:r>
      <w:r w:rsidRPr="00873C8E">
        <w:rPr>
          <w:rFonts w:ascii="Benguiat" w:eastAsia="Times New Roman" w:hAnsi="Benguiat"/>
          <w:b/>
          <w:bCs/>
          <w:sz w:val="26"/>
          <w:szCs w:val="26"/>
        </w:rPr>
        <w:t xml:space="preserve"> </w:t>
      </w:r>
      <w:r w:rsidRPr="00873C8E">
        <w:rPr>
          <w:rFonts w:ascii="Benguiat" w:eastAsia="Times New Roman" w:hAnsi="Benguiat" w:cs="Benguiat"/>
          <w:b/>
          <w:bCs/>
          <w:sz w:val="26"/>
          <w:szCs w:val="26"/>
        </w:rPr>
        <w:t>ПРАВООХОРОННИМИ</w:t>
      </w:r>
      <w:r w:rsidRPr="00873C8E">
        <w:rPr>
          <w:rFonts w:ascii="Benguiat" w:eastAsia="Times New Roman" w:hAnsi="Benguiat"/>
          <w:b/>
          <w:bCs/>
          <w:sz w:val="26"/>
          <w:szCs w:val="26"/>
        </w:rPr>
        <w:t xml:space="preserve"> </w:t>
      </w:r>
      <w:r w:rsidRPr="00873C8E">
        <w:rPr>
          <w:rFonts w:ascii="Benguiat" w:eastAsia="Times New Roman" w:hAnsi="Benguiat" w:cs="Benguiat"/>
          <w:b/>
          <w:bCs/>
          <w:sz w:val="26"/>
          <w:szCs w:val="26"/>
        </w:rPr>
        <w:t>ОРГАНАМИ</w:t>
      </w:r>
      <w:r w:rsidRPr="00873C8E">
        <w:rPr>
          <w:rFonts w:ascii="Benguiat" w:eastAsia="Times New Roman" w:hAnsi="Benguiat"/>
          <w:b/>
          <w:bCs/>
          <w:sz w:val="26"/>
          <w:szCs w:val="26"/>
        </w:rPr>
        <w:t xml:space="preserve"> </w:t>
      </w:r>
    </w:p>
    <w:p w:rsidR="00151972" w:rsidRPr="001349F2" w:rsidRDefault="00A23A01" w:rsidP="001349F2">
      <w:pPr>
        <w:pBdr>
          <w:top w:val="thinThickSmallGap" w:sz="24" w:space="1" w:color="auto"/>
        </w:pBdr>
        <w:spacing w:after="0" w:line="480" w:lineRule="auto"/>
        <w:rPr>
          <w:rFonts w:ascii="Times New Roman" w:hAnsi="Times New Roman"/>
          <w:bCs/>
          <w:i/>
          <w:sz w:val="20"/>
          <w:szCs w:val="24"/>
        </w:rPr>
      </w:pPr>
      <w:proofErr w:type="spellStart"/>
      <w:r w:rsidRPr="00EE18B9">
        <w:rPr>
          <w:rFonts w:ascii="Times New Roman" w:hAnsi="Times New Roman"/>
          <w:i/>
          <w:sz w:val="20"/>
          <w:szCs w:val="24"/>
        </w:rPr>
        <w:t>вул</w:t>
      </w:r>
      <w:proofErr w:type="spellEnd"/>
      <w:r w:rsidRPr="00EE18B9">
        <w:rPr>
          <w:rFonts w:ascii="Times New Roman" w:hAnsi="Times New Roman"/>
          <w:i/>
          <w:sz w:val="20"/>
          <w:szCs w:val="24"/>
        </w:rPr>
        <w:t xml:space="preserve">. </w:t>
      </w:r>
      <w:proofErr w:type="spellStart"/>
      <w:r w:rsidRPr="00EE18B9">
        <w:rPr>
          <w:rFonts w:ascii="Times New Roman" w:hAnsi="Times New Roman"/>
          <w:i/>
          <w:sz w:val="20"/>
          <w:szCs w:val="24"/>
        </w:rPr>
        <w:t>Хрещатик</w:t>
      </w:r>
      <w:proofErr w:type="spellEnd"/>
      <w:r w:rsidRPr="00EE18B9">
        <w:rPr>
          <w:rFonts w:ascii="Times New Roman" w:hAnsi="Times New Roman"/>
          <w:i/>
          <w:sz w:val="20"/>
          <w:szCs w:val="24"/>
        </w:rPr>
        <w:t xml:space="preserve">, 36, м. </w:t>
      </w:r>
      <w:proofErr w:type="spellStart"/>
      <w:r w:rsidRPr="00EE18B9">
        <w:rPr>
          <w:rFonts w:ascii="Times New Roman" w:hAnsi="Times New Roman"/>
          <w:i/>
          <w:sz w:val="20"/>
          <w:szCs w:val="24"/>
        </w:rPr>
        <w:t>Київ</w:t>
      </w:r>
      <w:proofErr w:type="spellEnd"/>
      <w:r w:rsidRPr="00EE18B9">
        <w:rPr>
          <w:rFonts w:ascii="Times New Roman" w:hAnsi="Times New Roman"/>
          <w:i/>
          <w:sz w:val="20"/>
          <w:szCs w:val="24"/>
        </w:rPr>
        <w:t xml:space="preserve">, 01044                          </w:t>
      </w:r>
      <w:r>
        <w:rPr>
          <w:rFonts w:ascii="Times New Roman" w:hAnsi="Times New Roman"/>
          <w:i/>
          <w:sz w:val="20"/>
          <w:szCs w:val="24"/>
          <w:lang w:val="uk-UA"/>
        </w:rPr>
        <w:t xml:space="preserve">        </w:t>
      </w:r>
      <w:r w:rsidRPr="00EE18B9">
        <w:rPr>
          <w:rFonts w:ascii="Times New Roman" w:hAnsi="Times New Roman"/>
          <w:i/>
          <w:sz w:val="20"/>
          <w:szCs w:val="24"/>
        </w:rPr>
        <w:t xml:space="preserve">                 </w:t>
      </w:r>
      <w:r>
        <w:rPr>
          <w:rFonts w:ascii="Times New Roman" w:hAnsi="Times New Roman"/>
          <w:i/>
          <w:sz w:val="20"/>
          <w:szCs w:val="24"/>
          <w:lang w:val="uk-UA"/>
        </w:rPr>
        <w:t xml:space="preserve">          </w:t>
      </w:r>
      <w:r w:rsidR="00E04E29">
        <w:rPr>
          <w:rFonts w:ascii="Times New Roman" w:hAnsi="Times New Roman"/>
          <w:i/>
          <w:sz w:val="20"/>
          <w:szCs w:val="24"/>
          <w:lang w:val="uk-UA"/>
        </w:rPr>
        <w:t xml:space="preserve">                            </w:t>
      </w:r>
      <w:r w:rsidRPr="00EE18B9">
        <w:rPr>
          <w:rFonts w:ascii="Times New Roman" w:hAnsi="Times New Roman"/>
          <w:bCs/>
          <w:i/>
          <w:sz w:val="20"/>
          <w:szCs w:val="24"/>
        </w:rPr>
        <w:t>тел./факс: (044)</w:t>
      </w:r>
      <w:r>
        <w:rPr>
          <w:rFonts w:ascii="Times New Roman" w:hAnsi="Times New Roman"/>
          <w:bCs/>
          <w:i/>
          <w:sz w:val="20"/>
          <w:szCs w:val="24"/>
        </w:rPr>
        <w:t xml:space="preserve"> 202-76-88</w:t>
      </w:r>
      <w:r w:rsidRPr="00B21E5A">
        <w:rPr>
          <w:rFonts w:ascii="Times New Roman" w:hAnsi="Times New Roman"/>
          <w:b/>
          <w:bCs/>
          <w:color w:val="00000A"/>
          <w:sz w:val="28"/>
          <w:szCs w:val="28"/>
        </w:rPr>
        <w:t xml:space="preserve">  </w:t>
      </w:r>
      <w:r w:rsidRPr="00EE18B9">
        <w:rPr>
          <w:rFonts w:ascii="Times New Roman" w:hAnsi="Times New Roman"/>
          <w:i/>
          <w:sz w:val="20"/>
          <w:szCs w:val="24"/>
        </w:rPr>
        <w:t xml:space="preserve">                                     </w:t>
      </w:r>
    </w:p>
    <w:p w:rsidR="00E30920" w:rsidRPr="00E30920" w:rsidRDefault="00A23A01" w:rsidP="00E30920">
      <w:pPr>
        <w:spacing w:after="0" w:line="240" w:lineRule="auto"/>
        <w:ind w:left="-284"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082CB7">
        <w:rPr>
          <w:rFonts w:ascii="Times New Roman" w:hAnsi="Times New Roman"/>
          <w:b/>
          <w:color w:val="000000"/>
          <w:sz w:val="28"/>
          <w:szCs w:val="28"/>
        </w:rPr>
        <w:t>ПРОТОКОЛ №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E04E29">
        <w:rPr>
          <w:rFonts w:ascii="Times New Roman" w:hAnsi="Times New Roman"/>
          <w:b/>
          <w:color w:val="000000"/>
          <w:sz w:val="28"/>
          <w:szCs w:val="28"/>
          <w:lang w:val="uk-UA"/>
        </w:rPr>
        <w:t>5</w:t>
      </w:r>
      <w:r>
        <w:rPr>
          <w:rFonts w:ascii="Times New Roman" w:hAnsi="Times New Roman"/>
          <w:b/>
          <w:color w:val="000000"/>
          <w:sz w:val="28"/>
          <w:szCs w:val="28"/>
        </w:rPr>
        <w:t>/</w:t>
      </w:r>
      <w:r w:rsidR="00E04E29">
        <w:rPr>
          <w:rFonts w:ascii="Times New Roman" w:hAnsi="Times New Roman"/>
          <w:b/>
          <w:color w:val="000000"/>
          <w:sz w:val="28"/>
          <w:szCs w:val="28"/>
          <w:lang w:val="uk-UA"/>
        </w:rPr>
        <w:t>32</w:t>
      </w:r>
    </w:p>
    <w:p w:rsidR="00E30920" w:rsidRDefault="00C27EB1" w:rsidP="00A23A01">
      <w:pPr>
        <w:spacing w:after="0" w:line="240" w:lineRule="auto"/>
        <w:ind w:left="-284" w:firstLine="709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позачергового </w:t>
      </w:r>
    </w:p>
    <w:p w:rsidR="00A23A01" w:rsidRPr="00C27EB1" w:rsidRDefault="00A23A01" w:rsidP="00A23A01">
      <w:pPr>
        <w:spacing w:after="0" w:line="240" w:lineRule="auto"/>
        <w:ind w:left="-284" w:firstLine="709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27EB1">
        <w:rPr>
          <w:rFonts w:ascii="Times New Roman" w:hAnsi="Times New Roman"/>
          <w:color w:val="000000"/>
          <w:sz w:val="28"/>
          <w:szCs w:val="28"/>
          <w:lang w:val="uk-UA"/>
        </w:rPr>
        <w:t xml:space="preserve">засідання постійної комісії Київської міської ради з питань дотримання    </w:t>
      </w:r>
    </w:p>
    <w:p w:rsidR="00A23A01" w:rsidRPr="00082CB7" w:rsidRDefault="00A23A01" w:rsidP="00A23A01">
      <w:pPr>
        <w:spacing w:after="0" w:line="240" w:lineRule="auto"/>
        <w:ind w:left="-284"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C27EB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082CB7">
        <w:rPr>
          <w:rFonts w:ascii="Times New Roman" w:hAnsi="Times New Roman"/>
          <w:color w:val="000000"/>
          <w:sz w:val="28"/>
          <w:szCs w:val="28"/>
        </w:rPr>
        <w:t>законності</w:t>
      </w:r>
      <w:proofErr w:type="spellEnd"/>
      <w:r w:rsidRPr="00082CB7">
        <w:rPr>
          <w:rFonts w:ascii="Times New Roman" w:hAnsi="Times New Roman"/>
          <w:color w:val="000000"/>
          <w:sz w:val="28"/>
          <w:szCs w:val="28"/>
        </w:rPr>
        <w:t xml:space="preserve">, правопорядку та </w:t>
      </w:r>
      <w:proofErr w:type="spellStart"/>
      <w:r w:rsidRPr="00082CB7">
        <w:rPr>
          <w:rFonts w:ascii="Times New Roman" w:hAnsi="Times New Roman"/>
          <w:color w:val="000000"/>
          <w:sz w:val="28"/>
          <w:szCs w:val="28"/>
        </w:rPr>
        <w:t>зв’язків</w:t>
      </w:r>
      <w:proofErr w:type="spellEnd"/>
      <w:r w:rsidRPr="00082CB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82CB7">
        <w:rPr>
          <w:rFonts w:ascii="Times New Roman" w:hAnsi="Times New Roman"/>
          <w:color w:val="000000"/>
          <w:sz w:val="28"/>
          <w:szCs w:val="28"/>
        </w:rPr>
        <w:t>із</w:t>
      </w:r>
      <w:proofErr w:type="spellEnd"/>
      <w:r w:rsidRPr="00082CB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82CB7">
        <w:rPr>
          <w:rFonts w:ascii="Times New Roman" w:hAnsi="Times New Roman"/>
          <w:color w:val="000000"/>
          <w:sz w:val="28"/>
          <w:szCs w:val="28"/>
        </w:rPr>
        <w:t>правоохоронними</w:t>
      </w:r>
      <w:proofErr w:type="spellEnd"/>
      <w:r w:rsidRPr="00082CB7">
        <w:rPr>
          <w:rFonts w:ascii="Times New Roman" w:hAnsi="Times New Roman"/>
          <w:color w:val="000000"/>
          <w:sz w:val="28"/>
          <w:szCs w:val="28"/>
        </w:rPr>
        <w:t xml:space="preserve"> органами</w:t>
      </w:r>
    </w:p>
    <w:p w:rsidR="00A23A01" w:rsidRPr="00BD7201" w:rsidRDefault="00A23A01" w:rsidP="00A23A01">
      <w:pPr>
        <w:tabs>
          <w:tab w:val="left" w:pos="5220"/>
        </w:tabs>
        <w:spacing w:after="0" w:line="240" w:lineRule="auto"/>
        <w:ind w:left="-284" w:firstLine="709"/>
        <w:jc w:val="center"/>
        <w:rPr>
          <w:rFonts w:ascii="Times New Roman" w:hAnsi="Times New Roman"/>
          <w:sz w:val="28"/>
          <w:szCs w:val="28"/>
        </w:rPr>
      </w:pPr>
      <w:r w:rsidRPr="00BD7201">
        <w:rPr>
          <w:rFonts w:ascii="Times New Roman" w:hAnsi="Times New Roman"/>
          <w:sz w:val="28"/>
          <w:szCs w:val="28"/>
        </w:rPr>
        <w:t>(</w:t>
      </w:r>
      <w:proofErr w:type="spellStart"/>
      <w:r w:rsidRPr="00BD7201">
        <w:rPr>
          <w:rFonts w:ascii="Times New Roman" w:hAnsi="Times New Roman"/>
          <w:sz w:val="28"/>
          <w:szCs w:val="28"/>
        </w:rPr>
        <w:t>далі</w:t>
      </w:r>
      <w:proofErr w:type="spellEnd"/>
      <w:r w:rsidRPr="00BD7201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BD7201">
        <w:rPr>
          <w:rFonts w:ascii="Times New Roman" w:hAnsi="Times New Roman"/>
          <w:sz w:val="28"/>
          <w:szCs w:val="28"/>
        </w:rPr>
        <w:t>постійна</w:t>
      </w:r>
      <w:proofErr w:type="spellEnd"/>
      <w:r w:rsidRPr="00BD72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7201">
        <w:rPr>
          <w:rFonts w:ascii="Times New Roman" w:hAnsi="Times New Roman"/>
          <w:sz w:val="28"/>
          <w:szCs w:val="28"/>
        </w:rPr>
        <w:t>комісія</w:t>
      </w:r>
      <w:proofErr w:type="spellEnd"/>
      <w:r w:rsidRPr="00BD7201">
        <w:rPr>
          <w:rFonts w:ascii="Times New Roman" w:hAnsi="Times New Roman"/>
          <w:sz w:val="28"/>
          <w:szCs w:val="28"/>
        </w:rPr>
        <w:t>)</w:t>
      </w:r>
    </w:p>
    <w:p w:rsidR="00A23A01" w:rsidRPr="004511A0" w:rsidRDefault="00A23A01" w:rsidP="00A23A01">
      <w:pPr>
        <w:tabs>
          <w:tab w:val="left" w:pos="522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511A0">
        <w:rPr>
          <w:rFonts w:ascii="Times New Roman" w:hAnsi="Times New Roman"/>
          <w:b/>
          <w:color w:val="000000"/>
          <w:sz w:val="28"/>
          <w:szCs w:val="28"/>
        </w:rPr>
        <w:t>від</w:t>
      </w:r>
      <w:r w:rsidRPr="004511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04E29">
        <w:rPr>
          <w:rFonts w:ascii="Times New Roman" w:hAnsi="Times New Roman"/>
          <w:color w:val="000000"/>
          <w:sz w:val="28"/>
          <w:szCs w:val="28"/>
          <w:lang w:val="uk-UA"/>
        </w:rPr>
        <w:t>22</w:t>
      </w:r>
      <w:r w:rsidRPr="004511A0">
        <w:rPr>
          <w:rFonts w:ascii="Times New Roman" w:hAnsi="Times New Roman"/>
          <w:color w:val="000000"/>
          <w:sz w:val="28"/>
          <w:szCs w:val="28"/>
        </w:rPr>
        <w:t>.0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Pr="004511A0">
        <w:rPr>
          <w:rFonts w:ascii="Times New Roman" w:hAnsi="Times New Roman"/>
          <w:color w:val="000000"/>
          <w:sz w:val="28"/>
          <w:szCs w:val="28"/>
        </w:rPr>
        <w:t>.2023</w:t>
      </w:r>
    </w:p>
    <w:p w:rsidR="00A23A01" w:rsidRPr="00BD7201" w:rsidRDefault="00A23A01" w:rsidP="00A23A01">
      <w:pPr>
        <w:tabs>
          <w:tab w:val="left" w:pos="52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3A01" w:rsidRPr="0004269F" w:rsidRDefault="00A23A01" w:rsidP="00A23A01">
      <w:pPr>
        <w:tabs>
          <w:tab w:val="left" w:pos="5220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BD7201">
        <w:rPr>
          <w:rFonts w:ascii="Times New Roman" w:hAnsi="Times New Roman"/>
          <w:b/>
          <w:sz w:val="28"/>
          <w:szCs w:val="28"/>
        </w:rPr>
        <w:t>Місце</w:t>
      </w:r>
      <w:proofErr w:type="spellEnd"/>
      <w:r w:rsidRPr="00BD720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D7201">
        <w:rPr>
          <w:rFonts w:ascii="Times New Roman" w:hAnsi="Times New Roman"/>
          <w:b/>
          <w:sz w:val="28"/>
          <w:szCs w:val="28"/>
        </w:rPr>
        <w:t>проведення</w:t>
      </w:r>
      <w:proofErr w:type="spellEnd"/>
      <w:r w:rsidRPr="00BD7201">
        <w:rPr>
          <w:rFonts w:ascii="Times New Roman" w:hAnsi="Times New Roman"/>
          <w:b/>
          <w:sz w:val="28"/>
          <w:szCs w:val="28"/>
        </w:rPr>
        <w:t>:</w:t>
      </w:r>
      <w:r w:rsidRPr="0004269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4269F">
        <w:rPr>
          <w:rFonts w:ascii="Times New Roman" w:hAnsi="Times New Roman"/>
          <w:sz w:val="28"/>
          <w:szCs w:val="28"/>
        </w:rPr>
        <w:t>Київська</w:t>
      </w:r>
      <w:proofErr w:type="spellEnd"/>
      <w:r w:rsidRPr="000426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269F">
        <w:rPr>
          <w:rFonts w:ascii="Times New Roman" w:hAnsi="Times New Roman"/>
          <w:sz w:val="28"/>
          <w:szCs w:val="28"/>
        </w:rPr>
        <w:t>міська</w:t>
      </w:r>
      <w:proofErr w:type="spellEnd"/>
      <w:r w:rsidRPr="0004269F">
        <w:rPr>
          <w:rFonts w:ascii="Times New Roman" w:hAnsi="Times New Roman"/>
          <w:sz w:val="28"/>
          <w:szCs w:val="28"/>
        </w:rPr>
        <w:t xml:space="preserve"> рада, м. </w:t>
      </w:r>
      <w:proofErr w:type="spellStart"/>
      <w:r w:rsidRPr="0004269F">
        <w:rPr>
          <w:rFonts w:ascii="Times New Roman" w:hAnsi="Times New Roman"/>
          <w:sz w:val="28"/>
          <w:szCs w:val="28"/>
        </w:rPr>
        <w:t>Київ</w:t>
      </w:r>
      <w:proofErr w:type="spellEnd"/>
      <w:r w:rsidRPr="0004269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4269F">
        <w:rPr>
          <w:rFonts w:ascii="Times New Roman" w:hAnsi="Times New Roman"/>
          <w:sz w:val="28"/>
          <w:szCs w:val="28"/>
        </w:rPr>
        <w:t>вул</w:t>
      </w:r>
      <w:proofErr w:type="spellEnd"/>
      <w:r w:rsidRPr="0004269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04269F">
        <w:rPr>
          <w:rFonts w:ascii="Times New Roman" w:hAnsi="Times New Roman"/>
          <w:sz w:val="28"/>
          <w:szCs w:val="28"/>
        </w:rPr>
        <w:t>Хрещатик</w:t>
      </w:r>
      <w:proofErr w:type="spellEnd"/>
      <w:r w:rsidRPr="0004269F">
        <w:rPr>
          <w:rFonts w:ascii="Times New Roman" w:hAnsi="Times New Roman"/>
          <w:sz w:val="28"/>
          <w:szCs w:val="28"/>
        </w:rPr>
        <w:t xml:space="preserve">, 36, </w:t>
      </w:r>
    </w:p>
    <w:p w:rsidR="00A23A01" w:rsidRPr="001B5168" w:rsidRDefault="00A23A01" w:rsidP="00A23A01">
      <w:pPr>
        <w:tabs>
          <w:tab w:val="left" w:pos="5220"/>
        </w:tabs>
        <w:spacing w:after="0" w:line="240" w:lineRule="auto"/>
        <w:ind w:left="-284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511A0"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 w:rsidR="00497E03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</w:t>
      </w:r>
      <w:r w:rsidRPr="004511A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лекторій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(1</w:t>
      </w:r>
      <w:r w:rsidRPr="004511A0">
        <w:rPr>
          <w:rFonts w:ascii="Times New Roman" w:hAnsi="Times New Roman"/>
          <w:color w:val="000000"/>
          <w:sz w:val="28"/>
          <w:szCs w:val="28"/>
        </w:rPr>
        <w:t xml:space="preserve">-й поверх), початок </w:t>
      </w:r>
      <w:proofErr w:type="spellStart"/>
      <w:r w:rsidRPr="004511A0">
        <w:rPr>
          <w:rFonts w:ascii="Times New Roman" w:hAnsi="Times New Roman"/>
          <w:color w:val="000000"/>
          <w:sz w:val="28"/>
          <w:szCs w:val="28"/>
        </w:rPr>
        <w:t>засідання</w:t>
      </w:r>
      <w:proofErr w:type="spellEnd"/>
      <w:r w:rsidRPr="004511A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Pr="004511A0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4511A0">
        <w:rPr>
          <w:rFonts w:ascii="Times New Roman" w:hAnsi="Times New Roman"/>
          <w:color w:val="000000"/>
          <w:sz w:val="28"/>
          <w:szCs w:val="28"/>
        </w:rPr>
        <w:t>-00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23A01" w:rsidRPr="00BD7201" w:rsidRDefault="00A23A01" w:rsidP="00A23A01">
      <w:pPr>
        <w:tabs>
          <w:tab w:val="left" w:pos="567"/>
          <w:tab w:val="left" w:pos="5220"/>
        </w:tabs>
        <w:spacing w:after="0" w:line="240" w:lineRule="auto"/>
        <w:ind w:left="-284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9781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7939"/>
        <w:gridCol w:w="1842"/>
      </w:tblGrid>
      <w:tr w:rsidR="00A23A01" w:rsidRPr="00082CB7" w:rsidTr="00C8010C">
        <w:trPr>
          <w:trHeight w:val="2090"/>
        </w:trPr>
        <w:tc>
          <w:tcPr>
            <w:tcW w:w="7939" w:type="dxa"/>
            <w:hideMark/>
          </w:tcPr>
          <w:p w:rsidR="00A23A01" w:rsidRDefault="00A23A01" w:rsidP="00C8010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Склад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комісії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– 3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депутати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Київської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.</w:t>
            </w:r>
          </w:p>
          <w:p w:rsidR="00A23A01" w:rsidRPr="001B5168" w:rsidRDefault="00A23A01" w:rsidP="00C801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A23A01" w:rsidRPr="00133040" w:rsidRDefault="00A23A01" w:rsidP="00C801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Присутні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члени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комісії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: </w:t>
            </w:r>
            <w:r w:rsidR="00F47AF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  <w:bookmarkStart w:id="0" w:name="_GoBack"/>
            <w:bookmarkEnd w:id="0"/>
            <w:r w:rsidRPr="006158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1581C">
              <w:rPr>
                <w:rFonts w:ascii="Times New Roman" w:hAnsi="Times New Roman"/>
                <w:color w:val="000000"/>
                <w:sz w:val="28"/>
                <w:szCs w:val="28"/>
              </w:rPr>
              <w:t>депутати</w:t>
            </w:r>
            <w:proofErr w:type="spellEnd"/>
            <w:r w:rsidRPr="006158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1581C">
              <w:rPr>
                <w:rFonts w:ascii="Times New Roman" w:hAnsi="Times New Roman"/>
                <w:color w:val="000000"/>
                <w:sz w:val="28"/>
                <w:szCs w:val="28"/>
              </w:rPr>
              <w:t>Київської</w:t>
            </w:r>
            <w:proofErr w:type="spellEnd"/>
            <w:r w:rsidRPr="006158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1581C">
              <w:rPr>
                <w:rFonts w:ascii="Times New Roman" w:hAnsi="Times New Roman"/>
                <w:color w:val="000000"/>
                <w:sz w:val="28"/>
                <w:szCs w:val="28"/>
              </w:rPr>
              <w:t>міської</w:t>
            </w:r>
            <w:proofErr w:type="spellEnd"/>
            <w:r w:rsidRPr="006158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:</w:t>
            </w:r>
          </w:p>
          <w:p w:rsidR="00A23A01" w:rsidRDefault="00A23A01" w:rsidP="00C8010C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ПЛУЖНИК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Олександр</w:t>
            </w:r>
            <w:proofErr w:type="spellEnd"/>
            <w:r w:rsidRPr="00082C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sym w:font="Symbol" w:char="F02D"/>
            </w:r>
            <w:r w:rsidRPr="00082C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голова </w:t>
            </w:r>
            <w:proofErr w:type="spellStart"/>
            <w:r w:rsidRPr="00082CB7">
              <w:rPr>
                <w:rFonts w:ascii="Times New Roman" w:hAnsi="Times New Roman"/>
                <w:color w:val="000000"/>
                <w:sz w:val="28"/>
                <w:szCs w:val="28"/>
              </w:rPr>
              <w:t>постійної</w:t>
            </w:r>
            <w:proofErr w:type="spellEnd"/>
            <w:r w:rsidRPr="00082C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82CB7">
              <w:rPr>
                <w:rFonts w:ascii="Times New Roman" w:hAnsi="Times New Roman"/>
                <w:color w:val="000000"/>
                <w:sz w:val="28"/>
                <w:szCs w:val="28"/>
              </w:rPr>
              <w:t>комісії</w:t>
            </w:r>
            <w:proofErr w:type="spellEnd"/>
            <w:r w:rsidRPr="00082C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082CB7">
              <w:rPr>
                <w:rFonts w:ascii="Times New Roman" w:hAnsi="Times New Roman"/>
                <w:color w:val="000000"/>
                <w:sz w:val="28"/>
                <w:szCs w:val="28"/>
              </w:rPr>
              <w:t>головуючий</w:t>
            </w:r>
            <w:proofErr w:type="spellEnd"/>
            <w:r w:rsidRPr="00082CB7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A23A01" w:rsidRDefault="00A23A01" w:rsidP="00C8010C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КОНОНЕНКО</w:t>
            </w:r>
            <w:r w:rsidRPr="00082C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Віктор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sym w:font="Symbol" w:char="F02D"/>
            </w:r>
            <w:r w:rsidRPr="00082C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82CB7">
              <w:rPr>
                <w:rFonts w:ascii="Times New Roman" w:hAnsi="Times New Roman"/>
                <w:color w:val="000000"/>
                <w:sz w:val="28"/>
                <w:szCs w:val="28"/>
              </w:rPr>
              <w:t>секретар</w:t>
            </w:r>
            <w:proofErr w:type="spellEnd"/>
            <w:r w:rsidRPr="00082C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82CB7">
              <w:rPr>
                <w:rFonts w:ascii="Times New Roman" w:hAnsi="Times New Roman"/>
                <w:color w:val="000000"/>
                <w:sz w:val="28"/>
                <w:szCs w:val="28"/>
              </w:rPr>
              <w:t>постійної</w:t>
            </w:r>
            <w:proofErr w:type="spellEnd"/>
            <w:r w:rsidRPr="00082C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82CB7">
              <w:rPr>
                <w:rFonts w:ascii="Times New Roman" w:hAnsi="Times New Roman"/>
                <w:color w:val="000000"/>
                <w:sz w:val="28"/>
                <w:szCs w:val="28"/>
              </w:rPr>
              <w:t>комісії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E04E29" w:rsidRDefault="00E04E29" w:rsidP="00C8010C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23A01" w:rsidRPr="00A23A01" w:rsidRDefault="00A23A01" w:rsidP="00C8010C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23A01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Відсутні члени комісії: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1 депутат Київської міської ради:</w:t>
            </w:r>
          </w:p>
          <w:p w:rsidR="00A23A01" w:rsidRPr="00A23A01" w:rsidRDefault="00A23A01" w:rsidP="00C8010C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РОМАНЮК Роман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sym w:font="Symbol" w:char="F02D"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член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постійної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комісії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842" w:type="dxa"/>
          </w:tcPr>
          <w:p w:rsidR="00A23A01" w:rsidRPr="00082CB7" w:rsidRDefault="00A23A01" w:rsidP="00C8010C">
            <w:pPr>
              <w:tabs>
                <w:tab w:val="left" w:pos="5220"/>
              </w:tabs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51062" w:rsidRDefault="00C51062" w:rsidP="00A23A0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3A01" w:rsidRPr="00121A0E" w:rsidRDefault="00A23A01" w:rsidP="00A23A0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121A0E">
        <w:rPr>
          <w:rFonts w:ascii="Times New Roman" w:hAnsi="Times New Roman"/>
          <w:b/>
          <w:sz w:val="28"/>
          <w:szCs w:val="28"/>
        </w:rPr>
        <w:t>Запрошені</w:t>
      </w:r>
      <w:proofErr w:type="spellEnd"/>
      <w:r w:rsidRPr="00121A0E">
        <w:rPr>
          <w:rFonts w:ascii="Times New Roman" w:hAnsi="Times New Roman"/>
          <w:b/>
          <w:sz w:val="28"/>
          <w:szCs w:val="28"/>
        </w:rPr>
        <w:t>:</w:t>
      </w:r>
    </w:p>
    <w:tbl>
      <w:tblPr>
        <w:tblStyle w:val="a3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7513"/>
      </w:tblGrid>
      <w:tr w:rsidR="00A23A01" w:rsidRPr="00FB4A51" w:rsidTr="00151972">
        <w:trPr>
          <w:trHeight w:val="463"/>
        </w:trPr>
        <w:tc>
          <w:tcPr>
            <w:tcW w:w="2410" w:type="dxa"/>
          </w:tcPr>
          <w:p w:rsidR="00A23A01" w:rsidRDefault="00A23A01" w:rsidP="00A23A01">
            <w:pPr>
              <w:pStyle w:val="Standard"/>
              <w:tabs>
                <w:tab w:val="left" w:pos="5220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Бугураєва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Марина</w:t>
            </w:r>
          </w:p>
        </w:tc>
        <w:tc>
          <w:tcPr>
            <w:tcW w:w="7513" w:type="dxa"/>
          </w:tcPr>
          <w:p w:rsidR="00A23A01" w:rsidRDefault="00A23A01" w:rsidP="00A23A01">
            <w:pPr>
              <w:pStyle w:val="a4"/>
              <w:numPr>
                <w:ilvl w:val="0"/>
                <w:numId w:val="2"/>
              </w:numPr>
              <w:ind w:left="321"/>
            </w:pPr>
            <w:r w:rsidRPr="00A23A01">
              <w:rPr>
                <w:rFonts w:ascii="Times New Roman" w:hAnsi="Times New Roman"/>
                <w:sz w:val="28"/>
                <w:szCs w:val="28"/>
              </w:rPr>
              <w:t>кандидатка у присяжні Дарницького районного суду м.  Києва;</w:t>
            </w:r>
          </w:p>
        </w:tc>
      </w:tr>
      <w:tr w:rsidR="00A23A01" w:rsidRPr="00121A0E" w:rsidTr="00151972">
        <w:trPr>
          <w:trHeight w:val="463"/>
        </w:trPr>
        <w:tc>
          <w:tcPr>
            <w:tcW w:w="2410" w:type="dxa"/>
          </w:tcPr>
          <w:p w:rsidR="00A23A01" w:rsidRDefault="00A23A01" w:rsidP="00A23A01">
            <w:pPr>
              <w:pStyle w:val="Standard"/>
              <w:tabs>
                <w:tab w:val="left" w:pos="5220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Кременєва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Ольга</w:t>
            </w:r>
          </w:p>
        </w:tc>
        <w:tc>
          <w:tcPr>
            <w:tcW w:w="7513" w:type="dxa"/>
          </w:tcPr>
          <w:p w:rsidR="00A23A01" w:rsidRDefault="00A23A01" w:rsidP="00A23A01">
            <w:pPr>
              <w:pStyle w:val="a4"/>
              <w:numPr>
                <w:ilvl w:val="0"/>
                <w:numId w:val="2"/>
              </w:numPr>
              <w:ind w:left="321"/>
            </w:pPr>
            <w:r w:rsidRPr="00A23A01">
              <w:rPr>
                <w:rFonts w:ascii="Times New Roman" w:hAnsi="Times New Roman"/>
                <w:sz w:val="28"/>
                <w:szCs w:val="28"/>
              </w:rPr>
              <w:t>кандидатка у присяжні Дарницького районного суду м.  Києва;</w:t>
            </w:r>
          </w:p>
        </w:tc>
      </w:tr>
      <w:tr w:rsidR="00A23A01" w:rsidRPr="00121A0E" w:rsidTr="00151972">
        <w:trPr>
          <w:trHeight w:val="463"/>
        </w:trPr>
        <w:tc>
          <w:tcPr>
            <w:tcW w:w="2410" w:type="dxa"/>
          </w:tcPr>
          <w:p w:rsidR="00A23A01" w:rsidRPr="008576AE" w:rsidRDefault="00A23A01" w:rsidP="00C8010C">
            <w:pPr>
              <w:pStyle w:val="Standard"/>
              <w:tabs>
                <w:tab w:val="left" w:pos="52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Малютін Руслан</w:t>
            </w:r>
          </w:p>
        </w:tc>
        <w:tc>
          <w:tcPr>
            <w:tcW w:w="7513" w:type="dxa"/>
            <w:vAlign w:val="center"/>
          </w:tcPr>
          <w:p w:rsidR="00A23A01" w:rsidRPr="001B5168" w:rsidRDefault="00A23A01" w:rsidP="00A23A01">
            <w:pPr>
              <w:pStyle w:val="a4"/>
              <w:numPr>
                <w:ilvl w:val="0"/>
                <w:numId w:val="2"/>
              </w:numPr>
              <w:ind w:left="321"/>
              <w:rPr>
                <w:rFonts w:ascii="Times New Roman" w:hAnsi="Times New Roman"/>
                <w:sz w:val="28"/>
                <w:szCs w:val="28"/>
              </w:rPr>
            </w:pPr>
            <w:r w:rsidRPr="001B5168">
              <w:rPr>
                <w:rFonts w:ascii="Times New Roman" w:hAnsi="Times New Roman"/>
                <w:sz w:val="28"/>
                <w:szCs w:val="28"/>
              </w:rPr>
              <w:t xml:space="preserve">кандидат у присяжні </w:t>
            </w:r>
            <w:r>
              <w:rPr>
                <w:rFonts w:ascii="Times New Roman" w:hAnsi="Times New Roman"/>
                <w:sz w:val="28"/>
                <w:szCs w:val="28"/>
              </w:rPr>
              <w:t>Дарницького</w:t>
            </w:r>
            <w:r w:rsidR="00AA4D20">
              <w:rPr>
                <w:rFonts w:ascii="Times New Roman" w:hAnsi="Times New Roman"/>
                <w:sz w:val="28"/>
                <w:szCs w:val="28"/>
              </w:rPr>
              <w:t xml:space="preserve"> районного суду м.  Києва.</w:t>
            </w:r>
          </w:p>
        </w:tc>
      </w:tr>
    </w:tbl>
    <w:p w:rsidR="00C51062" w:rsidRDefault="00C51062" w:rsidP="00497E03">
      <w:pPr>
        <w:widowControl w:val="0"/>
        <w:tabs>
          <w:tab w:val="left" w:pos="5220"/>
        </w:tabs>
        <w:spacing w:after="0" w:line="240" w:lineRule="auto"/>
        <w:rPr>
          <w:rFonts w:ascii="Times New Roman" w:eastAsia="Andale Sans UI" w:hAnsi="Times New Roman"/>
          <w:b/>
          <w:bCs/>
          <w:sz w:val="28"/>
          <w:szCs w:val="28"/>
          <w:lang w:val="uk-UA" w:eastAsia="zh-CN" w:bidi="fa-IR"/>
        </w:rPr>
      </w:pPr>
    </w:p>
    <w:p w:rsidR="00151972" w:rsidRPr="00497E03" w:rsidRDefault="00E04E29" w:rsidP="00497E03">
      <w:pPr>
        <w:widowControl w:val="0"/>
        <w:tabs>
          <w:tab w:val="left" w:pos="5220"/>
        </w:tabs>
        <w:spacing w:after="0" w:line="240" w:lineRule="auto"/>
        <w:rPr>
          <w:rFonts w:ascii="Times New Roman" w:eastAsia="Andale Sans UI" w:hAnsi="Times New Roman"/>
          <w:b/>
          <w:bCs/>
          <w:sz w:val="28"/>
          <w:szCs w:val="28"/>
          <w:lang w:val="uk-UA" w:eastAsia="zh-CN" w:bidi="fa-IR"/>
        </w:rPr>
      </w:pPr>
      <w:r w:rsidRPr="00E04E29">
        <w:rPr>
          <w:rFonts w:ascii="Times New Roman" w:eastAsia="Andale Sans UI" w:hAnsi="Times New Roman"/>
          <w:b/>
          <w:bCs/>
          <w:sz w:val="28"/>
          <w:szCs w:val="28"/>
          <w:lang w:val="uk-UA" w:eastAsia="zh-CN" w:bidi="fa-IR"/>
        </w:rPr>
        <w:t>Порядок денний</w:t>
      </w:r>
      <w:r>
        <w:rPr>
          <w:rFonts w:ascii="Times New Roman" w:eastAsia="Andale Sans UI" w:hAnsi="Times New Roman"/>
          <w:b/>
          <w:bCs/>
          <w:sz w:val="28"/>
          <w:szCs w:val="28"/>
          <w:lang w:val="uk-UA" w:eastAsia="zh-CN" w:bidi="fa-IR"/>
        </w:rPr>
        <w:t>:</w:t>
      </w:r>
    </w:p>
    <w:p w:rsidR="00E04E29" w:rsidRPr="00E04E29" w:rsidRDefault="00E04E29" w:rsidP="00E04E29">
      <w:pPr>
        <w:widowControl w:val="0"/>
        <w:tabs>
          <w:tab w:val="left" w:pos="5220"/>
        </w:tabs>
        <w:spacing w:after="0" w:line="240" w:lineRule="auto"/>
        <w:jc w:val="center"/>
        <w:rPr>
          <w:rFonts w:ascii="Times New Roman" w:eastAsia="Andale Sans UI" w:hAnsi="Times New Roman"/>
          <w:b/>
          <w:sz w:val="28"/>
          <w:szCs w:val="28"/>
          <w:lang w:val="uk-UA" w:eastAsia="en-US" w:bidi="en-US"/>
        </w:rPr>
      </w:pPr>
      <w:r w:rsidRPr="00E04E29">
        <w:rPr>
          <w:rFonts w:ascii="Times New Roman" w:eastAsia="Andale Sans UI" w:hAnsi="Times New Roman"/>
          <w:b/>
          <w:sz w:val="28"/>
          <w:szCs w:val="28"/>
          <w:lang w:val="uk-UA" w:eastAsia="en-US" w:bidi="en-US"/>
        </w:rPr>
        <w:t>Формування списків присяжних районних судів міста Києва</w:t>
      </w:r>
    </w:p>
    <w:p w:rsidR="00E30920" w:rsidRPr="00E30920" w:rsidRDefault="00E04E29" w:rsidP="00E04E29">
      <w:pPr>
        <w:widowControl w:val="0"/>
        <w:numPr>
          <w:ilvl w:val="0"/>
          <w:numId w:val="3"/>
        </w:numPr>
        <w:tabs>
          <w:tab w:val="left" w:pos="851"/>
          <w:tab w:val="left" w:pos="5220"/>
        </w:tabs>
        <w:spacing w:after="0" w:line="240" w:lineRule="auto"/>
        <w:ind w:left="0" w:firstLine="567"/>
        <w:contextualSpacing/>
        <w:jc w:val="both"/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</w:pP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Про розгляд заяви </w:t>
      </w:r>
      <w:proofErr w:type="spellStart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Бугураєвої</w:t>
      </w:r>
      <w:proofErr w:type="spellEnd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Марини Георгіївни (</w:t>
      </w:r>
      <w:proofErr w:type="spellStart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вх</w:t>
      </w:r>
      <w:proofErr w:type="spellEnd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. від 16.03.2023 №</w:t>
      </w:r>
      <w:r w:rsidRPr="00E04E29">
        <w:rPr>
          <w:rFonts w:ascii="Times New Roman" w:eastAsia="Andale Sans UI" w:hAnsi="Times New Roman"/>
          <w:color w:val="FFFFFF" w:themeColor="background1"/>
          <w:sz w:val="28"/>
          <w:szCs w:val="28"/>
          <w:lang w:val="uk-UA" w:eastAsia="en-US" w:bidi="en-US"/>
        </w:rPr>
        <w:t>_</w:t>
      </w:r>
      <w:r w:rsidR="005E085A">
        <w:rPr>
          <w:rFonts w:ascii="Times New Roman" w:eastAsia="Andale Sans UI" w:hAnsi="Times New Roman"/>
          <w:sz w:val="28"/>
          <w:szCs w:val="28"/>
          <w:lang w:val="uk-UA" w:eastAsia="en-US" w:bidi="en-US"/>
        </w:rPr>
        <w:t>08/Б-631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) про включення до списку присяжних Дарницького районного суду міста Києва. </w:t>
      </w:r>
    </w:p>
    <w:p w:rsidR="00E04E29" w:rsidRPr="00E04E29" w:rsidRDefault="00E04E29" w:rsidP="00E30920">
      <w:pPr>
        <w:widowControl w:val="0"/>
        <w:tabs>
          <w:tab w:val="left" w:pos="851"/>
          <w:tab w:val="left" w:pos="5220"/>
        </w:tabs>
        <w:spacing w:after="0" w:line="240" w:lineRule="auto"/>
        <w:ind w:left="567"/>
        <w:contextualSpacing/>
        <w:jc w:val="both"/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</w:pPr>
      <w:r w:rsidRPr="00E04E29"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  <w:t xml:space="preserve">Доповідачка: Марина </w:t>
      </w:r>
      <w:proofErr w:type="spellStart"/>
      <w:r w:rsidRPr="00E04E29"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  <w:t>Бугураєва</w:t>
      </w:r>
      <w:proofErr w:type="spellEnd"/>
      <w:r w:rsidRPr="00E04E29"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  <w:t>.</w:t>
      </w:r>
    </w:p>
    <w:p w:rsidR="00E30920" w:rsidRDefault="00E04E29" w:rsidP="00E04E29">
      <w:pPr>
        <w:widowControl w:val="0"/>
        <w:numPr>
          <w:ilvl w:val="0"/>
          <w:numId w:val="3"/>
        </w:numPr>
        <w:tabs>
          <w:tab w:val="left" w:pos="851"/>
          <w:tab w:val="left" w:pos="5220"/>
        </w:tabs>
        <w:spacing w:after="0" w:line="240" w:lineRule="auto"/>
        <w:ind w:left="0" w:firstLine="567"/>
        <w:contextualSpacing/>
        <w:jc w:val="both"/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</w:pP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lastRenderedPageBreak/>
        <w:t xml:space="preserve">Про розгляд заяв </w:t>
      </w:r>
      <w:proofErr w:type="spellStart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Кременєвої</w:t>
      </w:r>
      <w:proofErr w:type="spellEnd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Ольги Адамівни (</w:t>
      </w:r>
      <w:proofErr w:type="spellStart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вх</w:t>
      </w:r>
      <w:proofErr w:type="spellEnd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. від 02.03.2023 № </w:t>
      </w:r>
      <w:r w:rsidR="00AA4D20">
        <w:rPr>
          <w:rFonts w:ascii="Times New Roman" w:eastAsia="Andale Sans UI" w:hAnsi="Times New Roman"/>
          <w:sz w:val="28"/>
          <w:szCs w:val="28"/>
          <w:lang w:val="uk-UA" w:eastAsia="en-US" w:bidi="en-US"/>
        </w:rPr>
        <w:t> 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08/К-</w:t>
      </w:r>
      <w:r w:rsidR="00AA4D20">
        <w:rPr>
          <w:rFonts w:ascii="Times New Roman" w:eastAsia="Andale Sans UI" w:hAnsi="Times New Roman"/>
          <w:sz w:val="28"/>
          <w:szCs w:val="28"/>
          <w:lang w:val="uk-UA" w:eastAsia="en-US" w:bidi="en-US"/>
        </w:rPr>
        <w:t> 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482, від 06.03.2023 № 08/К-514) про включення до списку присяжних Дарницького районного суду міста Києва.</w:t>
      </w:r>
      <w:r w:rsidRPr="00E04E29"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  <w:t xml:space="preserve"> </w:t>
      </w:r>
    </w:p>
    <w:p w:rsidR="00E04E29" w:rsidRPr="00E04E29" w:rsidRDefault="00E04E29" w:rsidP="00E30920">
      <w:pPr>
        <w:widowControl w:val="0"/>
        <w:tabs>
          <w:tab w:val="left" w:pos="851"/>
          <w:tab w:val="left" w:pos="5220"/>
        </w:tabs>
        <w:spacing w:after="0" w:line="240" w:lineRule="auto"/>
        <w:ind w:left="567"/>
        <w:contextualSpacing/>
        <w:jc w:val="both"/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</w:pPr>
      <w:r w:rsidRPr="00E04E29"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  <w:t xml:space="preserve">Доповідачка: Ольга </w:t>
      </w:r>
      <w:proofErr w:type="spellStart"/>
      <w:r w:rsidRPr="00E04E29"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  <w:t>Кременєва</w:t>
      </w:r>
      <w:proofErr w:type="spellEnd"/>
      <w:r w:rsidRPr="00E04E29"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  <w:t>.</w:t>
      </w:r>
    </w:p>
    <w:p w:rsidR="00E30920" w:rsidRDefault="00AA4D20" w:rsidP="00E04E29">
      <w:pPr>
        <w:widowControl w:val="0"/>
        <w:numPr>
          <w:ilvl w:val="0"/>
          <w:numId w:val="3"/>
        </w:numPr>
        <w:tabs>
          <w:tab w:val="left" w:pos="851"/>
          <w:tab w:val="left" w:pos="5220"/>
        </w:tabs>
        <w:spacing w:after="0" w:line="240" w:lineRule="auto"/>
        <w:ind w:left="0" w:firstLine="567"/>
        <w:contextualSpacing/>
        <w:jc w:val="both"/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</w:pPr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>Про розгляд заяви</w:t>
      </w:r>
      <w:r w:rsidR="00E04E29"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</w:t>
      </w:r>
      <w:proofErr w:type="spellStart"/>
      <w:r w:rsidR="00E04E29"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Кубарєвої</w:t>
      </w:r>
      <w:proofErr w:type="spellEnd"/>
      <w:r w:rsidR="00E04E29"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Ольги Володимирівни</w:t>
      </w:r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</w:t>
      </w:r>
      <w:r w:rsidR="00E04E29"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(</w:t>
      </w:r>
      <w:proofErr w:type="spellStart"/>
      <w:r w:rsidR="00E04E29"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вх</w:t>
      </w:r>
      <w:proofErr w:type="spellEnd"/>
      <w:r w:rsidR="00E04E29"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. від 14.03.2023  №</w:t>
      </w:r>
      <w:r w:rsidR="00E04E29" w:rsidRPr="00E04E29">
        <w:rPr>
          <w:rFonts w:ascii="Times New Roman" w:eastAsia="Andale Sans UI" w:hAnsi="Times New Roman"/>
          <w:color w:val="FFFFFF" w:themeColor="background1"/>
          <w:sz w:val="28"/>
          <w:szCs w:val="28"/>
          <w:lang w:val="uk-UA" w:eastAsia="en-US" w:bidi="en-US"/>
        </w:rPr>
        <w:t>_</w:t>
      </w:r>
      <w:r w:rsidR="00E04E29"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08/К-612) про включення до списку присяжних Дарницького районного суду міста Києва.</w:t>
      </w:r>
      <w:r w:rsidR="00E04E29" w:rsidRPr="00E04E29"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  <w:t xml:space="preserve"> </w:t>
      </w:r>
    </w:p>
    <w:p w:rsidR="00E04E29" w:rsidRPr="00E04E29" w:rsidRDefault="00E30920" w:rsidP="00E30920">
      <w:pPr>
        <w:widowControl w:val="0"/>
        <w:tabs>
          <w:tab w:val="left" w:pos="567"/>
          <w:tab w:val="left" w:pos="5220"/>
        </w:tabs>
        <w:spacing w:after="0" w:line="240" w:lineRule="auto"/>
        <w:contextualSpacing/>
        <w:jc w:val="both"/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</w:pPr>
      <w:r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  <w:tab/>
      </w:r>
      <w:r w:rsidR="00E04E29" w:rsidRPr="00E04E29"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  <w:t xml:space="preserve">Доповідачка: Ольга </w:t>
      </w:r>
      <w:proofErr w:type="spellStart"/>
      <w:r w:rsidR="00E04E29" w:rsidRPr="00E04E29"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  <w:t>Кубарєва</w:t>
      </w:r>
      <w:proofErr w:type="spellEnd"/>
      <w:r w:rsidR="00E04E29" w:rsidRPr="00E04E29"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  <w:t>.</w:t>
      </w:r>
    </w:p>
    <w:p w:rsidR="00E30920" w:rsidRPr="00E30920" w:rsidRDefault="00E04E29" w:rsidP="00E04E29">
      <w:pPr>
        <w:widowControl w:val="0"/>
        <w:numPr>
          <w:ilvl w:val="0"/>
          <w:numId w:val="3"/>
        </w:numPr>
        <w:tabs>
          <w:tab w:val="left" w:pos="851"/>
          <w:tab w:val="left" w:pos="5220"/>
        </w:tabs>
        <w:spacing w:after="0" w:line="240" w:lineRule="auto"/>
        <w:ind w:left="0" w:firstLine="567"/>
        <w:contextualSpacing/>
        <w:jc w:val="both"/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</w:pP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Про розгляд заяви Малютіна Руслана Петровича (</w:t>
      </w:r>
      <w:proofErr w:type="spellStart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вх</w:t>
      </w:r>
      <w:proofErr w:type="spellEnd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. від 07.03.2023 №</w:t>
      </w:r>
      <w:r w:rsidRPr="00E04E29">
        <w:rPr>
          <w:rFonts w:ascii="Times New Roman" w:eastAsia="Andale Sans UI" w:hAnsi="Times New Roman"/>
          <w:color w:val="FFFFFF" w:themeColor="background1"/>
          <w:sz w:val="28"/>
          <w:szCs w:val="28"/>
          <w:lang w:val="uk-UA" w:eastAsia="en-US" w:bidi="en-US"/>
        </w:rPr>
        <w:t>_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08/М-528) про включення до списку присяжних Дарницького районного суду міста Києва. </w:t>
      </w:r>
    </w:p>
    <w:p w:rsidR="00E04E29" w:rsidRPr="00E04E29" w:rsidRDefault="00E04E29" w:rsidP="00E30920">
      <w:pPr>
        <w:widowControl w:val="0"/>
        <w:tabs>
          <w:tab w:val="left" w:pos="851"/>
          <w:tab w:val="left" w:pos="5220"/>
        </w:tabs>
        <w:spacing w:after="0" w:line="240" w:lineRule="auto"/>
        <w:ind w:left="567"/>
        <w:contextualSpacing/>
        <w:jc w:val="both"/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</w:pPr>
      <w:r w:rsidRPr="00E04E29"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  <w:t>Доповідач: Руслан Малютін.</w:t>
      </w:r>
    </w:p>
    <w:p w:rsidR="00E30920" w:rsidRPr="00E30920" w:rsidRDefault="00E04E29" w:rsidP="00E04E29">
      <w:pPr>
        <w:widowControl w:val="0"/>
        <w:numPr>
          <w:ilvl w:val="0"/>
          <w:numId w:val="3"/>
        </w:numPr>
        <w:tabs>
          <w:tab w:val="left" w:pos="851"/>
          <w:tab w:val="left" w:pos="5220"/>
        </w:tabs>
        <w:spacing w:after="0" w:line="240" w:lineRule="auto"/>
        <w:ind w:left="0" w:firstLine="567"/>
        <w:contextualSpacing/>
        <w:jc w:val="both"/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</w:pP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Про розгляд подань  ТУ ДСА України в м. Києві від 16.03.2023 № 1-661/23 (</w:t>
      </w:r>
      <w:proofErr w:type="spellStart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вх</w:t>
      </w:r>
      <w:proofErr w:type="spellEnd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. від 20.03.2023 № 08/7761), від 16.03.2023 № 1-662/23 (</w:t>
      </w:r>
      <w:proofErr w:type="spellStart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вх</w:t>
      </w:r>
      <w:proofErr w:type="spellEnd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. від 20.03.2023 №_08/7754) про внесення змін у список присяжних Святошинського районного суду міста Києва, затверджений рішенням Київської міської ради від 07.07.2020  № 23/9102. </w:t>
      </w:r>
    </w:p>
    <w:p w:rsidR="00E04E29" w:rsidRDefault="00E04E29" w:rsidP="00E30920">
      <w:pPr>
        <w:widowControl w:val="0"/>
        <w:tabs>
          <w:tab w:val="left" w:pos="851"/>
          <w:tab w:val="left" w:pos="5220"/>
        </w:tabs>
        <w:spacing w:after="0" w:line="240" w:lineRule="auto"/>
        <w:ind w:left="567"/>
        <w:contextualSpacing/>
        <w:jc w:val="both"/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</w:pPr>
      <w:r w:rsidRPr="00E04E29"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  <w:t>Доповідач: Олександр Плужник.</w:t>
      </w:r>
    </w:p>
    <w:p w:rsidR="004865C5" w:rsidRDefault="004865C5" w:rsidP="00E04E29">
      <w:pPr>
        <w:widowControl w:val="0"/>
        <w:tabs>
          <w:tab w:val="left" w:pos="851"/>
          <w:tab w:val="left" w:pos="5220"/>
        </w:tabs>
        <w:spacing w:after="0" w:line="240" w:lineRule="auto"/>
        <w:contextualSpacing/>
        <w:jc w:val="both"/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</w:pPr>
    </w:p>
    <w:p w:rsidR="00E04E29" w:rsidRDefault="00E04E29" w:rsidP="00E04E29">
      <w:pPr>
        <w:tabs>
          <w:tab w:val="left" w:pos="567"/>
        </w:tabs>
        <w:spacing w:after="0" w:line="240" w:lineRule="auto"/>
        <w:jc w:val="both"/>
        <w:rPr>
          <w:color w:val="000000"/>
          <w:sz w:val="28"/>
          <w:szCs w:val="28"/>
        </w:rPr>
      </w:pPr>
      <w:r w:rsidRPr="003B22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СЛУХАЛИ:</w:t>
      </w:r>
    </w:p>
    <w:p w:rsidR="00E04E29" w:rsidRPr="001341B6" w:rsidRDefault="00E04E29" w:rsidP="00E04E2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ПЛУЖНИКА</w:t>
      </w:r>
      <w:r w:rsidRPr="00B4101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Олександра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341B6">
        <w:rPr>
          <w:rFonts w:ascii="Times New Roman" w:hAnsi="Times New Roman"/>
          <w:color w:val="000000"/>
          <w:sz w:val="28"/>
          <w:szCs w:val="28"/>
        </w:rPr>
        <w:t>запропонував</w:t>
      </w:r>
      <w:proofErr w:type="spellEnd"/>
      <w:r w:rsidRPr="001341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341B6">
        <w:rPr>
          <w:rFonts w:ascii="Times New Roman" w:hAnsi="Times New Roman"/>
          <w:color w:val="000000"/>
          <w:sz w:val="28"/>
          <w:szCs w:val="28"/>
        </w:rPr>
        <w:t>прийняти</w:t>
      </w:r>
      <w:proofErr w:type="spellEnd"/>
      <w:r w:rsidRPr="001341B6">
        <w:rPr>
          <w:rFonts w:ascii="Times New Roman" w:hAnsi="Times New Roman"/>
          <w:color w:val="000000"/>
          <w:sz w:val="28"/>
          <w:szCs w:val="28"/>
        </w:rPr>
        <w:t xml:space="preserve"> за основу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і в цілому </w:t>
      </w:r>
      <w:r w:rsidRPr="001341B6">
        <w:rPr>
          <w:rFonts w:ascii="Times New Roman" w:hAnsi="Times New Roman"/>
          <w:color w:val="000000"/>
          <w:sz w:val="28"/>
          <w:szCs w:val="28"/>
        </w:rPr>
        <w:t xml:space="preserve">порядок </w:t>
      </w:r>
      <w:proofErr w:type="spellStart"/>
      <w:r w:rsidRPr="001341B6">
        <w:rPr>
          <w:rFonts w:ascii="Times New Roman" w:hAnsi="Times New Roman"/>
          <w:color w:val="000000"/>
          <w:sz w:val="28"/>
          <w:szCs w:val="28"/>
        </w:rPr>
        <w:t>денний</w:t>
      </w:r>
      <w:proofErr w:type="spellEnd"/>
      <w:r w:rsidRPr="001341B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позачергового </w:t>
      </w:r>
      <w:proofErr w:type="spellStart"/>
      <w:r w:rsidRPr="001341B6">
        <w:rPr>
          <w:rFonts w:ascii="Times New Roman" w:hAnsi="Times New Roman"/>
          <w:color w:val="000000"/>
          <w:sz w:val="28"/>
          <w:szCs w:val="28"/>
        </w:rPr>
        <w:t>засідання</w:t>
      </w:r>
      <w:proofErr w:type="spellEnd"/>
      <w:r w:rsidRPr="001341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341B6">
        <w:rPr>
          <w:rFonts w:ascii="Times New Roman" w:hAnsi="Times New Roman"/>
          <w:color w:val="000000"/>
          <w:sz w:val="28"/>
          <w:szCs w:val="28"/>
        </w:rPr>
        <w:t>постійної</w:t>
      </w:r>
      <w:proofErr w:type="spellEnd"/>
      <w:r w:rsidRPr="001341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341B6">
        <w:rPr>
          <w:rFonts w:ascii="Times New Roman" w:hAnsi="Times New Roman"/>
          <w:color w:val="000000"/>
          <w:sz w:val="28"/>
          <w:szCs w:val="28"/>
        </w:rPr>
        <w:t>комісії</w:t>
      </w:r>
      <w:proofErr w:type="spellEnd"/>
      <w:r w:rsidRPr="001341B6">
        <w:rPr>
          <w:rFonts w:ascii="Times New Roman" w:hAnsi="Times New Roman"/>
          <w:color w:val="000000"/>
          <w:sz w:val="28"/>
          <w:szCs w:val="28"/>
        </w:rPr>
        <w:t xml:space="preserve"> від </w:t>
      </w:r>
      <w:r>
        <w:rPr>
          <w:rFonts w:ascii="Times New Roman" w:hAnsi="Times New Roman"/>
          <w:sz w:val="28"/>
          <w:szCs w:val="28"/>
          <w:lang w:val="uk-UA"/>
        </w:rPr>
        <w:t>22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</w:rPr>
        <w:t>.2023.</w:t>
      </w:r>
    </w:p>
    <w:p w:rsidR="00E04E29" w:rsidRDefault="00E04E29" w:rsidP="00E04E29">
      <w:pPr>
        <w:pStyle w:val="a5"/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ВИРІШИЛИ: </w:t>
      </w:r>
    </w:p>
    <w:p w:rsidR="00E04E29" w:rsidRDefault="00E04E29" w:rsidP="00E04E29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Прийняти за основу і в цілому порядок денний позачергового засідання постійної комісії від </w:t>
      </w:r>
      <w:r>
        <w:rPr>
          <w:sz w:val="28"/>
          <w:szCs w:val="28"/>
        </w:rPr>
        <w:t>22.03.2023.</w:t>
      </w:r>
    </w:p>
    <w:p w:rsidR="00E04E29" w:rsidRDefault="00E04E29" w:rsidP="00E04E29">
      <w:pPr>
        <w:shd w:val="clear" w:color="auto" w:fill="FFFFFF"/>
        <w:tabs>
          <w:tab w:val="left" w:pos="851"/>
        </w:tabs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ГОЛОСУВАЛИ: «за» – 2, «</w:t>
      </w:r>
      <w:proofErr w:type="spellStart"/>
      <w:r>
        <w:rPr>
          <w:rFonts w:ascii="Times New Roman" w:hAnsi="Times New Roman"/>
          <w:sz w:val="28"/>
          <w:szCs w:val="28"/>
        </w:rPr>
        <w:t>проти</w:t>
      </w:r>
      <w:proofErr w:type="spellEnd"/>
      <w:r>
        <w:rPr>
          <w:rFonts w:ascii="Times New Roman" w:hAnsi="Times New Roman"/>
          <w:sz w:val="28"/>
          <w:szCs w:val="28"/>
        </w:rPr>
        <w:t>» – 0, «</w:t>
      </w:r>
      <w:proofErr w:type="spellStart"/>
      <w:r>
        <w:rPr>
          <w:rFonts w:ascii="Times New Roman" w:hAnsi="Times New Roman"/>
          <w:sz w:val="28"/>
          <w:szCs w:val="28"/>
        </w:rPr>
        <w:t>утримались</w:t>
      </w:r>
      <w:proofErr w:type="spellEnd"/>
      <w:r>
        <w:rPr>
          <w:rFonts w:ascii="Times New Roman" w:hAnsi="Times New Roman"/>
          <w:sz w:val="28"/>
          <w:szCs w:val="28"/>
        </w:rPr>
        <w:t xml:space="preserve">» – 0, «не </w:t>
      </w:r>
      <w:proofErr w:type="spellStart"/>
      <w:r>
        <w:rPr>
          <w:rFonts w:ascii="Times New Roman" w:hAnsi="Times New Roman"/>
          <w:sz w:val="28"/>
          <w:szCs w:val="28"/>
        </w:rPr>
        <w:t>голосували</w:t>
      </w:r>
      <w:proofErr w:type="spellEnd"/>
      <w:r>
        <w:rPr>
          <w:rFonts w:ascii="Times New Roman" w:hAnsi="Times New Roman"/>
          <w:sz w:val="28"/>
          <w:szCs w:val="28"/>
        </w:rPr>
        <w:t>» – 0.</w:t>
      </w:r>
    </w:p>
    <w:p w:rsidR="00E04E29" w:rsidRPr="007F2EE5" w:rsidRDefault="00E04E29" w:rsidP="00E04E29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8E4826">
        <w:rPr>
          <w:rFonts w:ascii="Times New Roman" w:hAnsi="Times New Roman"/>
          <w:b/>
          <w:i/>
          <w:sz w:val="28"/>
          <w:szCs w:val="28"/>
        </w:rPr>
        <w:t>Рішення</w:t>
      </w:r>
      <w:proofErr w:type="spellEnd"/>
      <w:r w:rsidRPr="008E4826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8E4826">
        <w:rPr>
          <w:rFonts w:ascii="Times New Roman" w:hAnsi="Times New Roman"/>
          <w:b/>
          <w:i/>
          <w:sz w:val="28"/>
          <w:szCs w:val="28"/>
        </w:rPr>
        <w:t>прийнято</w:t>
      </w:r>
      <w:proofErr w:type="spellEnd"/>
      <w:r w:rsidRPr="008E4826">
        <w:rPr>
          <w:rFonts w:ascii="Times New Roman" w:hAnsi="Times New Roman"/>
          <w:b/>
          <w:i/>
          <w:sz w:val="28"/>
          <w:szCs w:val="28"/>
        </w:rPr>
        <w:t>.</w:t>
      </w:r>
    </w:p>
    <w:p w:rsidR="004865C5" w:rsidRDefault="004865C5" w:rsidP="00E04E29">
      <w:pPr>
        <w:tabs>
          <w:tab w:val="left" w:pos="851"/>
        </w:tabs>
        <w:spacing w:after="0" w:line="240" w:lineRule="auto"/>
        <w:ind w:right="-1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E04E29" w:rsidRPr="002F7E3B" w:rsidRDefault="00E04E29" w:rsidP="00151972">
      <w:pPr>
        <w:spacing w:after="0" w:line="240" w:lineRule="auto"/>
        <w:ind w:firstLine="567"/>
        <w:jc w:val="both"/>
        <w:rPr>
          <w:rFonts w:ascii="Times New Roman" w:eastAsiaTheme="minorHAnsi" w:hAnsi="Times New Roman"/>
          <w:bCs/>
          <w:sz w:val="28"/>
          <w:szCs w:val="28"/>
          <w:lang w:val="uk-UA" w:eastAsia="en-US"/>
        </w:rPr>
      </w:pPr>
      <w:r w:rsidRPr="002F7E3B">
        <w:rPr>
          <w:rFonts w:ascii="Times New Roman" w:eastAsiaTheme="minorHAnsi" w:hAnsi="Times New Roman"/>
          <w:bCs/>
          <w:sz w:val="28"/>
          <w:szCs w:val="28"/>
          <w:lang w:val="uk-UA" w:eastAsia="en-US"/>
        </w:rPr>
        <w:t xml:space="preserve">Головуючий звернувся до членів постійної комісії з проханням повідомити про наявність у них реального чи потенційного конфлікту інтересів стосовно питання порядку денного на виконання вимог Закону України «Про запобігання корупції». </w:t>
      </w:r>
      <w:r w:rsidRPr="002F7E3B">
        <w:rPr>
          <w:rFonts w:ascii="Times New Roman" w:eastAsiaTheme="minorHAnsi" w:hAnsi="Times New Roman"/>
          <w:sz w:val="28"/>
          <w:szCs w:val="28"/>
          <w:lang w:val="uk-UA" w:eastAsia="en-US"/>
        </w:rPr>
        <w:t>Повідомлення про конфлікт інтересів не надходили.</w:t>
      </w:r>
    </w:p>
    <w:p w:rsidR="00E04E29" w:rsidRPr="002F7E3B" w:rsidRDefault="00E04E29" w:rsidP="00E04E29">
      <w:pPr>
        <w:tabs>
          <w:tab w:val="left" w:pos="851"/>
        </w:tabs>
        <w:spacing w:after="0" w:line="240" w:lineRule="auto"/>
        <w:ind w:right="-1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E04E29" w:rsidRPr="002F7E3B" w:rsidRDefault="00E04E29" w:rsidP="00E04E29">
      <w:pPr>
        <w:tabs>
          <w:tab w:val="left" w:pos="851"/>
        </w:tabs>
        <w:spacing w:after="0" w:line="240" w:lineRule="auto"/>
        <w:ind w:right="-1"/>
        <w:rPr>
          <w:rFonts w:ascii="Times New Roman" w:eastAsia="Times New Roman" w:hAnsi="Times New Roman"/>
          <w:b/>
          <w:color w:val="000000"/>
          <w:sz w:val="28"/>
          <w:szCs w:val="28"/>
        </w:rPr>
      </w:pPr>
      <w:proofErr w:type="spellStart"/>
      <w:r w:rsidRPr="002F7E3B">
        <w:rPr>
          <w:rFonts w:ascii="Times New Roman" w:eastAsia="Times New Roman" w:hAnsi="Times New Roman"/>
          <w:b/>
          <w:color w:val="000000"/>
          <w:sz w:val="28"/>
          <w:szCs w:val="28"/>
        </w:rPr>
        <w:t>Розгляд</w:t>
      </w:r>
      <w:proofErr w:type="spellEnd"/>
      <w:r w:rsidRPr="002F7E3B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(</w:t>
      </w:r>
      <w:proofErr w:type="spellStart"/>
      <w:r w:rsidRPr="002F7E3B">
        <w:rPr>
          <w:rFonts w:ascii="Times New Roman" w:eastAsia="Times New Roman" w:hAnsi="Times New Roman"/>
          <w:b/>
          <w:color w:val="000000"/>
          <w:sz w:val="28"/>
          <w:szCs w:val="28"/>
        </w:rPr>
        <w:t>обговорення</w:t>
      </w:r>
      <w:proofErr w:type="spellEnd"/>
      <w:r w:rsidRPr="002F7E3B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) </w:t>
      </w:r>
      <w:proofErr w:type="spellStart"/>
      <w:r w:rsidRPr="002F7E3B">
        <w:rPr>
          <w:rFonts w:ascii="Times New Roman" w:eastAsia="Times New Roman" w:hAnsi="Times New Roman"/>
          <w:b/>
          <w:color w:val="000000"/>
          <w:sz w:val="28"/>
          <w:szCs w:val="28"/>
        </w:rPr>
        <w:t>питання</w:t>
      </w:r>
      <w:proofErr w:type="spellEnd"/>
      <w:r w:rsidRPr="002F7E3B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порядку денного:</w:t>
      </w:r>
    </w:p>
    <w:p w:rsidR="00E04E29" w:rsidRDefault="00E04E29" w:rsidP="00E04E29">
      <w:pPr>
        <w:tabs>
          <w:tab w:val="left" w:pos="851"/>
          <w:tab w:val="left" w:pos="1134"/>
        </w:tabs>
        <w:spacing w:after="0" w:line="240" w:lineRule="auto"/>
        <w:contextualSpacing/>
        <w:textAlignment w:val="baseline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</w:p>
    <w:p w:rsidR="004865C5" w:rsidRDefault="00E04E29" w:rsidP="00497E03">
      <w:pPr>
        <w:tabs>
          <w:tab w:val="left" w:pos="567"/>
          <w:tab w:val="left" w:pos="851"/>
        </w:tabs>
        <w:spacing w:after="0" w:line="240" w:lineRule="auto"/>
        <w:ind w:right="-1"/>
        <w:contextualSpacing/>
        <w:jc w:val="center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C53E89">
        <w:rPr>
          <w:rFonts w:ascii="Times New Roman" w:eastAsia="Calibri" w:hAnsi="Times New Roman"/>
          <w:b/>
          <w:sz w:val="28"/>
          <w:szCs w:val="28"/>
          <w:lang w:val="uk-UA" w:eastAsia="en-US"/>
        </w:rPr>
        <w:t>Формування списків присяжних районних судів міста Києва</w:t>
      </w:r>
    </w:p>
    <w:p w:rsidR="00E04E29" w:rsidRDefault="00E04E29" w:rsidP="00E04E29">
      <w:pPr>
        <w:widowControl w:val="0"/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A55325">
        <w:rPr>
          <w:rFonts w:ascii="Times New Roman" w:hAnsi="Times New Roman"/>
          <w:sz w:val="28"/>
          <w:szCs w:val="28"/>
        </w:rPr>
        <w:t>Головуючий</w:t>
      </w:r>
      <w:proofErr w:type="spellEnd"/>
      <w:r w:rsidRPr="00A553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sz w:val="28"/>
          <w:szCs w:val="28"/>
        </w:rPr>
        <w:t>звернувся</w:t>
      </w:r>
      <w:proofErr w:type="spellEnd"/>
      <w:r w:rsidRPr="00A55325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A55325">
        <w:rPr>
          <w:rFonts w:ascii="Times New Roman" w:hAnsi="Times New Roman"/>
          <w:sz w:val="28"/>
          <w:szCs w:val="28"/>
        </w:rPr>
        <w:t>присутніх</w:t>
      </w:r>
      <w:proofErr w:type="spellEnd"/>
      <w:r w:rsidRPr="00A55325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A55325">
        <w:rPr>
          <w:rFonts w:ascii="Times New Roman" w:hAnsi="Times New Roman"/>
          <w:sz w:val="28"/>
          <w:szCs w:val="28"/>
        </w:rPr>
        <w:t>засіданні</w:t>
      </w:r>
      <w:proofErr w:type="spellEnd"/>
      <w:r w:rsidRPr="00A553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sz w:val="28"/>
          <w:szCs w:val="28"/>
        </w:rPr>
        <w:t>кандидатів</w:t>
      </w:r>
      <w:proofErr w:type="spellEnd"/>
      <w:r w:rsidRPr="00A55325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A55325">
        <w:rPr>
          <w:rFonts w:ascii="Times New Roman" w:hAnsi="Times New Roman"/>
          <w:sz w:val="28"/>
          <w:szCs w:val="28"/>
        </w:rPr>
        <w:t>присяжні</w:t>
      </w:r>
      <w:proofErr w:type="spellEnd"/>
      <w:r w:rsidRPr="00A553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sz w:val="28"/>
          <w:szCs w:val="28"/>
        </w:rPr>
        <w:t>районних</w:t>
      </w:r>
      <w:proofErr w:type="spellEnd"/>
      <w:r w:rsidRPr="00A553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sz w:val="28"/>
          <w:szCs w:val="28"/>
        </w:rPr>
        <w:t>судів</w:t>
      </w:r>
      <w:proofErr w:type="spellEnd"/>
      <w:r w:rsidRPr="00A553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sz w:val="28"/>
          <w:szCs w:val="28"/>
        </w:rPr>
        <w:t>міста</w:t>
      </w:r>
      <w:proofErr w:type="spellEnd"/>
      <w:r w:rsidRPr="00A553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sz w:val="28"/>
          <w:szCs w:val="28"/>
        </w:rPr>
        <w:t>Києва</w:t>
      </w:r>
      <w:proofErr w:type="spellEnd"/>
      <w:r w:rsidRPr="00A55325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A55325">
        <w:rPr>
          <w:rFonts w:ascii="Times New Roman" w:hAnsi="Times New Roman"/>
          <w:sz w:val="28"/>
          <w:szCs w:val="28"/>
        </w:rPr>
        <w:t>проханням</w:t>
      </w:r>
      <w:proofErr w:type="spellEnd"/>
      <w:r w:rsidRPr="00A55325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повідомити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не належа</w:t>
      </w:r>
      <w:r w:rsidRPr="00A55325">
        <w:rPr>
          <w:rFonts w:ascii="Times New Roman" w:hAnsi="Times New Roman"/>
          <w:color w:val="000000"/>
          <w:sz w:val="28"/>
          <w:szCs w:val="28"/>
        </w:rPr>
        <w:t xml:space="preserve">ть вони до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категорії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осіб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A55325">
        <w:rPr>
          <w:rFonts w:ascii="Times New Roman" w:hAnsi="Times New Roman"/>
          <w:color w:val="000000"/>
          <w:sz w:val="28"/>
          <w:szCs w:val="28"/>
        </w:rPr>
        <w:t>до пункту</w:t>
      </w:r>
      <w:proofErr w:type="gramEnd"/>
      <w:r w:rsidRPr="00A55325">
        <w:rPr>
          <w:rFonts w:ascii="Times New Roman" w:hAnsi="Times New Roman"/>
          <w:color w:val="000000"/>
          <w:sz w:val="28"/>
          <w:szCs w:val="28"/>
        </w:rPr>
        <w:t xml:space="preserve"> четвертого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частини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2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статті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65 Закону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«Про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судоустрій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і статус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суддів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» не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можуть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бути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присяжними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. Так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присяжними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не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можуть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бути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народні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депутати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, члени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Кабінету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Міністрів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судді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прокурори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працівники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правоохоронних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органів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органів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правопорядку),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військовослужбовці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працівники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апаратів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судів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інші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державні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службовці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посадові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особи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органів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місцевого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самоврядування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адвокати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нотаріуси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, члени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Вищої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кваліфікаційної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комісії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суддів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Вищої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55325">
        <w:rPr>
          <w:rFonts w:ascii="Times New Roman" w:hAnsi="Times New Roman"/>
          <w:color w:val="000000"/>
          <w:sz w:val="28"/>
          <w:szCs w:val="28"/>
        </w:rPr>
        <w:lastRenderedPageBreak/>
        <w:t xml:space="preserve">ради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правосуддя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E04E29" w:rsidRPr="00A55325" w:rsidRDefault="00E04E29" w:rsidP="00E04E29">
      <w:pPr>
        <w:widowControl w:val="0"/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Жоден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A55325">
        <w:rPr>
          <w:rFonts w:ascii="Times New Roman" w:hAnsi="Times New Roman"/>
          <w:color w:val="000000"/>
          <w:sz w:val="28"/>
          <w:szCs w:val="28"/>
        </w:rPr>
        <w:t xml:space="preserve">з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присутніх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засіданні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кандидатів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присяжні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районних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судів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міста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Києва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не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повідомляв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приналежність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зазначених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вище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категорій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громадян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>.</w:t>
      </w:r>
    </w:p>
    <w:p w:rsidR="00E04E29" w:rsidRPr="00A55325" w:rsidRDefault="00E04E29" w:rsidP="00E04E2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ПЛУЖНИК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Олександр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поінформував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кандидатів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A55325">
        <w:rPr>
          <w:rFonts w:ascii="Times New Roman" w:hAnsi="Times New Roman"/>
          <w:color w:val="000000"/>
          <w:sz w:val="28"/>
          <w:szCs w:val="28"/>
        </w:rPr>
        <w:t>присяжні</w:t>
      </w:r>
      <w:proofErr w:type="spellEnd"/>
      <w:r w:rsidRPr="00A55325">
        <w:rPr>
          <w:rFonts w:ascii="Times New Roman" w:hAnsi="Times New Roman"/>
          <w:color w:val="000000"/>
          <w:sz w:val="28"/>
          <w:szCs w:val="28"/>
        </w:rPr>
        <w:t xml:space="preserve"> про те,</w:t>
      </w:r>
      <w:r w:rsidRPr="00A55325">
        <w:rPr>
          <w:rFonts w:ascii="Times New Roman" w:hAnsi="Times New Roman"/>
          <w:color w:val="00000A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A"/>
          <w:sz w:val="28"/>
          <w:szCs w:val="28"/>
        </w:rPr>
        <w:t>що</w:t>
      </w:r>
      <w:proofErr w:type="spellEnd"/>
      <w:r w:rsidRPr="00A55325">
        <w:rPr>
          <w:rFonts w:ascii="Times New Roman" w:hAnsi="Times New Roman"/>
          <w:color w:val="00000A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A"/>
          <w:sz w:val="28"/>
          <w:szCs w:val="28"/>
        </w:rPr>
        <w:t>відповідно</w:t>
      </w:r>
      <w:proofErr w:type="spellEnd"/>
      <w:r w:rsidRPr="00A55325">
        <w:rPr>
          <w:rFonts w:ascii="Times New Roman" w:hAnsi="Times New Roman"/>
          <w:color w:val="00000A"/>
          <w:sz w:val="28"/>
          <w:szCs w:val="28"/>
        </w:rPr>
        <w:t xml:space="preserve"> до норм Закону </w:t>
      </w:r>
      <w:proofErr w:type="spellStart"/>
      <w:r w:rsidRPr="00A55325">
        <w:rPr>
          <w:rFonts w:ascii="Times New Roman" w:hAnsi="Times New Roman"/>
          <w:color w:val="00000A"/>
          <w:sz w:val="28"/>
          <w:szCs w:val="28"/>
        </w:rPr>
        <w:t>України</w:t>
      </w:r>
      <w:proofErr w:type="spellEnd"/>
      <w:r w:rsidRPr="00A55325">
        <w:rPr>
          <w:rFonts w:ascii="Times New Roman" w:hAnsi="Times New Roman"/>
          <w:color w:val="00000A"/>
          <w:sz w:val="28"/>
          <w:szCs w:val="28"/>
        </w:rPr>
        <w:t xml:space="preserve"> «Про </w:t>
      </w:r>
      <w:proofErr w:type="spellStart"/>
      <w:r w:rsidRPr="00A55325">
        <w:rPr>
          <w:rFonts w:ascii="Times New Roman" w:hAnsi="Times New Roman"/>
          <w:color w:val="00000A"/>
          <w:sz w:val="28"/>
          <w:szCs w:val="28"/>
        </w:rPr>
        <w:t>запобігання</w:t>
      </w:r>
      <w:proofErr w:type="spellEnd"/>
      <w:r w:rsidRPr="00A55325">
        <w:rPr>
          <w:rFonts w:ascii="Times New Roman" w:hAnsi="Times New Roman"/>
          <w:color w:val="00000A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A"/>
          <w:sz w:val="28"/>
          <w:szCs w:val="28"/>
        </w:rPr>
        <w:t>корупції</w:t>
      </w:r>
      <w:proofErr w:type="spellEnd"/>
      <w:r w:rsidRPr="00A55325">
        <w:rPr>
          <w:rFonts w:ascii="Times New Roman" w:hAnsi="Times New Roman"/>
          <w:color w:val="00000A"/>
          <w:sz w:val="28"/>
          <w:szCs w:val="28"/>
        </w:rPr>
        <w:t xml:space="preserve">» з моменту </w:t>
      </w:r>
      <w:proofErr w:type="spellStart"/>
      <w:r w:rsidRPr="00A55325">
        <w:rPr>
          <w:rFonts w:ascii="Times New Roman" w:hAnsi="Times New Roman"/>
          <w:color w:val="00000A"/>
          <w:sz w:val="28"/>
          <w:szCs w:val="28"/>
        </w:rPr>
        <w:t>виконання</w:t>
      </w:r>
      <w:proofErr w:type="spellEnd"/>
      <w:r w:rsidRPr="00A55325">
        <w:rPr>
          <w:rFonts w:ascii="Times New Roman" w:hAnsi="Times New Roman"/>
          <w:color w:val="00000A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A"/>
          <w:sz w:val="28"/>
          <w:szCs w:val="28"/>
        </w:rPr>
        <w:t>обов'язків</w:t>
      </w:r>
      <w:proofErr w:type="spellEnd"/>
      <w:r w:rsidRPr="00A55325">
        <w:rPr>
          <w:rFonts w:ascii="Times New Roman" w:hAnsi="Times New Roman"/>
          <w:color w:val="00000A"/>
          <w:sz w:val="28"/>
          <w:szCs w:val="28"/>
        </w:rPr>
        <w:t xml:space="preserve"> присяжного вони </w:t>
      </w:r>
      <w:proofErr w:type="spellStart"/>
      <w:r w:rsidRPr="00A55325">
        <w:rPr>
          <w:rFonts w:ascii="Times New Roman" w:hAnsi="Times New Roman"/>
          <w:color w:val="00000A"/>
          <w:sz w:val="28"/>
          <w:szCs w:val="28"/>
        </w:rPr>
        <w:t>будуть</w:t>
      </w:r>
      <w:proofErr w:type="spellEnd"/>
      <w:r w:rsidRPr="00A55325">
        <w:rPr>
          <w:rFonts w:ascii="Times New Roman" w:hAnsi="Times New Roman"/>
          <w:color w:val="00000A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A"/>
          <w:sz w:val="28"/>
          <w:szCs w:val="28"/>
        </w:rPr>
        <w:t>зобов’язані</w:t>
      </w:r>
      <w:proofErr w:type="spellEnd"/>
      <w:r w:rsidRPr="00A55325">
        <w:rPr>
          <w:rFonts w:ascii="Times New Roman" w:hAnsi="Times New Roman"/>
          <w:color w:val="00000A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A"/>
          <w:sz w:val="28"/>
          <w:szCs w:val="28"/>
        </w:rPr>
        <w:t>подавати</w:t>
      </w:r>
      <w:proofErr w:type="spellEnd"/>
      <w:r w:rsidRPr="00A55325">
        <w:rPr>
          <w:rFonts w:ascii="Times New Roman" w:hAnsi="Times New Roman"/>
          <w:color w:val="00000A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A"/>
          <w:sz w:val="28"/>
          <w:szCs w:val="28"/>
        </w:rPr>
        <w:t>декларацію</w:t>
      </w:r>
      <w:proofErr w:type="spellEnd"/>
      <w:r w:rsidRPr="00A55325">
        <w:rPr>
          <w:rFonts w:ascii="Times New Roman" w:hAnsi="Times New Roman"/>
          <w:color w:val="00000A"/>
          <w:sz w:val="28"/>
          <w:szCs w:val="28"/>
        </w:rPr>
        <w:t xml:space="preserve"> особи, </w:t>
      </w:r>
      <w:proofErr w:type="spellStart"/>
      <w:r w:rsidRPr="00A55325">
        <w:rPr>
          <w:rFonts w:ascii="Times New Roman" w:hAnsi="Times New Roman"/>
          <w:color w:val="00000A"/>
          <w:sz w:val="28"/>
          <w:szCs w:val="28"/>
        </w:rPr>
        <w:t>уповноваженої</w:t>
      </w:r>
      <w:proofErr w:type="spellEnd"/>
      <w:r w:rsidRPr="00A55325">
        <w:rPr>
          <w:rFonts w:ascii="Times New Roman" w:hAnsi="Times New Roman"/>
          <w:color w:val="00000A"/>
          <w:sz w:val="28"/>
          <w:szCs w:val="28"/>
        </w:rPr>
        <w:t xml:space="preserve"> на </w:t>
      </w:r>
      <w:proofErr w:type="spellStart"/>
      <w:r w:rsidRPr="00A55325">
        <w:rPr>
          <w:rFonts w:ascii="Times New Roman" w:hAnsi="Times New Roman"/>
          <w:color w:val="00000A"/>
          <w:sz w:val="28"/>
          <w:szCs w:val="28"/>
        </w:rPr>
        <w:t>виконання</w:t>
      </w:r>
      <w:proofErr w:type="spellEnd"/>
      <w:r w:rsidRPr="00A55325">
        <w:rPr>
          <w:rFonts w:ascii="Times New Roman" w:hAnsi="Times New Roman"/>
          <w:color w:val="00000A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A"/>
          <w:sz w:val="28"/>
          <w:szCs w:val="28"/>
        </w:rPr>
        <w:t>функцій</w:t>
      </w:r>
      <w:proofErr w:type="spellEnd"/>
      <w:r w:rsidRPr="00A55325">
        <w:rPr>
          <w:rFonts w:ascii="Times New Roman" w:hAnsi="Times New Roman"/>
          <w:color w:val="00000A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A"/>
          <w:sz w:val="28"/>
          <w:szCs w:val="28"/>
        </w:rPr>
        <w:t>держави</w:t>
      </w:r>
      <w:proofErr w:type="spellEnd"/>
      <w:r w:rsidRPr="00A55325">
        <w:rPr>
          <w:rFonts w:ascii="Times New Roman" w:hAnsi="Times New Roman"/>
          <w:color w:val="00000A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A"/>
          <w:sz w:val="28"/>
          <w:szCs w:val="28"/>
        </w:rPr>
        <w:t>або</w:t>
      </w:r>
      <w:proofErr w:type="spellEnd"/>
      <w:r w:rsidRPr="00A55325">
        <w:rPr>
          <w:rFonts w:ascii="Times New Roman" w:hAnsi="Times New Roman"/>
          <w:color w:val="00000A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A"/>
          <w:sz w:val="28"/>
          <w:szCs w:val="28"/>
        </w:rPr>
        <w:t>місцевого</w:t>
      </w:r>
      <w:proofErr w:type="spellEnd"/>
      <w:r w:rsidRPr="00A55325">
        <w:rPr>
          <w:rFonts w:ascii="Times New Roman" w:hAnsi="Times New Roman"/>
          <w:color w:val="00000A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A"/>
          <w:sz w:val="28"/>
          <w:szCs w:val="28"/>
        </w:rPr>
        <w:t>самоврядування</w:t>
      </w:r>
      <w:proofErr w:type="spellEnd"/>
      <w:r w:rsidRPr="00A55325">
        <w:rPr>
          <w:rFonts w:ascii="Times New Roman" w:hAnsi="Times New Roman"/>
          <w:color w:val="00000A"/>
          <w:sz w:val="28"/>
          <w:szCs w:val="28"/>
        </w:rPr>
        <w:t xml:space="preserve"> шляхом </w:t>
      </w:r>
      <w:proofErr w:type="spellStart"/>
      <w:r w:rsidRPr="00A55325">
        <w:rPr>
          <w:rFonts w:ascii="Times New Roman" w:hAnsi="Times New Roman"/>
          <w:color w:val="00000A"/>
          <w:sz w:val="28"/>
          <w:szCs w:val="28"/>
        </w:rPr>
        <w:t>заповнення</w:t>
      </w:r>
      <w:proofErr w:type="spellEnd"/>
      <w:r w:rsidRPr="00A55325">
        <w:rPr>
          <w:rFonts w:ascii="Times New Roman" w:hAnsi="Times New Roman"/>
          <w:color w:val="00000A"/>
          <w:sz w:val="28"/>
          <w:szCs w:val="28"/>
        </w:rPr>
        <w:t xml:space="preserve"> на </w:t>
      </w:r>
      <w:proofErr w:type="spellStart"/>
      <w:r w:rsidRPr="00A55325">
        <w:rPr>
          <w:rFonts w:ascii="Times New Roman" w:hAnsi="Times New Roman"/>
          <w:color w:val="00000A"/>
          <w:sz w:val="28"/>
          <w:szCs w:val="28"/>
        </w:rPr>
        <w:t>офіційному</w:t>
      </w:r>
      <w:proofErr w:type="spellEnd"/>
      <w:r w:rsidRPr="00A55325">
        <w:rPr>
          <w:rFonts w:ascii="Times New Roman" w:hAnsi="Times New Roman"/>
          <w:color w:val="00000A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A"/>
          <w:sz w:val="28"/>
          <w:szCs w:val="28"/>
        </w:rPr>
        <w:t>вебсайті</w:t>
      </w:r>
      <w:proofErr w:type="spellEnd"/>
      <w:r w:rsidRPr="00A55325">
        <w:rPr>
          <w:rFonts w:ascii="Times New Roman" w:hAnsi="Times New Roman"/>
          <w:color w:val="00000A"/>
          <w:sz w:val="28"/>
          <w:szCs w:val="28"/>
        </w:rPr>
        <w:t xml:space="preserve"> </w:t>
      </w:r>
      <w:proofErr w:type="spellStart"/>
      <w:r w:rsidRPr="00A55325">
        <w:rPr>
          <w:rFonts w:ascii="Times New Roman" w:hAnsi="Times New Roman"/>
          <w:color w:val="00000A"/>
          <w:sz w:val="28"/>
          <w:szCs w:val="28"/>
        </w:rPr>
        <w:t>Національного</w:t>
      </w:r>
      <w:proofErr w:type="spellEnd"/>
      <w:r w:rsidRPr="00A55325">
        <w:rPr>
          <w:rFonts w:ascii="Times New Roman" w:hAnsi="Times New Roman"/>
          <w:color w:val="00000A"/>
          <w:sz w:val="28"/>
          <w:szCs w:val="28"/>
        </w:rPr>
        <w:t xml:space="preserve"> агентства</w:t>
      </w:r>
      <w:r w:rsidR="00E30920">
        <w:rPr>
          <w:rFonts w:ascii="Times New Roman" w:hAnsi="Times New Roman"/>
          <w:color w:val="00000A"/>
          <w:sz w:val="28"/>
          <w:szCs w:val="28"/>
          <w:lang w:val="uk-UA"/>
        </w:rPr>
        <w:t xml:space="preserve"> з питань запобігання корупції</w:t>
      </w:r>
      <w:r w:rsidRPr="00A55325">
        <w:rPr>
          <w:rFonts w:ascii="Times New Roman" w:hAnsi="Times New Roman"/>
          <w:color w:val="00000A"/>
          <w:sz w:val="28"/>
          <w:szCs w:val="28"/>
        </w:rPr>
        <w:t>.</w:t>
      </w:r>
    </w:p>
    <w:p w:rsidR="002420EE" w:rsidRPr="002420EE" w:rsidRDefault="002420EE" w:rsidP="002420E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Andale Sans UI" w:hAnsi="Times New Roman"/>
          <w:sz w:val="28"/>
          <w:szCs w:val="28"/>
          <w:lang w:eastAsia="en-US" w:bidi="en-US"/>
        </w:rPr>
      </w:pPr>
      <w:r w:rsidRPr="002420EE">
        <w:rPr>
          <w:rFonts w:ascii="Times New Roman" w:eastAsia="Andale Sans UI" w:hAnsi="Times New Roman"/>
          <w:color w:val="00000A"/>
          <w:sz w:val="28"/>
          <w:szCs w:val="28"/>
          <w:lang w:val="uk-UA" w:eastAsia="en-US" w:bidi="en-US"/>
        </w:rPr>
        <w:t>ПЛУЖНИК Олександр зазначив, що постійна комісія оприлюднила список громадян, які виявили бажання бути включе</w:t>
      </w:r>
      <w:r w:rsidR="00DA7D02">
        <w:rPr>
          <w:rFonts w:ascii="Times New Roman" w:eastAsia="Andale Sans UI" w:hAnsi="Times New Roman"/>
          <w:color w:val="00000A"/>
          <w:sz w:val="28"/>
          <w:szCs w:val="28"/>
          <w:lang w:val="uk-UA" w:eastAsia="en-US" w:bidi="en-US"/>
        </w:rPr>
        <w:t>ними до списку присяжних Дарниц</w:t>
      </w:r>
      <w:r w:rsidRPr="002420EE">
        <w:rPr>
          <w:rFonts w:ascii="Times New Roman" w:eastAsia="Andale Sans UI" w:hAnsi="Times New Roman"/>
          <w:color w:val="00000A"/>
          <w:sz w:val="28"/>
          <w:szCs w:val="28"/>
          <w:lang w:val="uk-UA" w:eastAsia="en-US" w:bidi="en-US"/>
        </w:rPr>
        <w:t xml:space="preserve">ького районного суду міста Києва з проханням повідомити про обставини, які унеможливлюють включення цих громадян до списків присяжних районних судів міста Києва. </w:t>
      </w:r>
      <w:proofErr w:type="spellStart"/>
      <w:r w:rsidRPr="002420EE">
        <w:rPr>
          <w:rFonts w:ascii="Times New Roman" w:eastAsia="Andale Sans UI" w:hAnsi="Times New Roman"/>
          <w:sz w:val="28"/>
          <w:szCs w:val="28"/>
          <w:lang w:eastAsia="en-US" w:bidi="en-US"/>
        </w:rPr>
        <w:t>Звернень</w:t>
      </w:r>
      <w:proofErr w:type="spellEnd"/>
      <w:r w:rsidRPr="002420EE">
        <w:rPr>
          <w:rFonts w:ascii="Times New Roman" w:eastAsia="Andale Sans UI" w:hAnsi="Times New Roman"/>
          <w:sz w:val="28"/>
          <w:szCs w:val="28"/>
          <w:lang w:eastAsia="en-US" w:bidi="en-US"/>
        </w:rPr>
        <w:t xml:space="preserve"> не </w:t>
      </w:r>
      <w:proofErr w:type="spellStart"/>
      <w:r w:rsidRPr="002420EE">
        <w:rPr>
          <w:rFonts w:ascii="Times New Roman" w:eastAsia="Andale Sans UI" w:hAnsi="Times New Roman"/>
          <w:sz w:val="28"/>
          <w:szCs w:val="28"/>
          <w:lang w:eastAsia="en-US" w:bidi="en-US"/>
        </w:rPr>
        <w:t>надходило</w:t>
      </w:r>
      <w:proofErr w:type="spellEnd"/>
      <w:r w:rsidRPr="002420EE">
        <w:rPr>
          <w:rFonts w:ascii="Times New Roman" w:eastAsia="Andale Sans UI" w:hAnsi="Times New Roman"/>
          <w:sz w:val="28"/>
          <w:szCs w:val="28"/>
          <w:lang w:eastAsia="en-US" w:bidi="en-US"/>
        </w:rPr>
        <w:t>.</w:t>
      </w:r>
    </w:p>
    <w:p w:rsidR="00E04E29" w:rsidRPr="00C53E89" w:rsidRDefault="00E04E29" w:rsidP="00E04E29">
      <w:pPr>
        <w:tabs>
          <w:tab w:val="left" w:pos="567"/>
          <w:tab w:val="left" w:pos="851"/>
        </w:tabs>
        <w:spacing w:after="0" w:line="240" w:lineRule="auto"/>
        <w:ind w:right="-1"/>
        <w:contextualSpacing/>
        <w:rPr>
          <w:rFonts w:ascii="Times New Roman" w:eastAsia="Calibri" w:hAnsi="Times New Roman"/>
          <w:i/>
          <w:sz w:val="28"/>
          <w:szCs w:val="28"/>
          <w:lang w:val="uk-UA" w:eastAsia="en-US"/>
        </w:rPr>
      </w:pPr>
    </w:p>
    <w:p w:rsidR="00E04E29" w:rsidRDefault="00E04E29" w:rsidP="00E04E29">
      <w:pPr>
        <w:widowControl w:val="0"/>
        <w:numPr>
          <w:ilvl w:val="0"/>
          <w:numId w:val="4"/>
        </w:numPr>
        <w:tabs>
          <w:tab w:val="left" w:pos="851"/>
          <w:tab w:val="left" w:pos="5220"/>
        </w:tabs>
        <w:spacing w:after="0" w:line="240" w:lineRule="auto"/>
        <w:ind w:left="0" w:firstLine="567"/>
        <w:contextualSpacing/>
        <w:jc w:val="both"/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</w:pP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Про розгляд заяви </w:t>
      </w:r>
      <w:proofErr w:type="spellStart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Бугураєвої</w:t>
      </w:r>
      <w:proofErr w:type="spellEnd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Марини Георгіївни (</w:t>
      </w:r>
      <w:proofErr w:type="spellStart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вх</w:t>
      </w:r>
      <w:proofErr w:type="spellEnd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. </w:t>
      </w:r>
      <w:r w:rsidR="00DA7D02">
        <w:rPr>
          <w:rFonts w:ascii="Times New Roman" w:eastAsia="Andale Sans UI" w:hAnsi="Times New Roman"/>
          <w:sz w:val="28"/>
          <w:szCs w:val="28"/>
          <w:lang w:val="uk-UA" w:eastAsia="en-US" w:bidi="en-US"/>
        </w:rPr>
        <w:t> 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від </w:t>
      </w:r>
      <w:r w:rsidR="00DA7D02">
        <w:rPr>
          <w:rFonts w:ascii="Times New Roman" w:eastAsia="Andale Sans UI" w:hAnsi="Times New Roman"/>
          <w:sz w:val="28"/>
          <w:szCs w:val="28"/>
          <w:lang w:val="uk-UA" w:eastAsia="en-US" w:bidi="en-US"/>
        </w:rPr>
        <w:t> 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16.03.2023 </w:t>
      </w:r>
      <w:r w:rsidR="00DA7D02">
        <w:rPr>
          <w:rFonts w:ascii="Times New Roman" w:eastAsia="Andale Sans UI" w:hAnsi="Times New Roman"/>
          <w:sz w:val="28"/>
          <w:szCs w:val="28"/>
          <w:lang w:val="uk-UA" w:eastAsia="en-US" w:bidi="en-US"/>
        </w:rPr>
        <w:t> 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№</w:t>
      </w:r>
      <w:r w:rsidRPr="00E04E29">
        <w:rPr>
          <w:rFonts w:ascii="Times New Roman" w:eastAsia="Andale Sans UI" w:hAnsi="Times New Roman"/>
          <w:color w:val="FFFFFF" w:themeColor="background1"/>
          <w:sz w:val="28"/>
          <w:szCs w:val="28"/>
          <w:lang w:val="uk-UA" w:eastAsia="en-US" w:bidi="en-US"/>
        </w:rPr>
        <w:t>_</w:t>
      </w:r>
      <w:r w:rsidR="00DA7D02">
        <w:rPr>
          <w:rFonts w:ascii="Times New Roman" w:eastAsia="Andale Sans UI" w:hAnsi="Times New Roman"/>
          <w:sz w:val="28"/>
          <w:szCs w:val="28"/>
          <w:lang w:val="uk-UA" w:eastAsia="en-US" w:bidi="en-US"/>
        </w:rPr>
        <w:t>08/Б-631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) про включення до списку присяжних Дарницького районного суду міста Києва. </w:t>
      </w:r>
    </w:p>
    <w:p w:rsidR="00E04E29" w:rsidRPr="00F42009" w:rsidRDefault="00E04E29" w:rsidP="00E04E29">
      <w:pPr>
        <w:widowControl w:val="0"/>
        <w:tabs>
          <w:tab w:val="left" w:pos="851"/>
          <w:tab w:val="left" w:pos="5220"/>
        </w:tabs>
        <w:spacing w:after="0" w:line="240" w:lineRule="auto"/>
        <w:contextualSpacing/>
        <w:jc w:val="both"/>
        <w:rPr>
          <w:rFonts w:ascii="Times New Roman" w:eastAsia="Andale Sans UI" w:hAnsi="Times New Roman"/>
          <w:sz w:val="28"/>
          <w:szCs w:val="28"/>
          <w:lang w:val="uk-UA" w:eastAsia="en-US" w:bidi="en-US"/>
        </w:rPr>
      </w:pPr>
      <w:r w:rsidRPr="00F4200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СЛУХАЛИ:</w:t>
      </w:r>
    </w:p>
    <w:p w:rsidR="00E04E29" w:rsidRPr="00562DA1" w:rsidRDefault="00E04E29" w:rsidP="00E04E2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85A">
        <w:rPr>
          <w:rFonts w:ascii="Times New Roman" w:hAnsi="Times New Roman"/>
          <w:color w:val="000000"/>
          <w:sz w:val="28"/>
          <w:szCs w:val="28"/>
          <w:lang w:val="uk-UA"/>
        </w:rPr>
        <w:t xml:space="preserve">ПЛУЖНИКА </w:t>
      </w:r>
      <w:r w:rsidRPr="005E085A">
        <w:rPr>
          <w:rFonts w:ascii="Times New Roman" w:hAnsi="Times New Roman"/>
          <w:bCs/>
          <w:iCs/>
          <w:color w:val="000000"/>
          <w:kern w:val="3"/>
          <w:sz w:val="28"/>
          <w:szCs w:val="28"/>
          <w:shd w:val="clear" w:color="auto" w:fill="FFFFFF"/>
          <w:lang w:val="uk-UA"/>
        </w:rPr>
        <w:t>Олександра</w:t>
      </w:r>
      <w:r w:rsidRPr="005E085A">
        <w:rPr>
          <w:rFonts w:ascii="Times New Roman" w:hAnsi="Times New Roman"/>
          <w:color w:val="000000"/>
          <w:sz w:val="28"/>
          <w:szCs w:val="28"/>
          <w:lang w:val="uk-UA"/>
        </w:rPr>
        <w:t xml:space="preserve">, який повідомив,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що </w:t>
      </w:r>
      <w:r w:rsidRPr="005E085A">
        <w:rPr>
          <w:rFonts w:ascii="Times New Roman" w:hAnsi="Times New Roman"/>
          <w:color w:val="000000"/>
          <w:sz w:val="28"/>
          <w:szCs w:val="28"/>
          <w:lang w:val="uk-UA"/>
        </w:rPr>
        <w:t>на розгляд постійної комісії надійшл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Pr="005E085A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заяв</w:t>
      </w:r>
      <w:r w:rsidR="00E30920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Pr="005E085A">
        <w:rPr>
          <w:rFonts w:ascii="Times New Roman" w:hAnsi="Times New Roman"/>
          <w:color w:val="000000"/>
          <w:sz w:val="28"/>
          <w:szCs w:val="28"/>
          <w:lang w:val="uk-UA"/>
        </w:rPr>
        <w:t xml:space="preserve"> громадян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ки</w:t>
      </w:r>
      <w:r w:rsidRPr="005E085A">
        <w:rPr>
          <w:rFonts w:ascii="Times New Roman" w:hAnsi="Times New Roman"/>
          <w:color w:val="000000"/>
          <w:sz w:val="28"/>
          <w:szCs w:val="28"/>
          <w:lang w:val="uk-UA"/>
        </w:rPr>
        <w:t xml:space="preserve"> України </w:t>
      </w:r>
      <w:proofErr w:type="spellStart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Бугураєвої</w:t>
      </w:r>
      <w:proofErr w:type="spellEnd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Марини Георгіївни (</w:t>
      </w:r>
      <w:proofErr w:type="spellStart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вх</w:t>
      </w:r>
      <w:proofErr w:type="spellEnd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. </w:t>
      </w:r>
      <w:r w:rsidR="00DA7D02">
        <w:rPr>
          <w:rFonts w:ascii="Times New Roman" w:eastAsia="Andale Sans UI" w:hAnsi="Times New Roman"/>
          <w:sz w:val="28"/>
          <w:szCs w:val="28"/>
          <w:lang w:val="uk-UA" w:eastAsia="en-US" w:bidi="en-US"/>
        </w:rPr>
        <w:t> 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від </w:t>
      </w:r>
      <w:r w:rsidR="00DA7D02">
        <w:rPr>
          <w:rFonts w:ascii="Times New Roman" w:eastAsia="Andale Sans UI" w:hAnsi="Times New Roman"/>
          <w:sz w:val="28"/>
          <w:szCs w:val="28"/>
          <w:lang w:val="uk-UA" w:eastAsia="en-US" w:bidi="en-US"/>
        </w:rPr>
        <w:t> 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16.03.2023 №</w:t>
      </w:r>
      <w:r w:rsidRPr="00E04E29">
        <w:rPr>
          <w:rFonts w:ascii="Times New Roman" w:eastAsia="Andale Sans UI" w:hAnsi="Times New Roman"/>
          <w:color w:val="FFFFFF" w:themeColor="background1"/>
          <w:sz w:val="28"/>
          <w:szCs w:val="28"/>
          <w:lang w:val="uk-UA" w:eastAsia="en-US" w:bidi="en-US"/>
        </w:rPr>
        <w:t>_</w:t>
      </w:r>
      <w:r w:rsidR="00DA7D02">
        <w:rPr>
          <w:rFonts w:ascii="Times New Roman" w:eastAsia="Andale Sans UI" w:hAnsi="Times New Roman"/>
          <w:sz w:val="28"/>
          <w:szCs w:val="28"/>
          <w:lang w:val="uk-UA" w:eastAsia="en-US" w:bidi="en-US"/>
        </w:rPr>
        <w:t>08/Б-631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)</w:t>
      </w:r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про включення до 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списку присяжних Дарницького районного суду міста </w:t>
      </w:r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>Києва</w:t>
      </w:r>
      <w:r w:rsidRPr="005E085A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Кандидатка в присяжні надала всі необхідні документи до своєї заяви</w:t>
      </w:r>
      <w:r w:rsidR="00F42009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E04E29" w:rsidRPr="001E3E6D" w:rsidRDefault="00E04E29" w:rsidP="00E04E29">
      <w:pPr>
        <w:widowControl w:val="0"/>
        <w:tabs>
          <w:tab w:val="left" w:pos="851"/>
        </w:tabs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Головуючий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запитав у кандидат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ки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присяжні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7D02">
        <w:rPr>
          <w:rFonts w:ascii="Times New Roman" w:hAnsi="Times New Roman"/>
          <w:color w:val="000000"/>
          <w:sz w:val="28"/>
          <w:szCs w:val="28"/>
          <w:lang w:val="uk-UA"/>
        </w:rPr>
        <w:t>Дарниц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ького </w:t>
      </w:r>
      <w:r>
        <w:rPr>
          <w:rFonts w:ascii="Times New Roman" w:hAnsi="Times New Roman"/>
          <w:color w:val="000000"/>
          <w:sz w:val="28"/>
          <w:szCs w:val="28"/>
        </w:rPr>
        <w:t xml:space="preserve">районного суду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міста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Києва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не</w:t>
      </w:r>
      <w:r w:rsidRPr="001E3E6D">
        <w:rPr>
          <w:rFonts w:ascii="Times New Roman" w:hAnsi="Times New Roman"/>
          <w:color w:val="000000"/>
          <w:sz w:val="28"/>
          <w:szCs w:val="28"/>
        </w:rPr>
        <w:t>має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у н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еї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обставин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які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унеможливлюють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її</w:t>
      </w:r>
      <w:r w:rsidRPr="001E3E6D">
        <w:rPr>
          <w:rFonts w:ascii="Times New Roman" w:hAnsi="Times New Roman"/>
          <w:color w:val="000000"/>
          <w:sz w:val="28"/>
          <w:szCs w:val="28"/>
        </w:rPr>
        <w:t xml:space="preserve"> участь у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здійсненні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правосуддя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>.</w:t>
      </w:r>
      <w:r w:rsidRPr="00E04E2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04E29" w:rsidRPr="001E3E6D" w:rsidRDefault="00E04E29" w:rsidP="00F42009">
      <w:pPr>
        <w:widowControl w:val="0"/>
        <w:tabs>
          <w:tab w:val="left" w:pos="85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1E3E6D">
        <w:rPr>
          <w:rFonts w:ascii="Times New Roman" w:hAnsi="Times New Roman"/>
          <w:color w:val="000000"/>
          <w:sz w:val="28"/>
          <w:szCs w:val="28"/>
        </w:rPr>
        <w:t>ВИСТУПИ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ЛА</w:t>
      </w:r>
      <w:r w:rsidRPr="001E3E6D">
        <w:rPr>
          <w:rFonts w:ascii="Times New Roman" w:hAnsi="Times New Roman"/>
          <w:color w:val="000000"/>
          <w:sz w:val="28"/>
          <w:szCs w:val="28"/>
        </w:rPr>
        <w:t>:</w:t>
      </w:r>
      <w:r w:rsidRPr="001E3E6D">
        <w:rPr>
          <w:rFonts w:ascii="Times New Roman" w:hAnsi="Times New Roman"/>
          <w:color w:val="000000"/>
          <w:sz w:val="28"/>
          <w:szCs w:val="28"/>
        </w:rPr>
        <w:br/>
        <w:t xml:space="preserve">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БУГУРАЄВА Марина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вказавши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що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у н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еї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відсутні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обставин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Pr="001E3E6D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які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унеможливлюють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її </w:t>
      </w:r>
      <w:r w:rsidRPr="001E3E6D">
        <w:rPr>
          <w:rFonts w:ascii="Times New Roman" w:hAnsi="Times New Roman"/>
          <w:color w:val="000000"/>
          <w:sz w:val="28"/>
          <w:szCs w:val="28"/>
        </w:rPr>
        <w:t xml:space="preserve">участь у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здійсненні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правосуддя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>.</w:t>
      </w:r>
      <w:r w:rsidR="00F42009" w:rsidRPr="00F4200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E04E29" w:rsidRPr="0054373B" w:rsidRDefault="00E04E29" w:rsidP="00E04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373B">
        <w:rPr>
          <w:rFonts w:ascii="Times New Roman" w:hAnsi="Times New Roman"/>
          <w:sz w:val="28"/>
          <w:szCs w:val="28"/>
        </w:rPr>
        <w:t>ВИРІШИЛИ:</w:t>
      </w:r>
    </w:p>
    <w:p w:rsidR="00E04E29" w:rsidRDefault="00E04E29" w:rsidP="00E04E2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4373B">
        <w:rPr>
          <w:rFonts w:ascii="Times New Roman" w:hAnsi="Times New Roman"/>
          <w:sz w:val="28"/>
          <w:szCs w:val="28"/>
          <w:lang w:eastAsia="uk-UA"/>
        </w:rPr>
        <w:t xml:space="preserve">1.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Взяти до відома </w:t>
      </w:r>
      <w:proofErr w:type="spellStart"/>
      <w:r w:rsidRPr="001E3E6D">
        <w:rPr>
          <w:rFonts w:ascii="Times New Roman" w:hAnsi="Times New Roman"/>
          <w:sz w:val="28"/>
          <w:szCs w:val="28"/>
        </w:rPr>
        <w:t>заяв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 w:rsidRPr="001E3E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Бугураєвої</w:t>
      </w:r>
      <w:proofErr w:type="spellEnd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Марини Георгіївни (</w:t>
      </w:r>
      <w:proofErr w:type="spellStart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вх</w:t>
      </w:r>
      <w:proofErr w:type="spellEnd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. від 16.03.2023 №</w:t>
      </w:r>
      <w:r w:rsidRPr="00E04E29">
        <w:rPr>
          <w:rFonts w:ascii="Times New Roman" w:eastAsia="Andale Sans UI" w:hAnsi="Times New Roman"/>
          <w:color w:val="FFFFFF" w:themeColor="background1"/>
          <w:sz w:val="28"/>
          <w:szCs w:val="28"/>
          <w:lang w:val="uk-UA" w:eastAsia="en-US" w:bidi="en-US"/>
        </w:rPr>
        <w:t>_</w:t>
      </w:r>
      <w:r w:rsidR="00DA7D02">
        <w:rPr>
          <w:rFonts w:ascii="Times New Roman" w:eastAsia="Andale Sans UI" w:hAnsi="Times New Roman"/>
          <w:sz w:val="28"/>
          <w:szCs w:val="28"/>
          <w:lang w:val="uk-UA" w:eastAsia="en-US" w:bidi="en-US"/>
        </w:rPr>
        <w:t>08/Б-631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)</w:t>
      </w:r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про включення </w:t>
      </w:r>
      <w:proofErr w:type="gramStart"/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до 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списку</w:t>
      </w:r>
      <w:proofErr w:type="gramEnd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присяжних Дарницького районного суду міста </w:t>
      </w:r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>Києва</w:t>
      </w:r>
      <w:r w:rsidRPr="001E3E6D">
        <w:rPr>
          <w:rFonts w:ascii="Times New Roman" w:hAnsi="Times New Roman"/>
          <w:color w:val="000000"/>
          <w:sz w:val="28"/>
          <w:szCs w:val="28"/>
        </w:rPr>
        <w:t>.</w:t>
      </w:r>
      <w:r w:rsidRPr="001E3E6D">
        <w:rPr>
          <w:rFonts w:ascii="Times New Roman" w:hAnsi="Times New Roman"/>
          <w:sz w:val="28"/>
          <w:szCs w:val="28"/>
        </w:rPr>
        <w:t xml:space="preserve"> </w:t>
      </w:r>
    </w:p>
    <w:p w:rsidR="00E04E29" w:rsidRDefault="00E04E29" w:rsidP="00E04E2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color w:val="000000"/>
          <w:kern w:val="3"/>
          <w:sz w:val="28"/>
          <w:szCs w:val="28"/>
          <w:shd w:val="clear" w:color="auto" w:fill="FFFFFF"/>
          <w:lang w:val="uk-UA"/>
        </w:rPr>
        <w:t xml:space="preserve">2. Рекомендувати Київській міській раді включити </w:t>
      </w:r>
      <w:proofErr w:type="spellStart"/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>Бугураєву</w:t>
      </w:r>
      <w:proofErr w:type="spellEnd"/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Марину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Георгіївн</w:t>
      </w:r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>у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</w:t>
      </w:r>
      <w:r w:rsidR="00F42009">
        <w:rPr>
          <w:rFonts w:ascii="Times New Roman" w:hAnsi="Times New Roman"/>
          <w:sz w:val="28"/>
          <w:szCs w:val="28"/>
          <w:lang w:val="uk-UA"/>
        </w:rPr>
        <w:t>до списку присяжних Дарниць</w:t>
      </w:r>
      <w:r>
        <w:rPr>
          <w:rFonts w:ascii="Times New Roman" w:hAnsi="Times New Roman"/>
          <w:sz w:val="28"/>
          <w:szCs w:val="28"/>
          <w:lang w:val="uk-UA"/>
        </w:rPr>
        <w:t>кого районного суду міста Києва.</w:t>
      </w:r>
    </w:p>
    <w:p w:rsidR="00E04E29" w:rsidRDefault="00E04E29" w:rsidP="00E04E29">
      <w:pPr>
        <w:tabs>
          <w:tab w:val="left" w:pos="851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Доручити голові постійної комісії під час розгляду на пленарному засіданні Київської міської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Київської міської ради «</w:t>
      </w:r>
      <w:r w:rsidR="00F42009" w:rsidRPr="005E085A">
        <w:rPr>
          <w:rFonts w:ascii="Times New Roman" w:eastAsia="Andale Sans UI" w:hAnsi="Times New Roman"/>
          <w:color w:val="000000"/>
          <w:kern w:val="3"/>
          <w:sz w:val="28"/>
          <w:szCs w:val="28"/>
          <w:lang w:val="uk-UA" w:bidi="en-US"/>
        </w:rPr>
        <w:t>«</w:t>
      </w:r>
      <w:r w:rsidR="00F42009" w:rsidRPr="005E085A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val="uk-UA" w:bidi="en-US"/>
        </w:rPr>
        <w:t xml:space="preserve">Про внесення змін у додаток до рішення Київської міської ради від 09.02.2023 № </w:t>
      </w:r>
      <w:r w:rsidR="00DA7D02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val="uk-UA" w:bidi="en-US"/>
        </w:rPr>
        <w:t> </w:t>
      </w:r>
      <w:r w:rsidR="00F42009" w:rsidRPr="005E085A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val="uk-UA" w:bidi="en-US"/>
        </w:rPr>
        <w:t xml:space="preserve">5929/5970 «Про затвердження списку присяжних Дарницького районного суду міста Києва» </w:t>
      </w:r>
      <w:r w:rsidR="00F42009" w:rsidRPr="004511A0">
        <w:rPr>
          <w:rFonts w:ascii="Times New Roman" w:hAnsi="Times New Roman"/>
          <w:sz w:val="28"/>
          <w:szCs w:val="28"/>
          <w:lang w:val="uk-UA" w:eastAsia="uk-UA"/>
        </w:rPr>
        <w:t xml:space="preserve">(№ </w:t>
      </w:r>
      <w:r w:rsidR="00F42009" w:rsidRPr="00315353">
        <w:rPr>
          <w:rFonts w:ascii="Times New Roman" w:hAnsi="Times New Roman"/>
          <w:sz w:val="28"/>
          <w:szCs w:val="28"/>
          <w:lang w:eastAsia="uk-UA"/>
        </w:rPr>
        <w:t> </w:t>
      </w:r>
      <w:r w:rsidR="00F42009">
        <w:rPr>
          <w:rFonts w:ascii="Times New Roman" w:hAnsi="Times New Roman"/>
          <w:sz w:val="28"/>
          <w:szCs w:val="28"/>
          <w:lang w:val="uk-UA" w:eastAsia="uk-UA"/>
        </w:rPr>
        <w:t>08/231-312</w:t>
      </w:r>
      <w:r w:rsidR="00F42009" w:rsidRPr="004511A0">
        <w:rPr>
          <w:rFonts w:ascii="Times New Roman" w:hAnsi="Times New Roman"/>
          <w:sz w:val="28"/>
          <w:szCs w:val="28"/>
          <w:lang w:val="uk-UA" w:eastAsia="uk-UA"/>
        </w:rPr>
        <w:t xml:space="preserve">/ПР від </w:t>
      </w:r>
      <w:r w:rsidR="00F42009">
        <w:rPr>
          <w:rFonts w:ascii="Times New Roman" w:hAnsi="Times New Roman"/>
          <w:sz w:val="28"/>
          <w:szCs w:val="28"/>
          <w:lang w:val="uk-UA" w:eastAsia="uk-UA"/>
        </w:rPr>
        <w:t> 14.03.2023</w:t>
      </w:r>
      <w:r w:rsidR="00F42009" w:rsidRPr="005E085A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val="uk-UA" w:bidi="en-US"/>
        </w:rPr>
        <w:t>)</w:t>
      </w:r>
      <w:r w:rsidR="00F42009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val="uk-UA" w:bidi="en-US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голосу доповнити додаток до нього позицією:</w:t>
      </w:r>
    </w:p>
    <w:p w:rsidR="00E04E29" w:rsidRPr="007F23B4" w:rsidRDefault="00E04E29" w:rsidP="00E04E29">
      <w:pPr>
        <w:tabs>
          <w:tab w:val="left" w:pos="851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iCs/>
          <w:color w:val="000000" w:themeColor="text1"/>
          <w:kern w:val="3"/>
          <w:sz w:val="28"/>
          <w:szCs w:val="28"/>
          <w:shd w:val="clear" w:color="auto" w:fill="FFFFFF"/>
          <w:lang w:val="uk-UA"/>
        </w:rPr>
      </w:pPr>
      <w:r w:rsidRPr="007F23B4">
        <w:rPr>
          <w:rFonts w:ascii="Times New Roman" w:hAnsi="Times New Roman"/>
          <w:color w:val="000000" w:themeColor="text1"/>
          <w:sz w:val="28"/>
          <w:szCs w:val="28"/>
          <w:lang w:val="uk-UA"/>
        </w:rPr>
        <w:t>«</w:t>
      </w:r>
      <w:r w:rsidR="00F42009">
        <w:rPr>
          <w:rFonts w:ascii="Times New Roman" w:hAnsi="Times New Roman"/>
          <w:color w:val="000000" w:themeColor="text1"/>
          <w:sz w:val="28"/>
          <w:szCs w:val="28"/>
          <w:lang w:val="uk-UA"/>
        </w:rPr>
        <w:t>22</w:t>
      </w:r>
      <w:r w:rsidRPr="007F23B4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  <w:r w:rsidR="00C5106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42009">
        <w:rPr>
          <w:rFonts w:ascii="Times New Roman" w:hAnsi="Times New Roman"/>
          <w:color w:val="000000" w:themeColor="text1"/>
          <w:sz w:val="28"/>
          <w:szCs w:val="28"/>
          <w:lang w:val="uk-UA"/>
        </w:rPr>
        <w:t>Бугураєва</w:t>
      </w:r>
      <w:proofErr w:type="spellEnd"/>
      <w:r w:rsidR="00F4200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Марина Георгіївна</w:t>
      </w:r>
      <w:r w:rsidRPr="007F23B4">
        <w:rPr>
          <w:rFonts w:ascii="Times New Roman" w:hAnsi="Times New Roman"/>
          <w:color w:val="000000" w:themeColor="text1"/>
          <w:sz w:val="28"/>
          <w:szCs w:val="28"/>
          <w:lang w:val="uk-UA"/>
        </w:rPr>
        <w:t>».</w:t>
      </w:r>
    </w:p>
    <w:p w:rsidR="00E04E29" w:rsidRDefault="00F42009" w:rsidP="00E04E29">
      <w:pPr>
        <w:shd w:val="clear" w:color="auto" w:fill="FFFFFF"/>
        <w:tabs>
          <w:tab w:val="left" w:pos="851"/>
        </w:tabs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ГОЛОСУВАЛИ: «за» – 2</w:t>
      </w:r>
      <w:r w:rsidR="00E04E29">
        <w:rPr>
          <w:rFonts w:ascii="Times New Roman" w:hAnsi="Times New Roman"/>
          <w:sz w:val="28"/>
          <w:szCs w:val="28"/>
        </w:rPr>
        <w:t>, «</w:t>
      </w:r>
      <w:proofErr w:type="spellStart"/>
      <w:r w:rsidR="00E04E29">
        <w:rPr>
          <w:rFonts w:ascii="Times New Roman" w:hAnsi="Times New Roman"/>
          <w:sz w:val="28"/>
          <w:szCs w:val="28"/>
        </w:rPr>
        <w:t>проти</w:t>
      </w:r>
      <w:proofErr w:type="spellEnd"/>
      <w:r w:rsidR="00E04E29">
        <w:rPr>
          <w:rFonts w:ascii="Times New Roman" w:hAnsi="Times New Roman"/>
          <w:sz w:val="28"/>
          <w:szCs w:val="28"/>
        </w:rPr>
        <w:t>» – 0, «</w:t>
      </w:r>
      <w:proofErr w:type="spellStart"/>
      <w:r w:rsidR="00E04E29">
        <w:rPr>
          <w:rFonts w:ascii="Times New Roman" w:hAnsi="Times New Roman"/>
          <w:sz w:val="28"/>
          <w:szCs w:val="28"/>
        </w:rPr>
        <w:t>утримались</w:t>
      </w:r>
      <w:proofErr w:type="spellEnd"/>
      <w:r w:rsidR="00E04E29">
        <w:rPr>
          <w:rFonts w:ascii="Times New Roman" w:hAnsi="Times New Roman"/>
          <w:sz w:val="28"/>
          <w:szCs w:val="28"/>
        </w:rPr>
        <w:t xml:space="preserve">» – 0, «не </w:t>
      </w:r>
      <w:proofErr w:type="spellStart"/>
      <w:r w:rsidR="00E04E29">
        <w:rPr>
          <w:rFonts w:ascii="Times New Roman" w:hAnsi="Times New Roman"/>
          <w:sz w:val="28"/>
          <w:szCs w:val="28"/>
        </w:rPr>
        <w:t>голосували</w:t>
      </w:r>
      <w:proofErr w:type="spellEnd"/>
      <w:r w:rsidR="00E04E29">
        <w:rPr>
          <w:rFonts w:ascii="Times New Roman" w:hAnsi="Times New Roman"/>
          <w:sz w:val="28"/>
          <w:szCs w:val="28"/>
        </w:rPr>
        <w:t>» – 0.</w:t>
      </w:r>
    </w:p>
    <w:p w:rsidR="00E04E29" w:rsidRPr="00E30920" w:rsidRDefault="00E04E29" w:rsidP="00E3092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proofErr w:type="spellStart"/>
      <w:r w:rsidRPr="008E4826">
        <w:rPr>
          <w:rFonts w:ascii="Times New Roman" w:hAnsi="Times New Roman"/>
          <w:b/>
          <w:i/>
          <w:sz w:val="28"/>
          <w:szCs w:val="28"/>
        </w:rPr>
        <w:t>Рішення</w:t>
      </w:r>
      <w:proofErr w:type="spellEnd"/>
      <w:r w:rsidRPr="008E4826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8E4826">
        <w:rPr>
          <w:rFonts w:ascii="Times New Roman" w:hAnsi="Times New Roman"/>
          <w:b/>
          <w:i/>
          <w:sz w:val="28"/>
          <w:szCs w:val="28"/>
        </w:rPr>
        <w:t>прийнято</w:t>
      </w:r>
      <w:proofErr w:type="spellEnd"/>
      <w:r w:rsidRPr="008E4826">
        <w:rPr>
          <w:rFonts w:ascii="Times New Roman" w:hAnsi="Times New Roman"/>
          <w:b/>
          <w:i/>
          <w:sz w:val="28"/>
          <w:szCs w:val="28"/>
        </w:rPr>
        <w:t>.</w:t>
      </w:r>
    </w:p>
    <w:p w:rsidR="00F42009" w:rsidRPr="00F42009" w:rsidRDefault="00E04E29" w:rsidP="00E0554F">
      <w:pPr>
        <w:widowControl w:val="0"/>
        <w:numPr>
          <w:ilvl w:val="0"/>
          <w:numId w:val="4"/>
        </w:numPr>
        <w:tabs>
          <w:tab w:val="left" w:pos="851"/>
          <w:tab w:val="left" w:pos="522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lastRenderedPageBreak/>
        <w:t xml:space="preserve">Про розгляд заяв </w:t>
      </w:r>
      <w:proofErr w:type="spellStart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Кременєвої</w:t>
      </w:r>
      <w:proofErr w:type="spellEnd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Ольги Адамівни (</w:t>
      </w:r>
      <w:proofErr w:type="spellStart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вх</w:t>
      </w:r>
      <w:proofErr w:type="spellEnd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. від 02.03.2023 № </w:t>
      </w:r>
      <w:r w:rsidR="00AA4D20">
        <w:rPr>
          <w:rFonts w:ascii="Times New Roman" w:eastAsia="Andale Sans UI" w:hAnsi="Times New Roman"/>
          <w:sz w:val="28"/>
          <w:szCs w:val="28"/>
          <w:lang w:val="uk-UA" w:eastAsia="en-US" w:bidi="en-US"/>
        </w:rPr>
        <w:t> 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08/К-</w:t>
      </w:r>
      <w:r w:rsidR="00AA4D20">
        <w:rPr>
          <w:rFonts w:ascii="Times New Roman" w:eastAsia="Andale Sans UI" w:hAnsi="Times New Roman"/>
          <w:sz w:val="28"/>
          <w:szCs w:val="28"/>
          <w:lang w:val="uk-UA" w:eastAsia="en-US" w:bidi="en-US"/>
        </w:rPr>
        <w:t> 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482, від 06.03.2023 № 08/К-514) про включення до списку присяжних Дарницького районного суду міста Києва.</w:t>
      </w:r>
      <w:r w:rsidRPr="00E04E29"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  <w:t xml:space="preserve"> </w:t>
      </w:r>
    </w:p>
    <w:p w:rsidR="00F42009" w:rsidRPr="00F42009" w:rsidRDefault="00F42009" w:rsidP="00F42009">
      <w:pPr>
        <w:widowControl w:val="0"/>
        <w:tabs>
          <w:tab w:val="left" w:pos="851"/>
          <w:tab w:val="left" w:pos="5220"/>
        </w:tabs>
        <w:spacing w:after="0" w:line="240" w:lineRule="auto"/>
        <w:contextualSpacing/>
        <w:jc w:val="both"/>
        <w:rPr>
          <w:rFonts w:ascii="Times New Roman" w:eastAsia="Andale Sans UI" w:hAnsi="Times New Roman"/>
          <w:sz w:val="28"/>
          <w:szCs w:val="28"/>
          <w:lang w:val="uk-UA" w:eastAsia="en-US" w:bidi="en-US"/>
        </w:rPr>
      </w:pPr>
      <w:r w:rsidRPr="00F4200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СЛУХАЛИ:</w:t>
      </w:r>
    </w:p>
    <w:p w:rsidR="00F42009" w:rsidRPr="00F42009" w:rsidRDefault="00F42009" w:rsidP="00F42009">
      <w:pPr>
        <w:widowControl w:val="0"/>
        <w:tabs>
          <w:tab w:val="left" w:pos="567"/>
          <w:tab w:val="left" w:pos="522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  <w:tab/>
      </w:r>
      <w:r w:rsidRPr="00F42009">
        <w:rPr>
          <w:rFonts w:ascii="Times New Roman" w:hAnsi="Times New Roman"/>
          <w:color w:val="000000"/>
          <w:sz w:val="28"/>
          <w:szCs w:val="28"/>
        </w:rPr>
        <w:t xml:space="preserve">ПЛУЖНИКА </w:t>
      </w:r>
      <w:proofErr w:type="spellStart"/>
      <w:r w:rsidRPr="00F42009">
        <w:rPr>
          <w:rFonts w:ascii="Times New Roman" w:hAnsi="Times New Roman"/>
          <w:bCs/>
          <w:iCs/>
          <w:color w:val="000000"/>
          <w:kern w:val="3"/>
          <w:sz w:val="28"/>
          <w:szCs w:val="28"/>
          <w:shd w:val="clear" w:color="auto" w:fill="FFFFFF"/>
        </w:rPr>
        <w:t>Олександра</w:t>
      </w:r>
      <w:proofErr w:type="spellEnd"/>
      <w:r w:rsidRPr="00F42009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42009">
        <w:rPr>
          <w:rFonts w:ascii="Times New Roman" w:hAnsi="Times New Roman"/>
          <w:color w:val="000000"/>
          <w:sz w:val="28"/>
          <w:szCs w:val="28"/>
        </w:rPr>
        <w:t>який</w:t>
      </w:r>
      <w:proofErr w:type="spellEnd"/>
      <w:r w:rsidRPr="00F4200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42009">
        <w:rPr>
          <w:rFonts w:ascii="Times New Roman" w:hAnsi="Times New Roman"/>
          <w:color w:val="000000"/>
          <w:sz w:val="28"/>
          <w:szCs w:val="28"/>
        </w:rPr>
        <w:t>повідомив</w:t>
      </w:r>
      <w:proofErr w:type="spellEnd"/>
      <w:r w:rsidRPr="00F4200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2009">
        <w:rPr>
          <w:rFonts w:ascii="Times New Roman" w:hAnsi="Times New Roman"/>
          <w:color w:val="000000"/>
          <w:sz w:val="28"/>
          <w:szCs w:val="28"/>
          <w:lang w:val="uk-UA"/>
        </w:rPr>
        <w:t xml:space="preserve">що </w:t>
      </w:r>
      <w:r w:rsidRPr="00F42009">
        <w:rPr>
          <w:rFonts w:ascii="Times New Roman" w:hAnsi="Times New Roman"/>
          <w:color w:val="000000"/>
          <w:sz w:val="28"/>
          <w:szCs w:val="28"/>
        </w:rPr>
        <w:t xml:space="preserve">на </w:t>
      </w:r>
      <w:proofErr w:type="spellStart"/>
      <w:r w:rsidRPr="00F42009">
        <w:rPr>
          <w:rFonts w:ascii="Times New Roman" w:hAnsi="Times New Roman"/>
          <w:color w:val="000000"/>
          <w:sz w:val="28"/>
          <w:szCs w:val="28"/>
        </w:rPr>
        <w:t>розгляд</w:t>
      </w:r>
      <w:proofErr w:type="spellEnd"/>
      <w:r w:rsidRPr="00F4200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42009">
        <w:rPr>
          <w:rFonts w:ascii="Times New Roman" w:hAnsi="Times New Roman"/>
          <w:color w:val="000000"/>
          <w:sz w:val="28"/>
          <w:szCs w:val="28"/>
        </w:rPr>
        <w:t>постійної</w:t>
      </w:r>
      <w:proofErr w:type="spellEnd"/>
      <w:r w:rsidRPr="00F4200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42009">
        <w:rPr>
          <w:rFonts w:ascii="Times New Roman" w:hAnsi="Times New Roman"/>
          <w:color w:val="000000"/>
          <w:sz w:val="28"/>
          <w:szCs w:val="28"/>
        </w:rPr>
        <w:t>комісії</w:t>
      </w:r>
      <w:proofErr w:type="spellEnd"/>
      <w:r w:rsidRPr="00F4200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42009">
        <w:rPr>
          <w:rFonts w:ascii="Times New Roman" w:hAnsi="Times New Roman"/>
          <w:color w:val="000000"/>
          <w:sz w:val="28"/>
          <w:szCs w:val="28"/>
        </w:rPr>
        <w:t>надійшл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Pr="00F420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заяв</w:t>
      </w:r>
      <w:r w:rsidR="005728C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и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</w:t>
      </w:r>
      <w:proofErr w:type="spellStart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Кременєвої</w:t>
      </w:r>
      <w:proofErr w:type="spellEnd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Ольги Адамівни (</w:t>
      </w:r>
      <w:proofErr w:type="spellStart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вх</w:t>
      </w:r>
      <w:proofErr w:type="spellEnd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. від 02.03.2023 № 08/К-482, від 06.03.2023 № 08/К-514) про включення </w:t>
      </w:r>
      <w:proofErr w:type="gramStart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до списку</w:t>
      </w:r>
      <w:proofErr w:type="gramEnd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присяжних Дарницького районного суду міста Києва</w:t>
      </w:r>
      <w:r w:rsidRPr="00F42009">
        <w:rPr>
          <w:rFonts w:ascii="Times New Roman" w:hAnsi="Times New Roman"/>
          <w:color w:val="000000"/>
          <w:sz w:val="28"/>
          <w:szCs w:val="28"/>
        </w:rPr>
        <w:t>.</w:t>
      </w:r>
      <w:r w:rsidRPr="00F42009">
        <w:rPr>
          <w:rFonts w:ascii="Times New Roman" w:hAnsi="Times New Roman"/>
          <w:color w:val="000000"/>
          <w:sz w:val="28"/>
          <w:szCs w:val="28"/>
          <w:lang w:val="uk-UA"/>
        </w:rPr>
        <w:t xml:space="preserve"> Кандидатка в присяжні надала всі необхідні документи до своєї заяви.</w:t>
      </w:r>
    </w:p>
    <w:p w:rsidR="00F42009" w:rsidRPr="001E3E6D" w:rsidRDefault="00F42009" w:rsidP="00F42009">
      <w:pPr>
        <w:widowControl w:val="0"/>
        <w:tabs>
          <w:tab w:val="left" w:pos="851"/>
        </w:tabs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Головуючий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запитав у кандидат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ки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присяжні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728C9">
        <w:rPr>
          <w:rFonts w:ascii="Times New Roman" w:hAnsi="Times New Roman"/>
          <w:color w:val="000000"/>
          <w:sz w:val="28"/>
          <w:szCs w:val="28"/>
          <w:lang w:val="uk-UA"/>
        </w:rPr>
        <w:t xml:space="preserve">Дарницького </w:t>
      </w:r>
      <w:r>
        <w:rPr>
          <w:rFonts w:ascii="Times New Roman" w:hAnsi="Times New Roman"/>
          <w:color w:val="000000"/>
          <w:sz w:val="28"/>
          <w:szCs w:val="28"/>
        </w:rPr>
        <w:t xml:space="preserve">районного суду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міста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Києва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не</w:t>
      </w:r>
      <w:r w:rsidRPr="001E3E6D">
        <w:rPr>
          <w:rFonts w:ascii="Times New Roman" w:hAnsi="Times New Roman"/>
          <w:color w:val="000000"/>
          <w:sz w:val="28"/>
          <w:szCs w:val="28"/>
        </w:rPr>
        <w:t>має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у н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еї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обставин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які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унеможливлюють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її</w:t>
      </w:r>
      <w:r w:rsidRPr="001E3E6D">
        <w:rPr>
          <w:rFonts w:ascii="Times New Roman" w:hAnsi="Times New Roman"/>
          <w:color w:val="000000"/>
          <w:sz w:val="28"/>
          <w:szCs w:val="28"/>
        </w:rPr>
        <w:t xml:space="preserve"> участь у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здійсненні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правосуддя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>.</w:t>
      </w:r>
      <w:r w:rsidRPr="00E04E2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42009" w:rsidRPr="00F42009" w:rsidRDefault="00F42009" w:rsidP="005728C9">
      <w:pPr>
        <w:widowControl w:val="0"/>
        <w:tabs>
          <w:tab w:val="left" w:pos="567"/>
          <w:tab w:val="left" w:pos="85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1E3E6D">
        <w:rPr>
          <w:rFonts w:ascii="Times New Roman" w:hAnsi="Times New Roman"/>
          <w:color w:val="000000"/>
          <w:sz w:val="28"/>
          <w:szCs w:val="28"/>
        </w:rPr>
        <w:t>ВИСТУПИ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ЛА</w:t>
      </w:r>
      <w:r w:rsidRPr="001E3E6D">
        <w:rPr>
          <w:rFonts w:ascii="Times New Roman" w:hAnsi="Times New Roman"/>
          <w:color w:val="000000"/>
          <w:sz w:val="28"/>
          <w:szCs w:val="28"/>
        </w:rPr>
        <w:t>:</w:t>
      </w:r>
      <w:r w:rsidRPr="001E3E6D">
        <w:rPr>
          <w:rFonts w:ascii="Times New Roman" w:hAnsi="Times New Roman"/>
          <w:color w:val="000000"/>
          <w:sz w:val="28"/>
          <w:szCs w:val="28"/>
        </w:rPr>
        <w:br/>
        <w:t xml:space="preserve">     </w:t>
      </w:r>
      <w:r w:rsidR="005728C9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КРЕМЕНЄВА Ольга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вказавши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що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у н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еї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відсутні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обставин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Pr="001E3E6D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які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унеможливлюють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її </w:t>
      </w:r>
      <w:r w:rsidRPr="001E3E6D">
        <w:rPr>
          <w:rFonts w:ascii="Times New Roman" w:hAnsi="Times New Roman"/>
          <w:color w:val="000000"/>
          <w:sz w:val="28"/>
          <w:szCs w:val="28"/>
        </w:rPr>
        <w:t xml:space="preserve">участь у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здійсненні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правосуддя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>.</w:t>
      </w:r>
      <w:r w:rsidR="00AA0A9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F42009" w:rsidRPr="0054373B" w:rsidRDefault="00F42009" w:rsidP="00F420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373B">
        <w:rPr>
          <w:rFonts w:ascii="Times New Roman" w:hAnsi="Times New Roman"/>
          <w:sz w:val="28"/>
          <w:szCs w:val="28"/>
        </w:rPr>
        <w:t>ВИРІШИЛИ:</w:t>
      </w:r>
    </w:p>
    <w:p w:rsidR="00F42009" w:rsidRDefault="00F42009" w:rsidP="00F4200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4373B">
        <w:rPr>
          <w:rFonts w:ascii="Times New Roman" w:hAnsi="Times New Roman"/>
          <w:sz w:val="28"/>
          <w:szCs w:val="28"/>
          <w:lang w:eastAsia="uk-UA"/>
        </w:rPr>
        <w:t xml:space="preserve">1.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Взяти до відома 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заяв</w:t>
      </w:r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>и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</w:t>
      </w:r>
      <w:proofErr w:type="spellStart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Кременєвої</w:t>
      </w:r>
      <w:proofErr w:type="spellEnd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Ольги Адамівни (</w:t>
      </w:r>
      <w:proofErr w:type="spellStart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вх</w:t>
      </w:r>
      <w:proofErr w:type="spellEnd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. від 02.03.2023 </w:t>
      </w:r>
      <w:proofErr w:type="gramStart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№ </w:t>
      </w:r>
      <w:r w:rsidR="00AA0A9A">
        <w:rPr>
          <w:rFonts w:ascii="Times New Roman" w:eastAsia="Andale Sans UI" w:hAnsi="Times New Roman"/>
          <w:sz w:val="28"/>
          <w:szCs w:val="28"/>
          <w:lang w:val="uk-UA" w:eastAsia="en-US" w:bidi="en-US"/>
        </w:rPr>
        <w:t> 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08</w:t>
      </w:r>
      <w:proofErr w:type="gramEnd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/К-482, від 06.03.2023 № 08/К-514) про включення до списку присяжних Дарницького районного суду міста Києва</w:t>
      </w:r>
      <w:r w:rsidRPr="001E3E6D">
        <w:rPr>
          <w:rFonts w:ascii="Times New Roman" w:hAnsi="Times New Roman"/>
          <w:color w:val="000000"/>
          <w:sz w:val="28"/>
          <w:szCs w:val="28"/>
        </w:rPr>
        <w:t>.</w:t>
      </w:r>
      <w:r w:rsidRPr="001E3E6D">
        <w:rPr>
          <w:rFonts w:ascii="Times New Roman" w:hAnsi="Times New Roman"/>
          <w:sz w:val="28"/>
          <w:szCs w:val="28"/>
        </w:rPr>
        <w:t xml:space="preserve"> </w:t>
      </w:r>
    </w:p>
    <w:p w:rsidR="00F42009" w:rsidRDefault="00F42009" w:rsidP="00F4200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color w:val="000000"/>
          <w:kern w:val="3"/>
          <w:sz w:val="28"/>
          <w:szCs w:val="28"/>
          <w:shd w:val="clear" w:color="auto" w:fill="FFFFFF"/>
          <w:lang w:val="uk-UA"/>
        </w:rPr>
        <w:t xml:space="preserve">2. Рекомендувати Київській міській раді включити </w:t>
      </w:r>
      <w:proofErr w:type="spellStart"/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>Кременєву</w:t>
      </w:r>
      <w:proofErr w:type="spellEnd"/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Ольгу Адамівну 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 списку присяжних Дарницького районного суду міста Києва.</w:t>
      </w:r>
    </w:p>
    <w:p w:rsidR="00F42009" w:rsidRDefault="00F42009" w:rsidP="00F42009">
      <w:pPr>
        <w:tabs>
          <w:tab w:val="left" w:pos="851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Доручити голові постійної комісії під час розгляду на пленарному засіданні Київської міської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Київської міської ради </w:t>
      </w:r>
      <w:r w:rsidRPr="005E085A">
        <w:rPr>
          <w:rFonts w:ascii="Times New Roman" w:eastAsia="Andale Sans UI" w:hAnsi="Times New Roman"/>
          <w:color w:val="000000"/>
          <w:kern w:val="3"/>
          <w:sz w:val="28"/>
          <w:szCs w:val="28"/>
          <w:lang w:val="uk-UA" w:bidi="en-US"/>
        </w:rPr>
        <w:t>«</w:t>
      </w:r>
      <w:r w:rsidRPr="005E085A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val="uk-UA" w:bidi="en-US"/>
        </w:rPr>
        <w:t>Про внесення змін у додаток до рішення Київської міської ради від 09.02.2023 №</w:t>
      </w:r>
      <w:r w:rsidRPr="00F42009">
        <w:rPr>
          <w:rFonts w:ascii="Times New Roman" w:eastAsia="Andale Sans UI" w:hAnsi="Times New Roman"/>
          <w:bCs/>
          <w:iCs/>
          <w:color w:val="FFFFFF" w:themeColor="background1"/>
          <w:kern w:val="3"/>
          <w:sz w:val="28"/>
          <w:szCs w:val="28"/>
          <w:lang w:val="uk-UA" w:bidi="en-US"/>
        </w:rPr>
        <w:t>_</w:t>
      </w:r>
      <w:r w:rsidRPr="005E085A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val="uk-UA" w:bidi="en-US"/>
        </w:rPr>
        <w:t xml:space="preserve">5929/5970 «Про затвердження списку присяжних Дарницького районного суду міста Києва» </w:t>
      </w:r>
      <w:r w:rsidRPr="004511A0">
        <w:rPr>
          <w:rFonts w:ascii="Times New Roman" w:hAnsi="Times New Roman"/>
          <w:sz w:val="28"/>
          <w:szCs w:val="28"/>
          <w:lang w:val="uk-UA" w:eastAsia="uk-UA"/>
        </w:rPr>
        <w:t xml:space="preserve">(№ </w:t>
      </w:r>
      <w:r w:rsidRPr="00315353">
        <w:rPr>
          <w:rFonts w:ascii="Times New Roman" w:hAnsi="Times New Roman"/>
          <w:sz w:val="28"/>
          <w:szCs w:val="28"/>
          <w:lang w:eastAsia="uk-UA"/>
        </w:rPr>
        <w:t> </w:t>
      </w:r>
      <w:r>
        <w:rPr>
          <w:rFonts w:ascii="Times New Roman" w:hAnsi="Times New Roman"/>
          <w:sz w:val="28"/>
          <w:szCs w:val="28"/>
          <w:lang w:val="uk-UA" w:eastAsia="uk-UA"/>
        </w:rPr>
        <w:t>08/231-312</w:t>
      </w:r>
      <w:r w:rsidRPr="004511A0">
        <w:rPr>
          <w:rFonts w:ascii="Times New Roman" w:hAnsi="Times New Roman"/>
          <w:sz w:val="28"/>
          <w:szCs w:val="28"/>
          <w:lang w:val="uk-UA" w:eastAsia="uk-UA"/>
        </w:rPr>
        <w:t xml:space="preserve">/ПР від </w:t>
      </w:r>
      <w:r>
        <w:rPr>
          <w:rFonts w:ascii="Times New Roman" w:hAnsi="Times New Roman"/>
          <w:sz w:val="28"/>
          <w:szCs w:val="28"/>
          <w:lang w:val="uk-UA" w:eastAsia="uk-UA"/>
        </w:rPr>
        <w:t> 14.03.2023</w:t>
      </w:r>
      <w:r w:rsidRPr="005E085A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val="uk-UA" w:bidi="en-US"/>
        </w:rPr>
        <w:t>)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val="uk-UA" w:bidi="en-US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голосу доповнити додаток до нього позицією:</w:t>
      </w:r>
    </w:p>
    <w:p w:rsidR="00F42009" w:rsidRPr="007F23B4" w:rsidRDefault="00F42009" w:rsidP="00F42009">
      <w:pPr>
        <w:tabs>
          <w:tab w:val="left" w:pos="851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iCs/>
          <w:color w:val="000000" w:themeColor="text1"/>
          <w:kern w:val="3"/>
          <w:sz w:val="28"/>
          <w:szCs w:val="28"/>
          <w:shd w:val="clear" w:color="auto" w:fill="FFFFFF"/>
          <w:lang w:val="uk-UA"/>
        </w:rPr>
      </w:pPr>
      <w:r w:rsidRPr="007F23B4">
        <w:rPr>
          <w:rFonts w:ascii="Times New Roman" w:hAnsi="Times New Roman"/>
          <w:color w:val="000000" w:themeColor="text1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23</w:t>
      </w:r>
      <w:r w:rsidRPr="007F23B4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  <w:r w:rsidRPr="00F4200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</w:t>
      </w:r>
      <w:proofErr w:type="spellStart"/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>Кременєва</w:t>
      </w:r>
      <w:proofErr w:type="spellEnd"/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Ольга Адамівна</w:t>
      </w:r>
      <w:r w:rsidRPr="007F23B4">
        <w:rPr>
          <w:rFonts w:ascii="Times New Roman" w:hAnsi="Times New Roman"/>
          <w:color w:val="000000" w:themeColor="text1"/>
          <w:sz w:val="28"/>
          <w:szCs w:val="28"/>
          <w:lang w:val="uk-UA"/>
        </w:rPr>
        <w:t>».</w:t>
      </w:r>
    </w:p>
    <w:p w:rsidR="00F42009" w:rsidRDefault="00F42009" w:rsidP="00F42009">
      <w:pPr>
        <w:shd w:val="clear" w:color="auto" w:fill="FFFFFF"/>
        <w:tabs>
          <w:tab w:val="left" w:pos="851"/>
        </w:tabs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ГОЛОСУВАЛИ: «за» – 2, «</w:t>
      </w:r>
      <w:proofErr w:type="spellStart"/>
      <w:r>
        <w:rPr>
          <w:rFonts w:ascii="Times New Roman" w:hAnsi="Times New Roman"/>
          <w:sz w:val="28"/>
          <w:szCs w:val="28"/>
        </w:rPr>
        <w:t>проти</w:t>
      </w:r>
      <w:proofErr w:type="spellEnd"/>
      <w:r>
        <w:rPr>
          <w:rFonts w:ascii="Times New Roman" w:hAnsi="Times New Roman"/>
          <w:sz w:val="28"/>
          <w:szCs w:val="28"/>
        </w:rPr>
        <w:t>» – 0, «</w:t>
      </w:r>
      <w:proofErr w:type="spellStart"/>
      <w:r>
        <w:rPr>
          <w:rFonts w:ascii="Times New Roman" w:hAnsi="Times New Roman"/>
          <w:sz w:val="28"/>
          <w:szCs w:val="28"/>
        </w:rPr>
        <w:t>утримались</w:t>
      </w:r>
      <w:proofErr w:type="spellEnd"/>
      <w:r>
        <w:rPr>
          <w:rFonts w:ascii="Times New Roman" w:hAnsi="Times New Roman"/>
          <w:sz w:val="28"/>
          <w:szCs w:val="28"/>
        </w:rPr>
        <w:t xml:space="preserve">» – 0, «не </w:t>
      </w:r>
      <w:proofErr w:type="spellStart"/>
      <w:r>
        <w:rPr>
          <w:rFonts w:ascii="Times New Roman" w:hAnsi="Times New Roman"/>
          <w:sz w:val="28"/>
          <w:szCs w:val="28"/>
        </w:rPr>
        <w:t>голосували</w:t>
      </w:r>
      <w:proofErr w:type="spellEnd"/>
      <w:r>
        <w:rPr>
          <w:rFonts w:ascii="Times New Roman" w:hAnsi="Times New Roman"/>
          <w:sz w:val="28"/>
          <w:szCs w:val="28"/>
        </w:rPr>
        <w:t>» – 0.</w:t>
      </w:r>
    </w:p>
    <w:p w:rsidR="00F42009" w:rsidRDefault="00F42009" w:rsidP="00F42009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8E4826">
        <w:rPr>
          <w:rFonts w:ascii="Times New Roman" w:hAnsi="Times New Roman"/>
          <w:b/>
          <w:i/>
          <w:sz w:val="28"/>
          <w:szCs w:val="28"/>
        </w:rPr>
        <w:t>Рішення</w:t>
      </w:r>
      <w:proofErr w:type="spellEnd"/>
      <w:r w:rsidRPr="008E4826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8E4826">
        <w:rPr>
          <w:rFonts w:ascii="Times New Roman" w:hAnsi="Times New Roman"/>
          <w:b/>
          <w:i/>
          <w:sz w:val="28"/>
          <w:szCs w:val="28"/>
        </w:rPr>
        <w:t>прийнято</w:t>
      </w:r>
      <w:proofErr w:type="spellEnd"/>
      <w:r w:rsidRPr="008E4826">
        <w:rPr>
          <w:rFonts w:ascii="Times New Roman" w:hAnsi="Times New Roman"/>
          <w:b/>
          <w:i/>
          <w:sz w:val="28"/>
          <w:szCs w:val="28"/>
        </w:rPr>
        <w:t>.</w:t>
      </w:r>
    </w:p>
    <w:p w:rsidR="005728C9" w:rsidRDefault="005728C9" w:rsidP="00F42009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5728C9" w:rsidRDefault="00E30920" w:rsidP="00914901">
      <w:pPr>
        <w:widowControl w:val="0"/>
        <w:numPr>
          <w:ilvl w:val="0"/>
          <w:numId w:val="4"/>
        </w:numPr>
        <w:tabs>
          <w:tab w:val="left" w:pos="851"/>
          <w:tab w:val="left" w:pos="5220"/>
        </w:tabs>
        <w:spacing w:after="0" w:line="240" w:lineRule="auto"/>
        <w:ind w:left="0" w:firstLine="567"/>
        <w:contextualSpacing/>
        <w:jc w:val="both"/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</w:pPr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>Про розгляд заява</w:t>
      </w:r>
      <w:r w:rsidR="00E04E29"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</w:t>
      </w:r>
      <w:proofErr w:type="spellStart"/>
      <w:r w:rsidR="00E04E29"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Кубарєвої</w:t>
      </w:r>
      <w:proofErr w:type="spellEnd"/>
      <w:r w:rsidR="00E04E29"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Ольги Володимирівни</w:t>
      </w:r>
      <w:r w:rsidR="005728C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</w:t>
      </w:r>
      <w:r w:rsidR="00E04E29"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(</w:t>
      </w:r>
      <w:proofErr w:type="spellStart"/>
      <w:r w:rsidR="00E04E29"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вх</w:t>
      </w:r>
      <w:proofErr w:type="spellEnd"/>
      <w:r w:rsidR="00E04E29"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. від 14.03.2023  №</w:t>
      </w:r>
      <w:r w:rsidR="00E04E29" w:rsidRPr="00E04E29">
        <w:rPr>
          <w:rFonts w:ascii="Times New Roman" w:eastAsia="Andale Sans UI" w:hAnsi="Times New Roman"/>
          <w:color w:val="FFFFFF" w:themeColor="background1"/>
          <w:sz w:val="28"/>
          <w:szCs w:val="28"/>
          <w:lang w:val="uk-UA" w:eastAsia="en-US" w:bidi="en-US"/>
        </w:rPr>
        <w:t>_</w:t>
      </w:r>
      <w:r w:rsidR="00E04E29"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08/К-612) про включення до списку присяжних Дарницького районного суду міста Києва.</w:t>
      </w:r>
      <w:r w:rsidR="00E04E29" w:rsidRPr="00E04E29"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  <w:t xml:space="preserve"> </w:t>
      </w:r>
    </w:p>
    <w:p w:rsidR="005728C9" w:rsidRPr="00F42009" w:rsidRDefault="005728C9" w:rsidP="005728C9">
      <w:pPr>
        <w:widowControl w:val="0"/>
        <w:tabs>
          <w:tab w:val="left" w:pos="851"/>
          <w:tab w:val="left" w:pos="5220"/>
        </w:tabs>
        <w:spacing w:after="0" w:line="240" w:lineRule="auto"/>
        <w:contextualSpacing/>
        <w:jc w:val="both"/>
        <w:rPr>
          <w:rFonts w:ascii="Times New Roman" w:eastAsia="Andale Sans UI" w:hAnsi="Times New Roman"/>
          <w:sz w:val="28"/>
          <w:szCs w:val="28"/>
          <w:lang w:val="uk-UA" w:eastAsia="en-US" w:bidi="en-US"/>
        </w:rPr>
      </w:pPr>
      <w:r w:rsidRPr="00F4200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СЛУХАЛИ:</w:t>
      </w:r>
    </w:p>
    <w:p w:rsidR="005728C9" w:rsidRDefault="005728C9" w:rsidP="005728C9">
      <w:pPr>
        <w:widowControl w:val="0"/>
        <w:tabs>
          <w:tab w:val="left" w:pos="851"/>
          <w:tab w:val="left" w:pos="5220"/>
        </w:tabs>
        <w:spacing w:after="0" w:line="240" w:lineRule="auto"/>
        <w:ind w:firstLine="567"/>
        <w:contextualSpacing/>
        <w:jc w:val="both"/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</w:pPr>
      <w:r w:rsidRPr="00F42009">
        <w:rPr>
          <w:rFonts w:ascii="Times New Roman" w:hAnsi="Times New Roman"/>
          <w:color w:val="000000"/>
          <w:sz w:val="28"/>
          <w:szCs w:val="28"/>
        </w:rPr>
        <w:t xml:space="preserve">ПЛУЖНИКА </w:t>
      </w:r>
      <w:proofErr w:type="spellStart"/>
      <w:r w:rsidRPr="00F42009">
        <w:rPr>
          <w:rFonts w:ascii="Times New Roman" w:hAnsi="Times New Roman"/>
          <w:bCs/>
          <w:iCs/>
          <w:color w:val="000000"/>
          <w:kern w:val="3"/>
          <w:sz w:val="28"/>
          <w:szCs w:val="28"/>
          <w:shd w:val="clear" w:color="auto" w:fill="FFFFFF"/>
        </w:rPr>
        <w:t>Олександра</w:t>
      </w:r>
      <w:proofErr w:type="spellEnd"/>
      <w:r w:rsidRPr="00F42009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42009">
        <w:rPr>
          <w:rFonts w:ascii="Times New Roman" w:hAnsi="Times New Roman"/>
          <w:color w:val="000000"/>
          <w:sz w:val="28"/>
          <w:szCs w:val="28"/>
        </w:rPr>
        <w:t>який</w:t>
      </w:r>
      <w:proofErr w:type="spellEnd"/>
      <w:r w:rsidRPr="00F4200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42009">
        <w:rPr>
          <w:rFonts w:ascii="Times New Roman" w:hAnsi="Times New Roman"/>
          <w:color w:val="000000"/>
          <w:sz w:val="28"/>
          <w:szCs w:val="28"/>
        </w:rPr>
        <w:t>повідомив</w:t>
      </w:r>
      <w:proofErr w:type="spellEnd"/>
      <w:r w:rsidRPr="00F4200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2009">
        <w:rPr>
          <w:rFonts w:ascii="Times New Roman" w:hAnsi="Times New Roman"/>
          <w:color w:val="000000"/>
          <w:sz w:val="28"/>
          <w:szCs w:val="28"/>
          <w:lang w:val="uk-UA"/>
        </w:rPr>
        <w:t xml:space="preserve">що </w:t>
      </w:r>
      <w:r w:rsidRPr="00F42009">
        <w:rPr>
          <w:rFonts w:ascii="Times New Roman" w:hAnsi="Times New Roman"/>
          <w:color w:val="000000"/>
          <w:sz w:val="28"/>
          <w:szCs w:val="28"/>
        </w:rPr>
        <w:t xml:space="preserve">на </w:t>
      </w:r>
      <w:proofErr w:type="spellStart"/>
      <w:r w:rsidRPr="00F42009">
        <w:rPr>
          <w:rFonts w:ascii="Times New Roman" w:hAnsi="Times New Roman"/>
          <w:color w:val="000000"/>
          <w:sz w:val="28"/>
          <w:szCs w:val="28"/>
        </w:rPr>
        <w:t>розгляд</w:t>
      </w:r>
      <w:proofErr w:type="spellEnd"/>
      <w:r w:rsidRPr="00F4200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42009">
        <w:rPr>
          <w:rFonts w:ascii="Times New Roman" w:hAnsi="Times New Roman"/>
          <w:color w:val="000000"/>
          <w:sz w:val="28"/>
          <w:szCs w:val="28"/>
        </w:rPr>
        <w:t>постійної</w:t>
      </w:r>
      <w:proofErr w:type="spellEnd"/>
      <w:r w:rsidRPr="00F4200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42009">
        <w:rPr>
          <w:rFonts w:ascii="Times New Roman" w:hAnsi="Times New Roman"/>
          <w:color w:val="000000"/>
          <w:sz w:val="28"/>
          <w:szCs w:val="28"/>
        </w:rPr>
        <w:t>комісії</w:t>
      </w:r>
      <w:proofErr w:type="spellEnd"/>
      <w:r w:rsidRPr="00F4200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42009">
        <w:rPr>
          <w:rFonts w:ascii="Times New Roman" w:hAnsi="Times New Roman"/>
          <w:color w:val="000000"/>
          <w:sz w:val="28"/>
          <w:szCs w:val="28"/>
        </w:rPr>
        <w:t>надійшл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Pr="00F420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заяв</w:t>
      </w:r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>а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</w:t>
      </w:r>
      <w:proofErr w:type="spellStart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Кубарєвої</w:t>
      </w:r>
      <w:proofErr w:type="spellEnd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Ольги Володимирівни</w:t>
      </w:r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(</w:t>
      </w:r>
      <w:proofErr w:type="spellStart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вх</w:t>
      </w:r>
      <w:proofErr w:type="spellEnd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. від </w:t>
      </w:r>
      <w:proofErr w:type="gramStart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14.03.2023  №</w:t>
      </w:r>
      <w:proofErr w:type="gramEnd"/>
      <w:r w:rsidRPr="00E04E29">
        <w:rPr>
          <w:rFonts w:ascii="Times New Roman" w:eastAsia="Andale Sans UI" w:hAnsi="Times New Roman"/>
          <w:color w:val="FFFFFF" w:themeColor="background1"/>
          <w:sz w:val="28"/>
          <w:szCs w:val="28"/>
          <w:lang w:val="uk-UA" w:eastAsia="en-US" w:bidi="en-US"/>
        </w:rPr>
        <w:t>_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08/К-612) про включення до списку присяжних Дарницького районного суду міста Києва.</w:t>
      </w:r>
      <w:r w:rsidRPr="00E04E29"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  <w:t xml:space="preserve"> </w:t>
      </w:r>
    </w:p>
    <w:p w:rsidR="00151972" w:rsidRDefault="005728C9" w:rsidP="005728C9">
      <w:pPr>
        <w:widowControl w:val="0"/>
        <w:tabs>
          <w:tab w:val="left" w:pos="851"/>
          <w:tab w:val="left" w:pos="522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42009">
        <w:rPr>
          <w:rFonts w:ascii="Times New Roman" w:hAnsi="Times New Roman"/>
          <w:color w:val="000000"/>
          <w:sz w:val="28"/>
          <w:szCs w:val="28"/>
          <w:lang w:val="uk-UA"/>
        </w:rPr>
        <w:t>Кандидатка в присяжні надала всі необхідні документи до своєї заяви.</w:t>
      </w:r>
    </w:p>
    <w:p w:rsidR="00705A5A" w:rsidRDefault="00151972" w:rsidP="00151972">
      <w:pPr>
        <w:widowControl w:val="0"/>
        <w:tabs>
          <w:tab w:val="left" w:pos="567"/>
          <w:tab w:val="left" w:pos="522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proofErr w:type="spellStart"/>
      <w:r w:rsidR="00705A5A">
        <w:rPr>
          <w:rFonts w:ascii="Times New Roman" w:hAnsi="Times New Roman"/>
          <w:color w:val="000000"/>
          <w:sz w:val="28"/>
          <w:szCs w:val="28"/>
          <w:lang w:val="uk-UA"/>
        </w:rPr>
        <w:t>Кубарєва</w:t>
      </w:r>
      <w:proofErr w:type="spellEnd"/>
      <w:r w:rsidR="00705A5A">
        <w:rPr>
          <w:rFonts w:ascii="Times New Roman" w:hAnsi="Times New Roman"/>
          <w:color w:val="000000"/>
          <w:sz w:val="28"/>
          <w:szCs w:val="28"/>
          <w:lang w:val="uk-UA"/>
        </w:rPr>
        <w:t xml:space="preserve"> Ольга сьогодні повідомила постійну комісію про те, що не зможе бути </w:t>
      </w:r>
      <w:proofErr w:type="spellStart"/>
      <w:r w:rsidR="00705A5A">
        <w:rPr>
          <w:rFonts w:ascii="Times New Roman" w:hAnsi="Times New Roman"/>
          <w:color w:val="000000"/>
          <w:sz w:val="28"/>
          <w:szCs w:val="28"/>
          <w:lang w:val="uk-UA"/>
        </w:rPr>
        <w:t>присутнью</w:t>
      </w:r>
      <w:proofErr w:type="spellEnd"/>
      <w:r w:rsidR="00705A5A">
        <w:rPr>
          <w:rFonts w:ascii="Times New Roman" w:hAnsi="Times New Roman"/>
          <w:color w:val="000000"/>
          <w:sz w:val="28"/>
          <w:szCs w:val="28"/>
          <w:lang w:val="uk-UA"/>
        </w:rPr>
        <w:t xml:space="preserve"> на засіданні. Тому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запропонував </w:t>
      </w:r>
      <w:r w:rsidR="00705A5A">
        <w:rPr>
          <w:rFonts w:ascii="Times New Roman" w:hAnsi="Times New Roman"/>
          <w:color w:val="000000"/>
          <w:sz w:val="28"/>
          <w:szCs w:val="28"/>
          <w:lang w:val="uk-UA"/>
        </w:rPr>
        <w:t xml:space="preserve">визначитись чи розглядати заяву </w:t>
      </w:r>
      <w:proofErr w:type="spellStart"/>
      <w:r w:rsidR="00705A5A">
        <w:rPr>
          <w:rFonts w:ascii="Times New Roman" w:hAnsi="Times New Roman"/>
          <w:color w:val="000000"/>
          <w:sz w:val="28"/>
          <w:szCs w:val="28"/>
          <w:lang w:val="uk-UA"/>
        </w:rPr>
        <w:t>Кубарєвої</w:t>
      </w:r>
      <w:proofErr w:type="spellEnd"/>
      <w:r w:rsidR="00705A5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Ольги </w:t>
      </w:r>
      <w:r w:rsidR="00705A5A">
        <w:rPr>
          <w:rFonts w:ascii="Times New Roman" w:hAnsi="Times New Roman"/>
          <w:color w:val="000000"/>
          <w:sz w:val="28"/>
          <w:szCs w:val="28"/>
          <w:lang w:val="uk-UA"/>
        </w:rPr>
        <w:t>за її відсутності.</w:t>
      </w:r>
    </w:p>
    <w:p w:rsidR="00151972" w:rsidRDefault="00151972" w:rsidP="00151972">
      <w:pPr>
        <w:widowControl w:val="0"/>
        <w:tabs>
          <w:tab w:val="left" w:pos="567"/>
          <w:tab w:val="left" w:pos="522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ВИСТУПИВ:</w:t>
      </w:r>
    </w:p>
    <w:p w:rsidR="00151972" w:rsidRPr="00151972" w:rsidRDefault="00151972" w:rsidP="00151972">
      <w:pPr>
        <w:widowControl w:val="0"/>
        <w:tabs>
          <w:tab w:val="left" w:pos="567"/>
          <w:tab w:val="left" w:pos="522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КОНОНЕНКО Віктор.</w:t>
      </w:r>
    </w:p>
    <w:p w:rsidR="005728C9" w:rsidRDefault="005728C9" w:rsidP="00572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373B">
        <w:rPr>
          <w:rFonts w:ascii="Times New Roman" w:hAnsi="Times New Roman"/>
          <w:sz w:val="28"/>
          <w:szCs w:val="28"/>
        </w:rPr>
        <w:t>ВИРІШИЛИ:</w:t>
      </w:r>
    </w:p>
    <w:p w:rsidR="005728C9" w:rsidRDefault="005728C9" w:rsidP="005728C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000000"/>
          <w:kern w:val="3"/>
          <w:sz w:val="28"/>
          <w:szCs w:val="28"/>
          <w:shd w:val="clear" w:color="auto" w:fill="FFFFFF"/>
          <w:lang w:val="uk-UA"/>
        </w:rPr>
      </w:pPr>
      <w:r w:rsidRPr="0054373B">
        <w:rPr>
          <w:rFonts w:ascii="Times New Roman" w:hAnsi="Times New Roman"/>
          <w:sz w:val="28"/>
          <w:szCs w:val="28"/>
          <w:lang w:eastAsia="uk-UA"/>
        </w:rPr>
        <w:lastRenderedPageBreak/>
        <w:t xml:space="preserve">1.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Взяти до відома 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заяв</w:t>
      </w:r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>у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</w:t>
      </w:r>
      <w:proofErr w:type="spellStart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Кубарєвої</w:t>
      </w:r>
      <w:proofErr w:type="spellEnd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Ольги Володимирівни</w:t>
      </w:r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(</w:t>
      </w:r>
      <w:proofErr w:type="spellStart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вх</w:t>
      </w:r>
      <w:proofErr w:type="spellEnd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. від </w:t>
      </w:r>
      <w:proofErr w:type="gramStart"/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14.03.2023  №</w:t>
      </w:r>
      <w:proofErr w:type="gramEnd"/>
      <w:r w:rsidRPr="00E04E29">
        <w:rPr>
          <w:rFonts w:ascii="Times New Roman" w:eastAsia="Andale Sans UI" w:hAnsi="Times New Roman"/>
          <w:color w:val="FFFFFF" w:themeColor="background1"/>
          <w:sz w:val="28"/>
          <w:szCs w:val="28"/>
          <w:lang w:val="uk-UA" w:eastAsia="en-US" w:bidi="en-US"/>
        </w:rPr>
        <w:t>_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08/К-612) про включення до списку присяжних Дарницького районного суду міста Києва</w:t>
      </w:r>
      <w:r>
        <w:rPr>
          <w:rFonts w:ascii="Times New Roman" w:hAnsi="Times New Roman"/>
          <w:bCs/>
          <w:iCs/>
          <w:color w:val="000000"/>
          <w:kern w:val="3"/>
          <w:sz w:val="28"/>
          <w:szCs w:val="28"/>
          <w:shd w:val="clear" w:color="auto" w:fill="FFFFFF"/>
          <w:lang w:val="uk-UA"/>
        </w:rPr>
        <w:t>.</w:t>
      </w:r>
    </w:p>
    <w:p w:rsidR="005728C9" w:rsidRDefault="005728C9" w:rsidP="005728C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color w:val="000000"/>
          <w:kern w:val="3"/>
          <w:sz w:val="28"/>
          <w:szCs w:val="28"/>
          <w:shd w:val="clear" w:color="auto" w:fill="FFFFFF"/>
          <w:lang w:val="uk-UA"/>
        </w:rPr>
        <w:t xml:space="preserve">2. Рекомендувати Київській міській раді включити </w:t>
      </w:r>
      <w:proofErr w:type="spellStart"/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>Кубарєву</w:t>
      </w:r>
      <w:proofErr w:type="spellEnd"/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Ольгу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Во</w:t>
      </w:r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лодимирівну 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 списку присяжних Дарницького районного суду міста Києва.</w:t>
      </w:r>
    </w:p>
    <w:p w:rsidR="005728C9" w:rsidRDefault="005728C9" w:rsidP="005728C9">
      <w:pPr>
        <w:tabs>
          <w:tab w:val="left" w:pos="851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Доручити голові постійної комісії під час розгляду на пленарному засіданні Київської міської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Київської міської ради </w:t>
      </w:r>
      <w:r w:rsidRPr="005E085A">
        <w:rPr>
          <w:rFonts w:ascii="Times New Roman" w:eastAsia="Andale Sans UI" w:hAnsi="Times New Roman"/>
          <w:color w:val="000000"/>
          <w:kern w:val="3"/>
          <w:sz w:val="28"/>
          <w:szCs w:val="28"/>
          <w:lang w:val="uk-UA" w:bidi="en-US"/>
        </w:rPr>
        <w:t>«</w:t>
      </w:r>
      <w:r w:rsidRPr="005E085A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val="uk-UA" w:bidi="en-US"/>
        </w:rPr>
        <w:t>Про внесення змін у додаток до рішення Київської міської ради від 09.02.2023 №</w:t>
      </w:r>
      <w:r w:rsidRPr="00F42009">
        <w:rPr>
          <w:rFonts w:ascii="Times New Roman" w:eastAsia="Andale Sans UI" w:hAnsi="Times New Roman"/>
          <w:bCs/>
          <w:iCs/>
          <w:color w:val="FFFFFF" w:themeColor="background1"/>
          <w:kern w:val="3"/>
          <w:sz w:val="28"/>
          <w:szCs w:val="28"/>
          <w:lang w:val="uk-UA" w:bidi="en-US"/>
        </w:rPr>
        <w:t>_</w:t>
      </w:r>
      <w:r w:rsidRPr="005E085A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val="uk-UA" w:bidi="en-US"/>
        </w:rPr>
        <w:t xml:space="preserve">5929/5970 «Про затвердження списку присяжних Дарницького районного суду міста Києва» </w:t>
      </w:r>
      <w:r w:rsidRPr="004511A0">
        <w:rPr>
          <w:rFonts w:ascii="Times New Roman" w:hAnsi="Times New Roman"/>
          <w:sz w:val="28"/>
          <w:szCs w:val="28"/>
          <w:lang w:val="uk-UA" w:eastAsia="uk-UA"/>
        </w:rPr>
        <w:t xml:space="preserve">(№ </w:t>
      </w:r>
      <w:r w:rsidRPr="00315353">
        <w:rPr>
          <w:rFonts w:ascii="Times New Roman" w:hAnsi="Times New Roman"/>
          <w:sz w:val="28"/>
          <w:szCs w:val="28"/>
          <w:lang w:eastAsia="uk-UA"/>
        </w:rPr>
        <w:t> </w:t>
      </w:r>
      <w:r>
        <w:rPr>
          <w:rFonts w:ascii="Times New Roman" w:hAnsi="Times New Roman"/>
          <w:sz w:val="28"/>
          <w:szCs w:val="28"/>
          <w:lang w:val="uk-UA" w:eastAsia="uk-UA"/>
        </w:rPr>
        <w:t>08/231-312</w:t>
      </w:r>
      <w:r w:rsidRPr="004511A0">
        <w:rPr>
          <w:rFonts w:ascii="Times New Roman" w:hAnsi="Times New Roman"/>
          <w:sz w:val="28"/>
          <w:szCs w:val="28"/>
          <w:lang w:val="uk-UA" w:eastAsia="uk-UA"/>
        </w:rPr>
        <w:t xml:space="preserve">/ПР від </w:t>
      </w:r>
      <w:r>
        <w:rPr>
          <w:rFonts w:ascii="Times New Roman" w:hAnsi="Times New Roman"/>
          <w:sz w:val="28"/>
          <w:szCs w:val="28"/>
          <w:lang w:val="uk-UA" w:eastAsia="uk-UA"/>
        </w:rPr>
        <w:t> 14.03.2023</w:t>
      </w:r>
      <w:r w:rsidRPr="005E085A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val="uk-UA" w:bidi="en-US"/>
        </w:rPr>
        <w:t>)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val="uk-UA" w:bidi="en-US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голосу доповнити додаток до нього позицією:</w:t>
      </w:r>
    </w:p>
    <w:p w:rsidR="005728C9" w:rsidRPr="007F23B4" w:rsidRDefault="005728C9" w:rsidP="005728C9">
      <w:pPr>
        <w:tabs>
          <w:tab w:val="left" w:pos="851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iCs/>
          <w:color w:val="000000" w:themeColor="text1"/>
          <w:kern w:val="3"/>
          <w:sz w:val="28"/>
          <w:szCs w:val="28"/>
          <w:shd w:val="clear" w:color="auto" w:fill="FFFFFF"/>
          <w:lang w:val="uk-UA"/>
        </w:rPr>
      </w:pPr>
      <w:r w:rsidRPr="007F23B4">
        <w:rPr>
          <w:rFonts w:ascii="Times New Roman" w:hAnsi="Times New Roman"/>
          <w:color w:val="000000" w:themeColor="text1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24</w:t>
      </w:r>
      <w:r w:rsidRPr="007F23B4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  <w:r w:rsidRPr="00F4200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</w:t>
      </w:r>
      <w:proofErr w:type="spellStart"/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>Кубарєва</w:t>
      </w:r>
      <w:proofErr w:type="spellEnd"/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Ольга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Во</w:t>
      </w:r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>лодимирівна</w:t>
      </w:r>
      <w:r w:rsidRPr="007F23B4">
        <w:rPr>
          <w:rFonts w:ascii="Times New Roman" w:hAnsi="Times New Roman"/>
          <w:color w:val="000000" w:themeColor="text1"/>
          <w:sz w:val="28"/>
          <w:szCs w:val="28"/>
          <w:lang w:val="uk-UA"/>
        </w:rPr>
        <w:t>».</w:t>
      </w:r>
    </w:p>
    <w:p w:rsidR="005728C9" w:rsidRDefault="005728C9" w:rsidP="005728C9">
      <w:pPr>
        <w:shd w:val="clear" w:color="auto" w:fill="FFFFFF"/>
        <w:tabs>
          <w:tab w:val="left" w:pos="851"/>
        </w:tabs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ГОЛОСУВАЛИ: «за» – 2, «</w:t>
      </w:r>
      <w:proofErr w:type="spellStart"/>
      <w:r>
        <w:rPr>
          <w:rFonts w:ascii="Times New Roman" w:hAnsi="Times New Roman"/>
          <w:sz w:val="28"/>
          <w:szCs w:val="28"/>
        </w:rPr>
        <w:t>проти</w:t>
      </w:r>
      <w:proofErr w:type="spellEnd"/>
      <w:r>
        <w:rPr>
          <w:rFonts w:ascii="Times New Roman" w:hAnsi="Times New Roman"/>
          <w:sz w:val="28"/>
          <w:szCs w:val="28"/>
        </w:rPr>
        <w:t>» – 0, «</w:t>
      </w:r>
      <w:proofErr w:type="spellStart"/>
      <w:r>
        <w:rPr>
          <w:rFonts w:ascii="Times New Roman" w:hAnsi="Times New Roman"/>
          <w:sz w:val="28"/>
          <w:szCs w:val="28"/>
        </w:rPr>
        <w:t>утримались</w:t>
      </w:r>
      <w:proofErr w:type="spellEnd"/>
      <w:r>
        <w:rPr>
          <w:rFonts w:ascii="Times New Roman" w:hAnsi="Times New Roman"/>
          <w:sz w:val="28"/>
          <w:szCs w:val="28"/>
        </w:rPr>
        <w:t xml:space="preserve">» – 0, «не </w:t>
      </w:r>
      <w:proofErr w:type="spellStart"/>
      <w:r>
        <w:rPr>
          <w:rFonts w:ascii="Times New Roman" w:hAnsi="Times New Roman"/>
          <w:sz w:val="28"/>
          <w:szCs w:val="28"/>
        </w:rPr>
        <w:t>голосували</w:t>
      </w:r>
      <w:proofErr w:type="spellEnd"/>
      <w:r>
        <w:rPr>
          <w:rFonts w:ascii="Times New Roman" w:hAnsi="Times New Roman"/>
          <w:sz w:val="28"/>
          <w:szCs w:val="28"/>
        </w:rPr>
        <w:t>» – 0.</w:t>
      </w:r>
    </w:p>
    <w:p w:rsidR="005728C9" w:rsidRDefault="005728C9" w:rsidP="005728C9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8E4826">
        <w:rPr>
          <w:rFonts w:ascii="Times New Roman" w:hAnsi="Times New Roman"/>
          <w:b/>
          <w:i/>
          <w:sz w:val="28"/>
          <w:szCs w:val="28"/>
        </w:rPr>
        <w:t>Рішення</w:t>
      </w:r>
      <w:proofErr w:type="spellEnd"/>
      <w:r w:rsidRPr="008E4826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8E4826">
        <w:rPr>
          <w:rFonts w:ascii="Times New Roman" w:hAnsi="Times New Roman"/>
          <w:b/>
          <w:i/>
          <w:sz w:val="28"/>
          <w:szCs w:val="28"/>
        </w:rPr>
        <w:t>прийнято</w:t>
      </w:r>
      <w:proofErr w:type="spellEnd"/>
      <w:r w:rsidRPr="008E4826">
        <w:rPr>
          <w:rFonts w:ascii="Times New Roman" w:hAnsi="Times New Roman"/>
          <w:b/>
          <w:i/>
          <w:sz w:val="28"/>
          <w:szCs w:val="28"/>
        </w:rPr>
        <w:t>.</w:t>
      </w:r>
    </w:p>
    <w:p w:rsidR="005728C9" w:rsidRDefault="005728C9" w:rsidP="005728C9">
      <w:pPr>
        <w:widowControl w:val="0"/>
        <w:tabs>
          <w:tab w:val="left" w:pos="851"/>
          <w:tab w:val="left" w:pos="5220"/>
        </w:tabs>
        <w:spacing w:after="0" w:line="240" w:lineRule="auto"/>
        <w:contextualSpacing/>
        <w:jc w:val="both"/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</w:pPr>
    </w:p>
    <w:p w:rsidR="005728C9" w:rsidRPr="005728C9" w:rsidRDefault="00E04E29" w:rsidP="00053471">
      <w:pPr>
        <w:pStyle w:val="a4"/>
        <w:widowControl w:val="0"/>
        <w:numPr>
          <w:ilvl w:val="0"/>
          <w:numId w:val="4"/>
        </w:numPr>
        <w:tabs>
          <w:tab w:val="left" w:pos="851"/>
          <w:tab w:val="left" w:pos="5220"/>
        </w:tabs>
        <w:spacing w:after="0" w:line="240" w:lineRule="auto"/>
        <w:ind w:left="0" w:firstLine="567"/>
        <w:jc w:val="both"/>
        <w:rPr>
          <w:rFonts w:ascii="Times New Roman" w:eastAsia="Andale Sans UI" w:hAnsi="Times New Roman"/>
          <w:sz w:val="28"/>
          <w:szCs w:val="28"/>
          <w:lang w:bidi="en-US"/>
        </w:rPr>
      </w:pPr>
      <w:r w:rsidRPr="005728C9">
        <w:rPr>
          <w:rFonts w:ascii="Times New Roman" w:eastAsia="Andale Sans UI" w:hAnsi="Times New Roman"/>
          <w:sz w:val="28"/>
          <w:szCs w:val="28"/>
          <w:lang w:bidi="en-US"/>
        </w:rPr>
        <w:t>Про розгляд заяви Малютіна Руслана Петровича (</w:t>
      </w:r>
      <w:proofErr w:type="spellStart"/>
      <w:r w:rsidRPr="005728C9">
        <w:rPr>
          <w:rFonts w:ascii="Times New Roman" w:eastAsia="Andale Sans UI" w:hAnsi="Times New Roman"/>
          <w:sz w:val="28"/>
          <w:szCs w:val="28"/>
          <w:lang w:bidi="en-US"/>
        </w:rPr>
        <w:t>вх</w:t>
      </w:r>
      <w:proofErr w:type="spellEnd"/>
      <w:r w:rsidRPr="005728C9">
        <w:rPr>
          <w:rFonts w:ascii="Times New Roman" w:eastAsia="Andale Sans UI" w:hAnsi="Times New Roman"/>
          <w:sz w:val="28"/>
          <w:szCs w:val="28"/>
          <w:lang w:bidi="en-US"/>
        </w:rPr>
        <w:t>. від 07.03.2023 №</w:t>
      </w:r>
      <w:r w:rsidRPr="005728C9">
        <w:rPr>
          <w:rFonts w:ascii="Times New Roman" w:eastAsia="Andale Sans UI" w:hAnsi="Times New Roman"/>
          <w:color w:val="FFFFFF" w:themeColor="background1"/>
          <w:sz w:val="28"/>
          <w:szCs w:val="28"/>
          <w:lang w:bidi="en-US"/>
        </w:rPr>
        <w:t>_</w:t>
      </w:r>
      <w:r w:rsidRPr="005728C9">
        <w:rPr>
          <w:rFonts w:ascii="Times New Roman" w:eastAsia="Andale Sans UI" w:hAnsi="Times New Roman"/>
          <w:sz w:val="28"/>
          <w:szCs w:val="28"/>
          <w:lang w:bidi="en-US"/>
        </w:rPr>
        <w:t xml:space="preserve">08/М-528) про включення до списку присяжних Дарницького районного суду міста Києва. </w:t>
      </w:r>
    </w:p>
    <w:p w:rsidR="005728C9" w:rsidRPr="005728C9" w:rsidRDefault="005728C9" w:rsidP="005728C9">
      <w:pPr>
        <w:widowControl w:val="0"/>
        <w:tabs>
          <w:tab w:val="left" w:pos="851"/>
          <w:tab w:val="left" w:pos="5220"/>
        </w:tabs>
        <w:spacing w:after="0" w:line="240" w:lineRule="auto"/>
        <w:jc w:val="both"/>
        <w:rPr>
          <w:rFonts w:ascii="Times New Roman" w:eastAsia="Andale Sans UI" w:hAnsi="Times New Roman"/>
          <w:sz w:val="28"/>
          <w:szCs w:val="28"/>
          <w:lang w:bidi="en-US"/>
        </w:rPr>
      </w:pPr>
      <w:r w:rsidRPr="005728C9">
        <w:rPr>
          <w:rFonts w:ascii="Times New Roman" w:eastAsia="Andale Sans UI" w:hAnsi="Times New Roman"/>
          <w:sz w:val="28"/>
          <w:szCs w:val="28"/>
          <w:lang w:bidi="en-US"/>
        </w:rPr>
        <w:t>СЛУХАЛИ:</w:t>
      </w:r>
    </w:p>
    <w:p w:rsidR="005728C9" w:rsidRDefault="005728C9" w:rsidP="005728C9">
      <w:pPr>
        <w:widowControl w:val="0"/>
        <w:tabs>
          <w:tab w:val="left" w:pos="851"/>
          <w:tab w:val="left" w:pos="5220"/>
        </w:tabs>
        <w:spacing w:after="0" w:line="240" w:lineRule="auto"/>
        <w:ind w:firstLine="567"/>
        <w:contextualSpacing/>
        <w:jc w:val="both"/>
        <w:rPr>
          <w:rFonts w:ascii="Times New Roman" w:eastAsia="Andale Sans UI" w:hAnsi="Times New Roman"/>
          <w:i/>
          <w:sz w:val="28"/>
          <w:szCs w:val="28"/>
          <w:lang w:val="uk-UA" w:eastAsia="en-US" w:bidi="en-US"/>
        </w:rPr>
      </w:pPr>
      <w:r w:rsidRPr="00F42009">
        <w:rPr>
          <w:rFonts w:ascii="Times New Roman" w:hAnsi="Times New Roman"/>
          <w:color w:val="000000"/>
          <w:sz w:val="28"/>
          <w:szCs w:val="28"/>
        </w:rPr>
        <w:t xml:space="preserve">ПЛУЖНИКА </w:t>
      </w:r>
      <w:proofErr w:type="spellStart"/>
      <w:r w:rsidRPr="00F42009">
        <w:rPr>
          <w:rFonts w:ascii="Times New Roman" w:hAnsi="Times New Roman"/>
          <w:bCs/>
          <w:iCs/>
          <w:color w:val="000000"/>
          <w:kern w:val="3"/>
          <w:sz w:val="28"/>
          <w:szCs w:val="28"/>
          <w:shd w:val="clear" w:color="auto" w:fill="FFFFFF"/>
        </w:rPr>
        <w:t>Олександра</w:t>
      </w:r>
      <w:proofErr w:type="spellEnd"/>
      <w:r w:rsidRPr="00F42009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42009">
        <w:rPr>
          <w:rFonts w:ascii="Times New Roman" w:hAnsi="Times New Roman"/>
          <w:color w:val="000000"/>
          <w:sz w:val="28"/>
          <w:szCs w:val="28"/>
        </w:rPr>
        <w:t>який</w:t>
      </w:r>
      <w:proofErr w:type="spellEnd"/>
      <w:r w:rsidRPr="00F4200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42009">
        <w:rPr>
          <w:rFonts w:ascii="Times New Roman" w:hAnsi="Times New Roman"/>
          <w:color w:val="000000"/>
          <w:sz w:val="28"/>
          <w:szCs w:val="28"/>
        </w:rPr>
        <w:t>повідомив</w:t>
      </w:r>
      <w:proofErr w:type="spellEnd"/>
      <w:r w:rsidRPr="00F4200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42009">
        <w:rPr>
          <w:rFonts w:ascii="Times New Roman" w:hAnsi="Times New Roman"/>
          <w:color w:val="000000"/>
          <w:sz w:val="28"/>
          <w:szCs w:val="28"/>
          <w:lang w:val="uk-UA"/>
        </w:rPr>
        <w:t xml:space="preserve">що </w:t>
      </w:r>
      <w:r w:rsidRPr="00F42009">
        <w:rPr>
          <w:rFonts w:ascii="Times New Roman" w:hAnsi="Times New Roman"/>
          <w:color w:val="000000"/>
          <w:sz w:val="28"/>
          <w:szCs w:val="28"/>
        </w:rPr>
        <w:t xml:space="preserve">на </w:t>
      </w:r>
      <w:proofErr w:type="spellStart"/>
      <w:r w:rsidRPr="00F42009">
        <w:rPr>
          <w:rFonts w:ascii="Times New Roman" w:hAnsi="Times New Roman"/>
          <w:color w:val="000000"/>
          <w:sz w:val="28"/>
          <w:szCs w:val="28"/>
        </w:rPr>
        <w:t>розгляд</w:t>
      </w:r>
      <w:proofErr w:type="spellEnd"/>
      <w:r w:rsidRPr="00F4200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42009">
        <w:rPr>
          <w:rFonts w:ascii="Times New Roman" w:hAnsi="Times New Roman"/>
          <w:color w:val="000000"/>
          <w:sz w:val="28"/>
          <w:szCs w:val="28"/>
        </w:rPr>
        <w:t>постійної</w:t>
      </w:r>
      <w:proofErr w:type="spellEnd"/>
      <w:r w:rsidRPr="00F4200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42009">
        <w:rPr>
          <w:rFonts w:ascii="Times New Roman" w:hAnsi="Times New Roman"/>
          <w:color w:val="000000"/>
          <w:sz w:val="28"/>
          <w:szCs w:val="28"/>
        </w:rPr>
        <w:t>комісії</w:t>
      </w:r>
      <w:proofErr w:type="spellEnd"/>
      <w:r w:rsidRPr="00F4200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42009">
        <w:rPr>
          <w:rFonts w:ascii="Times New Roman" w:hAnsi="Times New Roman"/>
          <w:color w:val="000000"/>
          <w:sz w:val="28"/>
          <w:szCs w:val="28"/>
        </w:rPr>
        <w:t>надійшл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Pr="00F420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заяв</w:t>
      </w:r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>а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</w:t>
      </w:r>
      <w:proofErr w:type="spellStart"/>
      <w:r w:rsidRPr="005728C9">
        <w:rPr>
          <w:rFonts w:ascii="Times New Roman" w:eastAsia="Andale Sans UI" w:hAnsi="Times New Roman"/>
          <w:sz w:val="28"/>
          <w:szCs w:val="28"/>
          <w:lang w:bidi="en-US"/>
        </w:rPr>
        <w:t>Малютіна</w:t>
      </w:r>
      <w:proofErr w:type="spellEnd"/>
      <w:r w:rsidRPr="005728C9">
        <w:rPr>
          <w:rFonts w:ascii="Times New Roman" w:eastAsia="Andale Sans UI" w:hAnsi="Times New Roman"/>
          <w:sz w:val="28"/>
          <w:szCs w:val="28"/>
          <w:lang w:bidi="en-US"/>
        </w:rPr>
        <w:t xml:space="preserve"> Руслана Петровича (</w:t>
      </w:r>
      <w:proofErr w:type="spellStart"/>
      <w:r w:rsidRPr="005728C9">
        <w:rPr>
          <w:rFonts w:ascii="Times New Roman" w:eastAsia="Andale Sans UI" w:hAnsi="Times New Roman"/>
          <w:sz w:val="28"/>
          <w:szCs w:val="28"/>
          <w:lang w:bidi="en-US"/>
        </w:rPr>
        <w:t>вх</w:t>
      </w:r>
      <w:proofErr w:type="spellEnd"/>
      <w:r w:rsidRPr="005728C9">
        <w:rPr>
          <w:rFonts w:ascii="Times New Roman" w:eastAsia="Andale Sans UI" w:hAnsi="Times New Roman"/>
          <w:sz w:val="28"/>
          <w:szCs w:val="28"/>
          <w:lang w:bidi="en-US"/>
        </w:rPr>
        <w:t>. від 07.03.2023 №</w:t>
      </w:r>
      <w:r w:rsidRPr="005728C9">
        <w:rPr>
          <w:rFonts w:ascii="Times New Roman" w:eastAsia="Andale Sans UI" w:hAnsi="Times New Roman"/>
          <w:color w:val="FFFFFF" w:themeColor="background1"/>
          <w:sz w:val="28"/>
          <w:szCs w:val="28"/>
          <w:lang w:bidi="en-US"/>
        </w:rPr>
        <w:t>_</w:t>
      </w:r>
      <w:r w:rsidRPr="005728C9">
        <w:rPr>
          <w:rFonts w:ascii="Times New Roman" w:eastAsia="Andale Sans UI" w:hAnsi="Times New Roman"/>
          <w:sz w:val="28"/>
          <w:szCs w:val="28"/>
          <w:lang w:bidi="en-US"/>
        </w:rPr>
        <w:t xml:space="preserve">08/М-528) про </w:t>
      </w:r>
      <w:proofErr w:type="spellStart"/>
      <w:r w:rsidRPr="005728C9">
        <w:rPr>
          <w:rFonts w:ascii="Times New Roman" w:eastAsia="Andale Sans UI" w:hAnsi="Times New Roman"/>
          <w:sz w:val="28"/>
          <w:szCs w:val="28"/>
          <w:lang w:bidi="en-US"/>
        </w:rPr>
        <w:t>включення</w:t>
      </w:r>
      <w:proofErr w:type="spellEnd"/>
      <w:r w:rsidRPr="005728C9">
        <w:rPr>
          <w:rFonts w:ascii="Times New Roman" w:eastAsia="Andale Sans UI" w:hAnsi="Times New Roman"/>
          <w:sz w:val="28"/>
          <w:szCs w:val="28"/>
          <w:lang w:bidi="en-US"/>
        </w:rPr>
        <w:t xml:space="preserve"> </w:t>
      </w:r>
      <w:proofErr w:type="gramStart"/>
      <w:r w:rsidRPr="005728C9">
        <w:rPr>
          <w:rFonts w:ascii="Times New Roman" w:eastAsia="Andale Sans UI" w:hAnsi="Times New Roman"/>
          <w:sz w:val="28"/>
          <w:szCs w:val="28"/>
          <w:lang w:bidi="en-US"/>
        </w:rPr>
        <w:t>до списку</w:t>
      </w:r>
      <w:proofErr w:type="gramEnd"/>
      <w:r w:rsidRPr="005728C9">
        <w:rPr>
          <w:rFonts w:ascii="Times New Roman" w:eastAsia="Andale Sans UI" w:hAnsi="Times New Roman"/>
          <w:sz w:val="28"/>
          <w:szCs w:val="28"/>
          <w:lang w:bidi="en-US"/>
        </w:rPr>
        <w:t xml:space="preserve"> </w:t>
      </w:r>
      <w:proofErr w:type="spellStart"/>
      <w:r w:rsidRPr="005728C9">
        <w:rPr>
          <w:rFonts w:ascii="Times New Roman" w:eastAsia="Andale Sans UI" w:hAnsi="Times New Roman"/>
          <w:sz w:val="28"/>
          <w:szCs w:val="28"/>
          <w:lang w:bidi="en-US"/>
        </w:rPr>
        <w:t>присяжних</w:t>
      </w:r>
      <w:proofErr w:type="spellEnd"/>
      <w:r w:rsidRPr="005728C9">
        <w:rPr>
          <w:rFonts w:ascii="Times New Roman" w:eastAsia="Andale Sans UI" w:hAnsi="Times New Roman"/>
          <w:sz w:val="28"/>
          <w:szCs w:val="28"/>
          <w:lang w:bidi="en-US"/>
        </w:rPr>
        <w:t xml:space="preserve"> </w:t>
      </w:r>
      <w:proofErr w:type="spellStart"/>
      <w:r w:rsidRPr="005728C9">
        <w:rPr>
          <w:rFonts w:ascii="Times New Roman" w:eastAsia="Andale Sans UI" w:hAnsi="Times New Roman"/>
          <w:sz w:val="28"/>
          <w:szCs w:val="28"/>
          <w:lang w:bidi="en-US"/>
        </w:rPr>
        <w:t>Дарницького</w:t>
      </w:r>
      <w:proofErr w:type="spellEnd"/>
      <w:r w:rsidRPr="005728C9">
        <w:rPr>
          <w:rFonts w:ascii="Times New Roman" w:eastAsia="Andale Sans UI" w:hAnsi="Times New Roman"/>
          <w:sz w:val="28"/>
          <w:szCs w:val="28"/>
          <w:lang w:bidi="en-US"/>
        </w:rPr>
        <w:t xml:space="preserve"> районного суду </w:t>
      </w:r>
      <w:proofErr w:type="spellStart"/>
      <w:r w:rsidRPr="005728C9">
        <w:rPr>
          <w:rFonts w:ascii="Times New Roman" w:eastAsia="Andale Sans UI" w:hAnsi="Times New Roman"/>
          <w:sz w:val="28"/>
          <w:szCs w:val="28"/>
          <w:lang w:bidi="en-US"/>
        </w:rPr>
        <w:t>міста</w:t>
      </w:r>
      <w:proofErr w:type="spellEnd"/>
      <w:r w:rsidRPr="005728C9">
        <w:rPr>
          <w:rFonts w:ascii="Times New Roman" w:eastAsia="Andale Sans UI" w:hAnsi="Times New Roman"/>
          <w:sz w:val="28"/>
          <w:szCs w:val="28"/>
          <w:lang w:bidi="en-US"/>
        </w:rPr>
        <w:t xml:space="preserve"> </w:t>
      </w:r>
      <w:proofErr w:type="spellStart"/>
      <w:r w:rsidRPr="005728C9">
        <w:rPr>
          <w:rFonts w:ascii="Times New Roman" w:eastAsia="Andale Sans UI" w:hAnsi="Times New Roman"/>
          <w:sz w:val="28"/>
          <w:szCs w:val="28"/>
          <w:lang w:bidi="en-US"/>
        </w:rPr>
        <w:t>Києва</w:t>
      </w:r>
      <w:proofErr w:type="spellEnd"/>
      <w:r w:rsidRPr="005728C9">
        <w:rPr>
          <w:rFonts w:ascii="Times New Roman" w:eastAsia="Andale Sans UI" w:hAnsi="Times New Roman"/>
          <w:sz w:val="28"/>
          <w:szCs w:val="28"/>
          <w:lang w:bidi="en-US"/>
        </w:rPr>
        <w:t>.</w:t>
      </w:r>
    </w:p>
    <w:p w:rsidR="005728C9" w:rsidRPr="00A835DA" w:rsidRDefault="005728C9" w:rsidP="005728C9">
      <w:pPr>
        <w:widowControl w:val="0"/>
        <w:tabs>
          <w:tab w:val="left" w:pos="851"/>
        </w:tabs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Головуючий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запитав у кандидат</w:t>
      </w:r>
      <w:r w:rsidR="00D13F1D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Pr="001E3E6D"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присяжні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Дарницького </w:t>
      </w:r>
      <w:r>
        <w:rPr>
          <w:rFonts w:ascii="Times New Roman" w:hAnsi="Times New Roman"/>
          <w:color w:val="000000"/>
          <w:sz w:val="28"/>
          <w:szCs w:val="28"/>
        </w:rPr>
        <w:t xml:space="preserve">районного суду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міста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Києва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не</w:t>
      </w:r>
      <w:r w:rsidRPr="001E3E6D">
        <w:rPr>
          <w:rFonts w:ascii="Times New Roman" w:hAnsi="Times New Roman"/>
          <w:color w:val="000000"/>
          <w:sz w:val="28"/>
          <w:szCs w:val="28"/>
        </w:rPr>
        <w:t>має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у н</w:t>
      </w:r>
      <w:proofErr w:type="spellStart"/>
      <w:r w:rsidR="00D13F1D">
        <w:rPr>
          <w:rFonts w:ascii="Times New Roman" w:hAnsi="Times New Roman"/>
          <w:color w:val="000000"/>
          <w:sz w:val="28"/>
          <w:szCs w:val="28"/>
          <w:lang w:val="uk-UA"/>
        </w:rPr>
        <w:t>ього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обставин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які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унеможливлюють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13F1D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Pr="001E3E6D">
        <w:rPr>
          <w:rFonts w:ascii="Times New Roman" w:hAnsi="Times New Roman"/>
          <w:color w:val="000000"/>
          <w:sz w:val="28"/>
          <w:szCs w:val="28"/>
        </w:rPr>
        <w:t xml:space="preserve"> участь у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здійсненні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E3E6D">
        <w:rPr>
          <w:rFonts w:ascii="Times New Roman" w:hAnsi="Times New Roman"/>
          <w:color w:val="000000"/>
          <w:sz w:val="28"/>
          <w:szCs w:val="28"/>
        </w:rPr>
        <w:t>правосуддя</w:t>
      </w:r>
      <w:proofErr w:type="spellEnd"/>
      <w:r w:rsidRPr="001E3E6D">
        <w:rPr>
          <w:rFonts w:ascii="Times New Roman" w:hAnsi="Times New Roman"/>
          <w:color w:val="000000"/>
          <w:sz w:val="28"/>
          <w:szCs w:val="28"/>
        </w:rPr>
        <w:t>.</w:t>
      </w:r>
      <w:r w:rsidRPr="00E04E2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1972">
        <w:rPr>
          <w:rFonts w:ascii="Times New Roman" w:hAnsi="Times New Roman"/>
          <w:sz w:val="28"/>
          <w:szCs w:val="28"/>
          <w:lang w:val="uk-UA"/>
        </w:rPr>
        <w:t>Запитав кандидата чи володіє він українською мовою.</w:t>
      </w:r>
    </w:p>
    <w:p w:rsidR="005728C9" w:rsidRPr="00F42009" w:rsidRDefault="005728C9" w:rsidP="00151972">
      <w:pPr>
        <w:widowControl w:val="0"/>
        <w:tabs>
          <w:tab w:val="left" w:pos="567"/>
          <w:tab w:val="left" w:pos="85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A835DA">
        <w:rPr>
          <w:rFonts w:ascii="Times New Roman" w:hAnsi="Times New Roman"/>
          <w:color w:val="000000"/>
          <w:sz w:val="28"/>
          <w:szCs w:val="28"/>
          <w:lang w:val="uk-UA"/>
        </w:rPr>
        <w:t>ВИСТУПИ</w:t>
      </w:r>
      <w:r w:rsidR="00AA0A9A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Pr="00A835DA">
        <w:rPr>
          <w:rFonts w:ascii="Times New Roman" w:hAnsi="Times New Roman"/>
          <w:color w:val="000000"/>
          <w:sz w:val="28"/>
          <w:szCs w:val="28"/>
          <w:lang w:val="uk-UA"/>
        </w:rPr>
        <w:t>:</w:t>
      </w:r>
      <w:r w:rsidRPr="00A835DA">
        <w:rPr>
          <w:rFonts w:ascii="Times New Roman" w:hAnsi="Times New Roman"/>
          <w:color w:val="000000"/>
          <w:sz w:val="28"/>
          <w:szCs w:val="28"/>
          <w:lang w:val="uk-UA"/>
        </w:rPr>
        <w:br/>
        <w:t xml:space="preserve">     </w:t>
      </w:r>
      <w:r w:rsidR="00151972" w:rsidRPr="00A835DA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6F6592">
        <w:rPr>
          <w:rFonts w:ascii="Times New Roman" w:hAnsi="Times New Roman"/>
          <w:color w:val="000000"/>
          <w:sz w:val="28"/>
          <w:szCs w:val="28"/>
          <w:lang w:val="uk-UA"/>
        </w:rPr>
        <w:t>МАЛЮТІН Руслан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835DA">
        <w:rPr>
          <w:rFonts w:ascii="Times New Roman" w:hAnsi="Times New Roman"/>
          <w:color w:val="000000"/>
          <w:sz w:val="28"/>
          <w:szCs w:val="28"/>
          <w:lang w:val="uk-UA"/>
        </w:rPr>
        <w:t xml:space="preserve">вказавши, що </w:t>
      </w:r>
      <w:r w:rsidR="00E30920">
        <w:rPr>
          <w:rFonts w:ascii="Times New Roman" w:hAnsi="Times New Roman"/>
          <w:color w:val="000000"/>
          <w:sz w:val="28"/>
          <w:szCs w:val="28"/>
          <w:lang w:val="uk-UA"/>
        </w:rPr>
        <w:t>він володіє українською мовою</w:t>
      </w:r>
      <w:r w:rsidR="006F6592">
        <w:rPr>
          <w:rFonts w:ascii="Times New Roman" w:hAnsi="Times New Roman"/>
          <w:color w:val="000000"/>
          <w:sz w:val="28"/>
          <w:szCs w:val="28"/>
          <w:lang w:val="uk-UA"/>
        </w:rPr>
        <w:t xml:space="preserve"> і </w:t>
      </w:r>
      <w:r w:rsidRPr="00A835DA">
        <w:rPr>
          <w:rFonts w:ascii="Times New Roman" w:hAnsi="Times New Roman"/>
          <w:color w:val="000000"/>
          <w:sz w:val="28"/>
          <w:szCs w:val="28"/>
          <w:lang w:val="uk-UA"/>
        </w:rPr>
        <w:t>у н</w:t>
      </w:r>
      <w:r w:rsidR="006F6592">
        <w:rPr>
          <w:rFonts w:ascii="Times New Roman" w:hAnsi="Times New Roman"/>
          <w:color w:val="000000"/>
          <w:sz w:val="28"/>
          <w:szCs w:val="28"/>
          <w:lang w:val="uk-UA"/>
        </w:rPr>
        <w:t>ього</w:t>
      </w:r>
      <w:r w:rsidRPr="00A835DA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відсутні обставин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Pr="00A835DA">
        <w:rPr>
          <w:rFonts w:ascii="Times New Roman" w:hAnsi="Times New Roman"/>
          <w:color w:val="000000"/>
          <w:sz w:val="28"/>
          <w:szCs w:val="28"/>
          <w:lang w:val="uk-UA"/>
        </w:rPr>
        <w:t xml:space="preserve">, які унеможливлюють </w:t>
      </w:r>
      <w:r w:rsidR="006F6592">
        <w:rPr>
          <w:rFonts w:ascii="Times New Roman" w:hAnsi="Times New Roman"/>
          <w:color w:val="000000"/>
          <w:sz w:val="28"/>
          <w:szCs w:val="28"/>
          <w:lang w:val="uk-UA"/>
        </w:rPr>
        <w:t xml:space="preserve">його </w:t>
      </w:r>
      <w:r w:rsidRPr="00A835DA">
        <w:rPr>
          <w:rFonts w:ascii="Times New Roman" w:hAnsi="Times New Roman"/>
          <w:color w:val="000000"/>
          <w:sz w:val="28"/>
          <w:szCs w:val="28"/>
          <w:lang w:val="uk-UA"/>
        </w:rPr>
        <w:t>участь у здійсненні правосуддя.</w:t>
      </w:r>
      <w:r w:rsidR="006F659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5728C9" w:rsidRPr="0054373B" w:rsidRDefault="005728C9" w:rsidP="00572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373B">
        <w:rPr>
          <w:rFonts w:ascii="Times New Roman" w:hAnsi="Times New Roman"/>
          <w:sz w:val="28"/>
          <w:szCs w:val="28"/>
        </w:rPr>
        <w:t>ВИРІШИЛИ:</w:t>
      </w:r>
    </w:p>
    <w:p w:rsidR="00D13F1D" w:rsidRPr="00D13F1D" w:rsidRDefault="005728C9" w:rsidP="00D13F1D">
      <w:pPr>
        <w:widowControl w:val="0"/>
        <w:tabs>
          <w:tab w:val="left" w:pos="851"/>
          <w:tab w:val="left" w:pos="5220"/>
        </w:tabs>
        <w:spacing w:after="0" w:line="240" w:lineRule="auto"/>
        <w:ind w:firstLine="567"/>
        <w:jc w:val="both"/>
        <w:rPr>
          <w:rFonts w:ascii="Times New Roman" w:eastAsia="Andale Sans UI" w:hAnsi="Times New Roman"/>
          <w:sz w:val="28"/>
          <w:szCs w:val="28"/>
          <w:lang w:bidi="en-US"/>
        </w:rPr>
      </w:pPr>
      <w:r w:rsidRPr="00D13F1D">
        <w:rPr>
          <w:rFonts w:ascii="Times New Roman" w:hAnsi="Times New Roman"/>
          <w:sz w:val="28"/>
          <w:szCs w:val="28"/>
          <w:lang w:eastAsia="uk-UA"/>
        </w:rPr>
        <w:t xml:space="preserve">1. </w:t>
      </w:r>
      <w:r w:rsidRPr="00D13F1D">
        <w:rPr>
          <w:rFonts w:ascii="Times New Roman" w:hAnsi="Times New Roman"/>
          <w:sz w:val="28"/>
          <w:szCs w:val="28"/>
          <w:lang w:val="uk-UA" w:eastAsia="uk-UA"/>
        </w:rPr>
        <w:t xml:space="preserve">Взяти до відома </w:t>
      </w:r>
      <w:r w:rsidRPr="00D13F1D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заяву </w:t>
      </w:r>
      <w:proofErr w:type="spellStart"/>
      <w:r w:rsidR="00D13F1D" w:rsidRPr="00D13F1D">
        <w:rPr>
          <w:rFonts w:ascii="Times New Roman" w:eastAsia="Andale Sans UI" w:hAnsi="Times New Roman"/>
          <w:sz w:val="28"/>
          <w:szCs w:val="28"/>
          <w:lang w:bidi="en-US"/>
        </w:rPr>
        <w:t>Малютіна</w:t>
      </w:r>
      <w:proofErr w:type="spellEnd"/>
      <w:r w:rsidR="00D13F1D" w:rsidRPr="00D13F1D">
        <w:rPr>
          <w:rFonts w:ascii="Times New Roman" w:eastAsia="Andale Sans UI" w:hAnsi="Times New Roman"/>
          <w:sz w:val="28"/>
          <w:szCs w:val="28"/>
          <w:lang w:bidi="en-US"/>
        </w:rPr>
        <w:t xml:space="preserve"> Руслана Петровича (</w:t>
      </w:r>
      <w:proofErr w:type="spellStart"/>
      <w:r w:rsidR="00D13F1D" w:rsidRPr="00D13F1D">
        <w:rPr>
          <w:rFonts w:ascii="Times New Roman" w:eastAsia="Andale Sans UI" w:hAnsi="Times New Roman"/>
          <w:sz w:val="28"/>
          <w:szCs w:val="28"/>
          <w:lang w:bidi="en-US"/>
        </w:rPr>
        <w:t>вх</w:t>
      </w:r>
      <w:proofErr w:type="spellEnd"/>
      <w:r w:rsidR="00D13F1D" w:rsidRPr="00D13F1D">
        <w:rPr>
          <w:rFonts w:ascii="Times New Roman" w:eastAsia="Andale Sans UI" w:hAnsi="Times New Roman"/>
          <w:sz w:val="28"/>
          <w:szCs w:val="28"/>
          <w:lang w:bidi="en-US"/>
        </w:rPr>
        <w:t>. від 07.03.2023 №</w:t>
      </w:r>
      <w:r w:rsidR="00D13F1D" w:rsidRPr="00D13F1D">
        <w:rPr>
          <w:rFonts w:ascii="Times New Roman" w:eastAsia="Andale Sans UI" w:hAnsi="Times New Roman"/>
          <w:color w:val="FFFFFF" w:themeColor="background1"/>
          <w:sz w:val="28"/>
          <w:szCs w:val="28"/>
          <w:lang w:bidi="en-US"/>
        </w:rPr>
        <w:t>_</w:t>
      </w:r>
      <w:r w:rsidR="00D13F1D" w:rsidRPr="00D13F1D">
        <w:rPr>
          <w:rFonts w:ascii="Times New Roman" w:eastAsia="Andale Sans UI" w:hAnsi="Times New Roman"/>
          <w:sz w:val="28"/>
          <w:szCs w:val="28"/>
          <w:lang w:bidi="en-US"/>
        </w:rPr>
        <w:t xml:space="preserve">08/М-528) про </w:t>
      </w:r>
      <w:proofErr w:type="spellStart"/>
      <w:r w:rsidR="00D13F1D" w:rsidRPr="00D13F1D">
        <w:rPr>
          <w:rFonts w:ascii="Times New Roman" w:eastAsia="Andale Sans UI" w:hAnsi="Times New Roman"/>
          <w:sz w:val="28"/>
          <w:szCs w:val="28"/>
          <w:lang w:bidi="en-US"/>
        </w:rPr>
        <w:t>включення</w:t>
      </w:r>
      <w:proofErr w:type="spellEnd"/>
      <w:r w:rsidR="00D13F1D" w:rsidRPr="00D13F1D">
        <w:rPr>
          <w:rFonts w:ascii="Times New Roman" w:eastAsia="Andale Sans UI" w:hAnsi="Times New Roman"/>
          <w:sz w:val="28"/>
          <w:szCs w:val="28"/>
          <w:lang w:bidi="en-US"/>
        </w:rPr>
        <w:t xml:space="preserve"> </w:t>
      </w:r>
      <w:proofErr w:type="gramStart"/>
      <w:r w:rsidR="00D13F1D" w:rsidRPr="00D13F1D">
        <w:rPr>
          <w:rFonts w:ascii="Times New Roman" w:eastAsia="Andale Sans UI" w:hAnsi="Times New Roman"/>
          <w:sz w:val="28"/>
          <w:szCs w:val="28"/>
          <w:lang w:bidi="en-US"/>
        </w:rPr>
        <w:t>до списку</w:t>
      </w:r>
      <w:proofErr w:type="gramEnd"/>
      <w:r w:rsidR="00D13F1D" w:rsidRPr="00D13F1D">
        <w:rPr>
          <w:rFonts w:ascii="Times New Roman" w:eastAsia="Andale Sans UI" w:hAnsi="Times New Roman"/>
          <w:sz w:val="28"/>
          <w:szCs w:val="28"/>
          <w:lang w:bidi="en-US"/>
        </w:rPr>
        <w:t xml:space="preserve"> </w:t>
      </w:r>
      <w:proofErr w:type="spellStart"/>
      <w:r w:rsidR="00D13F1D" w:rsidRPr="00D13F1D">
        <w:rPr>
          <w:rFonts w:ascii="Times New Roman" w:eastAsia="Andale Sans UI" w:hAnsi="Times New Roman"/>
          <w:sz w:val="28"/>
          <w:szCs w:val="28"/>
          <w:lang w:bidi="en-US"/>
        </w:rPr>
        <w:t>присяжних</w:t>
      </w:r>
      <w:proofErr w:type="spellEnd"/>
      <w:r w:rsidR="00D13F1D" w:rsidRPr="00D13F1D">
        <w:rPr>
          <w:rFonts w:ascii="Times New Roman" w:eastAsia="Andale Sans UI" w:hAnsi="Times New Roman"/>
          <w:sz w:val="28"/>
          <w:szCs w:val="28"/>
          <w:lang w:bidi="en-US"/>
        </w:rPr>
        <w:t xml:space="preserve"> </w:t>
      </w:r>
      <w:proofErr w:type="spellStart"/>
      <w:r w:rsidR="00D13F1D" w:rsidRPr="00D13F1D">
        <w:rPr>
          <w:rFonts w:ascii="Times New Roman" w:eastAsia="Andale Sans UI" w:hAnsi="Times New Roman"/>
          <w:sz w:val="28"/>
          <w:szCs w:val="28"/>
          <w:lang w:bidi="en-US"/>
        </w:rPr>
        <w:t>Дарницького</w:t>
      </w:r>
      <w:proofErr w:type="spellEnd"/>
      <w:r w:rsidR="00D13F1D" w:rsidRPr="00D13F1D">
        <w:rPr>
          <w:rFonts w:ascii="Times New Roman" w:eastAsia="Andale Sans UI" w:hAnsi="Times New Roman"/>
          <w:sz w:val="28"/>
          <w:szCs w:val="28"/>
          <w:lang w:bidi="en-US"/>
        </w:rPr>
        <w:t xml:space="preserve"> районного суду </w:t>
      </w:r>
      <w:proofErr w:type="spellStart"/>
      <w:r w:rsidR="00D13F1D" w:rsidRPr="00D13F1D">
        <w:rPr>
          <w:rFonts w:ascii="Times New Roman" w:eastAsia="Andale Sans UI" w:hAnsi="Times New Roman"/>
          <w:sz w:val="28"/>
          <w:szCs w:val="28"/>
          <w:lang w:bidi="en-US"/>
        </w:rPr>
        <w:t>міста</w:t>
      </w:r>
      <w:proofErr w:type="spellEnd"/>
      <w:r w:rsidR="00D13F1D" w:rsidRPr="00D13F1D">
        <w:rPr>
          <w:rFonts w:ascii="Times New Roman" w:eastAsia="Andale Sans UI" w:hAnsi="Times New Roman"/>
          <w:sz w:val="28"/>
          <w:szCs w:val="28"/>
          <w:lang w:bidi="en-US"/>
        </w:rPr>
        <w:t xml:space="preserve"> </w:t>
      </w:r>
      <w:proofErr w:type="spellStart"/>
      <w:r w:rsidR="00D13F1D" w:rsidRPr="00D13F1D">
        <w:rPr>
          <w:rFonts w:ascii="Times New Roman" w:eastAsia="Andale Sans UI" w:hAnsi="Times New Roman"/>
          <w:sz w:val="28"/>
          <w:szCs w:val="28"/>
          <w:lang w:bidi="en-US"/>
        </w:rPr>
        <w:t>Києва</w:t>
      </w:r>
      <w:proofErr w:type="spellEnd"/>
      <w:r w:rsidR="00D13F1D" w:rsidRPr="00D13F1D">
        <w:rPr>
          <w:rFonts w:ascii="Times New Roman" w:eastAsia="Andale Sans UI" w:hAnsi="Times New Roman"/>
          <w:sz w:val="28"/>
          <w:szCs w:val="28"/>
          <w:lang w:bidi="en-US"/>
        </w:rPr>
        <w:t xml:space="preserve">. </w:t>
      </w:r>
    </w:p>
    <w:p w:rsidR="005728C9" w:rsidRDefault="005728C9" w:rsidP="005728C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color w:val="000000"/>
          <w:kern w:val="3"/>
          <w:sz w:val="28"/>
          <w:szCs w:val="28"/>
          <w:shd w:val="clear" w:color="auto" w:fill="FFFFFF"/>
          <w:lang w:val="uk-UA"/>
        </w:rPr>
        <w:t>2. Рекомендувати Київській міській раді включити</w:t>
      </w:r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</w:t>
      </w:r>
      <w:proofErr w:type="spellStart"/>
      <w:r w:rsidR="00D13F1D" w:rsidRPr="00D13F1D">
        <w:rPr>
          <w:rFonts w:ascii="Times New Roman" w:eastAsia="Andale Sans UI" w:hAnsi="Times New Roman"/>
          <w:sz w:val="28"/>
          <w:szCs w:val="28"/>
          <w:lang w:bidi="en-US"/>
        </w:rPr>
        <w:t>Малютіна</w:t>
      </w:r>
      <w:proofErr w:type="spellEnd"/>
      <w:r w:rsidR="00D13F1D" w:rsidRPr="00D13F1D">
        <w:rPr>
          <w:rFonts w:ascii="Times New Roman" w:eastAsia="Andale Sans UI" w:hAnsi="Times New Roman"/>
          <w:sz w:val="28"/>
          <w:szCs w:val="28"/>
          <w:lang w:bidi="en-US"/>
        </w:rPr>
        <w:t xml:space="preserve"> Руслана Петровича</w:t>
      </w:r>
      <w:r w:rsidRPr="00E04E2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 списку присяжних Дарницького районного суду міста Києва.</w:t>
      </w:r>
    </w:p>
    <w:p w:rsidR="005728C9" w:rsidRDefault="005728C9" w:rsidP="005728C9">
      <w:pPr>
        <w:tabs>
          <w:tab w:val="left" w:pos="851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Доручити голові постійної комісії під час розгляду на пленарному засіданні Київської міської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Київської міської ради </w:t>
      </w:r>
      <w:r w:rsidRPr="005E085A">
        <w:rPr>
          <w:rFonts w:ascii="Times New Roman" w:eastAsia="Andale Sans UI" w:hAnsi="Times New Roman"/>
          <w:color w:val="000000"/>
          <w:kern w:val="3"/>
          <w:sz w:val="28"/>
          <w:szCs w:val="28"/>
          <w:lang w:val="uk-UA" w:bidi="en-US"/>
        </w:rPr>
        <w:t>«</w:t>
      </w:r>
      <w:r w:rsidRPr="005E085A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val="uk-UA" w:bidi="en-US"/>
        </w:rPr>
        <w:t>Про внесення змін у додаток до рішення Київської міської ради від 09.02.2023 №</w:t>
      </w:r>
      <w:r w:rsidRPr="00F42009">
        <w:rPr>
          <w:rFonts w:ascii="Times New Roman" w:eastAsia="Andale Sans UI" w:hAnsi="Times New Roman"/>
          <w:bCs/>
          <w:iCs/>
          <w:color w:val="FFFFFF" w:themeColor="background1"/>
          <w:kern w:val="3"/>
          <w:sz w:val="28"/>
          <w:szCs w:val="28"/>
          <w:lang w:val="uk-UA" w:bidi="en-US"/>
        </w:rPr>
        <w:t>_</w:t>
      </w:r>
      <w:r w:rsidRPr="005E085A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val="uk-UA" w:bidi="en-US"/>
        </w:rPr>
        <w:t xml:space="preserve">5929/5970 «Про затвердження списку присяжних Дарницького районного суду міста Києва» </w:t>
      </w:r>
      <w:r w:rsidRPr="004511A0">
        <w:rPr>
          <w:rFonts w:ascii="Times New Roman" w:hAnsi="Times New Roman"/>
          <w:sz w:val="28"/>
          <w:szCs w:val="28"/>
          <w:lang w:val="uk-UA" w:eastAsia="uk-UA"/>
        </w:rPr>
        <w:t xml:space="preserve">(№ </w:t>
      </w:r>
      <w:r w:rsidRPr="00315353">
        <w:rPr>
          <w:rFonts w:ascii="Times New Roman" w:hAnsi="Times New Roman"/>
          <w:sz w:val="28"/>
          <w:szCs w:val="28"/>
          <w:lang w:eastAsia="uk-UA"/>
        </w:rPr>
        <w:t> </w:t>
      </w:r>
      <w:r>
        <w:rPr>
          <w:rFonts w:ascii="Times New Roman" w:hAnsi="Times New Roman"/>
          <w:sz w:val="28"/>
          <w:szCs w:val="28"/>
          <w:lang w:val="uk-UA" w:eastAsia="uk-UA"/>
        </w:rPr>
        <w:t>08/231-312</w:t>
      </w:r>
      <w:r w:rsidRPr="004511A0">
        <w:rPr>
          <w:rFonts w:ascii="Times New Roman" w:hAnsi="Times New Roman"/>
          <w:sz w:val="28"/>
          <w:szCs w:val="28"/>
          <w:lang w:val="uk-UA" w:eastAsia="uk-UA"/>
        </w:rPr>
        <w:t xml:space="preserve">/ПР від </w:t>
      </w:r>
      <w:r>
        <w:rPr>
          <w:rFonts w:ascii="Times New Roman" w:hAnsi="Times New Roman"/>
          <w:sz w:val="28"/>
          <w:szCs w:val="28"/>
          <w:lang w:val="uk-UA" w:eastAsia="uk-UA"/>
        </w:rPr>
        <w:t> 14.03.2023</w:t>
      </w:r>
      <w:r w:rsidRPr="005E085A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val="uk-UA" w:bidi="en-US"/>
        </w:rPr>
        <w:t>)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val="uk-UA" w:bidi="en-US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голосу доповнити додаток до нього позицією:</w:t>
      </w:r>
    </w:p>
    <w:p w:rsidR="005728C9" w:rsidRPr="007F23B4" w:rsidRDefault="005728C9" w:rsidP="005728C9">
      <w:pPr>
        <w:tabs>
          <w:tab w:val="left" w:pos="851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iCs/>
          <w:color w:val="000000" w:themeColor="text1"/>
          <w:kern w:val="3"/>
          <w:sz w:val="28"/>
          <w:szCs w:val="28"/>
          <w:shd w:val="clear" w:color="auto" w:fill="FFFFFF"/>
          <w:lang w:val="uk-UA"/>
        </w:rPr>
      </w:pPr>
      <w:r w:rsidRPr="007F23B4">
        <w:rPr>
          <w:rFonts w:ascii="Times New Roman" w:hAnsi="Times New Roman"/>
          <w:color w:val="000000" w:themeColor="text1"/>
          <w:sz w:val="28"/>
          <w:szCs w:val="28"/>
          <w:lang w:val="uk-UA"/>
        </w:rPr>
        <w:t>«</w:t>
      </w:r>
      <w:r w:rsidR="00D13F1D">
        <w:rPr>
          <w:rFonts w:ascii="Times New Roman" w:hAnsi="Times New Roman"/>
          <w:color w:val="000000" w:themeColor="text1"/>
          <w:sz w:val="28"/>
          <w:szCs w:val="28"/>
          <w:lang w:val="uk-UA"/>
        </w:rPr>
        <w:t>25</w:t>
      </w:r>
      <w:r w:rsidRPr="007F23B4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  <w:r w:rsidRPr="00F42009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</w:t>
      </w:r>
      <w:proofErr w:type="spellStart"/>
      <w:r w:rsidR="00D13F1D">
        <w:rPr>
          <w:rFonts w:ascii="Times New Roman" w:eastAsia="Andale Sans UI" w:hAnsi="Times New Roman"/>
          <w:sz w:val="28"/>
          <w:szCs w:val="28"/>
          <w:lang w:bidi="en-US"/>
        </w:rPr>
        <w:t>Малютін</w:t>
      </w:r>
      <w:proofErr w:type="spellEnd"/>
      <w:r w:rsidR="00D13F1D">
        <w:rPr>
          <w:rFonts w:ascii="Times New Roman" w:eastAsia="Andale Sans UI" w:hAnsi="Times New Roman"/>
          <w:sz w:val="28"/>
          <w:szCs w:val="28"/>
          <w:lang w:bidi="en-US"/>
        </w:rPr>
        <w:t xml:space="preserve"> Руслан</w:t>
      </w:r>
      <w:r w:rsidR="00D13F1D" w:rsidRPr="00D13F1D">
        <w:rPr>
          <w:rFonts w:ascii="Times New Roman" w:eastAsia="Andale Sans UI" w:hAnsi="Times New Roman"/>
          <w:sz w:val="28"/>
          <w:szCs w:val="28"/>
          <w:lang w:bidi="en-US"/>
        </w:rPr>
        <w:t xml:space="preserve"> </w:t>
      </w:r>
      <w:r w:rsidR="00D13F1D">
        <w:rPr>
          <w:rFonts w:ascii="Times New Roman" w:eastAsia="Andale Sans UI" w:hAnsi="Times New Roman"/>
          <w:sz w:val="28"/>
          <w:szCs w:val="28"/>
          <w:lang w:bidi="en-US"/>
        </w:rPr>
        <w:t>Петрович</w:t>
      </w:r>
      <w:r w:rsidRPr="007F23B4">
        <w:rPr>
          <w:rFonts w:ascii="Times New Roman" w:hAnsi="Times New Roman"/>
          <w:color w:val="000000" w:themeColor="text1"/>
          <w:sz w:val="28"/>
          <w:szCs w:val="28"/>
          <w:lang w:val="uk-UA"/>
        </w:rPr>
        <w:t>».</w:t>
      </w:r>
    </w:p>
    <w:p w:rsidR="005728C9" w:rsidRDefault="005728C9" w:rsidP="005728C9">
      <w:pPr>
        <w:shd w:val="clear" w:color="auto" w:fill="FFFFFF"/>
        <w:tabs>
          <w:tab w:val="left" w:pos="851"/>
        </w:tabs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ГОЛОСУВАЛИ: «за» – 2, «</w:t>
      </w:r>
      <w:proofErr w:type="spellStart"/>
      <w:r>
        <w:rPr>
          <w:rFonts w:ascii="Times New Roman" w:hAnsi="Times New Roman"/>
          <w:sz w:val="28"/>
          <w:szCs w:val="28"/>
        </w:rPr>
        <w:t>проти</w:t>
      </w:r>
      <w:proofErr w:type="spellEnd"/>
      <w:r>
        <w:rPr>
          <w:rFonts w:ascii="Times New Roman" w:hAnsi="Times New Roman"/>
          <w:sz w:val="28"/>
          <w:szCs w:val="28"/>
        </w:rPr>
        <w:t>» – 0, «</w:t>
      </w:r>
      <w:proofErr w:type="spellStart"/>
      <w:r>
        <w:rPr>
          <w:rFonts w:ascii="Times New Roman" w:hAnsi="Times New Roman"/>
          <w:sz w:val="28"/>
          <w:szCs w:val="28"/>
        </w:rPr>
        <w:t>утримались</w:t>
      </w:r>
      <w:proofErr w:type="spellEnd"/>
      <w:r>
        <w:rPr>
          <w:rFonts w:ascii="Times New Roman" w:hAnsi="Times New Roman"/>
          <w:sz w:val="28"/>
          <w:szCs w:val="28"/>
        </w:rPr>
        <w:t xml:space="preserve">» – 0, «не </w:t>
      </w:r>
      <w:proofErr w:type="spellStart"/>
      <w:r>
        <w:rPr>
          <w:rFonts w:ascii="Times New Roman" w:hAnsi="Times New Roman"/>
          <w:sz w:val="28"/>
          <w:szCs w:val="28"/>
        </w:rPr>
        <w:t>голосували</w:t>
      </w:r>
      <w:proofErr w:type="spellEnd"/>
      <w:r>
        <w:rPr>
          <w:rFonts w:ascii="Times New Roman" w:hAnsi="Times New Roman"/>
          <w:sz w:val="28"/>
          <w:szCs w:val="28"/>
        </w:rPr>
        <w:t>» – 0.</w:t>
      </w:r>
    </w:p>
    <w:p w:rsidR="005728C9" w:rsidRDefault="005728C9" w:rsidP="005728C9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8E4826">
        <w:rPr>
          <w:rFonts w:ascii="Times New Roman" w:hAnsi="Times New Roman"/>
          <w:b/>
          <w:i/>
          <w:sz w:val="28"/>
          <w:szCs w:val="28"/>
        </w:rPr>
        <w:t>Рішення</w:t>
      </w:r>
      <w:proofErr w:type="spellEnd"/>
      <w:r w:rsidRPr="008E4826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8E4826">
        <w:rPr>
          <w:rFonts w:ascii="Times New Roman" w:hAnsi="Times New Roman"/>
          <w:b/>
          <w:i/>
          <w:sz w:val="28"/>
          <w:szCs w:val="28"/>
        </w:rPr>
        <w:t>прийнято</w:t>
      </w:r>
      <w:proofErr w:type="spellEnd"/>
      <w:r w:rsidRPr="008E4826">
        <w:rPr>
          <w:rFonts w:ascii="Times New Roman" w:hAnsi="Times New Roman"/>
          <w:b/>
          <w:i/>
          <w:sz w:val="28"/>
          <w:szCs w:val="28"/>
        </w:rPr>
        <w:t>.</w:t>
      </w:r>
    </w:p>
    <w:p w:rsidR="005728C9" w:rsidRDefault="005728C9" w:rsidP="005728C9">
      <w:pPr>
        <w:pStyle w:val="a4"/>
        <w:widowControl w:val="0"/>
        <w:tabs>
          <w:tab w:val="left" w:pos="851"/>
          <w:tab w:val="left" w:pos="5220"/>
        </w:tabs>
        <w:spacing w:after="0" w:line="240" w:lineRule="auto"/>
        <w:ind w:left="567"/>
        <w:jc w:val="both"/>
        <w:rPr>
          <w:rFonts w:ascii="Times New Roman" w:eastAsia="Andale Sans UI" w:hAnsi="Times New Roman"/>
          <w:i/>
          <w:sz w:val="28"/>
          <w:szCs w:val="28"/>
          <w:lang w:bidi="en-US"/>
        </w:rPr>
      </w:pPr>
    </w:p>
    <w:p w:rsidR="00E30920" w:rsidRDefault="00E30920" w:rsidP="005728C9">
      <w:pPr>
        <w:pStyle w:val="a4"/>
        <w:widowControl w:val="0"/>
        <w:tabs>
          <w:tab w:val="left" w:pos="851"/>
          <w:tab w:val="left" w:pos="5220"/>
        </w:tabs>
        <w:spacing w:after="0" w:line="240" w:lineRule="auto"/>
        <w:ind w:left="567"/>
        <w:jc w:val="both"/>
        <w:rPr>
          <w:rFonts w:ascii="Times New Roman" w:eastAsia="Andale Sans UI" w:hAnsi="Times New Roman"/>
          <w:i/>
          <w:sz w:val="28"/>
          <w:szCs w:val="28"/>
          <w:lang w:bidi="en-US"/>
        </w:rPr>
      </w:pPr>
    </w:p>
    <w:p w:rsidR="00E04E29" w:rsidRDefault="00E04E29" w:rsidP="00D13F1D">
      <w:pPr>
        <w:pStyle w:val="a4"/>
        <w:widowControl w:val="0"/>
        <w:numPr>
          <w:ilvl w:val="0"/>
          <w:numId w:val="4"/>
        </w:numPr>
        <w:tabs>
          <w:tab w:val="left" w:pos="851"/>
          <w:tab w:val="left" w:pos="5220"/>
        </w:tabs>
        <w:spacing w:after="0" w:line="240" w:lineRule="auto"/>
        <w:ind w:left="0" w:firstLine="567"/>
        <w:jc w:val="both"/>
        <w:rPr>
          <w:rFonts w:ascii="Times New Roman" w:eastAsia="Andale Sans UI" w:hAnsi="Times New Roman"/>
          <w:i/>
          <w:sz w:val="28"/>
          <w:szCs w:val="28"/>
          <w:lang w:bidi="en-US"/>
        </w:rPr>
      </w:pPr>
      <w:r w:rsidRPr="00D13F1D">
        <w:rPr>
          <w:rFonts w:ascii="Times New Roman" w:eastAsia="Andale Sans UI" w:hAnsi="Times New Roman"/>
          <w:sz w:val="28"/>
          <w:szCs w:val="28"/>
          <w:lang w:bidi="en-US"/>
        </w:rPr>
        <w:lastRenderedPageBreak/>
        <w:t>Про розгляд подань  ТУ ДСА України в м. Києві від 16.03.2023 № 1-661/23 (</w:t>
      </w:r>
      <w:proofErr w:type="spellStart"/>
      <w:r w:rsidRPr="00D13F1D">
        <w:rPr>
          <w:rFonts w:ascii="Times New Roman" w:eastAsia="Andale Sans UI" w:hAnsi="Times New Roman"/>
          <w:sz w:val="28"/>
          <w:szCs w:val="28"/>
          <w:lang w:bidi="en-US"/>
        </w:rPr>
        <w:t>вх</w:t>
      </w:r>
      <w:proofErr w:type="spellEnd"/>
      <w:r w:rsidRPr="00D13F1D">
        <w:rPr>
          <w:rFonts w:ascii="Times New Roman" w:eastAsia="Andale Sans UI" w:hAnsi="Times New Roman"/>
          <w:sz w:val="28"/>
          <w:szCs w:val="28"/>
          <w:lang w:bidi="en-US"/>
        </w:rPr>
        <w:t>. від 20.03.2023 № 08/7761), від 16.03.2023 № 1-662/23 (</w:t>
      </w:r>
      <w:proofErr w:type="spellStart"/>
      <w:r w:rsidRPr="00D13F1D">
        <w:rPr>
          <w:rFonts w:ascii="Times New Roman" w:eastAsia="Andale Sans UI" w:hAnsi="Times New Roman"/>
          <w:sz w:val="28"/>
          <w:szCs w:val="28"/>
          <w:lang w:bidi="en-US"/>
        </w:rPr>
        <w:t>вх</w:t>
      </w:r>
      <w:proofErr w:type="spellEnd"/>
      <w:r w:rsidRPr="00D13F1D">
        <w:rPr>
          <w:rFonts w:ascii="Times New Roman" w:eastAsia="Andale Sans UI" w:hAnsi="Times New Roman"/>
          <w:sz w:val="28"/>
          <w:szCs w:val="28"/>
          <w:lang w:bidi="en-US"/>
        </w:rPr>
        <w:t xml:space="preserve">. від 20.03.2023 №_08/7754) про внесення змін у список присяжних Святошинського районного суду міста Києва, затверджений рішенням Київської міської ради від 07.07.2020  № 23/9102. </w:t>
      </w:r>
    </w:p>
    <w:p w:rsidR="00D13F1D" w:rsidRPr="00D13F1D" w:rsidRDefault="00D13F1D" w:rsidP="00D13F1D">
      <w:pPr>
        <w:widowControl w:val="0"/>
        <w:tabs>
          <w:tab w:val="left" w:pos="851"/>
          <w:tab w:val="left" w:pos="5220"/>
        </w:tabs>
        <w:spacing w:after="0" w:line="240" w:lineRule="auto"/>
        <w:jc w:val="both"/>
        <w:rPr>
          <w:rFonts w:ascii="Times New Roman" w:eastAsia="Andale Sans UI" w:hAnsi="Times New Roman"/>
          <w:sz w:val="28"/>
          <w:szCs w:val="28"/>
          <w:lang w:val="uk-UA" w:bidi="en-US"/>
        </w:rPr>
      </w:pPr>
      <w:r w:rsidRPr="00D13F1D">
        <w:rPr>
          <w:rFonts w:ascii="Times New Roman" w:eastAsia="Andale Sans UI" w:hAnsi="Times New Roman"/>
          <w:sz w:val="28"/>
          <w:szCs w:val="28"/>
          <w:lang w:val="uk-UA" w:bidi="en-US"/>
        </w:rPr>
        <w:t>СЛУХАЛИ:</w:t>
      </w:r>
    </w:p>
    <w:p w:rsidR="00D13F1D" w:rsidRDefault="00D13F1D" w:rsidP="00D13F1D">
      <w:pPr>
        <w:widowControl w:val="0"/>
        <w:tabs>
          <w:tab w:val="left" w:pos="567"/>
          <w:tab w:val="left" w:pos="5220"/>
        </w:tabs>
        <w:spacing w:after="0" w:line="240" w:lineRule="auto"/>
        <w:jc w:val="both"/>
        <w:rPr>
          <w:rFonts w:ascii="Times New Roman" w:eastAsia="Andale Sans UI" w:hAnsi="Times New Roman"/>
          <w:sz w:val="28"/>
          <w:szCs w:val="28"/>
          <w:lang w:val="uk-UA" w:eastAsia="en-US" w:bidi="en-US"/>
        </w:rPr>
      </w:pPr>
      <w:r>
        <w:rPr>
          <w:rFonts w:ascii="Times New Roman" w:eastAsia="Andale Sans UI" w:hAnsi="Times New Roman"/>
          <w:i/>
          <w:sz w:val="28"/>
          <w:szCs w:val="28"/>
          <w:lang w:val="uk-UA" w:bidi="en-US"/>
        </w:rPr>
        <w:tab/>
      </w:r>
      <w:r w:rsidRPr="00D13F1D">
        <w:rPr>
          <w:rFonts w:ascii="Times New Roman" w:eastAsia="Andale Sans UI" w:hAnsi="Times New Roman"/>
          <w:sz w:val="28"/>
          <w:szCs w:val="28"/>
          <w:lang w:val="uk-UA" w:bidi="en-US"/>
        </w:rPr>
        <w:t>ПЛУЖНИКА Олександра, який повідомив, що за дорученням заступника міського голови – секретаря Київської міської ради Володимира Бондаренка на розгляд постійної комісії надійшли подання</w:t>
      </w:r>
      <w:r w:rsidRPr="00D13F1D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ТУ ДСА України в м. Києві про внесення змін у список присяжних Святошинського районного суду міста Києва, затверджений рішенням Київської міської ради від 07.07.2020  № 23/9102</w:t>
      </w:r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>.</w:t>
      </w:r>
    </w:p>
    <w:p w:rsidR="00446353" w:rsidRDefault="00D13F1D" w:rsidP="00446353">
      <w:pPr>
        <w:widowControl w:val="0"/>
        <w:tabs>
          <w:tab w:val="left" w:pos="567"/>
          <w:tab w:val="left" w:pos="5220"/>
        </w:tabs>
        <w:spacing w:after="0" w:line="240" w:lineRule="auto"/>
        <w:jc w:val="both"/>
        <w:rPr>
          <w:rFonts w:ascii="Times New Roman" w:eastAsia="Andale Sans UI" w:hAnsi="Times New Roman"/>
          <w:sz w:val="28"/>
          <w:szCs w:val="28"/>
          <w:lang w:val="uk-UA" w:eastAsia="en-US" w:bidi="en-US"/>
        </w:rPr>
      </w:pPr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ab/>
        <w:t xml:space="preserve">Так, </w:t>
      </w:r>
      <w:r w:rsidR="00446353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у поданні  </w:t>
      </w:r>
      <w:r w:rsidR="00446353" w:rsidRPr="00D13F1D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від 16.03.2023 № 1-661/23</w:t>
      </w:r>
      <w:r w:rsidR="00446353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(</w:t>
      </w:r>
      <w:proofErr w:type="spellStart"/>
      <w:r w:rsidR="00446353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вх</w:t>
      </w:r>
      <w:proofErr w:type="spellEnd"/>
      <w:r w:rsidR="00446353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. від 20.03.2023 № 08/7761) </w:t>
      </w:r>
      <w:r w:rsidR="00446353" w:rsidRPr="00D13F1D">
        <w:rPr>
          <w:rFonts w:ascii="Times New Roman" w:eastAsia="Andale Sans UI" w:hAnsi="Times New Roman"/>
          <w:sz w:val="28"/>
          <w:szCs w:val="28"/>
          <w:lang w:val="uk-UA" w:eastAsia="en-US" w:bidi="en-US"/>
        </w:rPr>
        <w:t>ТУ ДСА України в м. Києві</w:t>
      </w:r>
      <w:r w:rsidR="00446353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просить виключити зі списку присяжних Святошинського районного суду міста Києва </w:t>
      </w:r>
      <w:proofErr w:type="spellStart"/>
      <w:r w:rsidR="00446353" w:rsidRPr="00497E03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Камінську</w:t>
      </w:r>
      <w:proofErr w:type="spellEnd"/>
      <w:r w:rsidR="00446353" w:rsidRPr="00497E03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Оксану Олександрівну,</w:t>
      </w:r>
      <w:r w:rsidR="00446353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в зв’язку з тим, що наказом голови Святошинського районного суду міста Києва  від 22.02.2023 № 15-од її увільнено від виконання обов’язків </w:t>
      </w:r>
      <w:proofErr w:type="spellStart"/>
      <w:r w:rsidR="00446353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присяжної</w:t>
      </w:r>
      <w:proofErr w:type="spellEnd"/>
      <w:r w:rsidR="00446353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з 22.03.2023.</w:t>
      </w:r>
    </w:p>
    <w:p w:rsidR="007C0BBC" w:rsidRDefault="007C0BBC" w:rsidP="00D13F1D">
      <w:pPr>
        <w:widowControl w:val="0"/>
        <w:tabs>
          <w:tab w:val="left" w:pos="567"/>
          <w:tab w:val="left" w:pos="5220"/>
        </w:tabs>
        <w:spacing w:after="0" w:line="240" w:lineRule="auto"/>
        <w:jc w:val="both"/>
        <w:rPr>
          <w:rFonts w:ascii="Times New Roman" w:eastAsia="Andale Sans UI" w:hAnsi="Times New Roman"/>
          <w:sz w:val="28"/>
          <w:szCs w:val="28"/>
          <w:lang w:val="uk-UA" w:eastAsia="en-US" w:bidi="en-US"/>
        </w:rPr>
      </w:pPr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ab/>
      </w:r>
      <w:r w:rsidR="00BF153C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У поданні </w:t>
      </w:r>
      <w:r w:rsidR="00BF153C">
        <w:rPr>
          <w:rFonts w:ascii="Times New Roman" w:eastAsia="Andale Sans UI" w:hAnsi="Times New Roman"/>
          <w:sz w:val="28"/>
          <w:szCs w:val="28"/>
          <w:lang w:val="uk-UA" w:bidi="en-US"/>
        </w:rPr>
        <w:t xml:space="preserve">від </w:t>
      </w:r>
      <w:r w:rsidR="00BF153C">
        <w:rPr>
          <w:rFonts w:ascii="Times New Roman" w:eastAsia="Andale Sans UI" w:hAnsi="Times New Roman"/>
          <w:sz w:val="28"/>
          <w:szCs w:val="28"/>
          <w:lang w:val="en-US" w:bidi="en-US"/>
        </w:rPr>
        <w:t> </w:t>
      </w:r>
      <w:r w:rsidR="00BF153C" w:rsidRPr="00D13F1D">
        <w:rPr>
          <w:rFonts w:ascii="Times New Roman" w:eastAsia="Andale Sans UI" w:hAnsi="Times New Roman"/>
          <w:sz w:val="28"/>
          <w:szCs w:val="28"/>
          <w:lang w:val="uk-UA" w:eastAsia="en-US" w:bidi="en-US"/>
        </w:rPr>
        <w:t>16.03.2023 № 1-662/23 (</w:t>
      </w:r>
      <w:proofErr w:type="spellStart"/>
      <w:r w:rsidR="00BF153C" w:rsidRPr="00D13F1D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вх</w:t>
      </w:r>
      <w:proofErr w:type="spellEnd"/>
      <w:r w:rsidR="00BF153C" w:rsidRPr="00D13F1D">
        <w:rPr>
          <w:rFonts w:ascii="Times New Roman" w:eastAsia="Andale Sans UI" w:hAnsi="Times New Roman"/>
          <w:sz w:val="28"/>
          <w:szCs w:val="28"/>
          <w:lang w:val="uk-UA" w:eastAsia="en-US" w:bidi="en-US"/>
        </w:rPr>
        <w:t>. від 20.03.2023 №</w:t>
      </w:r>
      <w:r w:rsidR="00BF153C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</w:t>
      </w:r>
      <w:r w:rsidR="00BF153C" w:rsidRPr="00D13F1D">
        <w:rPr>
          <w:rFonts w:ascii="Times New Roman" w:eastAsia="Andale Sans UI" w:hAnsi="Times New Roman"/>
          <w:sz w:val="28"/>
          <w:szCs w:val="28"/>
          <w:lang w:val="uk-UA" w:eastAsia="en-US" w:bidi="en-US"/>
        </w:rPr>
        <w:t>08/7754)</w:t>
      </w:r>
      <w:r w:rsidR="00BF153C" w:rsidRPr="00446353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</w:t>
      </w:r>
      <w:r w:rsidR="00BF153C" w:rsidRPr="00D13F1D">
        <w:rPr>
          <w:rFonts w:ascii="Times New Roman" w:eastAsia="Andale Sans UI" w:hAnsi="Times New Roman"/>
          <w:sz w:val="28"/>
          <w:szCs w:val="28"/>
          <w:lang w:val="uk-UA" w:eastAsia="en-US" w:bidi="en-US"/>
        </w:rPr>
        <w:t>ТУ ДСА України в м. Києві</w:t>
      </w:r>
      <w:r w:rsidR="00BF153C" w:rsidRPr="00BF153C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</w:t>
      </w:r>
      <w:r w:rsidR="00BF153C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просить виключити зі списку присяжних Святошинського районного суду міста Києва Титаренко Юлію Іванівну. Однак, прізвище </w:t>
      </w:r>
      <w:proofErr w:type="spellStart"/>
      <w:r w:rsidR="00BF153C">
        <w:rPr>
          <w:rFonts w:ascii="Times New Roman" w:eastAsia="Andale Sans UI" w:hAnsi="Times New Roman"/>
          <w:sz w:val="28"/>
          <w:szCs w:val="28"/>
          <w:lang w:val="uk-UA" w:eastAsia="en-US" w:bidi="en-US"/>
        </w:rPr>
        <w:t>присяжної</w:t>
      </w:r>
      <w:proofErr w:type="spellEnd"/>
      <w:r w:rsidR="00BF153C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</w:t>
      </w:r>
      <w:proofErr w:type="spellStart"/>
      <w:r w:rsidR="00BF153C">
        <w:rPr>
          <w:rFonts w:ascii="Times New Roman" w:eastAsia="Andale Sans UI" w:hAnsi="Times New Roman"/>
          <w:sz w:val="28"/>
          <w:szCs w:val="28"/>
          <w:lang w:val="uk-UA" w:eastAsia="en-US" w:bidi="en-US"/>
        </w:rPr>
        <w:t>Тітаренко</w:t>
      </w:r>
      <w:proofErr w:type="spellEnd"/>
      <w:r w:rsidR="00BF153C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, а не Титаренко, як зазначено у поданні. </w:t>
      </w:r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>У зв</w:t>
      </w:r>
      <w:r w:rsidRPr="007C0BBC">
        <w:rPr>
          <w:rFonts w:ascii="Times New Roman" w:eastAsia="Andale Sans UI" w:hAnsi="Times New Roman"/>
          <w:sz w:val="28"/>
          <w:szCs w:val="28"/>
          <w:lang w:val="uk-UA" w:eastAsia="en-US" w:bidi="en-US"/>
        </w:rPr>
        <w:t>’</w:t>
      </w:r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язку </w:t>
      </w:r>
      <w:r w:rsidR="00BF153C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з цим, </w:t>
      </w:r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головуючий запропонував повернути </w:t>
      </w:r>
      <w:r w:rsidR="00BF153C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вказане подання </w:t>
      </w:r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>для виправлення</w:t>
      </w:r>
      <w:r w:rsidR="00BF153C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технічної помилки</w:t>
      </w:r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>.</w:t>
      </w:r>
    </w:p>
    <w:p w:rsidR="00446353" w:rsidRDefault="00446353" w:rsidP="00446353">
      <w:pPr>
        <w:widowControl w:val="0"/>
        <w:tabs>
          <w:tab w:val="left" w:pos="567"/>
          <w:tab w:val="left" w:pos="5220"/>
        </w:tabs>
        <w:spacing w:after="0" w:line="240" w:lineRule="auto"/>
        <w:jc w:val="both"/>
        <w:rPr>
          <w:rFonts w:ascii="Times New Roman" w:eastAsia="Andale Sans UI" w:hAnsi="Times New Roman"/>
          <w:sz w:val="28"/>
          <w:szCs w:val="28"/>
          <w:lang w:val="uk-UA" w:eastAsia="en-US" w:bidi="en-US"/>
        </w:rPr>
      </w:pPr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>ВИРІШИЛИ:</w:t>
      </w:r>
    </w:p>
    <w:p w:rsidR="00446353" w:rsidRDefault="00446353" w:rsidP="00446353">
      <w:pPr>
        <w:widowControl w:val="0"/>
        <w:tabs>
          <w:tab w:val="left" w:pos="567"/>
          <w:tab w:val="left" w:pos="5220"/>
        </w:tabs>
        <w:spacing w:after="0" w:line="240" w:lineRule="auto"/>
        <w:ind w:firstLine="567"/>
        <w:jc w:val="both"/>
        <w:rPr>
          <w:rFonts w:ascii="Times New Roman" w:eastAsia="Andale Sans UI" w:hAnsi="Times New Roman"/>
          <w:sz w:val="28"/>
          <w:szCs w:val="28"/>
          <w:lang w:val="uk-UA" w:bidi="en-US"/>
        </w:rPr>
      </w:pPr>
      <w:r>
        <w:rPr>
          <w:rFonts w:ascii="Times New Roman" w:eastAsia="Andale Sans UI" w:hAnsi="Times New Roman"/>
          <w:sz w:val="28"/>
          <w:szCs w:val="28"/>
          <w:lang w:val="uk-UA" w:eastAsia="en-US" w:bidi="en-US"/>
        </w:rPr>
        <w:t>1.</w:t>
      </w:r>
      <w:r w:rsidR="004943AE">
        <w:rPr>
          <w:rFonts w:ascii="Times New Roman" w:eastAsia="Andale Sans UI" w:hAnsi="Times New Roman"/>
          <w:sz w:val="28"/>
          <w:szCs w:val="28"/>
          <w:lang w:val="uk-UA" w:eastAsia="en-US" w:bidi="en-US"/>
        </w:rPr>
        <w:t xml:space="preserve"> </w:t>
      </w:r>
      <w:r w:rsidR="00F632B0">
        <w:rPr>
          <w:rFonts w:ascii="Times New Roman" w:eastAsia="Andale Sans UI" w:hAnsi="Times New Roman"/>
          <w:sz w:val="28"/>
          <w:szCs w:val="28"/>
          <w:lang w:val="uk-UA" w:bidi="en-US"/>
        </w:rPr>
        <w:t>Взяти до відома подання</w:t>
      </w:r>
      <w:r w:rsidRPr="005E085A">
        <w:rPr>
          <w:rFonts w:ascii="Times New Roman" w:eastAsia="Andale Sans UI" w:hAnsi="Times New Roman"/>
          <w:sz w:val="28"/>
          <w:szCs w:val="28"/>
          <w:lang w:val="uk-UA" w:bidi="en-US"/>
        </w:rPr>
        <w:t xml:space="preserve"> ТУ ДСА України в м. Києві від 16.03.2023 № </w:t>
      </w:r>
      <w:r w:rsidR="004943AE">
        <w:rPr>
          <w:rFonts w:ascii="Times New Roman" w:eastAsia="Andale Sans UI" w:hAnsi="Times New Roman"/>
          <w:sz w:val="28"/>
          <w:szCs w:val="28"/>
          <w:lang w:val="uk-UA" w:bidi="en-US"/>
        </w:rPr>
        <w:t> </w:t>
      </w:r>
      <w:r w:rsidRPr="005E085A">
        <w:rPr>
          <w:rFonts w:ascii="Times New Roman" w:eastAsia="Andale Sans UI" w:hAnsi="Times New Roman"/>
          <w:sz w:val="28"/>
          <w:szCs w:val="28"/>
          <w:lang w:val="uk-UA" w:bidi="en-US"/>
        </w:rPr>
        <w:t>1-</w:t>
      </w:r>
      <w:r w:rsidR="004943AE">
        <w:rPr>
          <w:rFonts w:ascii="Times New Roman" w:eastAsia="Andale Sans UI" w:hAnsi="Times New Roman"/>
          <w:sz w:val="28"/>
          <w:szCs w:val="28"/>
          <w:lang w:val="uk-UA" w:bidi="en-US"/>
        </w:rPr>
        <w:t> </w:t>
      </w:r>
      <w:r w:rsidRPr="005E085A">
        <w:rPr>
          <w:rFonts w:ascii="Times New Roman" w:eastAsia="Andale Sans UI" w:hAnsi="Times New Roman"/>
          <w:sz w:val="28"/>
          <w:szCs w:val="28"/>
          <w:lang w:val="uk-UA" w:bidi="en-US"/>
        </w:rPr>
        <w:t>661/23</w:t>
      </w:r>
      <w:r w:rsidR="00F632B0">
        <w:rPr>
          <w:rFonts w:ascii="Times New Roman" w:eastAsia="Andale Sans UI" w:hAnsi="Times New Roman"/>
          <w:sz w:val="28"/>
          <w:szCs w:val="28"/>
          <w:lang w:val="uk-UA" w:bidi="en-US"/>
        </w:rPr>
        <w:t xml:space="preserve"> (</w:t>
      </w:r>
      <w:proofErr w:type="spellStart"/>
      <w:r w:rsidR="00F632B0">
        <w:rPr>
          <w:rFonts w:ascii="Times New Roman" w:eastAsia="Andale Sans UI" w:hAnsi="Times New Roman"/>
          <w:sz w:val="28"/>
          <w:szCs w:val="28"/>
          <w:lang w:val="uk-UA" w:bidi="en-US"/>
        </w:rPr>
        <w:t>вх</w:t>
      </w:r>
      <w:proofErr w:type="spellEnd"/>
      <w:r w:rsidR="00F632B0">
        <w:rPr>
          <w:rFonts w:ascii="Times New Roman" w:eastAsia="Andale Sans UI" w:hAnsi="Times New Roman"/>
          <w:sz w:val="28"/>
          <w:szCs w:val="28"/>
          <w:lang w:val="uk-UA" w:bidi="en-US"/>
        </w:rPr>
        <w:t xml:space="preserve">. від 20.03.2023 № 08/7761) </w:t>
      </w:r>
      <w:r w:rsidRPr="005E085A">
        <w:rPr>
          <w:rFonts w:ascii="Times New Roman" w:eastAsia="Andale Sans UI" w:hAnsi="Times New Roman"/>
          <w:sz w:val="28"/>
          <w:szCs w:val="28"/>
          <w:lang w:val="uk-UA" w:bidi="en-US"/>
        </w:rPr>
        <w:t>про внесення змін у список присяжних Святошинського районного суду міста Києва, затверджений рішенням Київської міської ради від 07.07.2020  № 23/9102</w:t>
      </w:r>
      <w:r>
        <w:rPr>
          <w:rFonts w:ascii="Times New Roman" w:eastAsia="Andale Sans UI" w:hAnsi="Times New Roman"/>
          <w:sz w:val="28"/>
          <w:szCs w:val="28"/>
          <w:lang w:val="uk-UA" w:bidi="en-US"/>
        </w:rPr>
        <w:t>.</w:t>
      </w:r>
    </w:p>
    <w:p w:rsidR="00446353" w:rsidRDefault="00446353" w:rsidP="00446353">
      <w:pPr>
        <w:tabs>
          <w:tab w:val="left" w:pos="851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Підготувати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Київської міської ради «</w:t>
      </w:r>
      <w:r w:rsidRPr="001D4960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внесення змін у додаток до рішення Київської міської ради від </w:t>
      </w:r>
      <w:r w:rsidRPr="005E085A">
        <w:rPr>
          <w:rFonts w:ascii="Times New Roman" w:eastAsia="Andale Sans UI" w:hAnsi="Times New Roman"/>
          <w:sz w:val="28"/>
          <w:szCs w:val="28"/>
          <w:lang w:val="uk-UA" w:bidi="en-US"/>
        </w:rPr>
        <w:t>07.07.2020  № 23/9102</w:t>
      </w:r>
      <w:r w:rsidRPr="001D4960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списку присяжних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Святошинського </w:t>
      </w:r>
      <w:r w:rsidRPr="001D4960">
        <w:rPr>
          <w:rFonts w:ascii="Times New Roman" w:hAnsi="Times New Roman"/>
          <w:color w:val="000000"/>
          <w:sz w:val="28"/>
          <w:szCs w:val="28"/>
          <w:lang w:val="uk-UA"/>
        </w:rPr>
        <w:t>районного суду міста Києва»</w:t>
      </w:r>
      <w:r>
        <w:rPr>
          <w:rFonts w:ascii="Times New Roman" w:hAnsi="Times New Roman"/>
          <w:sz w:val="28"/>
          <w:szCs w:val="28"/>
          <w:lang w:val="uk-UA"/>
        </w:rPr>
        <w:t xml:space="preserve"> з відповідними змінами.</w:t>
      </w:r>
    </w:p>
    <w:p w:rsidR="00F632B0" w:rsidRPr="00446353" w:rsidRDefault="00F632B0" w:rsidP="00446353">
      <w:pPr>
        <w:tabs>
          <w:tab w:val="left" w:pos="851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Andale Sans UI" w:hAnsi="Times New Roman"/>
          <w:sz w:val="28"/>
          <w:szCs w:val="28"/>
          <w:lang w:val="uk-UA" w:bidi="en-US"/>
        </w:rPr>
        <w:t xml:space="preserve">3. Подання </w:t>
      </w:r>
      <w:r w:rsidRPr="005E085A">
        <w:rPr>
          <w:rFonts w:ascii="Times New Roman" w:eastAsia="Andale Sans UI" w:hAnsi="Times New Roman"/>
          <w:sz w:val="28"/>
          <w:szCs w:val="28"/>
          <w:lang w:val="uk-UA" w:bidi="en-US"/>
        </w:rPr>
        <w:t xml:space="preserve">ТУ ДСА України в м. Києві </w:t>
      </w:r>
      <w:r>
        <w:rPr>
          <w:rFonts w:ascii="Times New Roman" w:eastAsia="Andale Sans UI" w:hAnsi="Times New Roman"/>
          <w:sz w:val="28"/>
          <w:szCs w:val="28"/>
          <w:lang w:val="uk-UA" w:bidi="en-US"/>
        </w:rPr>
        <w:t xml:space="preserve">подання </w:t>
      </w:r>
      <w:r w:rsidRPr="005E085A">
        <w:rPr>
          <w:rFonts w:ascii="Times New Roman" w:eastAsia="Andale Sans UI" w:hAnsi="Times New Roman"/>
          <w:sz w:val="28"/>
          <w:szCs w:val="28"/>
          <w:lang w:val="uk-UA" w:bidi="en-US"/>
        </w:rPr>
        <w:t xml:space="preserve">від </w:t>
      </w:r>
      <w:r>
        <w:rPr>
          <w:rFonts w:ascii="Times New Roman" w:eastAsia="Andale Sans UI" w:hAnsi="Times New Roman"/>
          <w:sz w:val="28"/>
          <w:szCs w:val="28"/>
          <w:lang w:val="uk-UA" w:bidi="en-US"/>
        </w:rPr>
        <w:t> </w:t>
      </w:r>
      <w:r w:rsidRPr="005E085A">
        <w:rPr>
          <w:rFonts w:ascii="Times New Roman" w:eastAsia="Andale Sans UI" w:hAnsi="Times New Roman"/>
          <w:sz w:val="28"/>
          <w:szCs w:val="28"/>
          <w:lang w:val="uk-UA" w:bidi="en-US"/>
        </w:rPr>
        <w:t>16.03.2023 № 1-662/23 (</w:t>
      </w:r>
      <w:proofErr w:type="spellStart"/>
      <w:r w:rsidRPr="005E085A">
        <w:rPr>
          <w:rFonts w:ascii="Times New Roman" w:eastAsia="Andale Sans UI" w:hAnsi="Times New Roman"/>
          <w:sz w:val="28"/>
          <w:szCs w:val="28"/>
          <w:lang w:val="uk-UA" w:bidi="en-US"/>
        </w:rPr>
        <w:t>вх</w:t>
      </w:r>
      <w:proofErr w:type="spellEnd"/>
      <w:r w:rsidRPr="005E085A">
        <w:rPr>
          <w:rFonts w:ascii="Times New Roman" w:eastAsia="Andale Sans UI" w:hAnsi="Times New Roman"/>
          <w:sz w:val="28"/>
          <w:szCs w:val="28"/>
          <w:lang w:val="uk-UA" w:bidi="en-US"/>
        </w:rPr>
        <w:t xml:space="preserve">. </w:t>
      </w:r>
      <w:r>
        <w:rPr>
          <w:rFonts w:ascii="Times New Roman" w:eastAsia="Andale Sans UI" w:hAnsi="Times New Roman"/>
          <w:sz w:val="28"/>
          <w:szCs w:val="28"/>
          <w:lang w:val="uk-UA" w:bidi="en-US"/>
        </w:rPr>
        <w:t> </w:t>
      </w:r>
      <w:r w:rsidRPr="005E085A">
        <w:rPr>
          <w:rFonts w:ascii="Times New Roman" w:eastAsia="Andale Sans UI" w:hAnsi="Times New Roman"/>
          <w:sz w:val="28"/>
          <w:szCs w:val="28"/>
          <w:lang w:val="uk-UA" w:bidi="en-US"/>
        </w:rPr>
        <w:t xml:space="preserve">від </w:t>
      </w:r>
      <w:r>
        <w:rPr>
          <w:rFonts w:ascii="Times New Roman" w:eastAsia="Andale Sans UI" w:hAnsi="Times New Roman"/>
          <w:sz w:val="28"/>
          <w:szCs w:val="28"/>
          <w:lang w:val="uk-UA" w:bidi="en-US"/>
        </w:rPr>
        <w:t> </w:t>
      </w:r>
      <w:r w:rsidRPr="005E085A">
        <w:rPr>
          <w:rFonts w:ascii="Times New Roman" w:eastAsia="Andale Sans UI" w:hAnsi="Times New Roman"/>
          <w:sz w:val="28"/>
          <w:szCs w:val="28"/>
          <w:lang w:val="uk-UA" w:bidi="en-US"/>
        </w:rPr>
        <w:t>20.03.2023 №</w:t>
      </w:r>
      <w:r w:rsidR="00BF153C">
        <w:rPr>
          <w:rFonts w:ascii="Times New Roman" w:eastAsia="Andale Sans UI" w:hAnsi="Times New Roman"/>
          <w:sz w:val="28"/>
          <w:szCs w:val="28"/>
          <w:lang w:val="uk-UA" w:bidi="en-US"/>
        </w:rPr>
        <w:t xml:space="preserve"> </w:t>
      </w:r>
      <w:r w:rsidRPr="005E085A">
        <w:rPr>
          <w:rFonts w:ascii="Times New Roman" w:eastAsia="Andale Sans UI" w:hAnsi="Times New Roman"/>
          <w:sz w:val="28"/>
          <w:szCs w:val="28"/>
          <w:lang w:val="uk-UA" w:bidi="en-US"/>
        </w:rPr>
        <w:t>08/7754) про внесення змін у список присяжних Святошинського районного суду міста Києва, затверджений рішенням Київської міської ради від 07.07.2020  № 23/9102</w:t>
      </w:r>
      <w:r>
        <w:rPr>
          <w:rFonts w:ascii="Times New Roman" w:eastAsia="Andale Sans UI" w:hAnsi="Times New Roman"/>
          <w:sz w:val="28"/>
          <w:szCs w:val="28"/>
          <w:lang w:val="uk-UA" w:bidi="en-US"/>
        </w:rPr>
        <w:t>, повернути для виправлення.</w:t>
      </w:r>
    </w:p>
    <w:p w:rsidR="00446353" w:rsidRDefault="00446353" w:rsidP="00446353">
      <w:pPr>
        <w:shd w:val="clear" w:color="auto" w:fill="FFFFFF"/>
        <w:tabs>
          <w:tab w:val="left" w:pos="851"/>
        </w:tabs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ГОЛОСУВАЛИ: «за» – 2, «</w:t>
      </w:r>
      <w:proofErr w:type="spellStart"/>
      <w:r>
        <w:rPr>
          <w:rFonts w:ascii="Times New Roman" w:hAnsi="Times New Roman"/>
          <w:sz w:val="28"/>
          <w:szCs w:val="28"/>
        </w:rPr>
        <w:t>проти</w:t>
      </w:r>
      <w:proofErr w:type="spellEnd"/>
      <w:r>
        <w:rPr>
          <w:rFonts w:ascii="Times New Roman" w:hAnsi="Times New Roman"/>
          <w:sz w:val="28"/>
          <w:szCs w:val="28"/>
        </w:rPr>
        <w:t>» – 0, «</w:t>
      </w:r>
      <w:proofErr w:type="spellStart"/>
      <w:r>
        <w:rPr>
          <w:rFonts w:ascii="Times New Roman" w:hAnsi="Times New Roman"/>
          <w:sz w:val="28"/>
          <w:szCs w:val="28"/>
        </w:rPr>
        <w:t>утримались</w:t>
      </w:r>
      <w:proofErr w:type="spellEnd"/>
      <w:r>
        <w:rPr>
          <w:rFonts w:ascii="Times New Roman" w:hAnsi="Times New Roman"/>
          <w:sz w:val="28"/>
          <w:szCs w:val="28"/>
        </w:rPr>
        <w:t xml:space="preserve">» – 0, «не </w:t>
      </w:r>
      <w:proofErr w:type="spellStart"/>
      <w:r>
        <w:rPr>
          <w:rFonts w:ascii="Times New Roman" w:hAnsi="Times New Roman"/>
          <w:sz w:val="28"/>
          <w:szCs w:val="28"/>
        </w:rPr>
        <w:t>голосували</w:t>
      </w:r>
      <w:proofErr w:type="spellEnd"/>
      <w:r>
        <w:rPr>
          <w:rFonts w:ascii="Times New Roman" w:hAnsi="Times New Roman"/>
          <w:sz w:val="28"/>
          <w:szCs w:val="28"/>
        </w:rPr>
        <w:t>» – 0.</w:t>
      </w:r>
    </w:p>
    <w:p w:rsidR="002420EE" w:rsidRPr="00BF153C" w:rsidRDefault="00446353" w:rsidP="00BF153C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8E4826">
        <w:rPr>
          <w:rFonts w:ascii="Times New Roman" w:hAnsi="Times New Roman"/>
          <w:b/>
          <w:i/>
          <w:sz w:val="28"/>
          <w:szCs w:val="28"/>
        </w:rPr>
        <w:t>Рішення</w:t>
      </w:r>
      <w:proofErr w:type="spellEnd"/>
      <w:r w:rsidRPr="008E4826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8E4826">
        <w:rPr>
          <w:rFonts w:ascii="Times New Roman" w:hAnsi="Times New Roman"/>
          <w:b/>
          <w:i/>
          <w:sz w:val="28"/>
          <w:szCs w:val="28"/>
        </w:rPr>
        <w:t>прийнято</w:t>
      </w:r>
      <w:proofErr w:type="spellEnd"/>
      <w:r w:rsidRPr="008E4826">
        <w:rPr>
          <w:rFonts w:ascii="Times New Roman" w:hAnsi="Times New Roman"/>
          <w:b/>
          <w:i/>
          <w:sz w:val="28"/>
          <w:szCs w:val="28"/>
        </w:rPr>
        <w:t>.</w:t>
      </w:r>
    </w:p>
    <w:p w:rsidR="00151972" w:rsidRDefault="00151972"/>
    <w:p w:rsidR="00446353" w:rsidRPr="0086683D" w:rsidRDefault="00446353" w:rsidP="00446353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  <w:r w:rsidRPr="0086683D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Голова постійної комісії    </w:t>
      </w:r>
      <w:r w:rsidR="00497E03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                                               </w:t>
      </w:r>
      <w:r w:rsidRPr="0086683D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>Олександр ПЛУЖНИК</w:t>
      </w:r>
    </w:p>
    <w:p w:rsidR="00497E03" w:rsidRDefault="00497E03" w:rsidP="00446353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</w:p>
    <w:p w:rsidR="00151972" w:rsidRDefault="00151972" w:rsidP="00446353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</w:p>
    <w:p w:rsidR="003D3156" w:rsidRDefault="003D3156" w:rsidP="00446353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</w:p>
    <w:p w:rsidR="00BF153C" w:rsidRPr="00BF153C" w:rsidRDefault="00446353" w:rsidP="00BF153C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  <w:r w:rsidRPr="0086683D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Секретар постійної комісії                     </w:t>
      </w:r>
      <w:r w:rsidR="00497E03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                         </w:t>
      </w:r>
      <w:r w:rsidRPr="0086683D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Віктор КОНОНЕНКО                                 </w:t>
      </w:r>
      <w:r w:rsidR="00BF153C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                              </w:t>
      </w:r>
    </w:p>
    <w:p w:rsidR="00BF153C" w:rsidRDefault="00BF153C"/>
    <w:p w:rsidR="00BF153C" w:rsidRDefault="00BF153C"/>
    <w:p w:rsidR="00BF153C" w:rsidRDefault="00BF153C"/>
    <w:p w:rsidR="00BF153C" w:rsidRDefault="00BF153C"/>
    <w:p w:rsidR="00BF153C" w:rsidRDefault="00BF153C"/>
    <w:p w:rsidR="00BF153C" w:rsidRDefault="00BF153C"/>
    <w:sectPr w:rsidR="00BF153C" w:rsidSect="00AA4D20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813" w:rsidRDefault="00125813" w:rsidP="00446353">
      <w:pPr>
        <w:spacing w:after="0" w:line="240" w:lineRule="auto"/>
      </w:pPr>
      <w:r>
        <w:separator/>
      </w:r>
    </w:p>
  </w:endnote>
  <w:endnote w:type="continuationSeparator" w:id="0">
    <w:p w:rsidR="00125813" w:rsidRDefault="00125813" w:rsidP="00446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Calibri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813" w:rsidRDefault="00125813" w:rsidP="00446353">
      <w:pPr>
        <w:spacing w:after="0" w:line="240" w:lineRule="auto"/>
      </w:pPr>
      <w:r>
        <w:separator/>
      </w:r>
    </w:p>
  </w:footnote>
  <w:footnote w:type="continuationSeparator" w:id="0">
    <w:p w:rsidR="00125813" w:rsidRDefault="00125813" w:rsidP="00446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720730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446353" w:rsidRPr="002420EE" w:rsidRDefault="00446353" w:rsidP="002420EE">
        <w:pPr>
          <w:pStyle w:val="a6"/>
          <w:jc w:val="center"/>
          <w:rPr>
            <w:rFonts w:ascii="Times New Roman" w:hAnsi="Times New Roman"/>
          </w:rPr>
        </w:pPr>
        <w:r w:rsidRPr="002420EE">
          <w:rPr>
            <w:rFonts w:ascii="Times New Roman" w:hAnsi="Times New Roman"/>
          </w:rPr>
          <w:fldChar w:fldCharType="begin"/>
        </w:r>
        <w:r w:rsidRPr="002420EE">
          <w:rPr>
            <w:rFonts w:ascii="Times New Roman" w:hAnsi="Times New Roman"/>
          </w:rPr>
          <w:instrText>PAGE   \* MERGEFORMAT</w:instrText>
        </w:r>
        <w:r w:rsidRPr="002420EE">
          <w:rPr>
            <w:rFonts w:ascii="Times New Roman" w:hAnsi="Times New Roman"/>
          </w:rPr>
          <w:fldChar w:fldCharType="separate"/>
        </w:r>
        <w:r w:rsidR="00F47AFB" w:rsidRPr="00F47AFB">
          <w:rPr>
            <w:rFonts w:ascii="Times New Roman" w:hAnsi="Times New Roman"/>
            <w:noProof/>
            <w:lang w:val="uk-UA"/>
          </w:rPr>
          <w:t>7</w:t>
        </w:r>
        <w:r w:rsidRPr="002420EE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13F"/>
    <w:multiLevelType w:val="hybridMultilevel"/>
    <w:tmpl w:val="7AA0B7B6"/>
    <w:lvl w:ilvl="0" w:tplc="552852AA">
      <w:start w:val="1"/>
      <w:numFmt w:val="bullet"/>
      <w:lvlText w:val=""/>
      <w:lvlJc w:val="left"/>
      <w:pPr>
        <w:ind w:left="104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" w15:restartNumberingAfterBreak="0">
    <w:nsid w:val="1C355D49"/>
    <w:multiLevelType w:val="hybridMultilevel"/>
    <w:tmpl w:val="CCC416C4"/>
    <w:lvl w:ilvl="0" w:tplc="55285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B72AA6A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  <w:b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381C27"/>
    <w:multiLevelType w:val="hybridMultilevel"/>
    <w:tmpl w:val="0D8895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81C50"/>
    <w:multiLevelType w:val="hybridMultilevel"/>
    <w:tmpl w:val="7E9EED12"/>
    <w:lvl w:ilvl="0" w:tplc="942CD01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5674F5"/>
    <w:multiLevelType w:val="hybridMultilevel"/>
    <w:tmpl w:val="50D8DD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171238"/>
    <w:multiLevelType w:val="hybridMultilevel"/>
    <w:tmpl w:val="0D8895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C86D17"/>
    <w:multiLevelType w:val="hybridMultilevel"/>
    <w:tmpl w:val="50D8DD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B142AB"/>
    <w:multiLevelType w:val="hybridMultilevel"/>
    <w:tmpl w:val="0D8895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3E2A5B"/>
    <w:multiLevelType w:val="hybridMultilevel"/>
    <w:tmpl w:val="6C880342"/>
    <w:lvl w:ilvl="0" w:tplc="6DEA29D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492617"/>
    <w:multiLevelType w:val="hybridMultilevel"/>
    <w:tmpl w:val="DD78F88E"/>
    <w:lvl w:ilvl="0" w:tplc="298AE384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4" w:hanging="360"/>
      </w:pPr>
    </w:lvl>
    <w:lvl w:ilvl="2" w:tplc="0422001B" w:tentative="1">
      <w:start w:val="1"/>
      <w:numFmt w:val="lowerRoman"/>
      <w:lvlText w:val="%3."/>
      <w:lvlJc w:val="right"/>
      <w:pPr>
        <w:ind w:left="2364" w:hanging="180"/>
      </w:pPr>
    </w:lvl>
    <w:lvl w:ilvl="3" w:tplc="0422000F" w:tentative="1">
      <w:start w:val="1"/>
      <w:numFmt w:val="decimal"/>
      <w:lvlText w:val="%4."/>
      <w:lvlJc w:val="left"/>
      <w:pPr>
        <w:ind w:left="3084" w:hanging="360"/>
      </w:pPr>
    </w:lvl>
    <w:lvl w:ilvl="4" w:tplc="04220019" w:tentative="1">
      <w:start w:val="1"/>
      <w:numFmt w:val="lowerLetter"/>
      <w:lvlText w:val="%5."/>
      <w:lvlJc w:val="left"/>
      <w:pPr>
        <w:ind w:left="3804" w:hanging="360"/>
      </w:pPr>
    </w:lvl>
    <w:lvl w:ilvl="5" w:tplc="0422001B" w:tentative="1">
      <w:start w:val="1"/>
      <w:numFmt w:val="lowerRoman"/>
      <w:lvlText w:val="%6."/>
      <w:lvlJc w:val="right"/>
      <w:pPr>
        <w:ind w:left="4524" w:hanging="180"/>
      </w:pPr>
    </w:lvl>
    <w:lvl w:ilvl="6" w:tplc="0422000F" w:tentative="1">
      <w:start w:val="1"/>
      <w:numFmt w:val="decimal"/>
      <w:lvlText w:val="%7."/>
      <w:lvlJc w:val="left"/>
      <w:pPr>
        <w:ind w:left="5244" w:hanging="360"/>
      </w:pPr>
    </w:lvl>
    <w:lvl w:ilvl="7" w:tplc="04220019" w:tentative="1">
      <w:start w:val="1"/>
      <w:numFmt w:val="lowerLetter"/>
      <w:lvlText w:val="%8."/>
      <w:lvlJc w:val="left"/>
      <w:pPr>
        <w:ind w:left="5964" w:hanging="360"/>
      </w:pPr>
    </w:lvl>
    <w:lvl w:ilvl="8" w:tplc="0422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3"/>
  </w:num>
  <w:num w:numId="5">
    <w:abstractNumId w:val="7"/>
  </w:num>
  <w:num w:numId="6">
    <w:abstractNumId w:val="5"/>
  </w:num>
  <w:num w:numId="7">
    <w:abstractNumId w:val="2"/>
  </w:num>
  <w:num w:numId="8">
    <w:abstractNumId w:val="6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43E"/>
    <w:rsid w:val="000014C0"/>
    <w:rsid w:val="0006349E"/>
    <w:rsid w:val="00125813"/>
    <w:rsid w:val="001349F2"/>
    <w:rsid w:val="00151972"/>
    <w:rsid w:val="002420EE"/>
    <w:rsid w:val="00286793"/>
    <w:rsid w:val="003D3156"/>
    <w:rsid w:val="00446353"/>
    <w:rsid w:val="004865C5"/>
    <w:rsid w:val="004943AE"/>
    <w:rsid w:val="00497E03"/>
    <w:rsid w:val="005728C9"/>
    <w:rsid w:val="005E085A"/>
    <w:rsid w:val="005F1DB4"/>
    <w:rsid w:val="00642E66"/>
    <w:rsid w:val="006F6592"/>
    <w:rsid w:val="00705A5A"/>
    <w:rsid w:val="007A343E"/>
    <w:rsid w:val="007B4998"/>
    <w:rsid w:val="007C0BBC"/>
    <w:rsid w:val="008B1DD7"/>
    <w:rsid w:val="00A23A01"/>
    <w:rsid w:val="00A835DA"/>
    <w:rsid w:val="00AA0A9A"/>
    <w:rsid w:val="00AA4D20"/>
    <w:rsid w:val="00BF153C"/>
    <w:rsid w:val="00C27EB1"/>
    <w:rsid w:val="00C51062"/>
    <w:rsid w:val="00D13F1D"/>
    <w:rsid w:val="00DA7D02"/>
    <w:rsid w:val="00E04E29"/>
    <w:rsid w:val="00E30920"/>
    <w:rsid w:val="00EC400A"/>
    <w:rsid w:val="00F42009"/>
    <w:rsid w:val="00F47AFB"/>
    <w:rsid w:val="00F632B0"/>
    <w:rsid w:val="00F7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DF84F"/>
  <w15:chartTrackingRefBased/>
  <w15:docId w15:val="{386A0A94-DF15-4E79-B551-D0318F161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E29"/>
    <w:rPr>
      <w:rFonts w:eastAsiaTheme="minorEastAsia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23A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Theme="minorEastAsia" w:hAnsi="Times New Roman" w:cs="Tahoma"/>
      <w:kern w:val="3"/>
      <w:sz w:val="24"/>
      <w:szCs w:val="24"/>
      <w:lang w:val="en-US"/>
    </w:rPr>
  </w:style>
  <w:style w:type="table" w:styleId="a3">
    <w:name w:val="Table Grid"/>
    <w:basedOn w:val="a1"/>
    <w:uiPriority w:val="39"/>
    <w:rsid w:val="00A23A01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23A01"/>
    <w:pPr>
      <w:ind w:left="720"/>
      <w:contextualSpacing/>
    </w:pPr>
    <w:rPr>
      <w:rFonts w:ascii="Calibri" w:hAnsi="Calibri"/>
      <w:lang w:val="uk-UA" w:eastAsia="en-US"/>
    </w:rPr>
  </w:style>
  <w:style w:type="paragraph" w:styleId="a5">
    <w:name w:val="Normal (Web)"/>
    <w:basedOn w:val="a"/>
    <w:uiPriority w:val="99"/>
    <w:unhideWhenUsed/>
    <w:rsid w:val="00E04E2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4463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446353"/>
    <w:rPr>
      <w:rFonts w:eastAsiaTheme="minorEastAsia" w:cs="Times New Roman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4463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46353"/>
    <w:rPr>
      <w:rFonts w:eastAsiaTheme="minorEastAsia" w:cs="Times New Roman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2420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2420EE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73097-EB17-42FE-85AF-EB2E5338C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7</Pages>
  <Words>8662</Words>
  <Characters>4938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Tveritneva Olena</dc:creator>
  <cp:keywords/>
  <dc:description/>
  <cp:lastModifiedBy>Tveritneva Olena</cp:lastModifiedBy>
  <cp:revision>21</cp:revision>
  <cp:lastPrinted>2023-03-30T08:58:00Z</cp:lastPrinted>
  <dcterms:created xsi:type="dcterms:W3CDTF">2023-03-21T11:50:00Z</dcterms:created>
  <dcterms:modified xsi:type="dcterms:W3CDTF">2023-03-30T09:07:00Z</dcterms:modified>
</cp:coreProperties>
</file>