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C89" w:rsidRDefault="00B57C89" w:rsidP="00B57C89">
      <w:pPr>
        <w:spacing w:after="0" w:line="240" w:lineRule="auto"/>
        <w:jc w:val="center"/>
        <w:rPr>
          <w:rFonts w:eastAsia="Times New Roman" w:cs="Times New Roman"/>
          <w:b/>
          <w:bCs/>
          <w:w w:val="101"/>
          <w:szCs w:val="28"/>
          <w:shd w:val="clear" w:color="auto" w:fill="FFFFFF"/>
          <w:lang w:eastAsia="ru-RU"/>
        </w:rPr>
      </w:pPr>
      <w:r w:rsidRPr="00EF059D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2793365</wp:posOffset>
            </wp:positionH>
            <wp:positionV relativeFrom="paragraph">
              <wp:posOffset>-320675</wp:posOffset>
            </wp:positionV>
            <wp:extent cx="548005" cy="721995"/>
            <wp:effectExtent l="0" t="0" r="4445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" cy="72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7C89" w:rsidRDefault="00B57C89" w:rsidP="00B57C89">
      <w:pPr>
        <w:spacing w:after="0" w:line="240" w:lineRule="auto"/>
        <w:jc w:val="center"/>
        <w:rPr>
          <w:rFonts w:eastAsia="Times New Roman" w:cs="Times New Roman"/>
          <w:b/>
          <w:bCs/>
          <w:w w:val="101"/>
          <w:szCs w:val="28"/>
          <w:shd w:val="clear" w:color="auto" w:fill="FFFFFF"/>
          <w:lang w:eastAsia="ru-RU"/>
        </w:rPr>
      </w:pPr>
    </w:p>
    <w:p w:rsidR="00B57C89" w:rsidRPr="00EF059D" w:rsidRDefault="00B57C89" w:rsidP="00B57C89">
      <w:pPr>
        <w:tabs>
          <w:tab w:val="left" w:pos="4152"/>
        </w:tabs>
        <w:spacing w:after="0" w:line="240" w:lineRule="auto"/>
        <w:ind w:right="113"/>
        <w:jc w:val="center"/>
        <w:rPr>
          <w:rFonts w:eastAsia="Times New Roman" w:cs="Times New Roman"/>
          <w:b/>
          <w:spacing w:val="18"/>
          <w:w w:val="66"/>
          <w:sz w:val="72"/>
          <w:szCs w:val="24"/>
          <w:lang w:eastAsia="uk-UA"/>
        </w:rPr>
      </w:pPr>
      <w:r w:rsidRPr="00EF059D">
        <w:rPr>
          <w:rFonts w:eastAsia="Times New Roman" w:cs="Times New Roman"/>
          <w:b/>
          <w:spacing w:val="18"/>
          <w:w w:val="66"/>
          <w:sz w:val="72"/>
          <w:szCs w:val="24"/>
          <w:lang w:eastAsia="uk-UA"/>
        </w:rPr>
        <w:t>КИЇВСЬКА МІСЬКА РАДА</w:t>
      </w:r>
    </w:p>
    <w:p w:rsidR="00B57C89" w:rsidRPr="00EF059D" w:rsidRDefault="00B57C89" w:rsidP="00B57C89">
      <w:pPr>
        <w:tabs>
          <w:tab w:val="left" w:pos="4152"/>
          <w:tab w:val="center" w:pos="5858"/>
          <w:tab w:val="left" w:pos="8760"/>
        </w:tabs>
        <w:spacing w:after="0" w:line="240" w:lineRule="auto"/>
        <w:ind w:right="113"/>
        <w:jc w:val="center"/>
        <w:rPr>
          <w:rFonts w:eastAsia="Times New Roman" w:cs="Times New Roman"/>
          <w:b/>
          <w:w w:val="90"/>
          <w:sz w:val="24"/>
          <w:szCs w:val="24"/>
          <w:lang w:eastAsia="uk-UA"/>
        </w:rPr>
      </w:pPr>
      <w:r w:rsidRPr="00EF059D">
        <w:rPr>
          <w:rFonts w:eastAsia="Times New Roman" w:cs="Times New Roman"/>
          <w:b/>
          <w:w w:val="90"/>
          <w:sz w:val="24"/>
          <w:szCs w:val="24"/>
          <w:lang w:eastAsia="uk-UA"/>
        </w:rPr>
        <w:t>ІХ СКЛИКАННЯ</w:t>
      </w:r>
    </w:p>
    <w:p w:rsidR="00B57C89" w:rsidRPr="00EF059D" w:rsidRDefault="00B57C89" w:rsidP="00B57C89">
      <w:pPr>
        <w:pBdr>
          <w:top w:val="thickThinSmallGap" w:sz="24" w:space="2" w:color="auto"/>
        </w:pBdr>
        <w:tabs>
          <w:tab w:val="left" w:pos="4152"/>
        </w:tabs>
        <w:spacing w:after="0" w:line="240" w:lineRule="auto"/>
        <w:ind w:right="113"/>
        <w:jc w:val="center"/>
        <w:outlineLvl w:val="0"/>
        <w:rPr>
          <w:rFonts w:eastAsia="Times New Roman" w:cs="Times New Roman"/>
          <w:b/>
          <w:bCs/>
          <w:sz w:val="24"/>
          <w:szCs w:val="24"/>
          <w:lang w:eastAsia="uk-UA"/>
        </w:rPr>
      </w:pPr>
      <w:r w:rsidRPr="00EF059D">
        <w:rPr>
          <w:rFonts w:eastAsia="Times New Roman" w:cs="Times New Roman"/>
          <w:b/>
          <w:bCs/>
          <w:sz w:val="24"/>
          <w:szCs w:val="24"/>
          <w:lang w:eastAsia="uk-UA"/>
        </w:rPr>
        <w:t>ПОСТІЙНА КОМІСІЯ З ПИТАНЬ ВЛАСНОСТІ</w:t>
      </w:r>
    </w:p>
    <w:p w:rsidR="00B57C89" w:rsidRPr="00EF059D" w:rsidRDefault="00B57C89" w:rsidP="004D25F7">
      <w:pPr>
        <w:pBdr>
          <w:top w:val="thinThickSmallGap" w:sz="24" w:space="1" w:color="auto"/>
        </w:pBdr>
        <w:spacing w:after="0" w:line="240" w:lineRule="auto"/>
        <w:ind w:right="113"/>
        <w:jc w:val="both"/>
        <w:outlineLvl w:val="0"/>
        <w:rPr>
          <w:rFonts w:eastAsia="Times New Roman" w:cs="Times New Roman"/>
          <w:bCs/>
          <w:i/>
          <w:sz w:val="20"/>
          <w:szCs w:val="20"/>
          <w:lang w:eastAsia="uk-UA"/>
        </w:rPr>
      </w:pPr>
      <w:r w:rsidRPr="00EF059D">
        <w:rPr>
          <w:rFonts w:eastAsia="Times New Roman" w:cs="Times New Roman"/>
          <w:bCs/>
          <w:i/>
          <w:sz w:val="20"/>
          <w:szCs w:val="24"/>
          <w:lang w:eastAsia="uk-UA"/>
        </w:rPr>
        <w:t xml:space="preserve">вул. Хрещатик, 36, м. Київ,  01044                                                                                </w:t>
      </w:r>
      <w:proofErr w:type="spellStart"/>
      <w:r w:rsidRPr="00EF059D">
        <w:rPr>
          <w:rFonts w:eastAsia="Times New Roman" w:cs="Times New Roman"/>
          <w:bCs/>
          <w:i/>
          <w:sz w:val="20"/>
          <w:szCs w:val="20"/>
          <w:lang w:eastAsia="uk-UA"/>
        </w:rPr>
        <w:t>тел</w:t>
      </w:r>
      <w:proofErr w:type="spellEnd"/>
      <w:r w:rsidRPr="00EF059D">
        <w:rPr>
          <w:rFonts w:eastAsia="Times New Roman" w:cs="Times New Roman"/>
          <w:bCs/>
          <w:i/>
          <w:sz w:val="20"/>
          <w:szCs w:val="20"/>
          <w:lang w:eastAsia="uk-UA"/>
        </w:rPr>
        <w:t>./факс: (044) 202-73-12</w:t>
      </w:r>
    </w:p>
    <w:p w:rsidR="00B57C89" w:rsidRPr="00EF059D" w:rsidRDefault="00B57C89" w:rsidP="00B57C89">
      <w:pPr>
        <w:widowControl w:val="0"/>
        <w:tabs>
          <w:tab w:val="left" w:pos="900"/>
          <w:tab w:val="left" w:pos="1260"/>
          <w:tab w:val="left" w:pos="4152"/>
        </w:tabs>
        <w:spacing w:after="0" w:line="240" w:lineRule="auto"/>
        <w:ind w:right="114"/>
        <w:jc w:val="center"/>
        <w:rPr>
          <w:rFonts w:eastAsia="Times New Roman" w:cs="Times New Roman"/>
          <w:b/>
          <w:bCs/>
          <w:szCs w:val="28"/>
          <w:lang w:eastAsia="uk-UA"/>
        </w:rPr>
      </w:pPr>
      <w:r w:rsidRPr="00EF059D">
        <w:rPr>
          <w:rFonts w:eastAsia="Times New Roman" w:cs="Times New Roman"/>
          <w:b/>
          <w:bCs/>
          <w:szCs w:val="28"/>
          <w:lang w:eastAsia="uk-UA"/>
        </w:rPr>
        <w:t xml:space="preserve">Протокол </w:t>
      </w:r>
      <w:r>
        <w:rPr>
          <w:rFonts w:eastAsia="Times New Roman" w:cs="Times New Roman"/>
          <w:b/>
          <w:bCs/>
          <w:szCs w:val="28"/>
          <w:lang w:eastAsia="uk-UA"/>
        </w:rPr>
        <w:t>№ 7/80</w:t>
      </w:r>
    </w:p>
    <w:p w:rsidR="00B57C89" w:rsidRDefault="00B57C89" w:rsidP="00B57C89">
      <w:pPr>
        <w:widowControl w:val="0"/>
        <w:tabs>
          <w:tab w:val="left" w:pos="900"/>
          <w:tab w:val="left" w:pos="1260"/>
          <w:tab w:val="left" w:pos="4152"/>
        </w:tabs>
        <w:spacing w:after="0" w:line="240" w:lineRule="auto"/>
        <w:ind w:right="114"/>
        <w:jc w:val="center"/>
        <w:rPr>
          <w:rFonts w:eastAsia="Times New Roman" w:cs="Times New Roman"/>
          <w:b/>
          <w:bCs/>
          <w:szCs w:val="28"/>
          <w:lang w:eastAsia="uk-UA"/>
        </w:rPr>
      </w:pPr>
      <w:r w:rsidRPr="00EF059D">
        <w:rPr>
          <w:rFonts w:eastAsia="Times New Roman" w:cs="Times New Roman"/>
          <w:b/>
          <w:bCs/>
          <w:szCs w:val="28"/>
          <w:lang w:eastAsia="uk-UA"/>
        </w:rPr>
        <w:t xml:space="preserve"> </w:t>
      </w:r>
      <w:r>
        <w:rPr>
          <w:rFonts w:eastAsia="Times New Roman" w:cs="Times New Roman"/>
          <w:b/>
          <w:bCs/>
          <w:szCs w:val="28"/>
          <w:lang w:eastAsia="uk-UA"/>
        </w:rPr>
        <w:t xml:space="preserve">позачергового </w:t>
      </w:r>
      <w:r w:rsidRPr="00EF059D">
        <w:rPr>
          <w:rFonts w:eastAsia="Times New Roman" w:cs="Times New Roman"/>
          <w:b/>
          <w:bCs/>
          <w:szCs w:val="28"/>
          <w:lang w:eastAsia="uk-UA"/>
        </w:rPr>
        <w:t xml:space="preserve">засідання постійної комісії </w:t>
      </w:r>
    </w:p>
    <w:p w:rsidR="00B57C89" w:rsidRPr="00EF059D" w:rsidRDefault="00B57C89" w:rsidP="00B57C89">
      <w:pPr>
        <w:widowControl w:val="0"/>
        <w:tabs>
          <w:tab w:val="left" w:pos="900"/>
          <w:tab w:val="left" w:pos="1260"/>
          <w:tab w:val="left" w:pos="4152"/>
        </w:tabs>
        <w:spacing w:after="0" w:line="240" w:lineRule="auto"/>
        <w:ind w:right="114"/>
        <w:jc w:val="center"/>
        <w:rPr>
          <w:rFonts w:eastAsia="Times New Roman" w:cs="Times New Roman"/>
          <w:b/>
          <w:bCs/>
          <w:color w:val="FF0000"/>
          <w:szCs w:val="28"/>
          <w:lang w:eastAsia="uk-UA"/>
        </w:rPr>
      </w:pPr>
      <w:r w:rsidRPr="00EF059D">
        <w:rPr>
          <w:rFonts w:eastAsia="Times New Roman" w:cs="Times New Roman"/>
          <w:b/>
          <w:bCs/>
          <w:szCs w:val="28"/>
          <w:lang w:eastAsia="uk-UA"/>
        </w:rPr>
        <w:t xml:space="preserve">Київської міської ради з питань власності  </w:t>
      </w:r>
    </w:p>
    <w:p w:rsidR="00B57C89" w:rsidRPr="00EF059D" w:rsidRDefault="00B57C89" w:rsidP="00B57C89">
      <w:pPr>
        <w:widowControl w:val="0"/>
        <w:tabs>
          <w:tab w:val="left" w:pos="900"/>
          <w:tab w:val="left" w:pos="1260"/>
          <w:tab w:val="left" w:pos="4152"/>
        </w:tabs>
        <w:spacing w:after="0" w:line="240" w:lineRule="auto"/>
        <w:ind w:right="-1"/>
        <w:jc w:val="center"/>
        <w:rPr>
          <w:rFonts w:eastAsia="Times New Roman" w:cs="Times New Roman"/>
          <w:b/>
          <w:bCs/>
          <w:szCs w:val="28"/>
          <w:lang w:eastAsia="uk-UA"/>
        </w:rPr>
      </w:pPr>
      <w:r w:rsidRPr="00EF059D">
        <w:rPr>
          <w:rFonts w:eastAsia="Times New Roman" w:cs="Times New Roman"/>
          <w:b/>
          <w:bCs/>
          <w:szCs w:val="28"/>
          <w:lang w:eastAsia="uk-UA"/>
        </w:rPr>
        <w:t xml:space="preserve">від </w:t>
      </w:r>
      <w:r>
        <w:rPr>
          <w:rFonts w:eastAsia="Times New Roman" w:cs="Times New Roman"/>
          <w:b/>
          <w:bCs/>
          <w:szCs w:val="28"/>
          <w:lang w:eastAsia="uk-UA"/>
        </w:rPr>
        <w:t>14.03</w:t>
      </w:r>
      <w:r w:rsidRPr="00EF059D">
        <w:rPr>
          <w:rFonts w:eastAsia="Times New Roman" w:cs="Times New Roman"/>
          <w:b/>
          <w:bCs/>
          <w:szCs w:val="28"/>
          <w:lang w:eastAsia="uk-UA"/>
        </w:rPr>
        <w:t>.202</w:t>
      </w:r>
      <w:r>
        <w:rPr>
          <w:rFonts w:eastAsia="Times New Roman" w:cs="Times New Roman"/>
          <w:b/>
          <w:bCs/>
          <w:szCs w:val="28"/>
          <w:lang w:eastAsia="uk-UA"/>
        </w:rPr>
        <w:t>3</w:t>
      </w:r>
    </w:p>
    <w:p w:rsidR="00B57C89" w:rsidRPr="00EF059D" w:rsidRDefault="00B57C89" w:rsidP="00B57C89">
      <w:pPr>
        <w:widowControl w:val="0"/>
        <w:tabs>
          <w:tab w:val="left" w:pos="900"/>
          <w:tab w:val="left" w:pos="1260"/>
          <w:tab w:val="left" w:pos="4152"/>
        </w:tabs>
        <w:spacing w:after="0" w:line="240" w:lineRule="auto"/>
        <w:ind w:right="-1"/>
        <w:jc w:val="center"/>
        <w:rPr>
          <w:rFonts w:eastAsia="Times New Roman" w:cs="Times New Roman"/>
          <w:szCs w:val="28"/>
          <w:lang w:eastAsia="uk-UA"/>
        </w:rPr>
      </w:pPr>
    </w:p>
    <w:p w:rsidR="00B57C89" w:rsidRDefault="00B57C89" w:rsidP="00B57C89">
      <w:pPr>
        <w:widowControl w:val="0"/>
        <w:spacing w:after="0" w:line="240" w:lineRule="auto"/>
        <w:ind w:right="114"/>
        <w:jc w:val="both"/>
        <w:rPr>
          <w:rFonts w:eastAsia="Times New Roman" w:cs="Times New Roman"/>
          <w:w w:val="101"/>
          <w:szCs w:val="28"/>
          <w:lang w:eastAsia="uk-UA"/>
        </w:rPr>
      </w:pPr>
      <w:r w:rsidRPr="00EF059D">
        <w:rPr>
          <w:rFonts w:eastAsia="Times New Roman" w:cs="Times New Roman"/>
          <w:b/>
          <w:bCs/>
          <w:w w:val="101"/>
          <w:szCs w:val="28"/>
          <w:lang w:eastAsia="uk-UA"/>
        </w:rPr>
        <w:t xml:space="preserve">Місце проведення </w:t>
      </w:r>
      <w:r w:rsidR="008C16AF">
        <w:rPr>
          <w:rFonts w:eastAsia="Times New Roman" w:cs="Times New Roman"/>
          <w:b/>
          <w:bCs/>
          <w:w w:val="101"/>
          <w:szCs w:val="28"/>
          <w:lang w:eastAsia="uk-UA"/>
        </w:rPr>
        <w:t xml:space="preserve">позачергового </w:t>
      </w:r>
      <w:r w:rsidRPr="00EF059D">
        <w:rPr>
          <w:rFonts w:eastAsia="Times New Roman" w:cs="Times New Roman"/>
          <w:b/>
          <w:bCs/>
          <w:w w:val="101"/>
          <w:szCs w:val="28"/>
          <w:lang w:eastAsia="uk-UA"/>
        </w:rPr>
        <w:t xml:space="preserve">засідання комісії: </w:t>
      </w:r>
      <w:r w:rsidRPr="00EF059D">
        <w:rPr>
          <w:rFonts w:eastAsia="Times New Roman" w:cs="Times New Roman"/>
          <w:bCs/>
          <w:w w:val="101"/>
          <w:szCs w:val="28"/>
          <w:lang w:eastAsia="uk-UA"/>
        </w:rPr>
        <w:t xml:space="preserve">Київська міська рада, </w:t>
      </w:r>
      <w:r w:rsidR="008C16AF">
        <w:rPr>
          <w:rFonts w:eastAsia="Times New Roman" w:cs="Times New Roman"/>
          <w:bCs/>
          <w:w w:val="101"/>
          <w:szCs w:val="28"/>
          <w:lang w:eastAsia="uk-UA"/>
        </w:rPr>
        <w:t xml:space="preserve">   </w:t>
      </w:r>
      <w:r w:rsidRPr="00EF059D">
        <w:rPr>
          <w:rFonts w:eastAsia="Times New Roman" w:cs="Times New Roman"/>
          <w:bCs/>
          <w:w w:val="101"/>
          <w:szCs w:val="28"/>
          <w:lang w:eastAsia="uk-UA"/>
        </w:rPr>
        <w:t xml:space="preserve">м. Київ, вул. Хрещатик, 36, </w:t>
      </w:r>
      <w:r>
        <w:rPr>
          <w:rFonts w:eastAsia="Times New Roman" w:cs="Times New Roman"/>
          <w:bCs/>
          <w:w w:val="101"/>
          <w:szCs w:val="28"/>
          <w:lang w:eastAsia="uk-UA"/>
        </w:rPr>
        <w:t xml:space="preserve">5 </w:t>
      </w:r>
      <w:r w:rsidRPr="00EF059D">
        <w:rPr>
          <w:rFonts w:eastAsia="Times New Roman" w:cs="Times New Roman"/>
          <w:bCs/>
          <w:w w:val="101"/>
          <w:szCs w:val="28"/>
          <w:lang w:eastAsia="uk-UA"/>
        </w:rPr>
        <w:t xml:space="preserve">поверх, </w:t>
      </w:r>
      <w:r>
        <w:rPr>
          <w:rFonts w:eastAsia="Times New Roman" w:cs="Times New Roman"/>
          <w:bCs/>
          <w:w w:val="101"/>
          <w:szCs w:val="28"/>
          <w:lang w:eastAsia="uk-UA"/>
        </w:rPr>
        <w:t>зал засідань  514</w:t>
      </w:r>
      <w:r w:rsidRPr="00EF059D">
        <w:rPr>
          <w:rFonts w:eastAsia="Times New Roman" w:cs="Times New Roman"/>
          <w:w w:val="101"/>
          <w:szCs w:val="28"/>
          <w:lang w:eastAsia="uk-UA"/>
        </w:rPr>
        <w:t>,</w:t>
      </w:r>
      <w:r>
        <w:rPr>
          <w:rFonts w:eastAsia="Times New Roman" w:cs="Times New Roman"/>
          <w:b/>
          <w:bCs/>
          <w:w w:val="101"/>
          <w:szCs w:val="28"/>
          <w:lang w:eastAsia="uk-UA"/>
        </w:rPr>
        <w:t xml:space="preserve"> </w:t>
      </w:r>
      <w:r w:rsidRPr="00EF059D">
        <w:rPr>
          <w:rFonts w:eastAsia="Times New Roman" w:cs="Times New Roman"/>
          <w:w w:val="101"/>
          <w:szCs w:val="28"/>
          <w:lang w:eastAsia="uk-UA"/>
        </w:rPr>
        <w:t xml:space="preserve">початок </w:t>
      </w:r>
      <w:r w:rsidR="008D574D">
        <w:rPr>
          <w:rFonts w:eastAsia="Times New Roman" w:cs="Times New Roman"/>
          <w:w w:val="101"/>
          <w:szCs w:val="28"/>
          <w:lang w:eastAsia="uk-UA"/>
        </w:rPr>
        <w:t xml:space="preserve">проведення засідання – </w:t>
      </w:r>
      <w:r w:rsidRPr="00EF059D">
        <w:rPr>
          <w:rFonts w:eastAsia="Times New Roman" w:cs="Times New Roman"/>
          <w:w w:val="101"/>
          <w:szCs w:val="28"/>
          <w:lang w:eastAsia="uk-UA"/>
        </w:rPr>
        <w:t xml:space="preserve"> </w:t>
      </w:r>
      <w:r>
        <w:rPr>
          <w:rFonts w:eastAsia="Times New Roman" w:cs="Times New Roman"/>
          <w:w w:val="101"/>
          <w:szCs w:val="28"/>
          <w:lang w:eastAsia="uk-UA"/>
        </w:rPr>
        <w:t>11</w:t>
      </w:r>
      <w:r w:rsidR="008D574D">
        <w:rPr>
          <w:rFonts w:eastAsia="Times New Roman" w:cs="Times New Roman"/>
          <w:w w:val="101"/>
          <w:szCs w:val="28"/>
          <w:lang w:eastAsia="uk-UA"/>
        </w:rPr>
        <w:t>.</w:t>
      </w:r>
      <w:r>
        <w:rPr>
          <w:rFonts w:eastAsia="Times New Roman" w:cs="Times New Roman"/>
          <w:w w:val="101"/>
          <w:szCs w:val="28"/>
          <w:lang w:eastAsia="uk-UA"/>
        </w:rPr>
        <w:t>0</w:t>
      </w:r>
      <w:r w:rsidRPr="00EF059D">
        <w:rPr>
          <w:rFonts w:eastAsia="Times New Roman" w:cs="Times New Roman"/>
          <w:w w:val="101"/>
          <w:szCs w:val="28"/>
          <w:lang w:eastAsia="uk-UA"/>
        </w:rPr>
        <w:t>0.</w:t>
      </w:r>
    </w:p>
    <w:p w:rsidR="00B57C89" w:rsidRPr="00EF059D" w:rsidRDefault="00B57C89" w:rsidP="00B57C89">
      <w:pPr>
        <w:widowControl w:val="0"/>
        <w:spacing w:after="0" w:line="240" w:lineRule="auto"/>
        <w:ind w:right="114"/>
        <w:jc w:val="both"/>
        <w:rPr>
          <w:rFonts w:eastAsia="Times New Roman" w:cs="Times New Roman"/>
          <w:w w:val="101"/>
          <w:szCs w:val="28"/>
          <w:lang w:eastAsia="uk-UA"/>
        </w:rPr>
      </w:pPr>
    </w:p>
    <w:p w:rsidR="00B57C89" w:rsidRPr="00BB24CF" w:rsidRDefault="00B57C89" w:rsidP="00B57C89">
      <w:pPr>
        <w:widowControl w:val="0"/>
        <w:tabs>
          <w:tab w:val="left" w:pos="4152"/>
        </w:tabs>
        <w:spacing w:after="0" w:line="240" w:lineRule="auto"/>
        <w:ind w:right="-1"/>
        <w:jc w:val="both"/>
        <w:rPr>
          <w:rFonts w:eastAsia="Times New Roman" w:cs="Times New Roman"/>
          <w:bCs/>
          <w:w w:val="101"/>
          <w:szCs w:val="28"/>
          <w:lang w:eastAsia="uk-UA"/>
        </w:rPr>
      </w:pPr>
      <w:r w:rsidRPr="00BB24CF">
        <w:rPr>
          <w:rFonts w:eastAsia="Times New Roman" w:cs="Times New Roman"/>
          <w:b/>
          <w:bCs/>
          <w:w w:val="101"/>
          <w:szCs w:val="28"/>
          <w:lang w:eastAsia="uk-UA"/>
        </w:rPr>
        <w:t xml:space="preserve">Присутні: </w:t>
      </w:r>
      <w:r w:rsidRPr="00B57C89">
        <w:rPr>
          <w:rFonts w:eastAsia="Times New Roman" w:cs="Times New Roman"/>
          <w:b/>
          <w:bCs/>
          <w:w w:val="101"/>
          <w:szCs w:val="28"/>
          <w:lang w:eastAsia="uk-UA"/>
        </w:rPr>
        <w:t>7</w:t>
      </w:r>
      <w:r w:rsidRPr="00BB24CF">
        <w:rPr>
          <w:rFonts w:eastAsia="Times New Roman" w:cs="Times New Roman"/>
          <w:bCs/>
          <w:w w:val="101"/>
          <w:szCs w:val="28"/>
          <w:lang w:eastAsia="uk-UA"/>
        </w:rPr>
        <w:t xml:space="preserve"> депутатів Київської міської ради, членів постійної комісії:</w:t>
      </w:r>
    </w:p>
    <w:tbl>
      <w:tblPr>
        <w:tblW w:w="9673" w:type="dxa"/>
        <w:tblInd w:w="-34" w:type="dxa"/>
        <w:tblLook w:val="04A0" w:firstRow="1" w:lastRow="0" w:firstColumn="1" w:lastColumn="0" w:noHBand="0" w:noVBand="1"/>
      </w:tblPr>
      <w:tblGrid>
        <w:gridCol w:w="3295"/>
        <w:gridCol w:w="6378"/>
      </w:tblGrid>
      <w:tr w:rsidR="00B57C89" w:rsidRPr="00BB24CF" w:rsidTr="0047539D">
        <w:tc>
          <w:tcPr>
            <w:tcW w:w="3295" w:type="dxa"/>
            <w:hideMark/>
          </w:tcPr>
          <w:p w:rsidR="00B57C89" w:rsidRPr="00BB24CF" w:rsidRDefault="00B57C89" w:rsidP="0047539D">
            <w:pPr>
              <w:tabs>
                <w:tab w:val="left" w:pos="4152"/>
              </w:tabs>
              <w:spacing w:after="0" w:line="240" w:lineRule="auto"/>
              <w:ind w:left="172" w:right="-1" w:hanging="172"/>
              <w:jc w:val="both"/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</w:pPr>
            <w:r w:rsidRPr="00BB24CF"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  <w:t>Михайло ПРИСЯЖНЮК</w:t>
            </w:r>
          </w:p>
        </w:tc>
        <w:tc>
          <w:tcPr>
            <w:tcW w:w="6378" w:type="dxa"/>
            <w:hideMark/>
          </w:tcPr>
          <w:p w:rsidR="00B57C89" w:rsidRPr="00BB24CF" w:rsidRDefault="00B57C89" w:rsidP="0047539D">
            <w:pPr>
              <w:tabs>
                <w:tab w:val="left" w:pos="4152"/>
              </w:tabs>
              <w:spacing w:after="0" w:line="240" w:lineRule="auto"/>
              <w:ind w:left="780" w:right="141" w:hanging="761"/>
              <w:contextualSpacing/>
              <w:jc w:val="both"/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</w:pPr>
            <w:r w:rsidRPr="00BB24CF"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  <w:t>голова постійної комісії</w:t>
            </w:r>
          </w:p>
        </w:tc>
      </w:tr>
      <w:tr w:rsidR="00B57C89" w:rsidRPr="00BB24CF" w:rsidTr="0047539D">
        <w:trPr>
          <w:trHeight w:val="246"/>
        </w:trPr>
        <w:tc>
          <w:tcPr>
            <w:tcW w:w="3295" w:type="dxa"/>
          </w:tcPr>
          <w:p w:rsidR="00B57C89" w:rsidRPr="00BB24CF" w:rsidRDefault="00B57C89" w:rsidP="0047539D">
            <w:pPr>
              <w:tabs>
                <w:tab w:val="left" w:pos="4152"/>
              </w:tabs>
              <w:spacing w:after="0" w:line="240" w:lineRule="auto"/>
              <w:ind w:left="172" w:right="-1" w:hanging="172"/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</w:pPr>
            <w:r w:rsidRPr="00BB24CF"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  <w:t>Ганна CВИРИДЕНКО</w:t>
            </w:r>
          </w:p>
        </w:tc>
        <w:tc>
          <w:tcPr>
            <w:tcW w:w="6378" w:type="dxa"/>
          </w:tcPr>
          <w:p w:rsidR="00B57C89" w:rsidRPr="00BB24CF" w:rsidRDefault="00B57C89" w:rsidP="0047539D">
            <w:pPr>
              <w:tabs>
                <w:tab w:val="left" w:pos="4152"/>
              </w:tabs>
              <w:spacing w:after="0" w:line="240" w:lineRule="auto"/>
              <w:ind w:right="-1"/>
              <w:contextualSpacing/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</w:pPr>
            <w:r w:rsidRPr="00BB24CF"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  <w:t>перша заступниця голови постійної комісії</w:t>
            </w:r>
          </w:p>
        </w:tc>
      </w:tr>
      <w:tr w:rsidR="00B57C89" w:rsidRPr="00BB24CF" w:rsidTr="0047539D">
        <w:trPr>
          <w:trHeight w:val="246"/>
        </w:trPr>
        <w:tc>
          <w:tcPr>
            <w:tcW w:w="3295" w:type="dxa"/>
          </w:tcPr>
          <w:p w:rsidR="00B57C89" w:rsidRPr="00BB24CF" w:rsidRDefault="00B57C89" w:rsidP="0047539D">
            <w:pPr>
              <w:tabs>
                <w:tab w:val="left" w:pos="4152"/>
              </w:tabs>
              <w:spacing w:after="0" w:line="240" w:lineRule="auto"/>
              <w:ind w:left="172" w:right="-1" w:hanging="172"/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</w:pPr>
            <w:r w:rsidRPr="00BB24CF"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  <w:t>Сергій АРТЕМЕНКО</w:t>
            </w:r>
          </w:p>
        </w:tc>
        <w:tc>
          <w:tcPr>
            <w:tcW w:w="6378" w:type="dxa"/>
          </w:tcPr>
          <w:p w:rsidR="00B57C89" w:rsidRPr="00BB24CF" w:rsidRDefault="00B57C89" w:rsidP="0047539D">
            <w:pPr>
              <w:tabs>
                <w:tab w:val="left" w:pos="4152"/>
              </w:tabs>
              <w:spacing w:after="0" w:line="240" w:lineRule="auto"/>
              <w:ind w:right="-1"/>
              <w:contextualSpacing/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</w:pPr>
            <w:r w:rsidRPr="00BB24CF"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  <w:t>секретар  постійної комісії</w:t>
            </w:r>
          </w:p>
        </w:tc>
      </w:tr>
      <w:tr w:rsidR="00B57C89" w:rsidRPr="00BB24CF" w:rsidTr="0047539D">
        <w:trPr>
          <w:trHeight w:val="246"/>
        </w:trPr>
        <w:tc>
          <w:tcPr>
            <w:tcW w:w="3295" w:type="dxa"/>
          </w:tcPr>
          <w:p w:rsidR="00B57C89" w:rsidRPr="00BB24CF" w:rsidRDefault="00B57C89" w:rsidP="0047539D">
            <w:pPr>
              <w:tabs>
                <w:tab w:val="left" w:pos="4152"/>
              </w:tabs>
              <w:spacing w:after="0" w:line="240" w:lineRule="auto"/>
              <w:ind w:left="172" w:right="-1" w:hanging="172"/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</w:pPr>
            <w:r w:rsidRPr="00BB24CF"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  <w:t>Костянтин БРОВЧЕНКО</w:t>
            </w:r>
          </w:p>
        </w:tc>
        <w:tc>
          <w:tcPr>
            <w:tcW w:w="6378" w:type="dxa"/>
          </w:tcPr>
          <w:p w:rsidR="00B57C89" w:rsidRPr="00BB24CF" w:rsidRDefault="00B57C89" w:rsidP="0047539D">
            <w:pPr>
              <w:tabs>
                <w:tab w:val="left" w:pos="4152"/>
              </w:tabs>
              <w:spacing w:after="0" w:line="240" w:lineRule="auto"/>
              <w:ind w:right="-1"/>
              <w:contextualSpacing/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</w:pPr>
            <w:r w:rsidRPr="00BB24CF"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  <w:t>заступник голови постійної комісії</w:t>
            </w:r>
          </w:p>
        </w:tc>
      </w:tr>
      <w:tr w:rsidR="00B57C89" w:rsidRPr="00BB24CF" w:rsidTr="0047539D">
        <w:trPr>
          <w:trHeight w:val="246"/>
        </w:trPr>
        <w:tc>
          <w:tcPr>
            <w:tcW w:w="3295" w:type="dxa"/>
          </w:tcPr>
          <w:p w:rsidR="00B57C89" w:rsidRPr="00BB24CF" w:rsidRDefault="00B57C89" w:rsidP="0047539D">
            <w:pPr>
              <w:tabs>
                <w:tab w:val="left" w:pos="4152"/>
              </w:tabs>
              <w:spacing w:after="0" w:line="240" w:lineRule="auto"/>
              <w:ind w:left="172" w:right="-1" w:hanging="172"/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</w:pPr>
            <w:r w:rsidRPr="00BB24CF">
              <w:rPr>
                <w:rFonts w:eastAsia="Times New Roman" w:cs="Times New Roman"/>
                <w:b/>
                <w:bCs/>
                <w:w w:val="101"/>
                <w:szCs w:val="28"/>
                <w:lang w:eastAsia="uk-UA"/>
              </w:rPr>
              <w:t>члени постійної комісії:</w:t>
            </w:r>
          </w:p>
        </w:tc>
        <w:tc>
          <w:tcPr>
            <w:tcW w:w="6378" w:type="dxa"/>
          </w:tcPr>
          <w:p w:rsidR="00B57C89" w:rsidRPr="00BB24CF" w:rsidRDefault="00B57C89" w:rsidP="0047539D">
            <w:pPr>
              <w:tabs>
                <w:tab w:val="left" w:pos="4152"/>
              </w:tabs>
              <w:spacing w:after="0" w:line="240" w:lineRule="auto"/>
              <w:ind w:right="-1"/>
              <w:contextualSpacing/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</w:pPr>
          </w:p>
        </w:tc>
      </w:tr>
      <w:tr w:rsidR="00B57C89" w:rsidRPr="00BB24CF" w:rsidTr="0047539D">
        <w:trPr>
          <w:trHeight w:val="246"/>
        </w:trPr>
        <w:tc>
          <w:tcPr>
            <w:tcW w:w="3295" w:type="dxa"/>
          </w:tcPr>
          <w:p w:rsidR="00B57C89" w:rsidRPr="00BB24CF" w:rsidRDefault="00B57C89" w:rsidP="0047539D">
            <w:pPr>
              <w:tabs>
                <w:tab w:val="left" w:pos="4152"/>
              </w:tabs>
              <w:spacing w:after="0" w:line="240" w:lineRule="auto"/>
              <w:ind w:left="172" w:right="-1" w:hanging="172"/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</w:pPr>
            <w:proofErr w:type="spellStart"/>
            <w:r w:rsidRPr="00BB24CF"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  <w:t>Рустем</w:t>
            </w:r>
            <w:proofErr w:type="spellEnd"/>
            <w:r w:rsidRPr="00BB24CF"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  <w:t xml:space="preserve"> АХМЕТОВ</w:t>
            </w:r>
          </w:p>
        </w:tc>
        <w:tc>
          <w:tcPr>
            <w:tcW w:w="6378" w:type="dxa"/>
          </w:tcPr>
          <w:p w:rsidR="00B57C89" w:rsidRPr="00BB24CF" w:rsidRDefault="00B57C89" w:rsidP="0047539D">
            <w:pPr>
              <w:tabs>
                <w:tab w:val="left" w:pos="4152"/>
              </w:tabs>
              <w:spacing w:after="0" w:line="240" w:lineRule="auto"/>
              <w:ind w:right="-1"/>
              <w:contextualSpacing/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</w:pPr>
            <w:r w:rsidRPr="00BB24CF"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  <w:t>член постійної комісії</w:t>
            </w:r>
          </w:p>
        </w:tc>
      </w:tr>
      <w:tr w:rsidR="00B57C89" w:rsidRPr="00BB24CF" w:rsidTr="0047539D">
        <w:trPr>
          <w:trHeight w:val="376"/>
        </w:trPr>
        <w:tc>
          <w:tcPr>
            <w:tcW w:w="3295" w:type="dxa"/>
          </w:tcPr>
          <w:p w:rsidR="00B57C89" w:rsidRPr="00BB24CF" w:rsidRDefault="00B57C89" w:rsidP="0047539D">
            <w:pPr>
              <w:tabs>
                <w:tab w:val="left" w:pos="4152"/>
              </w:tabs>
              <w:spacing w:after="0" w:line="240" w:lineRule="auto"/>
              <w:ind w:left="172" w:right="-1" w:hanging="172"/>
              <w:jc w:val="both"/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</w:pPr>
            <w:r w:rsidRPr="00BB24CF"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  <w:t>Олег ЛЕВЧЕНКО</w:t>
            </w:r>
          </w:p>
        </w:tc>
        <w:tc>
          <w:tcPr>
            <w:tcW w:w="6378" w:type="dxa"/>
          </w:tcPr>
          <w:p w:rsidR="00B57C89" w:rsidRPr="00BB24CF" w:rsidRDefault="00B57C89" w:rsidP="0047539D">
            <w:pPr>
              <w:tabs>
                <w:tab w:val="left" w:pos="4152"/>
              </w:tabs>
              <w:spacing w:after="0" w:line="240" w:lineRule="auto"/>
              <w:ind w:right="-1"/>
              <w:contextualSpacing/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</w:pPr>
            <w:r w:rsidRPr="00BB24CF"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  <w:t>член постійної комісії</w:t>
            </w:r>
          </w:p>
        </w:tc>
      </w:tr>
      <w:tr w:rsidR="00B57C89" w:rsidRPr="00BB24CF" w:rsidTr="0047539D">
        <w:trPr>
          <w:trHeight w:val="261"/>
        </w:trPr>
        <w:tc>
          <w:tcPr>
            <w:tcW w:w="3295" w:type="dxa"/>
            <w:hideMark/>
          </w:tcPr>
          <w:p w:rsidR="00B57C89" w:rsidRPr="00BB24CF" w:rsidRDefault="00B57C89" w:rsidP="0047539D">
            <w:pPr>
              <w:tabs>
                <w:tab w:val="left" w:pos="4152"/>
              </w:tabs>
              <w:spacing w:after="0" w:line="240" w:lineRule="auto"/>
              <w:ind w:left="172" w:right="-1" w:hanging="172"/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</w:pPr>
            <w:r w:rsidRPr="00BB24CF"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  <w:t>Ілля КУШНІР</w:t>
            </w:r>
          </w:p>
        </w:tc>
        <w:tc>
          <w:tcPr>
            <w:tcW w:w="6378" w:type="dxa"/>
          </w:tcPr>
          <w:p w:rsidR="00B57C89" w:rsidRPr="00BB24CF" w:rsidRDefault="00B57C89" w:rsidP="0047539D">
            <w:pPr>
              <w:tabs>
                <w:tab w:val="left" w:pos="4152"/>
              </w:tabs>
              <w:spacing w:after="0" w:line="240" w:lineRule="auto"/>
              <w:ind w:right="-1"/>
              <w:contextualSpacing/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</w:pPr>
            <w:r w:rsidRPr="00BB24CF"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  <w:t xml:space="preserve">член постійної комісії  </w:t>
            </w:r>
          </w:p>
        </w:tc>
      </w:tr>
      <w:tr w:rsidR="00B57C89" w:rsidRPr="00BB24CF" w:rsidTr="0047539D">
        <w:trPr>
          <w:trHeight w:val="376"/>
        </w:trPr>
        <w:tc>
          <w:tcPr>
            <w:tcW w:w="3295" w:type="dxa"/>
            <w:hideMark/>
          </w:tcPr>
          <w:p w:rsidR="00B57C89" w:rsidRPr="00BB24CF" w:rsidRDefault="00B57C89" w:rsidP="0047539D">
            <w:pPr>
              <w:tabs>
                <w:tab w:val="left" w:pos="4152"/>
              </w:tabs>
              <w:spacing w:after="0" w:line="240" w:lineRule="auto"/>
              <w:ind w:left="172" w:right="-1" w:hanging="172"/>
              <w:rPr>
                <w:rFonts w:eastAsia="Times New Roman" w:cs="Times New Roman"/>
                <w:b/>
                <w:bCs/>
                <w:w w:val="101"/>
                <w:szCs w:val="28"/>
                <w:lang w:eastAsia="uk-UA"/>
              </w:rPr>
            </w:pPr>
            <w:r w:rsidRPr="00BB24CF">
              <w:rPr>
                <w:rFonts w:eastAsia="Times New Roman" w:cs="Times New Roman"/>
                <w:b/>
                <w:bCs/>
                <w:w w:val="101"/>
                <w:szCs w:val="28"/>
                <w:lang w:eastAsia="uk-UA"/>
              </w:rPr>
              <w:t>Відсутні</w:t>
            </w:r>
            <w:r>
              <w:rPr>
                <w:rFonts w:eastAsia="Times New Roman" w:cs="Times New Roman"/>
                <w:b/>
                <w:bCs/>
                <w:w w:val="101"/>
                <w:szCs w:val="28"/>
                <w:lang w:eastAsia="uk-UA"/>
              </w:rPr>
              <w:t>й</w:t>
            </w:r>
            <w:r w:rsidRPr="00BB24CF">
              <w:rPr>
                <w:rFonts w:eastAsia="Times New Roman" w:cs="Times New Roman"/>
                <w:b/>
                <w:bCs/>
                <w:w w:val="101"/>
                <w:szCs w:val="28"/>
                <w:lang w:eastAsia="uk-UA"/>
              </w:rPr>
              <w:t xml:space="preserve">: </w:t>
            </w:r>
          </w:p>
        </w:tc>
        <w:tc>
          <w:tcPr>
            <w:tcW w:w="6378" w:type="dxa"/>
          </w:tcPr>
          <w:p w:rsidR="00B57C89" w:rsidRPr="00BB24CF" w:rsidRDefault="00B57C89" w:rsidP="00B57C89">
            <w:pPr>
              <w:tabs>
                <w:tab w:val="left" w:pos="4152"/>
              </w:tabs>
              <w:spacing w:after="0" w:line="240" w:lineRule="auto"/>
              <w:ind w:right="-1"/>
              <w:contextualSpacing/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</w:pPr>
            <w:r w:rsidRPr="00E72599"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  <w:t>1</w:t>
            </w:r>
            <w:r w:rsidRPr="00BB24CF">
              <w:rPr>
                <w:rFonts w:eastAsia="Times New Roman" w:cs="Times New Roman"/>
                <w:b/>
                <w:bCs/>
                <w:w w:val="101"/>
                <w:szCs w:val="28"/>
                <w:lang w:eastAsia="uk-UA"/>
              </w:rPr>
              <w:t xml:space="preserve"> </w:t>
            </w:r>
            <w:r w:rsidRPr="00BB24CF"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  <w:t>депутат Київської міської ради</w:t>
            </w:r>
          </w:p>
        </w:tc>
      </w:tr>
      <w:tr w:rsidR="00B57C89" w:rsidRPr="00BB24CF" w:rsidTr="0047539D">
        <w:trPr>
          <w:trHeight w:val="376"/>
        </w:trPr>
        <w:tc>
          <w:tcPr>
            <w:tcW w:w="3295" w:type="dxa"/>
            <w:hideMark/>
          </w:tcPr>
          <w:p w:rsidR="00B57C89" w:rsidRPr="00BB24CF" w:rsidRDefault="00B57C89" w:rsidP="0047539D">
            <w:pPr>
              <w:tabs>
                <w:tab w:val="left" w:pos="4152"/>
              </w:tabs>
              <w:spacing w:after="0" w:line="240" w:lineRule="auto"/>
              <w:ind w:left="172" w:right="-1" w:hanging="172"/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</w:pPr>
            <w:r w:rsidRPr="00BB24CF"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  <w:t>Павло БОЙЧЕНКО</w:t>
            </w:r>
          </w:p>
        </w:tc>
        <w:tc>
          <w:tcPr>
            <w:tcW w:w="6378" w:type="dxa"/>
          </w:tcPr>
          <w:p w:rsidR="00B57C89" w:rsidRPr="00BB24CF" w:rsidRDefault="00B57C89" w:rsidP="0047539D">
            <w:pPr>
              <w:tabs>
                <w:tab w:val="left" w:pos="4152"/>
              </w:tabs>
              <w:spacing w:after="0" w:line="240" w:lineRule="auto"/>
              <w:ind w:right="-1"/>
              <w:contextualSpacing/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</w:pPr>
            <w:r w:rsidRPr="00BB24CF">
              <w:rPr>
                <w:rFonts w:eastAsia="Times New Roman" w:cs="Times New Roman"/>
                <w:bCs/>
                <w:w w:val="101"/>
                <w:szCs w:val="28"/>
                <w:lang w:eastAsia="uk-UA"/>
              </w:rPr>
              <w:t xml:space="preserve">заступник голови постійної комісії </w:t>
            </w:r>
          </w:p>
        </w:tc>
      </w:tr>
    </w:tbl>
    <w:p w:rsidR="00B57C89" w:rsidRPr="00EF059D" w:rsidRDefault="00B57C89" w:rsidP="00B57C89">
      <w:pPr>
        <w:tabs>
          <w:tab w:val="left" w:pos="0"/>
          <w:tab w:val="left" w:pos="1470"/>
          <w:tab w:val="left" w:pos="4152"/>
        </w:tabs>
        <w:spacing w:after="0" w:line="240" w:lineRule="auto"/>
        <w:jc w:val="both"/>
        <w:rPr>
          <w:rFonts w:eastAsia="Times New Roman" w:cs="Times New Roman"/>
          <w:szCs w:val="28"/>
          <w:shd w:val="clear" w:color="auto" w:fill="FFFFFF"/>
          <w:lang w:eastAsia="uk-UA"/>
        </w:rPr>
      </w:pPr>
      <w:r w:rsidRPr="00EF059D">
        <w:rPr>
          <w:rFonts w:eastAsia="Times New Roman" w:cs="Times New Roman"/>
          <w:b/>
          <w:bCs/>
          <w:w w:val="101"/>
          <w:szCs w:val="28"/>
          <w:lang w:eastAsia="uk-UA"/>
        </w:rPr>
        <w:t>Запрошені</w:t>
      </w:r>
      <w:r w:rsidRPr="00EF059D">
        <w:rPr>
          <w:rFonts w:eastAsia="Times New Roman" w:cs="Times New Roman"/>
          <w:bCs/>
          <w:w w:val="101"/>
          <w:szCs w:val="28"/>
          <w:lang w:eastAsia="uk-UA"/>
        </w:rPr>
        <w:t>:</w:t>
      </w:r>
      <w:r w:rsidRPr="00EF059D">
        <w:rPr>
          <w:rFonts w:eastAsia="Times New Roman" w:cs="Times New Roman"/>
          <w:szCs w:val="28"/>
          <w:shd w:val="clear" w:color="auto" w:fill="FFFFFF"/>
          <w:lang w:eastAsia="uk-UA"/>
        </w:rPr>
        <w:t xml:space="preserve">  </w:t>
      </w:r>
    </w:p>
    <w:tbl>
      <w:tblPr>
        <w:tblW w:w="9815" w:type="dxa"/>
        <w:tblInd w:w="-34" w:type="dxa"/>
        <w:tblLook w:val="04A0" w:firstRow="1" w:lastRow="0" w:firstColumn="1" w:lastColumn="0" w:noHBand="0" w:noVBand="1"/>
      </w:tblPr>
      <w:tblGrid>
        <w:gridCol w:w="3295"/>
        <w:gridCol w:w="6520"/>
      </w:tblGrid>
      <w:tr w:rsidR="00B57C89" w:rsidRPr="00EF059D" w:rsidTr="00B57C89">
        <w:trPr>
          <w:trHeight w:val="1265"/>
        </w:trPr>
        <w:tc>
          <w:tcPr>
            <w:tcW w:w="3295" w:type="dxa"/>
          </w:tcPr>
          <w:p w:rsidR="00B57C89" w:rsidRPr="00EF059D" w:rsidRDefault="00B57C89" w:rsidP="0047539D">
            <w:pPr>
              <w:tabs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jc w:val="both"/>
              <w:rPr>
                <w:rFonts w:eastAsia="Times New Roman" w:cs="Times New Roman"/>
                <w:szCs w:val="28"/>
                <w:shd w:val="clear" w:color="auto" w:fill="FFFFFF"/>
                <w:lang w:eastAsia="uk-UA"/>
              </w:rPr>
            </w:pPr>
            <w:r w:rsidRPr="00EF059D">
              <w:rPr>
                <w:rFonts w:eastAsia="Times New Roman" w:cs="Times New Roman"/>
                <w:szCs w:val="28"/>
                <w:shd w:val="clear" w:color="auto" w:fill="FFFFFF"/>
                <w:lang w:eastAsia="uk-UA"/>
              </w:rPr>
              <w:t xml:space="preserve">Юрій </w:t>
            </w:r>
            <w:r w:rsidRPr="00EF059D">
              <w:rPr>
                <w:rFonts w:eastAsia="Times New Roman" w:cs="Times New Roman"/>
                <w:szCs w:val="28"/>
                <w:lang w:eastAsia="uk-UA"/>
              </w:rPr>
              <w:t>БЕРЕГОВИЙ</w:t>
            </w:r>
          </w:p>
        </w:tc>
        <w:tc>
          <w:tcPr>
            <w:tcW w:w="6520" w:type="dxa"/>
          </w:tcPr>
          <w:p w:rsidR="00B57C89" w:rsidRPr="00EF059D" w:rsidRDefault="00B57C89" w:rsidP="0047539D">
            <w:pPr>
              <w:tabs>
                <w:tab w:val="left" w:pos="0"/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 w:right="34"/>
              <w:contextualSpacing/>
              <w:jc w:val="both"/>
              <w:rPr>
                <w:rFonts w:eastAsia="Times New Roman" w:cs="Times New Roman"/>
                <w:w w:val="101"/>
                <w:szCs w:val="28"/>
                <w:shd w:val="clear" w:color="auto" w:fill="FFFFFF"/>
                <w:lang w:eastAsia="uk-UA"/>
              </w:rPr>
            </w:pPr>
            <w:r w:rsidRPr="00EF059D"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  <w:t xml:space="preserve">заступник директора Департаменту – начальник управління приватизації та корпоративних прав </w:t>
            </w:r>
            <w:r w:rsidRPr="00EF059D">
              <w:rPr>
                <w:rFonts w:eastAsia="Times New Roman" w:cs="Times New Roman"/>
                <w:szCs w:val="28"/>
                <w:lang w:eastAsia="uk-UA"/>
              </w:rPr>
              <w:t xml:space="preserve">Департаменту комунальної власності </w:t>
            </w:r>
            <w:proofErr w:type="spellStart"/>
            <w:r w:rsidRPr="00EF059D">
              <w:rPr>
                <w:rFonts w:eastAsia="Times New Roman" w:cs="Times New Roman"/>
                <w:szCs w:val="28"/>
                <w:lang w:eastAsia="uk-UA"/>
              </w:rPr>
              <w:t>м.Києва</w:t>
            </w:r>
            <w:proofErr w:type="spellEnd"/>
            <w:r w:rsidRPr="00EF059D">
              <w:rPr>
                <w:rFonts w:eastAsia="Times New Roman" w:cs="Times New Roman"/>
                <w:szCs w:val="28"/>
                <w:lang w:eastAsia="uk-UA"/>
              </w:rPr>
              <w:t xml:space="preserve"> виконавчого органу </w:t>
            </w:r>
            <w:r w:rsidRPr="00B948D6">
              <w:rPr>
                <w:szCs w:val="28"/>
              </w:rPr>
              <w:t>Київської міської ради (Київської міської державної адміністрації)</w:t>
            </w:r>
            <w:r w:rsidRPr="00EF059D">
              <w:rPr>
                <w:rFonts w:eastAsia="Times New Roman" w:cs="Times New Roman"/>
                <w:szCs w:val="28"/>
                <w:lang w:eastAsia="uk-UA"/>
              </w:rPr>
              <w:t>;</w:t>
            </w:r>
          </w:p>
        </w:tc>
      </w:tr>
      <w:tr w:rsidR="00B57C89" w:rsidRPr="00EF059D" w:rsidTr="00B57C89">
        <w:trPr>
          <w:trHeight w:val="1265"/>
        </w:trPr>
        <w:tc>
          <w:tcPr>
            <w:tcW w:w="3295" w:type="dxa"/>
          </w:tcPr>
          <w:p w:rsidR="00B57C89" w:rsidRPr="00EF059D" w:rsidRDefault="00B57C89" w:rsidP="0047539D">
            <w:pPr>
              <w:tabs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jc w:val="both"/>
              <w:rPr>
                <w:rFonts w:eastAsia="Times New Roman" w:cs="Times New Roman"/>
                <w:szCs w:val="28"/>
                <w:shd w:val="clear" w:color="auto" w:fill="FFFFFF"/>
                <w:lang w:eastAsia="uk-UA"/>
              </w:rPr>
            </w:pPr>
            <w:r>
              <w:rPr>
                <w:rFonts w:eastAsia="Times New Roman" w:cs="Times New Roman"/>
                <w:szCs w:val="28"/>
                <w:shd w:val="clear" w:color="auto" w:fill="FFFFFF"/>
                <w:lang w:eastAsia="uk-UA"/>
              </w:rPr>
              <w:t>Андрій КУЗЬМЕНКО</w:t>
            </w:r>
          </w:p>
        </w:tc>
        <w:tc>
          <w:tcPr>
            <w:tcW w:w="6520" w:type="dxa"/>
          </w:tcPr>
          <w:p w:rsidR="00B57C89" w:rsidRPr="00EF059D" w:rsidRDefault="00B57C89" w:rsidP="0047539D">
            <w:pPr>
              <w:tabs>
                <w:tab w:val="left" w:pos="0"/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 w:right="34"/>
              <w:contextualSpacing/>
              <w:jc w:val="both"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r w:rsidRPr="00B57C89">
              <w:rPr>
                <w:rFonts w:cs="Times New Roman"/>
                <w:color w:val="000000"/>
                <w:szCs w:val="28"/>
                <w:shd w:val="clear" w:color="auto" w:fill="FFFFFF"/>
              </w:rPr>
              <w:t xml:space="preserve">заступник начальника управління приватизації та корпоративних прав </w:t>
            </w:r>
            <w:r w:rsidRPr="00B57C89">
              <w:rPr>
                <w:rFonts w:eastAsia="Times New Roman" w:cs="Times New Roman"/>
                <w:szCs w:val="28"/>
                <w:lang w:eastAsia="uk-UA"/>
              </w:rPr>
              <w:t>Департаменту</w:t>
            </w:r>
            <w:r w:rsidRPr="00EF059D">
              <w:rPr>
                <w:rFonts w:eastAsia="Times New Roman" w:cs="Times New Roman"/>
                <w:szCs w:val="28"/>
                <w:lang w:eastAsia="uk-UA"/>
              </w:rPr>
              <w:t xml:space="preserve"> комунальної власності </w:t>
            </w:r>
            <w:proofErr w:type="spellStart"/>
            <w:r w:rsidRPr="00EF059D">
              <w:rPr>
                <w:rFonts w:eastAsia="Times New Roman" w:cs="Times New Roman"/>
                <w:szCs w:val="28"/>
                <w:lang w:eastAsia="uk-UA"/>
              </w:rPr>
              <w:t>м.Києва</w:t>
            </w:r>
            <w:proofErr w:type="spellEnd"/>
            <w:r w:rsidRPr="00EF059D">
              <w:rPr>
                <w:rFonts w:eastAsia="Times New Roman" w:cs="Times New Roman"/>
                <w:szCs w:val="28"/>
                <w:lang w:eastAsia="uk-UA"/>
              </w:rPr>
              <w:t xml:space="preserve"> виконавчого органу </w:t>
            </w:r>
            <w:r w:rsidRPr="00B948D6">
              <w:rPr>
                <w:szCs w:val="28"/>
              </w:rPr>
              <w:t>Київської міської ради (Київської міської державної адміністрації)</w:t>
            </w:r>
            <w:r w:rsidRPr="00EF059D">
              <w:rPr>
                <w:rFonts w:eastAsia="Times New Roman" w:cs="Times New Roman"/>
                <w:szCs w:val="28"/>
                <w:lang w:eastAsia="uk-UA"/>
              </w:rPr>
              <w:t>;</w:t>
            </w:r>
          </w:p>
        </w:tc>
      </w:tr>
      <w:tr w:rsidR="00B57C89" w:rsidRPr="00EF059D" w:rsidTr="00B57C89">
        <w:trPr>
          <w:trHeight w:val="352"/>
        </w:trPr>
        <w:tc>
          <w:tcPr>
            <w:tcW w:w="3295" w:type="dxa"/>
          </w:tcPr>
          <w:p w:rsidR="00B57C89" w:rsidRDefault="00B57C89" w:rsidP="00B57C89">
            <w:pPr>
              <w:tabs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jc w:val="both"/>
              <w:rPr>
                <w:rFonts w:eastAsia="Times New Roman" w:cs="Times New Roman"/>
                <w:szCs w:val="28"/>
                <w:shd w:val="clear" w:color="auto" w:fill="FFFFFF"/>
                <w:lang w:eastAsia="uk-UA"/>
              </w:rPr>
            </w:pPr>
            <w:r w:rsidRPr="00EF059D">
              <w:rPr>
                <w:rFonts w:eastAsia="Times New Roman" w:cs="Times New Roman"/>
                <w:szCs w:val="28"/>
                <w:shd w:val="clear" w:color="auto" w:fill="FFFFFF"/>
                <w:lang w:eastAsia="uk-UA"/>
              </w:rPr>
              <w:t>Дмитро ВЕТОХА</w:t>
            </w:r>
          </w:p>
        </w:tc>
        <w:tc>
          <w:tcPr>
            <w:tcW w:w="6520" w:type="dxa"/>
          </w:tcPr>
          <w:p w:rsidR="00B57C89" w:rsidRPr="00EF059D" w:rsidRDefault="00B57C89" w:rsidP="00B57C89">
            <w:pPr>
              <w:tabs>
                <w:tab w:val="left" w:pos="0"/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contextualSpacing/>
              <w:jc w:val="both"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r w:rsidRPr="00EF059D">
              <w:rPr>
                <w:rFonts w:cs="Times New Roman"/>
                <w:szCs w:val="28"/>
                <w:lang w:eastAsia="uk-UA"/>
              </w:rPr>
              <w:t>в.о. начальника КП «</w:t>
            </w:r>
            <w:proofErr w:type="spellStart"/>
            <w:r w:rsidRPr="00EF059D">
              <w:rPr>
                <w:rFonts w:cs="Times New Roman"/>
                <w:szCs w:val="28"/>
                <w:lang w:eastAsia="uk-UA"/>
              </w:rPr>
              <w:t>Київжитлоспецексплуатація</w:t>
            </w:r>
            <w:proofErr w:type="spellEnd"/>
            <w:r w:rsidRPr="00EF059D">
              <w:rPr>
                <w:rFonts w:cs="Times New Roman"/>
                <w:szCs w:val="28"/>
                <w:lang w:eastAsia="uk-UA"/>
              </w:rPr>
              <w:t>»;</w:t>
            </w:r>
          </w:p>
        </w:tc>
      </w:tr>
      <w:tr w:rsidR="00B57C89" w:rsidRPr="00E1037F" w:rsidTr="00B57C89">
        <w:trPr>
          <w:trHeight w:val="404"/>
        </w:trPr>
        <w:tc>
          <w:tcPr>
            <w:tcW w:w="3295" w:type="dxa"/>
          </w:tcPr>
          <w:p w:rsidR="00B57C89" w:rsidRPr="00E1037F" w:rsidRDefault="00B57C89" w:rsidP="00B57C89">
            <w:pPr>
              <w:tabs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jc w:val="both"/>
              <w:rPr>
                <w:rFonts w:eastAsia="Times New Roman" w:cs="Times New Roman"/>
                <w:szCs w:val="28"/>
                <w:shd w:val="clear" w:color="auto" w:fill="FFFFFF"/>
                <w:lang w:eastAsia="uk-UA"/>
              </w:rPr>
            </w:pPr>
            <w:r w:rsidRPr="00E1037F">
              <w:rPr>
                <w:rFonts w:eastAsia="Times New Roman" w:cs="Times New Roman"/>
                <w:szCs w:val="28"/>
                <w:shd w:val="clear" w:color="auto" w:fill="FFFFFF"/>
                <w:lang w:eastAsia="uk-UA"/>
              </w:rPr>
              <w:t>Віра МУСІЄНКО</w:t>
            </w:r>
          </w:p>
        </w:tc>
        <w:tc>
          <w:tcPr>
            <w:tcW w:w="6520" w:type="dxa"/>
          </w:tcPr>
          <w:p w:rsidR="00B57C89" w:rsidRPr="00E1037F" w:rsidRDefault="00B57C89" w:rsidP="00B57C89">
            <w:pPr>
              <w:tabs>
                <w:tab w:val="left" w:pos="0"/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contextualSpacing/>
              <w:jc w:val="both"/>
              <w:rPr>
                <w:rFonts w:eastAsia="Times New Roman" w:cs="Times New Roman"/>
                <w:szCs w:val="28"/>
                <w:shd w:val="clear" w:color="auto" w:fill="FFFFFF"/>
                <w:lang w:eastAsia="ru-RU"/>
              </w:rPr>
            </w:pPr>
            <w:r w:rsidRPr="00E1037F">
              <w:rPr>
                <w:rFonts w:cs="Times New Roman"/>
                <w:szCs w:val="28"/>
                <w:lang w:eastAsia="uk-UA"/>
              </w:rPr>
              <w:t>заступниця начальника КП «</w:t>
            </w:r>
            <w:proofErr w:type="spellStart"/>
            <w:r w:rsidRPr="00E1037F">
              <w:rPr>
                <w:rFonts w:cs="Times New Roman"/>
                <w:szCs w:val="28"/>
                <w:lang w:eastAsia="uk-UA"/>
              </w:rPr>
              <w:t>Київжитлоспецексплуатація</w:t>
            </w:r>
            <w:proofErr w:type="spellEnd"/>
            <w:r w:rsidRPr="00E1037F">
              <w:rPr>
                <w:rFonts w:cs="Times New Roman"/>
                <w:szCs w:val="28"/>
                <w:lang w:eastAsia="uk-UA"/>
              </w:rPr>
              <w:t>»;</w:t>
            </w:r>
          </w:p>
        </w:tc>
      </w:tr>
      <w:tr w:rsidR="00B57C89" w:rsidRPr="00E1037F" w:rsidTr="00B57C89">
        <w:trPr>
          <w:trHeight w:val="701"/>
        </w:trPr>
        <w:tc>
          <w:tcPr>
            <w:tcW w:w="3295" w:type="dxa"/>
          </w:tcPr>
          <w:p w:rsidR="00B57C89" w:rsidRPr="00E1037F" w:rsidRDefault="00B57C89" w:rsidP="00B57C89">
            <w:pPr>
              <w:tabs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jc w:val="both"/>
              <w:rPr>
                <w:rFonts w:cs="Times New Roman"/>
                <w:szCs w:val="28"/>
                <w:lang w:eastAsia="uk-UA"/>
              </w:rPr>
            </w:pPr>
            <w:r w:rsidRPr="00E1037F">
              <w:rPr>
                <w:rFonts w:eastAsia="Times New Roman" w:cs="Times New Roman"/>
                <w:w w:val="101"/>
                <w:szCs w:val="28"/>
                <w:shd w:val="clear" w:color="auto" w:fill="FFFFFF"/>
                <w:lang w:eastAsia="ru-RU"/>
              </w:rPr>
              <w:t>Віталій БІГУН</w:t>
            </w:r>
          </w:p>
        </w:tc>
        <w:tc>
          <w:tcPr>
            <w:tcW w:w="6520" w:type="dxa"/>
          </w:tcPr>
          <w:p w:rsidR="00B57C89" w:rsidRPr="00E1037F" w:rsidRDefault="00B57C89" w:rsidP="00B57C89">
            <w:pPr>
              <w:tabs>
                <w:tab w:val="left" w:pos="0"/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contextualSpacing/>
              <w:jc w:val="both"/>
              <w:rPr>
                <w:rFonts w:cs="Times New Roman"/>
                <w:szCs w:val="28"/>
                <w:lang w:eastAsia="uk-UA"/>
              </w:rPr>
            </w:pPr>
            <w:r w:rsidRPr="00E1037F">
              <w:rPr>
                <w:rFonts w:eastAsia="Times New Roman"/>
                <w:w w:val="101"/>
                <w:szCs w:val="28"/>
                <w:lang w:eastAsia="ru-RU"/>
              </w:rPr>
              <w:t xml:space="preserve">начальник відділу з питань майна комунальної власності та приватизації державного житлового фонду Дарницької районної в </w:t>
            </w:r>
            <w:proofErr w:type="spellStart"/>
            <w:r w:rsidRPr="00E1037F">
              <w:rPr>
                <w:rFonts w:eastAsia="Times New Roman"/>
                <w:w w:val="101"/>
                <w:szCs w:val="28"/>
                <w:lang w:eastAsia="ru-RU"/>
              </w:rPr>
              <w:t>м.Києві</w:t>
            </w:r>
            <w:proofErr w:type="spellEnd"/>
            <w:r w:rsidRPr="00E1037F">
              <w:rPr>
                <w:rFonts w:eastAsia="Times New Roman"/>
                <w:w w:val="101"/>
                <w:szCs w:val="28"/>
                <w:lang w:eastAsia="ru-RU"/>
              </w:rPr>
              <w:t xml:space="preserve"> державної адміністрації;</w:t>
            </w:r>
          </w:p>
        </w:tc>
      </w:tr>
      <w:tr w:rsidR="00B57C89" w:rsidRPr="00B57C89" w:rsidTr="00B57C89">
        <w:trPr>
          <w:trHeight w:val="701"/>
        </w:trPr>
        <w:tc>
          <w:tcPr>
            <w:tcW w:w="3295" w:type="dxa"/>
          </w:tcPr>
          <w:p w:rsidR="00B57C89" w:rsidRPr="00B57C89" w:rsidRDefault="00B57C89" w:rsidP="00B57C89">
            <w:pPr>
              <w:tabs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jc w:val="both"/>
              <w:rPr>
                <w:rFonts w:eastAsia="Times New Roman" w:cs="Times New Roman"/>
                <w:w w:val="101"/>
                <w:szCs w:val="28"/>
                <w:shd w:val="clear" w:color="auto" w:fill="FFFFFF"/>
                <w:lang w:eastAsia="ru-RU"/>
              </w:rPr>
            </w:pPr>
            <w:r w:rsidRPr="00B57C89">
              <w:rPr>
                <w:rFonts w:eastAsia="Times New Roman" w:cs="Times New Roman"/>
                <w:w w:val="101"/>
                <w:szCs w:val="28"/>
                <w:shd w:val="clear" w:color="auto" w:fill="FFFFFF"/>
                <w:lang w:eastAsia="ru-RU"/>
              </w:rPr>
              <w:lastRenderedPageBreak/>
              <w:t>Роман ТКАЧУК</w:t>
            </w:r>
          </w:p>
        </w:tc>
        <w:tc>
          <w:tcPr>
            <w:tcW w:w="6520" w:type="dxa"/>
          </w:tcPr>
          <w:p w:rsidR="00B57C89" w:rsidRPr="00B57C89" w:rsidRDefault="00B57C89" w:rsidP="00B57C89">
            <w:pPr>
              <w:tabs>
                <w:tab w:val="left" w:pos="0"/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contextualSpacing/>
              <w:jc w:val="both"/>
              <w:rPr>
                <w:rFonts w:eastAsia="Times New Roman" w:cs="Times New Roman"/>
                <w:w w:val="101"/>
                <w:szCs w:val="28"/>
                <w:lang w:eastAsia="ru-RU"/>
              </w:rPr>
            </w:pPr>
            <w:r w:rsidRPr="00B57C89">
              <w:rPr>
                <w:rFonts w:eastAsia="Times New Roman" w:cs="Times New Roman"/>
                <w:w w:val="101"/>
                <w:szCs w:val="28"/>
                <w:lang w:eastAsia="ru-RU"/>
              </w:rPr>
              <w:t xml:space="preserve">директор Департаменту муніципальної безпеки </w:t>
            </w:r>
            <w:r w:rsidRPr="00B57C89">
              <w:rPr>
                <w:rFonts w:eastAsia="Times New Roman" w:cs="Times New Roman"/>
                <w:szCs w:val="28"/>
                <w:lang w:eastAsia="uk-UA"/>
              </w:rPr>
              <w:t xml:space="preserve">виконавчого органу </w:t>
            </w:r>
            <w:r w:rsidRPr="00B57C89">
              <w:rPr>
                <w:szCs w:val="28"/>
              </w:rPr>
              <w:t>Київської міської ради (Київської міської державної адміністрації)</w:t>
            </w:r>
            <w:r w:rsidRPr="00B57C89">
              <w:rPr>
                <w:rFonts w:eastAsia="Times New Roman" w:cs="Times New Roman"/>
                <w:szCs w:val="28"/>
                <w:lang w:eastAsia="uk-UA"/>
              </w:rPr>
              <w:t>;</w:t>
            </w:r>
          </w:p>
        </w:tc>
      </w:tr>
      <w:tr w:rsidR="00B57C89" w:rsidRPr="00B57C89" w:rsidTr="00B57C89">
        <w:trPr>
          <w:trHeight w:val="701"/>
        </w:trPr>
        <w:tc>
          <w:tcPr>
            <w:tcW w:w="3295" w:type="dxa"/>
          </w:tcPr>
          <w:p w:rsidR="00B57C89" w:rsidRPr="00B57C89" w:rsidRDefault="00B57C89" w:rsidP="00B57C89">
            <w:pPr>
              <w:tabs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jc w:val="both"/>
              <w:rPr>
                <w:rFonts w:eastAsia="Times New Roman" w:cs="Times New Roman"/>
                <w:w w:val="101"/>
                <w:szCs w:val="28"/>
                <w:shd w:val="clear" w:color="auto" w:fill="FFFFFF"/>
                <w:lang w:eastAsia="ru-RU"/>
              </w:rPr>
            </w:pPr>
            <w:r>
              <w:rPr>
                <w:rFonts w:eastAsia="Times New Roman" w:cs="Times New Roman"/>
                <w:w w:val="101"/>
                <w:szCs w:val="28"/>
                <w:shd w:val="clear" w:color="auto" w:fill="FFFFFF"/>
                <w:lang w:eastAsia="ru-RU"/>
              </w:rPr>
              <w:t>Ілля ПАСЬКО</w:t>
            </w:r>
          </w:p>
        </w:tc>
        <w:tc>
          <w:tcPr>
            <w:tcW w:w="6520" w:type="dxa"/>
          </w:tcPr>
          <w:p w:rsidR="00B57C89" w:rsidRPr="00B57C89" w:rsidRDefault="00B57C89" w:rsidP="00B57C89">
            <w:pPr>
              <w:tabs>
                <w:tab w:val="left" w:pos="0"/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contextualSpacing/>
              <w:jc w:val="both"/>
              <w:rPr>
                <w:rFonts w:eastAsia="Times New Roman" w:cs="Times New Roman"/>
                <w:w w:val="101"/>
                <w:szCs w:val="28"/>
                <w:lang w:eastAsia="ru-RU"/>
              </w:rPr>
            </w:pPr>
            <w:r>
              <w:rPr>
                <w:rFonts w:eastAsia="Times New Roman" w:cs="Times New Roman"/>
                <w:w w:val="101"/>
                <w:szCs w:val="28"/>
                <w:lang w:eastAsia="ru-RU"/>
              </w:rPr>
              <w:t xml:space="preserve">заступник директора Департаменту освіти і науки </w:t>
            </w:r>
            <w:r w:rsidRPr="00EF059D">
              <w:rPr>
                <w:rFonts w:eastAsia="Times New Roman" w:cs="Times New Roman"/>
                <w:szCs w:val="28"/>
                <w:lang w:eastAsia="uk-UA"/>
              </w:rPr>
              <w:t xml:space="preserve">виконавчого органу </w:t>
            </w:r>
            <w:r w:rsidRPr="00B948D6">
              <w:rPr>
                <w:szCs w:val="28"/>
              </w:rPr>
              <w:t>Київської міської ради (Київської міської державної адміністрації)</w:t>
            </w:r>
          </w:p>
        </w:tc>
      </w:tr>
    </w:tbl>
    <w:p w:rsidR="00B57C89" w:rsidRPr="00B57C89" w:rsidRDefault="00B57C89" w:rsidP="00B57C89">
      <w:pPr>
        <w:tabs>
          <w:tab w:val="left" w:pos="0"/>
          <w:tab w:val="left" w:pos="1470"/>
          <w:tab w:val="left" w:pos="4152"/>
        </w:tabs>
        <w:spacing w:after="0" w:line="240" w:lineRule="auto"/>
        <w:jc w:val="both"/>
        <w:rPr>
          <w:rFonts w:eastAsia="Times New Roman" w:cs="Times New Roman"/>
          <w:color w:val="FF0000"/>
          <w:szCs w:val="28"/>
          <w:shd w:val="clear" w:color="auto" w:fill="FFFFFF"/>
          <w:lang w:eastAsia="uk-UA"/>
        </w:rPr>
      </w:pPr>
    </w:p>
    <w:p w:rsidR="008C2EF1" w:rsidRPr="00A76DE2" w:rsidRDefault="008C2EF1" w:rsidP="008C2EF1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A76DE2">
        <w:rPr>
          <w:rFonts w:eastAsia="Times New Roman" w:cs="Times New Roman"/>
          <w:b/>
          <w:szCs w:val="28"/>
          <w:lang w:eastAsia="ru-RU"/>
        </w:rPr>
        <w:t>Голосування щодо наповнення та затвердження порядку денного:</w:t>
      </w:r>
    </w:p>
    <w:p w:rsidR="008C2EF1" w:rsidRPr="00A76DE2" w:rsidRDefault="008C2EF1" w:rsidP="008C2EF1">
      <w:pPr>
        <w:spacing w:after="0" w:line="240" w:lineRule="auto"/>
        <w:rPr>
          <w:b/>
          <w:w w:val="101"/>
          <w:szCs w:val="28"/>
        </w:rPr>
      </w:pPr>
    </w:p>
    <w:p w:rsidR="00BC6A0F" w:rsidRDefault="008C2EF1" w:rsidP="00BC6A0F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76DE2">
        <w:rPr>
          <w:rFonts w:eastAsia="Times New Roman" w:cs="Times New Roman"/>
          <w:szCs w:val="28"/>
          <w:lang w:eastAsia="ru-RU"/>
        </w:rPr>
        <w:t xml:space="preserve">I. СЛУХАЛИ: </w:t>
      </w:r>
      <w:r w:rsidR="00BC6A0F" w:rsidRPr="00A76DE2">
        <w:rPr>
          <w:rFonts w:eastAsia="Times New Roman" w:cs="Times New Roman"/>
          <w:szCs w:val="28"/>
          <w:lang w:eastAsia="ru-RU"/>
        </w:rPr>
        <w:t xml:space="preserve">Інформацію головуючого на засіданні - голови постійної комісії </w:t>
      </w:r>
      <w:r w:rsidR="00BC6A0F">
        <w:rPr>
          <w:rFonts w:eastAsia="Times New Roman" w:cs="Times New Roman"/>
          <w:szCs w:val="28"/>
          <w:lang w:eastAsia="ru-RU"/>
        </w:rPr>
        <w:t>Михайла ПРИСЯЖНЮКА.</w:t>
      </w:r>
    </w:p>
    <w:p w:rsidR="00BC6A0F" w:rsidRPr="00BC6A0F" w:rsidRDefault="00BC6A0F" w:rsidP="00BC6A0F">
      <w:pPr>
        <w:spacing w:after="0" w:line="240" w:lineRule="auto"/>
        <w:jc w:val="both"/>
        <w:rPr>
          <w:szCs w:val="28"/>
        </w:rPr>
      </w:pPr>
      <w:r>
        <w:rPr>
          <w:szCs w:val="28"/>
        </w:rPr>
        <w:t xml:space="preserve">Михайло ПРИСЯЖНЮК повідомив, що на вимогу </w:t>
      </w:r>
      <w:r w:rsidRPr="00C96ABE">
        <w:rPr>
          <w:szCs w:val="28"/>
        </w:rPr>
        <w:t xml:space="preserve">статті 8 </w:t>
      </w:r>
      <w:r>
        <w:rPr>
          <w:szCs w:val="28"/>
        </w:rPr>
        <w:t xml:space="preserve">розділу ІІІ </w:t>
      </w:r>
      <w:r w:rsidRPr="00C96ABE">
        <w:rPr>
          <w:szCs w:val="28"/>
        </w:rPr>
        <w:t xml:space="preserve">рішення Київради від 19 червня 2014 року №9/9 </w:t>
      </w:r>
      <w:r>
        <w:rPr>
          <w:szCs w:val="28"/>
        </w:rPr>
        <w:t>«</w:t>
      </w:r>
      <w:r w:rsidRPr="00C96ABE">
        <w:rPr>
          <w:szCs w:val="28"/>
        </w:rPr>
        <w:t>Про затвердження Положення про постійні комісії Київської міської ради</w:t>
      </w:r>
      <w:r>
        <w:rPr>
          <w:szCs w:val="28"/>
        </w:rPr>
        <w:t>»</w:t>
      </w:r>
      <w:r w:rsidRPr="00C96ABE">
        <w:rPr>
          <w:szCs w:val="28"/>
        </w:rPr>
        <w:t xml:space="preserve"> </w:t>
      </w:r>
      <w:r>
        <w:rPr>
          <w:szCs w:val="28"/>
        </w:rPr>
        <w:t xml:space="preserve">членами комісії запропоновано </w:t>
      </w:r>
      <w:r w:rsidRPr="00C96ABE">
        <w:rPr>
          <w:szCs w:val="28"/>
        </w:rPr>
        <w:t>скликати</w:t>
      </w:r>
      <w:r>
        <w:rPr>
          <w:szCs w:val="28"/>
        </w:rPr>
        <w:t xml:space="preserve"> 14.03.2023 </w:t>
      </w:r>
      <w:r w:rsidRPr="00C96ABE">
        <w:rPr>
          <w:szCs w:val="28"/>
        </w:rPr>
        <w:t>позачергове засідання постійної комі</w:t>
      </w:r>
      <w:r>
        <w:rPr>
          <w:szCs w:val="28"/>
        </w:rPr>
        <w:t xml:space="preserve">сії Київради з питань власності </w:t>
      </w:r>
      <w:r w:rsidRPr="00C96ABE">
        <w:rPr>
          <w:szCs w:val="28"/>
        </w:rPr>
        <w:t xml:space="preserve">для розгляду </w:t>
      </w:r>
      <w:r>
        <w:rPr>
          <w:szCs w:val="28"/>
        </w:rPr>
        <w:t xml:space="preserve"> </w:t>
      </w:r>
      <w:r w:rsidRPr="00C96ABE">
        <w:rPr>
          <w:szCs w:val="28"/>
        </w:rPr>
        <w:t>невідкладн</w:t>
      </w:r>
      <w:r>
        <w:rPr>
          <w:szCs w:val="28"/>
        </w:rPr>
        <w:t>их питань</w:t>
      </w:r>
      <w:r w:rsidRPr="00C96ABE">
        <w:rPr>
          <w:szCs w:val="28"/>
        </w:rPr>
        <w:t>.</w:t>
      </w:r>
    </w:p>
    <w:p w:rsidR="008C2EF1" w:rsidRPr="00A76DE2" w:rsidRDefault="00BC6A0F" w:rsidP="00BC6A0F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З огляду на зазначене, Михайло ПРИСЯЖНЮК проінформував</w:t>
      </w:r>
      <w:r w:rsidR="008C2EF1" w:rsidRPr="00A76DE2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 xml:space="preserve">про </w:t>
      </w:r>
      <w:r w:rsidR="008C2EF1" w:rsidRPr="00A76DE2">
        <w:rPr>
          <w:rFonts w:eastAsia="Times New Roman" w:cs="Times New Roman"/>
          <w:szCs w:val="28"/>
          <w:lang w:eastAsia="ru-RU"/>
        </w:rPr>
        <w:t>поряд</w:t>
      </w:r>
      <w:r>
        <w:rPr>
          <w:rFonts w:eastAsia="Times New Roman" w:cs="Times New Roman"/>
          <w:szCs w:val="28"/>
          <w:lang w:eastAsia="ru-RU"/>
        </w:rPr>
        <w:t xml:space="preserve">ок </w:t>
      </w:r>
      <w:r w:rsidR="008C2EF1" w:rsidRPr="00A76DE2">
        <w:rPr>
          <w:rFonts w:eastAsia="Times New Roman" w:cs="Times New Roman"/>
          <w:szCs w:val="28"/>
          <w:lang w:eastAsia="ru-RU"/>
        </w:rPr>
        <w:t>денн</w:t>
      </w:r>
      <w:r>
        <w:rPr>
          <w:rFonts w:eastAsia="Times New Roman" w:cs="Times New Roman"/>
          <w:szCs w:val="28"/>
          <w:lang w:eastAsia="ru-RU"/>
        </w:rPr>
        <w:t>ий</w:t>
      </w:r>
      <w:r w:rsidR="008C2EF1" w:rsidRPr="00A76DE2">
        <w:rPr>
          <w:rFonts w:eastAsia="Times New Roman" w:cs="Times New Roman"/>
          <w:szCs w:val="28"/>
          <w:lang w:eastAsia="ru-RU"/>
        </w:rPr>
        <w:t xml:space="preserve"> </w:t>
      </w:r>
      <w:r w:rsidR="008C2EF1">
        <w:rPr>
          <w:rFonts w:eastAsia="Times New Roman" w:cs="Times New Roman"/>
          <w:szCs w:val="28"/>
          <w:lang w:eastAsia="ru-RU"/>
        </w:rPr>
        <w:t xml:space="preserve">позачергового </w:t>
      </w:r>
      <w:r w:rsidR="008C2EF1" w:rsidRPr="00A76DE2">
        <w:rPr>
          <w:rFonts w:eastAsia="Times New Roman" w:cs="Times New Roman"/>
          <w:szCs w:val="28"/>
          <w:lang w:eastAsia="ru-RU"/>
        </w:rPr>
        <w:t xml:space="preserve">засідання постійної комісії Київської міської ради з питань власності від </w:t>
      </w:r>
      <w:r w:rsidR="008C2EF1">
        <w:rPr>
          <w:rFonts w:eastAsia="Times New Roman" w:cs="Times New Roman"/>
          <w:szCs w:val="28"/>
          <w:lang w:eastAsia="ru-RU"/>
        </w:rPr>
        <w:t>14</w:t>
      </w:r>
      <w:r w:rsidR="008C2EF1" w:rsidRPr="00A76DE2">
        <w:rPr>
          <w:rFonts w:eastAsia="Times New Roman" w:cs="Times New Roman"/>
          <w:szCs w:val="28"/>
          <w:lang w:eastAsia="ru-RU"/>
        </w:rPr>
        <w:t>.03.2023.</w:t>
      </w:r>
      <w:r w:rsidR="008C2EF1" w:rsidRPr="00A76DE2">
        <w:rPr>
          <w:rFonts w:eastAsia="Times New Roman" w:cs="Times New Roman"/>
          <w:color w:val="FF0000"/>
          <w:szCs w:val="28"/>
          <w:lang w:eastAsia="ru-RU"/>
        </w:rPr>
        <w:t xml:space="preserve"> </w:t>
      </w:r>
    </w:p>
    <w:p w:rsidR="008D574D" w:rsidRDefault="008D574D" w:rsidP="008D574D">
      <w:pPr>
        <w:tabs>
          <w:tab w:val="left" w:pos="-426"/>
        </w:tabs>
        <w:spacing w:after="0" w:line="240" w:lineRule="auto"/>
        <w:jc w:val="both"/>
        <w:rPr>
          <w:w w:val="101"/>
          <w:szCs w:val="28"/>
        </w:rPr>
      </w:pPr>
      <w:r w:rsidRPr="00A76DE2">
        <w:rPr>
          <w:rFonts w:eastAsia="Times New Roman" w:cs="Times New Roman"/>
          <w:w w:val="101"/>
          <w:szCs w:val="28"/>
          <w:lang w:eastAsia="ru-RU"/>
        </w:rPr>
        <w:t xml:space="preserve">ВИРІШИЛИ: </w:t>
      </w:r>
      <w:r w:rsidRPr="00A76DE2">
        <w:rPr>
          <w:w w:val="101"/>
          <w:szCs w:val="28"/>
        </w:rPr>
        <w:t xml:space="preserve">Затвердити в цілому порядок денний </w:t>
      </w:r>
      <w:r>
        <w:rPr>
          <w:w w:val="101"/>
          <w:szCs w:val="28"/>
        </w:rPr>
        <w:t xml:space="preserve">позачергового </w:t>
      </w:r>
      <w:r w:rsidRPr="00A76DE2">
        <w:rPr>
          <w:w w:val="101"/>
          <w:szCs w:val="28"/>
        </w:rPr>
        <w:t>засідання комісії</w:t>
      </w:r>
      <w:r>
        <w:rPr>
          <w:w w:val="101"/>
          <w:szCs w:val="28"/>
        </w:rPr>
        <w:t xml:space="preserve"> від 14.03.2023.</w:t>
      </w:r>
    </w:p>
    <w:p w:rsidR="008D574D" w:rsidRPr="0080390A" w:rsidRDefault="008D574D" w:rsidP="008D574D">
      <w:pPr>
        <w:tabs>
          <w:tab w:val="left" w:pos="-426"/>
        </w:tabs>
        <w:spacing w:after="0" w:line="240" w:lineRule="auto"/>
        <w:jc w:val="both"/>
        <w:rPr>
          <w:szCs w:val="28"/>
        </w:rPr>
      </w:pPr>
      <w:r w:rsidRPr="0080390A">
        <w:rPr>
          <w:szCs w:val="28"/>
        </w:rPr>
        <w:t>ГОЛОСУВАЛИ:</w:t>
      </w:r>
      <w:r>
        <w:rPr>
          <w:szCs w:val="28"/>
        </w:rPr>
        <w:t xml:space="preserve"> «за» - 7, «проти» - 0, «утримались» - 0, «не голосували» - 0.</w:t>
      </w:r>
    </w:p>
    <w:p w:rsidR="008D574D" w:rsidRPr="0080390A" w:rsidRDefault="008D574D" w:rsidP="008D574D">
      <w:pPr>
        <w:tabs>
          <w:tab w:val="left" w:pos="-426"/>
        </w:tabs>
        <w:spacing w:after="0" w:line="240" w:lineRule="auto"/>
        <w:jc w:val="both"/>
        <w:rPr>
          <w:b/>
          <w:i/>
          <w:szCs w:val="28"/>
        </w:rPr>
      </w:pPr>
      <w:r w:rsidRPr="0080390A">
        <w:rPr>
          <w:b/>
          <w:i/>
          <w:szCs w:val="28"/>
        </w:rPr>
        <w:t>Рішення прийнято</w:t>
      </w:r>
      <w:r>
        <w:rPr>
          <w:b/>
          <w:i/>
          <w:szCs w:val="28"/>
        </w:rPr>
        <w:t>.</w:t>
      </w:r>
    </w:p>
    <w:p w:rsidR="008C2EF1" w:rsidRPr="00A76DE2" w:rsidRDefault="008C2EF1" w:rsidP="00BC6A0F">
      <w:pPr>
        <w:spacing w:after="0" w:line="240" w:lineRule="auto"/>
        <w:jc w:val="both"/>
        <w:rPr>
          <w:rFonts w:eastAsia="Times New Roman" w:cs="Times New Roman"/>
          <w:bCs/>
          <w:color w:val="FF0000"/>
          <w:w w:val="101"/>
          <w:szCs w:val="28"/>
          <w:lang w:eastAsia="ru-RU"/>
        </w:rPr>
      </w:pPr>
    </w:p>
    <w:p w:rsidR="008C2EF1" w:rsidRPr="00A76DE2" w:rsidRDefault="008C2EF1" w:rsidP="008C2EF1">
      <w:pPr>
        <w:spacing w:after="0" w:line="240" w:lineRule="auto"/>
        <w:jc w:val="both"/>
        <w:rPr>
          <w:rFonts w:eastAsia="Times New Roman" w:cs="Times New Roman"/>
          <w:bCs/>
          <w:w w:val="101"/>
          <w:szCs w:val="28"/>
          <w:lang w:eastAsia="ru-RU"/>
        </w:rPr>
      </w:pPr>
      <w:r w:rsidRPr="00A76DE2">
        <w:rPr>
          <w:rFonts w:eastAsia="Times New Roman" w:cs="Times New Roman"/>
          <w:bCs/>
          <w:szCs w:val="28"/>
          <w:lang w:eastAsia="ru-RU"/>
        </w:rPr>
        <w:t>I</w:t>
      </w:r>
      <w:r>
        <w:rPr>
          <w:rFonts w:eastAsia="Times New Roman" w:cs="Times New Roman"/>
          <w:bCs/>
          <w:szCs w:val="28"/>
          <w:lang w:eastAsia="ru-RU"/>
        </w:rPr>
        <w:t>I</w:t>
      </w:r>
      <w:r w:rsidRPr="00A76DE2">
        <w:rPr>
          <w:rFonts w:eastAsia="Times New Roman" w:cs="Times New Roman"/>
          <w:bCs/>
          <w:szCs w:val="28"/>
          <w:lang w:eastAsia="ru-RU"/>
        </w:rPr>
        <w:t xml:space="preserve">. </w:t>
      </w:r>
      <w:r w:rsidRPr="00A76DE2">
        <w:rPr>
          <w:rFonts w:cs="Times New Roman"/>
          <w:szCs w:val="28"/>
        </w:rPr>
        <w:t>СЛУХАЛИ: Михайла ПРИСЯЖНЮКА.</w:t>
      </w:r>
    </w:p>
    <w:p w:rsidR="008C2EF1" w:rsidRPr="00A76DE2" w:rsidRDefault="008C2EF1" w:rsidP="008C2EF1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76DE2">
        <w:rPr>
          <w:rFonts w:eastAsia="Times New Roman" w:cs="Times New Roman"/>
          <w:szCs w:val="28"/>
          <w:lang w:eastAsia="ru-RU"/>
        </w:rPr>
        <w:t>Михайло ПРИСЯЖНЮК звернувся до присутніх на засіданні членів постійної комісії з пропозицією повідомити про наявність у них реального чи потенційного конфлікту інтересів щодо  розгляду питань порядку денного.</w:t>
      </w:r>
    </w:p>
    <w:p w:rsidR="008C2EF1" w:rsidRPr="00A76DE2" w:rsidRDefault="008C2EF1" w:rsidP="008C2EF1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</w:p>
    <w:p w:rsidR="008C2EF1" w:rsidRPr="00015690" w:rsidRDefault="008C2EF1" w:rsidP="00015690">
      <w:pPr>
        <w:spacing w:after="0" w:line="240" w:lineRule="auto"/>
        <w:jc w:val="both"/>
        <w:rPr>
          <w:rFonts w:eastAsia="Times New Roman" w:cs="Times New Roman"/>
          <w:szCs w:val="28"/>
          <w:lang w:eastAsia="ru-RU"/>
        </w:rPr>
      </w:pPr>
      <w:r w:rsidRPr="00A76DE2">
        <w:rPr>
          <w:rFonts w:eastAsia="Times New Roman" w:cs="Times New Roman"/>
          <w:szCs w:val="28"/>
          <w:lang w:eastAsia="ru-RU"/>
        </w:rPr>
        <w:t>Повідомлень від присутніх на засіданні членів постійної комісії про наявність потенційного чи реального конфлікту інтересів по питаннях порядку денного не надходило.</w:t>
      </w:r>
    </w:p>
    <w:p w:rsidR="008C2EF1" w:rsidRPr="00A76DE2" w:rsidRDefault="008C2EF1" w:rsidP="008C2EF1">
      <w:pPr>
        <w:spacing w:after="0" w:line="240" w:lineRule="auto"/>
        <w:jc w:val="center"/>
        <w:rPr>
          <w:rFonts w:cs="Times New Roman"/>
          <w:b/>
          <w:w w:val="101"/>
          <w:szCs w:val="28"/>
        </w:rPr>
      </w:pPr>
      <w:r w:rsidRPr="00A76DE2">
        <w:rPr>
          <w:rFonts w:cs="Times New Roman"/>
          <w:b/>
          <w:w w:val="101"/>
          <w:szCs w:val="28"/>
        </w:rPr>
        <w:t>ПОРЯДОК ДЕННИЙ</w:t>
      </w:r>
    </w:p>
    <w:p w:rsidR="008C2EF1" w:rsidRPr="00A76DE2" w:rsidRDefault="008C2EF1" w:rsidP="008C2EF1">
      <w:pPr>
        <w:spacing w:after="0" w:line="240" w:lineRule="auto"/>
        <w:jc w:val="center"/>
        <w:rPr>
          <w:rFonts w:eastAsia="Times New Roman" w:cs="Times New Roman"/>
          <w:b/>
          <w:szCs w:val="28"/>
        </w:rPr>
      </w:pPr>
      <w:r w:rsidRPr="00A76DE2">
        <w:rPr>
          <w:rFonts w:eastAsia="Times New Roman" w:cs="Times New Roman"/>
          <w:b/>
          <w:szCs w:val="28"/>
        </w:rPr>
        <w:t>засідання постійної комісії Київської міської ради  з питань власності</w:t>
      </w:r>
    </w:p>
    <w:p w:rsidR="00291EE0" w:rsidRDefault="00291EE0" w:rsidP="00291EE0">
      <w:pPr>
        <w:spacing w:after="0" w:line="240" w:lineRule="auto"/>
        <w:jc w:val="center"/>
        <w:rPr>
          <w:b/>
          <w:szCs w:val="28"/>
        </w:rPr>
      </w:pPr>
    </w:p>
    <w:p w:rsidR="008C2EF1" w:rsidRDefault="00291EE0" w:rsidP="00015690">
      <w:pPr>
        <w:spacing w:after="0" w:line="240" w:lineRule="auto"/>
        <w:jc w:val="center"/>
        <w:rPr>
          <w:b/>
          <w:szCs w:val="28"/>
        </w:rPr>
      </w:pPr>
      <w:r w:rsidRPr="00A76DE2">
        <w:rPr>
          <w:b/>
          <w:szCs w:val="28"/>
        </w:rPr>
        <w:t>ПРОЄКТИ РІШЕНЬ КИЇВСЬКОЇ МІСЬКОЇ РАДИ</w:t>
      </w:r>
    </w:p>
    <w:p w:rsidR="0038739C" w:rsidRPr="00015690" w:rsidRDefault="0038739C" w:rsidP="00015690">
      <w:pPr>
        <w:spacing w:after="0" w:line="240" w:lineRule="auto"/>
        <w:jc w:val="center"/>
        <w:rPr>
          <w:b/>
          <w:szCs w:val="28"/>
        </w:rPr>
      </w:pPr>
    </w:p>
    <w:p w:rsidR="001D5F6F" w:rsidRPr="001D5F6F" w:rsidRDefault="001D5F6F" w:rsidP="001D5F6F">
      <w:pPr>
        <w:tabs>
          <w:tab w:val="left" w:pos="-426"/>
        </w:tabs>
        <w:spacing w:after="0" w:line="240" w:lineRule="auto"/>
        <w:jc w:val="both"/>
        <w:rPr>
          <w:szCs w:val="28"/>
        </w:rPr>
      </w:pPr>
      <w:r w:rsidRPr="001D5F6F">
        <w:t xml:space="preserve">1. Про </w:t>
      </w:r>
      <w:r w:rsidRPr="001D5F6F">
        <w:rPr>
          <w:szCs w:val="28"/>
        </w:rPr>
        <w:t xml:space="preserve">розгляд </w:t>
      </w:r>
      <w:proofErr w:type="spellStart"/>
      <w:r w:rsidRPr="001D5F6F">
        <w:rPr>
          <w:szCs w:val="28"/>
        </w:rPr>
        <w:t>проєкту</w:t>
      </w:r>
      <w:proofErr w:type="spellEnd"/>
      <w:r w:rsidRPr="001D5F6F">
        <w:rPr>
          <w:szCs w:val="28"/>
        </w:rPr>
        <w:t xml:space="preserve"> рішення Київської міської ради «Про безоплатну передачу в державну власність майна комунальної власності територіальної громади міста Києва» за поданням заступника міського голови – секретаря </w:t>
      </w:r>
      <w:r w:rsidRPr="001D5F6F">
        <w:rPr>
          <w:szCs w:val="28"/>
        </w:rPr>
        <w:lastRenderedPageBreak/>
        <w:t>Київської міської ради</w:t>
      </w:r>
      <w:r w:rsidRPr="001D5F6F">
        <w:rPr>
          <w:i/>
          <w:szCs w:val="28"/>
        </w:rPr>
        <w:t xml:space="preserve"> </w:t>
      </w:r>
      <w:r w:rsidRPr="001D5F6F">
        <w:rPr>
          <w:szCs w:val="28"/>
        </w:rPr>
        <w:t xml:space="preserve">Володимира БОНДАРЕНКА (доручення від 28.02.2023 №08/231-272 /ПР). </w:t>
      </w:r>
    </w:p>
    <w:p w:rsidR="001D5F6F" w:rsidRPr="001D5F6F" w:rsidRDefault="001D5F6F" w:rsidP="001D5F6F">
      <w:pPr>
        <w:tabs>
          <w:tab w:val="left" w:pos="-426"/>
        </w:tabs>
        <w:spacing w:after="0" w:line="240" w:lineRule="auto"/>
        <w:jc w:val="both"/>
        <w:rPr>
          <w:szCs w:val="28"/>
        </w:rPr>
      </w:pPr>
      <w:r w:rsidRPr="001D5F6F">
        <w:rPr>
          <w:szCs w:val="28"/>
        </w:rPr>
        <w:t>Доповідач: директор Департаменту муніципальної безпеки виконавчого органу Київради (КМДА) Роман ТКАЧУК.</w:t>
      </w:r>
    </w:p>
    <w:p w:rsidR="001D5F6F" w:rsidRPr="0080390A" w:rsidRDefault="001D5F6F" w:rsidP="001D5F6F">
      <w:pPr>
        <w:tabs>
          <w:tab w:val="left" w:pos="-426"/>
        </w:tabs>
        <w:spacing w:after="0" w:line="240" w:lineRule="auto"/>
        <w:jc w:val="both"/>
        <w:rPr>
          <w:i/>
        </w:rPr>
      </w:pPr>
    </w:p>
    <w:p w:rsidR="001D5F6F" w:rsidRPr="001D5F6F" w:rsidRDefault="001D5F6F" w:rsidP="001D5F6F">
      <w:pPr>
        <w:tabs>
          <w:tab w:val="left" w:pos="-426"/>
        </w:tabs>
        <w:spacing w:after="0" w:line="240" w:lineRule="auto"/>
        <w:jc w:val="both"/>
        <w:rPr>
          <w:szCs w:val="28"/>
        </w:rPr>
      </w:pPr>
      <w:r w:rsidRPr="001D5F6F">
        <w:t xml:space="preserve">2. Про </w:t>
      </w:r>
      <w:r w:rsidRPr="001D5F6F">
        <w:rPr>
          <w:szCs w:val="28"/>
        </w:rPr>
        <w:t xml:space="preserve">розгляд </w:t>
      </w:r>
      <w:proofErr w:type="spellStart"/>
      <w:r w:rsidRPr="001D5F6F">
        <w:rPr>
          <w:szCs w:val="28"/>
        </w:rPr>
        <w:t>проєкту</w:t>
      </w:r>
      <w:proofErr w:type="spellEnd"/>
      <w:r w:rsidRPr="001D5F6F">
        <w:rPr>
          <w:szCs w:val="28"/>
        </w:rPr>
        <w:t xml:space="preserve"> рішення Київської міської ради «Про збільшення розміру статутних капіталів комунальних підприємств, що надають послуги з харчування дітей в закладах освіти комунальної власності територіальної громади міста Києва» за поданням постійної комісії Київської міської ради з питань бюджету та соціально-економічного розвитку (доручення від 08.03.2023 №08/231-299/ПР). </w:t>
      </w:r>
    </w:p>
    <w:p w:rsidR="001D5F6F" w:rsidRPr="001D5F6F" w:rsidRDefault="001D5F6F" w:rsidP="001D5F6F">
      <w:pPr>
        <w:spacing w:after="0" w:line="240" w:lineRule="auto"/>
        <w:ind w:right="142"/>
        <w:jc w:val="both"/>
        <w:rPr>
          <w:i/>
          <w:sz w:val="24"/>
          <w:szCs w:val="24"/>
        </w:rPr>
      </w:pPr>
      <w:r w:rsidRPr="001D5F6F">
        <w:rPr>
          <w:i/>
          <w:sz w:val="24"/>
          <w:szCs w:val="24"/>
        </w:rPr>
        <w:t xml:space="preserve">Постійна комісія Київради з питань освіти і науки, сім’ї, молоді та спорту – не розглянула </w:t>
      </w:r>
      <w:proofErr w:type="spellStart"/>
      <w:r w:rsidRPr="001D5F6F">
        <w:rPr>
          <w:i/>
          <w:sz w:val="24"/>
          <w:szCs w:val="24"/>
        </w:rPr>
        <w:t>проєкт</w:t>
      </w:r>
      <w:proofErr w:type="spellEnd"/>
      <w:r w:rsidRPr="001D5F6F">
        <w:rPr>
          <w:i/>
          <w:sz w:val="24"/>
          <w:szCs w:val="24"/>
        </w:rPr>
        <w:t xml:space="preserve"> рішення  в установленому регламентом порядку.</w:t>
      </w:r>
    </w:p>
    <w:p w:rsidR="001D5F6F" w:rsidRPr="001D5F6F" w:rsidRDefault="001D5F6F" w:rsidP="001D5F6F">
      <w:pPr>
        <w:tabs>
          <w:tab w:val="left" w:pos="-426"/>
        </w:tabs>
        <w:spacing w:after="0" w:line="240" w:lineRule="auto"/>
        <w:jc w:val="both"/>
        <w:rPr>
          <w:szCs w:val="28"/>
        </w:rPr>
      </w:pPr>
      <w:r w:rsidRPr="001D5F6F">
        <w:rPr>
          <w:szCs w:val="28"/>
        </w:rPr>
        <w:t>Доповідачі: голова постійної комісії Київської міської ради з питань бюджету та соціально - економічного розвитку Андрій ВІТРЕНКО та депутат Київської міської ради Валентин МОНДРИЇВСЬКИЙ.</w:t>
      </w:r>
    </w:p>
    <w:p w:rsidR="001D5F6F" w:rsidRPr="0080390A" w:rsidRDefault="001D5F6F" w:rsidP="001D5F6F">
      <w:pPr>
        <w:spacing w:after="0" w:line="240" w:lineRule="auto"/>
        <w:jc w:val="center"/>
        <w:rPr>
          <w:rFonts w:eastAsia="Times New Roman" w:cs="Times New Roman"/>
          <w:b/>
          <w:szCs w:val="28"/>
        </w:rPr>
      </w:pPr>
    </w:p>
    <w:p w:rsidR="001D5F6F" w:rsidRPr="001D5F6F" w:rsidRDefault="001D5F6F" w:rsidP="001D5F6F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1D5F6F">
        <w:rPr>
          <w:rFonts w:ascii="Times New Roman" w:hAnsi="Times New Roman"/>
          <w:sz w:val="28"/>
          <w:szCs w:val="28"/>
        </w:rPr>
        <w:t xml:space="preserve">3. Про розгляд </w:t>
      </w:r>
      <w:proofErr w:type="spellStart"/>
      <w:r w:rsidRPr="001D5F6F">
        <w:rPr>
          <w:rFonts w:ascii="Times New Roman" w:hAnsi="Times New Roman"/>
          <w:sz w:val="28"/>
          <w:szCs w:val="28"/>
        </w:rPr>
        <w:t>проєкту</w:t>
      </w:r>
      <w:proofErr w:type="spellEnd"/>
      <w:r w:rsidRPr="001D5F6F">
        <w:rPr>
          <w:rFonts w:ascii="Times New Roman" w:hAnsi="Times New Roman"/>
          <w:sz w:val="28"/>
          <w:szCs w:val="28"/>
        </w:rPr>
        <w:t xml:space="preserve"> рішення Київської міської ради за поданням постійної комісії Київради з питань власності «Про звернення Київської міської ради до Верховної Ради України щодо розгляду пропозицій до </w:t>
      </w:r>
      <w:proofErr w:type="spellStart"/>
      <w:r w:rsidRPr="001D5F6F">
        <w:rPr>
          <w:rFonts w:ascii="Times New Roman" w:hAnsi="Times New Roman"/>
          <w:sz w:val="28"/>
          <w:szCs w:val="28"/>
        </w:rPr>
        <w:t>законопроєкту</w:t>
      </w:r>
      <w:proofErr w:type="spellEnd"/>
      <w:r w:rsidRPr="001D5F6F">
        <w:rPr>
          <w:rFonts w:ascii="Times New Roman" w:hAnsi="Times New Roman"/>
          <w:sz w:val="28"/>
          <w:szCs w:val="28"/>
        </w:rPr>
        <w:t xml:space="preserve">  «Про внесення змін до деяких законодавчих актів щодо узгодження законодавства у сфері </w:t>
      </w:r>
      <w:r w:rsidRPr="001D5F6F">
        <w:rPr>
          <w:szCs w:val="28"/>
        </w:rPr>
        <w:t xml:space="preserve"> </w:t>
      </w:r>
      <w:r w:rsidRPr="001D5F6F">
        <w:rPr>
          <w:rFonts w:ascii="Times New Roman" w:hAnsi="Times New Roman"/>
          <w:sz w:val="28"/>
          <w:szCs w:val="28"/>
        </w:rPr>
        <w:t>оренди та приватизації державного та комунального майна».</w:t>
      </w:r>
    </w:p>
    <w:p w:rsidR="001D5F6F" w:rsidRPr="001D5F6F" w:rsidRDefault="001D5F6F" w:rsidP="001D5F6F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1D5F6F">
        <w:rPr>
          <w:rFonts w:ascii="Times New Roman" w:hAnsi="Times New Roman"/>
          <w:sz w:val="28"/>
          <w:szCs w:val="28"/>
        </w:rPr>
        <w:t>Доповідачі: депутати комісії.</w:t>
      </w:r>
    </w:p>
    <w:p w:rsidR="001D5F6F" w:rsidRPr="008D574D" w:rsidRDefault="001D5F6F" w:rsidP="001D5F6F">
      <w:pPr>
        <w:spacing w:after="0" w:line="240" w:lineRule="auto"/>
        <w:jc w:val="center"/>
        <w:rPr>
          <w:szCs w:val="28"/>
          <w:lang w:val="ru-RU"/>
        </w:rPr>
      </w:pPr>
    </w:p>
    <w:p w:rsidR="00291EE0" w:rsidRPr="00A76DE2" w:rsidRDefault="00291EE0" w:rsidP="00291EE0">
      <w:pPr>
        <w:spacing w:after="0" w:line="240" w:lineRule="auto"/>
        <w:jc w:val="center"/>
        <w:rPr>
          <w:b/>
          <w:w w:val="101"/>
          <w:szCs w:val="28"/>
        </w:rPr>
      </w:pPr>
      <w:r w:rsidRPr="00A76DE2">
        <w:rPr>
          <w:b/>
          <w:w w:val="101"/>
          <w:szCs w:val="28"/>
        </w:rPr>
        <w:t>РОЗГЛЯД (ОБГОВОРЕННЯ) ПИТАНЬ ПОРЯДКУ ДЕННОГО:</w:t>
      </w:r>
    </w:p>
    <w:p w:rsidR="00291EE0" w:rsidRDefault="00291EE0" w:rsidP="00291EE0">
      <w:pPr>
        <w:spacing w:after="0" w:line="240" w:lineRule="auto"/>
        <w:jc w:val="center"/>
        <w:rPr>
          <w:b/>
          <w:szCs w:val="28"/>
        </w:rPr>
      </w:pPr>
    </w:p>
    <w:p w:rsidR="00291EE0" w:rsidRPr="00A76DE2" w:rsidRDefault="00291EE0" w:rsidP="00291EE0">
      <w:pPr>
        <w:spacing w:after="0" w:line="240" w:lineRule="auto"/>
        <w:jc w:val="center"/>
        <w:rPr>
          <w:b/>
          <w:szCs w:val="28"/>
        </w:rPr>
      </w:pPr>
      <w:r w:rsidRPr="00A76DE2">
        <w:rPr>
          <w:b/>
          <w:szCs w:val="28"/>
        </w:rPr>
        <w:t>ПРОЄКТИ РІШЕНЬ КИЇВСЬКОЇ МІСЬКОЇ РАДИ</w:t>
      </w:r>
    </w:p>
    <w:p w:rsidR="001D5F6F" w:rsidRPr="008D574D" w:rsidRDefault="001D5F6F" w:rsidP="001D5F6F">
      <w:pPr>
        <w:spacing w:after="0" w:line="240" w:lineRule="auto"/>
        <w:jc w:val="center"/>
        <w:rPr>
          <w:szCs w:val="28"/>
        </w:rPr>
      </w:pPr>
    </w:p>
    <w:p w:rsidR="008C2EF1" w:rsidRPr="0080390A" w:rsidRDefault="008C2EF1" w:rsidP="008C2EF1">
      <w:pPr>
        <w:tabs>
          <w:tab w:val="left" w:pos="-426"/>
        </w:tabs>
        <w:spacing w:after="0" w:line="240" w:lineRule="auto"/>
        <w:jc w:val="both"/>
        <w:rPr>
          <w:b/>
          <w:szCs w:val="28"/>
        </w:rPr>
      </w:pPr>
      <w:r w:rsidRPr="0080390A">
        <w:rPr>
          <w:b/>
        </w:rPr>
        <w:t xml:space="preserve">1. Про </w:t>
      </w:r>
      <w:r w:rsidRPr="0080390A">
        <w:rPr>
          <w:b/>
          <w:szCs w:val="28"/>
        </w:rPr>
        <w:t xml:space="preserve">розгляд </w:t>
      </w:r>
      <w:proofErr w:type="spellStart"/>
      <w:r w:rsidRPr="0080390A">
        <w:rPr>
          <w:b/>
          <w:szCs w:val="28"/>
        </w:rPr>
        <w:t>проєкту</w:t>
      </w:r>
      <w:proofErr w:type="spellEnd"/>
      <w:r w:rsidRPr="0080390A">
        <w:rPr>
          <w:b/>
          <w:szCs w:val="28"/>
        </w:rPr>
        <w:t xml:space="preserve"> рішення Київської міської ради «Про безоплатну передачу в державну власність майна комунальної власності територіальної громади міста Києва» за поданням заступника міського голови – секретаря Київської міської ради</w:t>
      </w:r>
      <w:r w:rsidRPr="0080390A">
        <w:rPr>
          <w:b/>
          <w:i/>
          <w:szCs w:val="28"/>
        </w:rPr>
        <w:t xml:space="preserve"> </w:t>
      </w:r>
      <w:r w:rsidRPr="0080390A">
        <w:rPr>
          <w:b/>
          <w:szCs w:val="28"/>
        </w:rPr>
        <w:t xml:space="preserve">Володимира БОНДАРЕНКА (доручення від 28.02.2023 №08/231-272 /ПР). </w:t>
      </w:r>
    </w:p>
    <w:p w:rsidR="008C2EF1" w:rsidRDefault="008C2EF1" w:rsidP="008C2EF1">
      <w:pPr>
        <w:tabs>
          <w:tab w:val="left" w:pos="-426"/>
        </w:tabs>
        <w:spacing w:after="0" w:line="240" w:lineRule="auto"/>
        <w:jc w:val="both"/>
        <w:rPr>
          <w:b/>
          <w:szCs w:val="28"/>
        </w:rPr>
      </w:pPr>
      <w:r w:rsidRPr="0080390A">
        <w:rPr>
          <w:b/>
          <w:szCs w:val="28"/>
        </w:rPr>
        <w:t>Доповідач: директор Департаменту муніципальної безпеки виконавчого органу Київради (КМДА) Роман ТКАЧУК.</w:t>
      </w:r>
    </w:p>
    <w:p w:rsidR="008C2EF1" w:rsidRPr="0080390A" w:rsidRDefault="008C2EF1" w:rsidP="008C2EF1">
      <w:pPr>
        <w:tabs>
          <w:tab w:val="left" w:pos="-426"/>
        </w:tabs>
        <w:spacing w:after="0" w:line="240" w:lineRule="auto"/>
        <w:jc w:val="both"/>
        <w:rPr>
          <w:szCs w:val="28"/>
        </w:rPr>
      </w:pPr>
      <w:r w:rsidRPr="0080390A">
        <w:rPr>
          <w:szCs w:val="28"/>
          <w:lang w:val="en-US"/>
        </w:rPr>
        <w:t>C</w:t>
      </w:r>
      <w:r w:rsidRPr="0080390A">
        <w:rPr>
          <w:szCs w:val="28"/>
        </w:rPr>
        <w:t>ЛУХАЛИ:</w:t>
      </w:r>
      <w:r>
        <w:rPr>
          <w:szCs w:val="28"/>
        </w:rPr>
        <w:t xml:space="preserve"> Інформацію Романа ТКАЧУКА - </w:t>
      </w:r>
      <w:r w:rsidRPr="0080390A">
        <w:rPr>
          <w:szCs w:val="28"/>
        </w:rPr>
        <w:t>директора Департаменту муніципальної безпеки виконавчого органу Київради (КМДА) що</w:t>
      </w:r>
      <w:r>
        <w:rPr>
          <w:szCs w:val="28"/>
        </w:rPr>
        <w:t>до</w:t>
      </w:r>
      <w:r w:rsidRPr="0080390A">
        <w:rPr>
          <w:szCs w:val="28"/>
        </w:rPr>
        <w:t xml:space="preserve"> мети прийняття </w:t>
      </w:r>
      <w:proofErr w:type="spellStart"/>
      <w:r w:rsidRPr="0080390A">
        <w:rPr>
          <w:szCs w:val="28"/>
        </w:rPr>
        <w:t>проєкту</w:t>
      </w:r>
      <w:proofErr w:type="spellEnd"/>
      <w:r w:rsidRPr="0080390A">
        <w:rPr>
          <w:szCs w:val="28"/>
        </w:rPr>
        <w:t xml:space="preserve"> рішення Київради.</w:t>
      </w:r>
    </w:p>
    <w:p w:rsidR="008C2EF1" w:rsidRPr="0080390A" w:rsidRDefault="008C2EF1" w:rsidP="008C2EF1">
      <w:pPr>
        <w:tabs>
          <w:tab w:val="left" w:pos="-426"/>
        </w:tabs>
        <w:spacing w:after="0" w:line="240" w:lineRule="auto"/>
        <w:jc w:val="both"/>
        <w:rPr>
          <w:szCs w:val="28"/>
        </w:rPr>
      </w:pPr>
      <w:r w:rsidRPr="0080390A">
        <w:rPr>
          <w:szCs w:val="28"/>
        </w:rPr>
        <w:t>ВИСТУПИЛИ:</w:t>
      </w:r>
      <w:r>
        <w:rPr>
          <w:szCs w:val="28"/>
        </w:rPr>
        <w:t xml:space="preserve"> Сергій АРТЕМЕНКО, Михайло ПРИСЯЖНЮК, Костянтин БРОВЧЕНКО.</w:t>
      </w:r>
    </w:p>
    <w:p w:rsidR="008C2EF1" w:rsidRPr="0080390A" w:rsidRDefault="008C2EF1" w:rsidP="008C2EF1">
      <w:pPr>
        <w:tabs>
          <w:tab w:val="left" w:pos="-426"/>
        </w:tabs>
        <w:spacing w:after="0" w:line="240" w:lineRule="auto"/>
        <w:jc w:val="both"/>
        <w:rPr>
          <w:szCs w:val="28"/>
        </w:rPr>
      </w:pPr>
      <w:r w:rsidRPr="0080390A">
        <w:rPr>
          <w:szCs w:val="28"/>
        </w:rPr>
        <w:t>ВИРІШИЛИ:</w:t>
      </w:r>
      <w:r>
        <w:rPr>
          <w:szCs w:val="28"/>
        </w:rPr>
        <w:t xml:space="preserve"> Підтримати </w:t>
      </w:r>
      <w:proofErr w:type="spellStart"/>
      <w:r>
        <w:rPr>
          <w:szCs w:val="28"/>
        </w:rPr>
        <w:t>проєкт</w:t>
      </w:r>
      <w:proofErr w:type="spellEnd"/>
      <w:r>
        <w:rPr>
          <w:szCs w:val="28"/>
        </w:rPr>
        <w:t xml:space="preserve"> рішення Київради.</w:t>
      </w:r>
    </w:p>
    <w:p w:rsidR="008C2EF1" w:rsidRPr="0080390A" w:rsidRDefault="008C2EF1" w:rsidP="008C2EF1">
      <w:pPr>
        <w:tabs>
          <w:tab w:val="left" w:pos="-426"/>
        </w:tabs>
        <w:spacing w:after="0" w:line="240" w:lineRule="auto"/>
        <w:jc w:val="both"/>
        <w:rPr>
          <w:szCs w:val="28"/>
        </w:rPr>
      </w:pPr>
      <w:r w:rsidRPr="0080390A">
        <w:rPr>
          <w:szCs w:val="28"/>
        </w:rPr>
        <w:t>ГОЛОСУВАЛИ:</w:t>
      </w:r>
      <w:r>
        <w:rPr>
          <w:szCs w:val="28"/>
        </w:rPr>
        <w:t xml:space="preserve"> «за» - 7, «проти» - 0, «утримались» - 0, «не голосували» - 0.</w:t>
      </w:r>
    </w:p>
    <w:p w:rsidR="008C2EF1" w:rsidRPr="0080390A" w:rsidRDefault="008C2EF1" w:rsidP="008C2EF1">
      <w:pPr>
        <w:tabs>
          <w:tab w:val="left" w:pos="-426"/>
        </w:tabs>
        <w:spacing w:after="0" w:line="240" w:lineRule="auto"/>
        <w:jc w:val="both"/>
        <w:rPr>
          <w:b/>
          <w:i/>
          <w:szCs w:val="28"/>
        </w:rPr>
      </w:pPr>
      <w:r w:rsidRPr="0080390A">
        <w:rPr>
          <w:b/>
          <w:i/>
          <w:szCs w:val="28"/>
        </w:rPr>
        <w:t>Рішення прийнято</w:t>
      </w:r>
      <w:r w:rsidR="00291EE0">
        <w:rPr>
          <w:b/>
          <w:i/>
          <w:szCs w:val="28"/>
        </w:rPr>
        <w:t>.</w:t>
      </w:r>
    </w:p>
    <w:p w:rsidR="008C2EF1" w:rsidRPr="0080390A" w:rsidRDefault="008C2EF1" w:rsidP="008C2EF1">
      <w:pPr>
        <w:tabs>
          <w:tab w:val="left" w:pos="-426"/>
        </w:tabs>
        <w:spacing w:after="0" w:line="240" w:lineRule="auto"/>
        <w:jc w:val="both"/>
        <w:rPr>
          <w:i/>
        </w:rPr>
      </w:pPr>
    </w:p>
    <w:p w:rsidR="008C2EF1" w:rsidRPr="0080390A" w:rsidRDefault="008C2EF1" w:rsidP="008C2EF1">
      <w:pPr>
        <w:tabs>
          <w:tab w:val="left" w:pos="-426"/>
        </w:tabs>
        <w:spacing w:after="0" w:line="240" w:lineRule="auto"/>
        <w:jc w:val="both"/>
        <w:rPr>
          <w:b/>
          <w:szCs w:val="28"/>
        </w:rPr>
      </w:pPr>
      <w:r w:rsidRPr="0080390A">
        <w:rPr>
          <w:b/>
        </w:rPr>
        <w:lastRenderedPageBreak/>
        <w:t xml:space="preserve">2. Про </w:t>
      </w:r>
      <w:r w:rsidRPr="0080390A">
        <w:rPr>
          <w:b/>
          <w:szCs w:val="28"/>
        </w:rPr>
        <w:t xml:space="preserve">розгляд </w:t>
      </w:r>
      <w:proofErr w:type="spellStart"/>
      <w:r w:rsidRPr="0080390A">
        <w:rPr>
          <w:b/>
          <w:szCs w:val="28"/>
        </w:rPr>
        <w:t>проєкту</w:t>
      </w:r>
      <w:proofErr w:type="spellEnd"/>
      <w:r w:rsidRPr="0080390A">
        <w:rPr>
          <w:b/>
          <w:szCs w:val="28"/>
        </w:rPr>
        <w:t xml:space="preserve"> рішення Київської міської ради «Про збільшення розміру статутних капіталів комунальних підприємств, що надають послуги з харчування дітей в закладах освіти комунальної власності територіальної громади міста Києва» за поданням постійної комісії Київської міської ради з питань бюджету та соціально-економічного розвитку (доручення від 08.03.2023 №08/231-299/ПР). </w:t>
      </w:r>
    </w:p>
    <w:p w:rsidR="008C2EF1" w:rsidRPr="0080390A" w:rsidRDefault="008C2EF1" w:rsidP="008C2EF1">
      <w:pPr>
        <w:spacing w:after="0" w:line="240" w:lineRule="auto"/>
        <w:ind w:right="142"/>
        <w:jc w:val="both"/>
        <w:rPr>
          <w:b/>
          <w:i/>
          <w:sz w:val="24"/>
          <w:szCs w:val="24"/>
        </w:rPr>
      </w:pPr>
      <w:r w:rsidRPr="0080390A">
        <w:rPr>
          <w:b/>
          <w:i/>
          <w:sz w:val="24"/>
          <w:szCs w:val="24"/>
        </w:rPr>
        <w:t xml:space="preserve">Постійна комісія Київради з питань освіти і науки, сім’ї, молоді та спорту – не розглянула </w:t>
      </w:r>
      <w:proofErr w:type="spellStart"/>
      <w:r w:rsidRPr="0080390A">
        <w:rPr>
          <w:b/>
          <w:i/>
          <w:sz w:val="24"/>
          <w:szCs w:val="24"/>
        </w:rPr>
        <w:t>проєкт</w:t>
      </w:r>
      <w:proofErr w:type="spellEnd"/>
      <w:r w:rsidRPr="0080390A">
        <w:rPr>
          <w:b/>
          <w:i/>
          <w:sz w:val="24"/>
          <w:szCs w:val="24"/>
        </w:rPr>
        <w:t xml:space="preserve"> рішення  в установленому регламентом порядку.</w:t>
      </w:r>
    </w:p>
    <w:p w:rsidR="008C2EF1" w:rsidRPr="0080390A" w:rsidRDefault="008C2EF1" w:rsidP="008C2EF1">
      <w:pPr>
        <w:tabs>
          <w:tab w:val="left" w:pos="-426"/>
        </w:tabs>
        <w:spacing w:after="0" w:line="240" w:lineRule="auto"/>
        <w:jc w:val="both"/>
        <w:rPr>
          <w:b/>
          <w:szCs w:val="28"/>
        </w:rPr>
      </w:pPr>
      <w:r w:rsidRPr="0080390A">
        <w:rPr>
          <w:b/>
          <w:szCs w:val="28"/>
        </w:rPr>
        <w:t>Доповідачі: голова постійної комісії Київської міської ради з питань бюджету та соціально</w:t>
      </w:r>
      <w:r>
        <w:rPr>
          <w:b/>
          <w:szCs w:val="28"/>
        </w:rPr>
        <w:t xml:space="preserve"> </w:t>
      </w:r>
      <w:r w:rsidRPr="0080390A">
        <w:rPr>
          <w:b/>
          <w:szCs w:val="28"/>
        </w:rPr>
        <w:t>-</w:t>
      </w:r>
      <w:r>
        <w:rPr>
          <w:b/>
          <w:szCs w:val="28"/>
        </w:rPr>
        <w:t xml:space="preserve"> </w:t>
      </w:r>
      <w:r w:rsidRPr="0080390A">
        <w:rPr>
          <w:b/>
          <w:szCs w:val="28"/>
        </w:rPr>
        <w:t>економічного розвитку Андрій ВІТРЕНКО та депутат Київської міської ради Валентин МОНДРИЇВСЬКИЙ.</w:t>
      </w:r>
    </w:p>
    <w:p w:rsidR="008C2EF1" w:rsidRPr="0080390A" w:rsidRDefault="008C2EF1" w:rsidP="008C2EF1">
      <w:pPr>
        <w:tabs>
          <w:tab w:val="left" w:pos="-426"/>
        </w:tabs>
        <w:spacing w:after="0" w:line="240" w:lineRule="auto"/>
        <w:jc w:val="both"/>
        <w:rPr>
          <w:szCs w:val="28"/>
        </w:rPr>
      </w:pPr>
      <w:r w:rsidRPr="0080390A">
        <w:rPr>
          <w:szCs w:val="28"/>
          <w:lang w:val="en-US"/>
        </w:rPr>
        <w:t>C</w:t>
      </w:r>
      <w:r w:rsidRPr="0080390A">
        <w:rPr>
          <w:szCs w:val="28"/>
        </w:rPr>
        <w:t>ЛУХАЛИ:</w:t>
      </w:r>
      <w:r>
        <w:rPr>
          <w:szCs w:val="28"/>
        </w:rPr>
        <w:t xml:space="preserve"> Інформацію Іллі ПАСЬКА – заступника </w:t>
      </w:r>
      <w:r w:rsidRPr="0080390A">
        <w:rPr>
          <w:szCs w:val="28"/>
        </w:rPr>
        <w:t xml:space="preserve">директора </w:t>
      </w:r>
      <w:r>
        <w:rPr>
          <w:szCs w:val="28"/>
        </w:rPr>
        <w:t xml:space="preserve">– начальника управління капітальних вкладень </w:t>
      </w:r>
      <w:r w:rsidRPr="0080390A">
        <w:rPr>
          <w:szCs w:val="28"/>
        </w:rPr>
        <w:t xml:space="preserve">Департаменту </w:t>
      </w:r>
      <w:r>
        <w:rPr>
          <w:szCs w:val="28"/>
        </w:rPr>
        <w:t>освіти та науки</w:t>
      </w:r>
      <w:r w:rsidRPr="0080390A">
        <w:rPr>
          <w:szCs w:val="28"/>
        </w:rPr>
        <w:t xml:space="preserve"> виконавчого органу Київради (КМДА) що</w:t>
      </w:r>
      <w:r>
        <w:rPr>
          <w:szCs w:val="28"/>
        </w:rPr>
        <w:t>до</w:t>
      </w:r>
      <w:r w:rsidRPr="0080390A">
        <w:rPr>
          <w:szCs w:val="28"/>
        </w:rPr>
        <w:t xml:space="preserve"> мети прийняття </w:t>
      </w:r>
      <w:proofErr w:type="spellStart"/>
      <w:r w:rsidRPr="0080390A">
        <w:rPr>
          <w:szCs w:val="28"/>
        </w:rPr>
        <w:t>проєкту</w:t>
      </w:r>
      <w:proofErr w:type="spellEnd"/>
      <w:r w:rsidRPr="0080390A">
        <w:rPr>
          <w:szCs w:val="28"/>
        </w:rPr>
        <w:t xml:space="preserve"> рішення Київради.</w:t>
      </w:r>
    </w:p>
    <w:p w:rsidR="008C2EF1" w:rsidRPr="0080390A" w:rsidRDefault="008C2EF1" w:rsidP="008C2EF1">
      <w:pPr>
        <w:tabs>
          <w:tab w:val="left" w:pos="-426"/>
        </w:tabs>
        <w:spacing w:after="0" w:line="240" w:lineRule="auto"/>
        <w:jc w:val="both"/>
        <w:rPr>
          <w:szCs w:val="28"/>
        </w:rPr>
      </w:pPr>
      <w:r w:rsidRPr="0080390A">
        <w:rPr>
          <w:szCs w:val="28"/>
        </w:rPr>
        <w:t>ВИСТУПИЛИ:</w:t>
      </w:r>
      <w:r>
        <w:rPr>
          <w:szCs w:val="28"/>
        </w:rPr>
        <w:t xml:space="preserve"> Михайло ПРИСЯЖНЮК, Костянтин БРОВЧЕНКО, Сергій АРТЕМЕНКО.</w:t>
      </w:r>
    </w:p>
    <w:p w:rsidR="008C2EF1" w:rsidRPr="0080390A" w:rsidRDefault="008C2EF1" w:rsidP="008C2EF1">
      <w:pPr>
        <w:tabs>
          <w:tab w:val="left" w:pos="-426"/>
        </w:tabs>
        <w:spacing w:after="0" w:line="240" w:lineRule="auto"/>
        <w:jc w:val="both"/>
        <w:rPr>
          <w:szCs w:val="28"/>
        </w:rPr>
      </w:pPr>
      <w:r w:rsidRPr="0080390A">
        <w:rPr>
          <w:szCs w:val="28"/>
        </w:rPr>
        <w:t>ВИРІШИЛИ:</w:t>
      </w:r>
      <w:r>
        <w:rPr>
          <w:szCs w:val="28"/>
        </w:rPr>
        <w:t xml:space="preserve"> Підтримати </w:t>
      </w:r>
      <w:proofErr w:type="spellStart"/>
      <w:r>
        <w:rPr>
          <w:szCs w:val="28"/>
        </w:rPr>
        <w:t>проєкт</w:t>
      </w:r>
      <w:proofErr w:type="spellEnd"/>
      <w:r>
        <w:rPr>
          <w:szCs w:val="28"/>
        </w:rPr>
        <w:t xml:space="preserve"> рішення Київради.</w:t>
      </w:r>
    </w:p>
    <w:p w:rsidR="008C2EF1" w:rsidRPr="0080390A" w:rsidRDefault="008C2EF1" w:rsidP="008C2EF1">
      <w:pPr>
        <w:tabs>
          <w:tab w:val="left" w:pos="-426"/>
        </w:tabs>
        <w:spacing w:after="0" w:line="240" w:lineRule="auto"/>
        <w:jc w:val="both"/>
        <w:rPr>
          <w:szCs w:val="28"/>
        </w:rPr>
      </w:pPr>
      <w:r w:rsidRPr="0080390A">
        <w:rPr>
          <w:szCs w:val="28"/>
        </w:rPr>
        <w:t>ГОЛОСУВАЛИ:</w:t>
      </w:r>
      <w:r>
        <w:rPr>
          <w:szCs w:val="28"/>
        </w:rPr>
        <w:t xml:space="preserve"> «за» - 7, «проти» - 0, «утримались» - 0, «не голосували» - 0.</w:t>
      </w:r>
    </w:p>
    <w:p w:rsidR="008C2EF1" w:rsidRPr="0080390A" w:rsidRDefault="008C2EF1" w:rsidP="008C2EF1">
      <w:pPr>
        <w:tabs>
          <w:tab w:val="left" w:pos="-426"/>
        </w:tabs>
        <w:spacing w:after="0" w:line="240" w:lineRule="auto"/>
        <w:jc w:val="both"/>
        <w:rPr>
          <w:b/>
          <w:i/>
          <w:szCs w:val="28"/>
        </w:rPr>
      </w:pPr>
      <w:r w:rsidRPr="0080390A">
        <w:rPr>
          <w:b/>
          <w:i/>
          <w:szCs w:val="28"/>
        </w:rPr>
        <w:t>Рішення прийнято</w:t>
      </w:r>
      <w:r w:rsidR="00291EE0">
        <w:rPr>
          <w:b/>
          <w:i/>
          <w:szCs w:val="28"/>
        </w:rPr>
        <w:t>.</w:t>
      </w:r>
    </w:p>
    <w:p w:rsidR="008C2EF1" w:rsidRPr="0080390A" w:rsidRDefault="008C2EF1" w:rsidP="008C2EF1">
      <w:pPr>
        <w:spacing w:after="0" w:line="240" w:lineRule="auto"/>
        <w:jc w:val="center"/>
        <w:rPr>
          <w:rFonts w:eastAsia="Times New Roman" w:cs="Times New Roman"/>
          <w:b/>
          <w:szCs w:val="28"/>
        </w:rPr>
      </w:pPr>
    </w:p>
    <w:p w:rsidR="008C2EF1" w:rsidRPr="00AD106B" w:rsidRDefault="008C2EF1" w:rsidP="008C2EF1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AD106B">
        <w:rPr>
          <w:rFonts w:ascii="Times New Roman" w:hAnsi="Times New Roman"/>
          <w:b/>
          <w:sz w:val="28"/>
          <w:szCs w:val="28"/>
        </w:rPr>
        <w:t xml:space="preserve">3. Про розгляд </w:t>
      </w:r>
      <w:proofErr w:type="spellStart"/>
      <w:r w:rsidRPr="00AD106B">
        <w:rPr>
          <w:rFonts w:ascii="Times New Roman" w:hAnsi="Times New Roman"/>
          <w:b/>
          <w:sz w:val="28"/>
          <w:szCs w:val="28"/>
        </w:rPr>
        <w:t>проєкту</w:t>
      </w:r>
      <w:proofErr w:type="spellEnd"/>
      <w:r w:rsidRPr="00AD106B">
        <w:rPr>
          <w:rFonts w:ascii="Times New Roman" w:hAnsi="Times New Roman"/>
          <w:b/>
          <w:sz w:val="28"/>
          <w:szCs w:val="28"/>
        </w:rPr>
        <w:t xml:space="preserve"> рішення Київської міської ради за поданням постійної комісії Київради з питань власності «Про звернення Київської міської ради </w:t>
      </w:r>
      <w:bookmarkStart w:id="0" w:name="_GoBack"/>
      <w:bookmarkEnd w:id="0"/>
      <w:r w:rsidRPr="00AD106B">
        <w:rPr>
          <w:rFonts w:ascii="Times New Roman" w:hAnsi="Times New Roman"/>
          <w:b/>
          <w:sz w:val="28"/>
          <w:szCs w:val="28"/>
        </w:rPr>
        <w:t>до Верховної Ради України щодо розгл</w:t>
      </w:r>
      <w:r w:rsidR="0002419C">
        <w:rPr>
          <w:rFonts w:ascii="Times New Roman" w:hAnsi="Times New Roman"/>
          <w:b/>
          <w:sz w:val="28"/>
          <w:szCs w:val="28"/>
        </w:rPr>
        <w:t xml:space="preserve">яду пропозицій до </w:t>
      </w:r>
      <w:proofErr w:type="spellStart"/>
      <w:r w:rsidR="0002419C">
        <w:rPr>
          <w:rFonts w:ascii="Times New Roman" w:hAnsi="Times New Roman"/>
          <w:b/>
          <w:sz w:val="28"/>
          <w:szCs w:val="28"/>
        </w:rPr>
        <w:t>законопроєкту</w:t>
      </w:r>
      <w:proofErr w:type="spellEnd"/>
      <w:r w:rsidRPr="00AD106B">
        <w:rPr>
          <w:rFonts w:ascii="Times New Roman" w:hAnsi="Times New Roman"/>
          <w:b/>
          <w:sz w:val="28"/>
          <w:szCs w:val="28"/>
        </w:rPr>
        <w:t xml:space="preserve"> «Про внесення змін до деяких законодавчих актів щодо узгодження законодавства у сфері </w:t>
      </w:r>
      <w:r w:rsidRPr="00AD106B">
        <w:rPr>
          <w:b/>
          <w:szCs w:val="28"/>
        </w:rPr>
        <w:t xml:space="preserve"> </w:t>
      </w:r>
      <w:r w:rsidRPr="00AD106B">
        <w:rPr>
          <w:rFonts w:ascii="Times New Roman" w:hAnsi="Times New Roman"/>
          <w:b/>
          <w:sz w:val="28"/>
          <w:szCs w:val="28"/>
        </w:rPr>
        <w:t>оренди та приватизації державного та комунального майна».</w:t>
      </w:r>
    </w:p>
    <w:p w:rsidR="008C2EF1" w:rsidRPr="00AD106B" w:rsidRDefault="008C2EF1" w:rsidP="008C2EF1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AD106B">
        <w:rPr>
          <w:rFonts w:ascii="Times New Roman" w:hAnsi="Times New Roman"/>
          <w:b/>
          <w:sz w:val="28"/>
          <w:szCs w:val="28"/>
        </w:rPr>
        <w:t>Доповідачі: депутати комісії.</w:t>
      </w:r>
    </w:p>
    <w:p w:rsidR="008C2EF1" w:rsidRPr="0080390A" w:rsidRDefault="008C2EF1" w:rsidP="008C2EF1">
      <w:pPr>
        <w:tabs>
          <w:tab w:val="left" w:pos="-426"/>
        </w:tabs>
        <w:spacing w:after="0" w:line="240" w:lineRule="auto"/>
        <w:jc w:val="both"/>
        <w:rPr>
          <w:szCs w:val="28"/>
        </w:rPr>
      </w:pPr>
      <w:r w:rsidRPr="0080390A">
        <w:rPr>
          <w:szCs w:val="28"/>
          <w:lang w:val="en-US"/>
        </w:rPr>
        <w:t>C</w:t>
      </w:r>
      <w:r w:rsidRPr="0080390A">
        <w:rPr>
          <w:szCs w:val="28"/>
        </w:rPr>
        <w:t>ЛУХАЛИ:</w:t>
      </w:r>
      <w:r>
        <w:rPr>
          <w:szCs w:val="28"/>
        </w:rPr>
        <w:t xml:space="preserve"> Інформацію Михайла ПРИСЯЖНЮКА – голови постійної комісії Київської міської ради з питань власності </w:t>
      </w:r>
      <w:r w:rsidRPr="0080390A">
        <w:rPr>
          <w:szCs w:val="28"/>
        </w:rPr>
        <w:t>що</w:t>
      </w:r>
      <w:r>
        <w:rPr>
          <w:szCs w:val="28"/>
        </w:rPr>
        <w:t>до</w:t>
      </w:r>
      <w:r w:rsidRPr="0080390A">
        <w:rPr>
          <w:szCs w:val="28"/>
        </w:rPr>
        <w:t xml:space="preserve"> мети прийняття </w:t>
      </w:r>
      <w:proofErr w:type="spellStart"/>
      <w:r w:rsidRPr="0080390A">
        <w:rPr>
          <w:szCs w:val="28"/>
        </w:rPr>
        <w:t>проєкту</w:t>
      </w:r>
      <w:proofErr w:type="spellEnd"/>
      <w:r w:rsidRPr="0080390A">
        <w:rPr>
          <w:szCs w:val="28"/>
        </w:rPr>
        <w:t xml:space="preserve"> рішення Київради.</w:t>
      </w:r>
    </w:p>
    <w:p w:rsidR="008C2EF1" w:rsidRPr="0080390A" w:rsidRDefault="008C2EF1" w:rsidP="008C2EF1">
      <w:pPr>
        <w:tabs>
          <w:tab w:val="left" w:pos="-426"/>
        </w:tabs>
        <w:spacing w:after="0" w:line="240" w:lineRule="auto"/>
        <w:jc w:val="both"/>
        <w:rPr>
          <w:szCs w:val="28"/>
        </w:rPr>
      </w:pPr>
      <w:r w:rsidRPr="0080390A">
        <w:rPr>
          <w:szCs w:val="28"/>
        </w:rPr>
        <w:t>ВИСТУПИЛИ:</w:t>
      </w:r>
      <w:r>
        <w:rPr>
          <w:szCs w:val="28"/>
        </w:rPr>
        <w:t xml:space="preserve"> Сергій АРТЕМЕНКО, Ганна СВИРИДЕНКО.</w:t>
      </w:r>
    </w:p>
    <w:p w:rsidR="00291EE0" w:rsidRPr="00291EE0" w:rsidRDefault="008C2EF1" w:rsidP="00291EE0">
      <w:pPr>
        <w:tabs>
          <w:tab w:val="left" w:pos="-426"/>
        </w:tabs>
        <w:spacing w:after="0" w:line="240" w:lineRule="auto"/>
        <w:jc w:val="both"/>
        <w:rPr>
          <w:szCs w:val="28"/>
        </w:rPr>
      </w:pPr>
      <w:r w:rsidRPr="0080390A">
        <w:rPr>
          <w:szCs w:val="28"/>
        </w:rPr>
        <w:t>ВИРІШИЛИ:</w:t>
      </w:r>
      <w:r>
        <w:rPr>
          <w:szCs w:val="28"/>
        </w:rPr>
        <w:t xml:space="preserve"> </w:t>
      </w:r>
      <w:r w:rsidR="00291EE0" w:rsidRPr="00A76DE2">
        <w:rPr>
          <w:rFonts w:cs="Times New Roman"/>
          <w:szCs w:val="28"/>
        </w:rPr>
        <w:t>Доручити Управлінню забезпечення діяльності постійної комісії Київської міської ради</w:t>
      </w:r>
      <w:r w:rsidR="00291EE0">
        <w:rPr>
          <w:rFonts w:cs="Times New Roman"/>
          <w:szCs w:val="28"/>
        </w:rPr>
        <w:t xml:space="preserve"> з питань власності </w:t>
      </w:r>
      <w:r w:rsidR="00291EE0" w:rsidRPr="00A76DE2">
        <w:rPr>
          <w:rFonts w:cs="Times New Roman"/>
          <w:szCs w:val="28"/>
        </w:rPr>
        <w:t xml:space="preserve">оформити </w:t>
      </w:r>
      <w:r w:rsidR="00A74B82">
        <w:rPr>
          <w:rFonts w:cs="Times New Roman"/>
          <w:szCs w:val="28"/>
        </w:rPr>
        <w:t>та подати в установленому порядку на розгляд Київської міської ради</w:t>
      </w:r>
      <w:r w:rsidR="00746EEB">
        <w:rPr>
          <w:rFonts w:cs="Times New Roman"/>
          <w:szCs w:val="28"/>
        </w:rPr>
        <w:t xml:space="preserve"> </w:t>
      </w:r>
      <w:proofErr w:type="spellStart"/>
      <w:r w:rsidR="00291EE0" w:rsidRPr="00A76DE2">
        <w:rPr>
          <w:rFonts w:cs="Times New Roman"/>
          <w:szCs w:val="28"/>
        </w:rPr>
        <w:t>проєкт</w:t>
      </w:r>
      <w:proofErr w:type="spellEnd"/>
      <w:r w:rsidR="00291EE0" w:rsidRPr="00A76DE2">
        <w:rPr>
          <w:rFonts w:cs="Times New Roman"/>
          <w:szCs w:val="28"/>
        </w:rPr>
        <w:t xml:space="preserve"> рішення Київської міської ради </w:t>
      </w:r>
      <w:r w:rsidR="00291EE0" w:rsidRPr="00A76DE2">
        <w:rPr>
          <w:szCs w:val="28"/>
        </w:rPr>
        <w:t>«</w:t>
      </w:r>
      <w:r w:rsidR="00291EE0" w:rsidRPr="00A76DE2">
        <w:rPr>
          <w:rFonts w:cs="Times New Roman"/>
          <w:szCs w:val="28"/>
        </w:rPr>
        <w:t>Про звернення Київської міської ради до Верховної Ради України щодо розгл</w:t>
      </w:r>
      <w:r w:rsidR="00E72599">
        <w:rPr>
          <w:rFonts w:cs="Times New Roman"/>
          <w:szCs w:val="28"/>
        </w:rPr>
        <w:t xml:space="preserve">яду пропозиції до </w:t>
      </w:r>
      <w:proofErr w:type="spellStart"/>
      <w:r w:rsidR="00E72599">
        <w:rPr>
          <w:rFonts w:cs="Times New Roman"/>
          <w:szCs w:val="28"/>
        </w:rPr>
        <w:t>законопроєкту</w:t>
      </w:r>
      <w:proofErr w:type="spellEnd"/>
      <w:r w:rsidR="00291EE0" w:rsidRPr="00A76DE2">
        <w:rPr>
          <w:rFonts w:cs="Times New Roman"/>
          <w:szCs w:val="28"/>
        </w:rPr>
        <w:t xml:space="preserve"> «Про внесення змін до деяких законодавчих актів щодо уз</w:t>
      </w:r>
      <w:r w:rsidR="00E72599">
        <w:rPr>
          <w:rFonts w:cs="Times New Roman"/>
          <w:szCs w:val="28"/>
        </w:rPr>
        <w:t xml:space="preserve">годження законодавства у сфері </w:t>
      </w:r>
      <w:r w:rsidR="00291EE0" w:rsidRPr="00A76DE2">
        <w:rPr>
          <w:rFonts w:cs="Times New Roman"/>
          <w:szCs w:val="28"/>
        </w:rPr>
        <w:t>оренди та приватизації державного та комунального майна»</w:t>
      </w:r>
      <w:r w:rsidR="00291EE0">
        <w:rPr>
          <w:szCs w:val="28"/>
        </w:rPr>
        <w:t>.</w:t>
      </w:r>
    </w:p>
    <w:p w:rsidR="008C2EF1" w:rsidRPr="0080390A" w:rsidRDefault="008C2EF1" w:rsidP="008C2EF1">
      <w:pPr>
        <w:tabs>
          <w:tab w:val="left" w:pos="-426"/>
        </w:tabs>
        <w:spacing w:after="0" w:line="240" w:lineRule="auto"/>
        <w:jc w:val="both"/>
        <w:rPr>
          <w:szCs w:val="28"/>
        </w:rPr>
      </w:pPr>
      <w:r w:rsidRPr="0080390A">
        <w:rPr>
          <w:szCs w:val="28"/>
        </w:rPr>
        <w:t>ГОЛОСУВАЛИ:</w:t>
      </w:r>
      <w:r>
        <w:rPr>
          <w:szCs w:val="28"/>
        </w:rPr>
        <w:t xml:space="preserve"> «за» - 7, «проти» - 0, «утримались» - 0, «не голосували» - 0.</w:t>
      </w:r>
    </w:p>
    <w:p w:rsidR="008C2EF1" w:rsidRPr="0080390A" w:rsidRDefault="008C2EF1" w:rsidP="008C2EF1">
      <w:pPr>
        <w:tabs>
          <w:tab w:val="left" w:pos="-426"/>
        </w:tabs>
        <w:spacing w:after="0" w:line="240" w:lineRule="auto"/>
        <w:jc w:val="both"/>
        <w:rPr>
          <w:b/>
          <w:i/>
          <w:szCs w:val="28"/>
        </w:rPr>
      </w:pPr>
      <w:r w:rsidRPr="0080390A">
        <w:rPr>
          <w:b/>
          <w:i/>
          <w:szCs w:val="28"/>
        </w:rPr>
        <w:t>Рішення прийнято</w:t>
      </w:r>
      <w:r w:rsidR="00291EE0">
        <w:rPr>
          <w:b/>
          <w:i/>
          <w:szCs w:val="28"/>
        </w:rPr>
        <w:t>.</w:t>
      </w:r>
    </w:p>
    <w:p w:rsidR="00291EE0" w:rsidRPr="00A76DE2" w:rsidRDefault="00291EE0" w:rsidP="00291EE0">
      <w:pPr>
        <w:spacing w:after="0" w:line="240" w:lineRule="auto"/>
        <w:jc w:val="both"/>
        <w:rPr>
          <w:b/>
          <w:szCs w:val="28"/>
        </w:rPr>
      </w:pPr>
    </w:p>
    <w:p w:rsidR="00291EE0" w:rsidRDefault="00291EE0" w:rsidP="00291EE0">
      <w:pPr>
        <w:spacing w:after="0" w:line="240" w:lineRule="auto"/>
        <w:jc w:val="both"/>
        <w:rPr>
          <w:szCs w:val="28"/>
        </w:rPr>
      </w:pPr>
      <w:r w:rsidRPr="00A76DE2">
        <w:rPr>
          <w:szCs w:val="28"/>
        </w:rPr>
        <w:t xml:space="preserve">Голова   комісії                                            </w:t>
      </w:r>
      <w:r w:rsidRPr="00A76DE2">
        <w:rPr>
          <w:szCs w:val="28"/>
        </w:rPr>
        <w:tab/>
      </w:r>
      <w:r w:rsidRPr="00A76DE2">
        <w:rPr>
          <w:szCs w:val="28"/>
        </w:rPr>
        <w:tab/>
        <w:t xml:space="preserve">        Михайло ПРИСЯЖНЮК</w:t>
      </w:r>
    </w:p>
    <w:p w:rsidR="00015690" w:rsidRDefault="00015690" w:rsidP="00291EE0">
      <w:pPr>
        <w:spacing w:after="0" w:line="240" w:lineRule="auto"/>
        <w:jc w:val="both"/>
        <w:rPr>
          <w:szCs w:val="28"/>
        </w:rPr>
      </w:pPr>
    </w:p>
    <w:p w:rsidR="006F77FC" w:rsidRPr="00A76DE2" w:rsidRDefault="006F77FC" w:rsidP="00291EE0">
      <w:pPr>
        <w:spacing w:after="0" w:line="240" w:lineRule="auto"/>
        <w:jc w:val="both"/>
        <w:rPr>
          <w:szCs w:val="28"/>
        </w:rPr>
      </w:pPr>
    </w:p>
    <w:p w:rsidR="00291EE0" w:rsidRPr="00A76DE2" w:rsidRDefault="00291EE0" w:rsidP="00291EE0">
      <w:pPr>
        <w:spacing w:after="0" w:line="240" w:lineRule="auto"/>
        <w:jc w:val="both"/>
        <w:rPr>
          <w:sz w:val="20"/>
          <w:szCs w:val="20"/>
        </w:rPr>
      </w:pPr>
      <w:r w:rsidRPr="00A76DE2">
        <w:rPr>
          <w:szCs w:val="28"/>
        </w:rPr>
        <w:t xml:space="preserve">Секретар комісії                                             </w:t>
      </w:r>
      <w:r w:rsidRPr="00A76DE2">
        <w:rPr>
          <w:szCs w:val="28"/>
        </w:rPr>
        <w:tab/>
      </w:r>
      <w:r w:rsidRPr="00A76DE2">
        <w:rPr>
          <w:szCs w:val="28"/>
        </w:rPr>
        <w:tab/>
        <w:t>Сергій АРТЕМЕНКО</w:t>
      </w:r>
    </w:p>
    <w:sectPr w:rsidR="00291EE0" w:rsidRPr="00A76DE2" w:rsidSect="00B57C89">
      <w:headerReference w:type="default" r:id="rId8"/>
      <w:pgSz w:w="11906" w:h="16838"/>
      <w:pgMar w:top="850" w:right="566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690" w:rsidRDefault="00015690" w:rsidP="00015690">
      <w:pPr>
        <w:spacing w:after="0" w:line="240" w:lineRule="auto"/>
      </w:pPr>
      <w:r>
        <w:separator/>
      </w:r>
    </w:p>
  </w:endnote>
  <w:endnote w:type="continuationSeparator" w:id="0">
    <w:p w:rsidR="00015690" w:rsidRDefault="00015690" w:rsidP="00015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690" w:rsidRDefault="00015690" w:rsidP="00015690">
      <w:pPr>
        <w:spacing w:after="0" w:line="240" w:lineRule="auto"/>
      </w:pPr>
      <w:r>
        <w:separator/>
      </w:r>
    </w:p>
  </w:footnote>
  <w:footnote w:type="continuationSeparator" w:id="0">
    <w:p w:rsidR="00015690" w:rsidRDefault="00015690" w:rsidP="00015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50770"/>
      <w:docPartObj>
        <w:docPartGallery w:val="Page Numbers (Top of Page)"/>
        <w:docPartUnique/>
      </w:docPartObj>
    </w:sdtPr>
    <w:sdtEndPr/>
    <w:sdtContent>
      <w:p w:rsidR="00015690" w:rsidRDefault="0001569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74D">
          <w:rPr>
            <w:noProof/>
          </w:rPr>
          <w:t>4</w:t>
        </w:r>
        <w:r>
          <w:fldChar w:fldCharType="end"/>
        </w:r>
      </w:p>
    </w:sdtContent>
  </w:sdt>
  <w:p w:rsidR="00015690" w:rsidRDefault="0001569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C89"/>
    <w:rsid w:val="00015690"/>
    <w:rsid w:val="0002419C"/>
    <w:rsid w:val="001B267F"/>
    <w:rsid w:val="001D5F6F"/>
    <w:rsid w:val="00291EE0"/>
    <w:rsid w:val="002A6D8D"/>
    <w:rsid w:val="0038739C"/>
    <w:rsid w:val="004D25F7"/>
    <w:rsid w:val="006F77FC"/>
    <w:rsid w:val="00746EEB"/>
    <w:rsid w:val="008C16AF"/>
    <w:rsid w:val="008C2EF1"/>
    <w:rsid w:val="008D574D"/>
    <w:rsid w:val="008F08C2"/>
    <w:rsid w:val="00A74B82"/>
    <w:rsid w:val="00B57C89"/>
    <w:rsid w:val="00BC6A0F"/>
    <w:rsid w:val="00E72599"/>
    <w:rsid w:val="00F16CCB"/>
    <w:rsid w:val="00F82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BF040"/>
  <w15:chartTrackingRefBased/>
  <w15:docId w15:val="{8E1ACB53-AC08-446B-B312-CE30A37C9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C89"/>
    <w:rPr>
      <w:rFonts w:ascii="Times New Roman" w:eastAsia="Calibri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B57C89"/>
    <w:rPr>
      <w:i/>
      <w:iCs/>
    </w:rPr>
  </w:style>
  <w:style w:type="paragraph" w:styleId="a4">
    <w:name w:val="No Spacing"/>
    <w:uiPriority w:val="1"/>
    <w:qFormat/>
    <w:rsid w:val="008C2EF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BC6A0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1569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015690"/>
    <w:rPr>
      <w:rFonts w:ascii="Times New Roman" w:eastAsia="Calibri" w:hAnsi="Times New Roman" w:cs="Calibri"/>
      <w:sz w:val="28"/>
    </w:rPr>
  </w:style>
  <w:style w:type="paragraph" w:styleId="a8">
    <w:name w:val="footer"/>
    <w:basedOn w:val="a"/>
    <w:link w:val="a9"/>
    <w:uiPriority w:val="99"/>
    <w:unhideWhenUsed/>
    <w:rsid w:val="0001569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015690"/>
    <w:rPr>
      <w:rFonts w:ascii="Times New Roman" w:eastAsia="Calibri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98A56-ECC3-4FA6-80B1-2590B9562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5307</Words>
  <Characters>3025</Characters>
  <Application>Microsoft Office Word</Application>
  <DocSecurity>0</DocSecurity>
  <Lines>25</Lines>
  <Paragraphs>16</Paragraphs>
  <ScaleCrop>false</ScaleCrop>
  <Company/>
  <LinksUpToDate>false</LinksUpToDate>
  <CharactersWithSpaces>8316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Malashenko Nataliya</dc:creator>
  <cp:keywords/>
  <dc:description/>
  <cp:lastModifiedBy>Stepchenko Lidiya</cp:lastModifiedBy>
  <cp:revision>19</cp:revision>
  <dcterms:created xsi:type="dcterms:W3CDTF">2023-03-14T10:23:00Z</dcterms:created>
  <dcterms:modified xsi:type="dcterms:W3CDTF">2023-03-15T08:55:00Z</dcterms:modified>
</cp:coreProperties>
</file>