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79C" w:rsidRPr="004F779C" w:rsidRDefault="004F779C" w:rsidP="004F779C">
      <w:pPr>
        <w:spacing w:after="0" w:line="240" w:lineRule="auto"/>
        <w:jc w:val="center"/>
        <w:rPr>
          <w:rFonts w:ascii="Benguiat" w:eastAsia="Times New Roman" w:hAnsi="Benguiat" w:cs="Times New Roman"/>
          <w:b/>
          <w:spacing w:val="18"/>
          <w:w w:val="66"/>
          <w:sz w:val="56"/>
          <w:szCs w:val="56"/>
          <w:lang w:eastAsia="ru-RU"/>
        </w:rPr>
      </w:pPr>
      <w:r>
        <w:rPr>
          <w:rFonts w:ascii="Benguiat" w:eastAsia="Times New Roman" w:hAnsi="Benguiat" w:cs="Times New Roman"/>
          <w:b/>
          <w:noProof/>
          <w:spacing w:val="18"/>
          <w:w w:val="66"/>
          <w:sz w:val="56"/>
          <w:szCs w:val="56"/>
          <w:lang w:eastAsia="uk-UA"/>
        </w:rPr>
        <w:drawing>
          <wp:inline distT="0" distB="0" distL="0" distR="0" wp14:anchorId="1593ED7F">
            <wp:extent cx="548640" cy="719455"/>
            <wp:effectExtent l="0" t="0" r="381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F779C" w:rsidRPr="004F779C" w:rsidRDefault="004F779C" w:rsidP="004F779C">
      <w:pPr>
        <w:spacing w:after="0" w:line="240" w:lineRule="auto"/>
        <w:jc w:val="center"/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eastAsia="ru-RU"/>
        </w:rPr>
      </w:pPr>
      <w:r w:rsidRPr="004F779C"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val="ru-RU" w:eastAsia="ru-RU"/>
        </w:rPr>
        <w:t>КИ</w:t>
      </w:r>
      <w:r w:rsidRPr="004F779C">
        <w:rPr>
          <w:rFonts w:ascii="Cambria" w:eastAsia="Times New Roman" w:hAnsi="Cambria" w:cs="Cambria"/>
          <w:b/>
          <w:spacing w:val="18"/>
          <w:w w:val="66"/>
          <w:sz w:val="72"/>
          <w:szCs w:val="24"/>
          <w:lang w:val="ru-RU" w:eastAsia="ru-RU"/>
        </w:rPr>
        <w:t>Ї</w:t>
      </w:r>
      <w:r w:rsidRPr="004F779C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val="ru-RU" w:eastAsia="ru-RU"/>
        </w:rPr>
        <w:t>ВСЬКА</w:t>
      </w:r>
      <w:r w:rsidRPr="004F779C"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val="ru-RU" w:eastAsia="ru-RU"/>
        </w:rPr>
        <w:t xml:space="preserve"> </w:t>
      </w:r>
      <w:r w:rsidRPr="004F779C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val="ru-RU" w:eastAsia="ru-RU"/>
        </w:rPr>
        <w:t>М</w:t>
      </w:r>
      <w:r w:rsidRPr="004F779C">
        <w:rPr>
          <w:rFonts w:ascii="Cambria" w:eastAsia="Times New Roman" w:hAnsi="Cambria" w:cs="Cambria"/>
          <w:b/>
          <w:spacing w:val="18"/>
          <w:w w:val="66"/>
          <w:sz w:val="72"/>
          <w:szCs w:val="24"/>
          <w:lang w:val="ru-RU" w:eastAsia="ru-RU"/>
        </w:rPr>
        <w:t>І</w:t>
      </w:r>
      <w:r w:rsidRPr="004F779C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val="ru-RU" w:eastAsia="ru-RU"/>
        </w:rPr>
        <w:t>СЬКА</w:t>
      </w:r>
      <w:r w:rsidRPr="004F779C"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val="ru-RU" w:eastAsia="ru-RU"/>
        </w:rPr>
        <w:t xml:space="preserve"> </w:t>
      </w:r>
      <w:r w:rsidRPr="004F779C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val="ru-RU" w:eastAsia="ru-RU"/>
        </w:rPr>
        <w:t>РАДА</w:t>
      </w:r>
    </w:p>
    <w:p w:rsidR="004F779C" w:rsidRPr="004F779C" w:rsidRDefault="004F779C" w:rsidP="004F779C">
      <w:pPr>
        <w:tabs>
          <w:tab w:val="center" w:pos="5858"/>
          <w:tab w:val="left" w:pos="8760"/>
        </w:tabs>
        <w:spacing w:after="0" w:line="240" w:lineRule="auto"/>
        <w:jc w:val="center"/>
        <w:rPr>
          <w:rFonts w:ascii="Benguiat" w:eastAsia="Times New Roman" w:hAnsi="Benguiat" w:cs="Times New Roman"/>
          <w:b/>
          <w:w w:val="90"/>
          <w:sz w:val="24"/>
          <w:szCs w:val="28"/>
          <w:lang w:eastAsia="ru-RU"/>
        </w:rPr>
      </w:pPr>
      <w:r w:rsidRPr="004F779C">
        <w:rPr>
          <w:rFonts w:ascii="Cambria" w:eastAsia="Times New Roman" w:hAnsi="Cambria" w:cs="Cambria"/>
          <w:b/>
          <w:w w:val="90"/>
          <w:sz w:val="24"/>
          <w:szCs w:val="28"/>
          <w:lang w:val="ru-RU" w:eastAsia="ru-RU"/>
        </w:rPr>
        <w:t>І</w:t>
      </w:r>
      <w:r w:rsidRPr="004F779C">
        <w:rPr>
          <w:rFonts w:ascii="Benguiat" w:eastAsia="Times New Roman" w:hAnsi="Benguiat" w:cs="Benguiat"/>
          <w:b/>
          <w:w w:val="90"/>
          <w:sz w:val="24"/>
          <w:szCs w:val="28"/>
          <w:lang w:val="ru-RU" w:eastAsia="ru-RU"/>
        </w:rPr>
        <w:t>Х</w:t>
      </w:r>
      <w:r w:rsidRPr="004F779C">
        <w:rPr>
          <w:rFonts w:ascii="Benguiat" w:eastAsia="Times New Roman" w:hAnsi="Benguiat" w:cs="Times New Roman"/>
          <w:b/>
          <w:w w:val="90"/>
          <w:sz w:val="24"/>
          <w:szCs w:val="28"/>
          <w:lang w:eastAsia="ru-RU"/>
        </w:rPr>
        <w:t xml:space="preserve"> СКЛИКАННЯ</w:t>
      </w:r>
    </w:p>
    <w:p w:rsidR="004F779C" w:rsidRPr="004F779C" w:rsidRDefault="004F779C" w:rsidP="004F779C">
      <w:pPr>
        <w:pBdr>
          <w:top w:val="thickThinSmallGap" w:sz="24" w:space="1" w:color="auto"/>
        </w:pBdr>
        <w:spacing w:after="0" w:line="240" w:lineRule="auto"/>
        <w:jc w:val="center"/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</w:pPr>
      <w:r w:rsidRPr="004F779C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>ПОСТ</w:t>
      </w:r>
      <w:r w:rsidRPr="004F779C">
        <w:rPr>
          <w:rFonts w:ascii="Cambria" w:eastAsia="Times New Roman" w:hAnsi="Cambria" w:cs="Cambria"/>
          <w:b/>
          <w:bCs/>
          <w:sz w:val="24"/>
          <w:szCs w:val="24"/>
          <w:lang w:eastAsia="ru-RU"/>
        </w:rPr>
        <w:t>І</w:t>
      </w:r>
      <w:r w:rsidRPr="004F779C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ЙНА</w:t>
      </w:r>
      <w:r w:rsidRPr="004F779C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 </w:t>
      </w:r>
      <w:r w:rsidRPr="004F779C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КОМ</w:t>
      </w:r>
      <w:r w:rsidRPr="004F779C">
        <w:rPr>
          <w:rFonts w:ascii="Cambria" w:eastAsia="Times New Roman" w:hAnsi="Cambria" w:cs="Cambria"/>
          <w:b/>
          <w:bCs/>
          <w:sz w:val="24"/>
          <w:szCs w:val="24"/>
          <w:lang w:eastAsia="ru-RU"/>
        </w:rPr>
        <w:t>І</w:t>
      </w:r>
      <w:r w:rsidRPr="004F779C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С</w:t>
      </w:r>
      <w:r w:rsidRPr="004F779C">
        <w:rPr>
          <w:rFonts w:ascii="Cambria" w:eastAsia="Times New Roman" w:hAnsi="Cambria" w:cs="Cambria"/>
          <w:b/>
          <w:bCs/>
          <w:sz w:val="24"/>
          <w:szCs w:val="24"/>
          <w:lang w:eastAsia="ru-RU"/>
        </w:rPr>
        <w:t>І</w:t>
      </w:r>
      <w:r w:rsidRPr="004F779C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Я</w:t>
      </w:r>
      <w:r w:rsidRPr="004F779C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 </w:t>
      </w:r>
      <w:r w:rsidRPr="004F779C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З</w:t>
      </w:r>
      <w:r w:rsidRPr="004F779C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 </w:t>
      </w:r>
      <w:r w:rsidRPr="004F779C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ПИТАНЬ</w:t>
      </w:r>
      <w:r w:rsidRPr="004F779C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 </w:t>
      </w:r>
      <w:r w:rsidRPr="004F779C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П</w:t>
      </w:r>
      <w:r w:rsidRPr="004F779C">
        <w:rPr>
          <w:rFonts w:ascii="Cambria" w:eastAsia="Times New Roman" w:hAnsi="Cambria" w:cs="Cambria"/>
          <w:b/>
          <w:bCs/>
          <w:sz w:val="24"/>
          <w:szCs w:val="24"/>
          <w:lang w:eastAsia="ru-RU"/>
        </w:rPr>
        <w:t>І</w:t>
      </w:r>
      <w:r w:rsidRPr="004F779C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ДПРИ</w:t>
      </w:r>
      <w:r w:rsidRPr="004F779C">
        <w:rPr>
          <w:rFonts w:ascii="Cambria" w:eastAsia="Times New Roman" w:hAnsi="Cambria" w:cs="Cambria"/>
          <w:b/>
          <w:bCs/>
          <w:sz w:val="24"/>
          <w:szCs w:val="24"/>
          <w:lang w:eastAsia="ru-RU"/>
        </w:rPr>
        <w:t>Є</w:t>
      </w:r>
      <w:r w:rsidRPr="004F779C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МНИЦТВА</w:t>
      </w:r>
      <w:r w:rsidRPr="004F779C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, </w:t>
      </w:r>
      <w:r w:rsidRPr="004F779C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ПРОМИСЛОВОСТ</w:t>
      </w:r>
      <w:r w:rsidRPr="004F779C">
        <w:rPr>
          <w:rFonts w:ascii="Cambria" w:eastAsia="Times New Roman" w:hAnsi="Cambria" w:cs="Cambria"/>
          <w:b/>
          <w:bCs/>
          <w:sz w:val="24"/>
          <w:szCs w:val="24"/>
          <w:lang w:eastAsia="ru-RU"/>
        </w:rPr>
        <w:t>І</w:t>
      </w:r>
    </w:p>
    <w:p w:rsidR="004F779C" w:rsidRPr="004F779C" w:rsidRDefault="004F779C" w:rsidP="004F779C">
      <w:pPr>
        <w:pBdr>
          <w:top w:val="thickThinSmallGap" w:sz="24" w:space="1" w:color="auto"/>
        </w:pBdr>
        <w:spacing w:after="0" w:line="240" w:lineRule="auto"/>
        <w:jc w:val="center"/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</w:pPr>
      <w:r w:rsidRPr="004F779C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>ТА М</w:t>
      </w:r>
      <w:r w:rsidRPr="004F779C">
        <w:rPr>
          <w:rFonts w:ascii="Cambria" w:eastAsia="Times New Roman" w:hAnsi="Cambria" w:cs="Cambria"/>
          <w:b/>
          <w:bCs/>
          <w:sz w:val="24"/>
          <w:szCs w:val="24"/>
          <w:lang w:eastAsia="ru-RU"/>
        </w:rPr>
        <w:t>І</w:t>
      </w:r>
      <w:r w:rsidRPr="004F779C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СЬКОГО</w:t>
      </w:r>
      <w:r w:rsidRPr="004F779C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 </w:t>
      </w:r>
      <w:r w:rsidRPr="004F779C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БЛАГОУСТРОЮ</w:t>
      </w:r>
      <w:r w:rsidRPr="004F779C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 </w:t>
      </w:r>
    </w:p>
    <w:p w:rsidR="009D718B" w:rsidRDefault="004F779C" w:rsidP="00867A03">
      <w:pPr>
        <w:pBdr>
          <w:top w:val="thinThickSmallGap" w:sz="24" w:space="1" w:color="auto"/>
        </w:pBdr>
        <w:spacing w:after="0" w:line="480" w:lineRule="auto"/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</w:pPr>
      <w:r w:rsidRPr="004F779C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 xml:space="preserve">вул. Хрещатик, 36, м. Київ, 01044                                                                                       </w:t>
      </w:r>
      <w:r w:rsidRPr="004F779C">
        <w:rPr>
          <w:rFonts w:ascii="Times New Roman" w:eastAsia="Times New Roman" w:hAnsi="Times New Roman" w:cs="Times New Roman"/>
          <w:bCs/>
          <w:i/>
          <w:sz w:val="20"/>
          <w:szCs w:val="24"/>
          <w:lang w:val="ru-RU" w:eastAsia="ru-RU"/>
        </w:rPr>
        <w:t>тел./факс:</w:t>
      </w:r>
      <w:r w:rsidRPr="004F779C"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  <w:t xml:space="preserve"> </w:t>
      </w:r>
      <w:r w:rsidRPr="004F779C">
        <w:rPr>
          <w:rFonts w:ascii="Times New Roman" w:eastAsia="Times New Roman" w:hAnsi="Times New Roman" w:cs="Times New Roman"/>
          <w:bCs/>
          <w:i/>
          <w:sz w:val="20"/>
          <w:szCs w:val="24"/>
          <w:lang w:val="ru-RU" w:eastAsia="ru-RU"/>
        </w:rPr>
        <w:t>(044)</w:t>
      </w:r>
      <w:r w:rsidR="00303193"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  <w:t xml:space="preserve"> 202-70-2</w:t>
      </w:r>
      <w:r w:rsidR="00515CA4"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  <w:t>9</w:t>
      </w:r>
    </w:p>
    <w:p w:rsidR="005B4325" w:rsidRDefault="005B4325" w:rsidP="005B4325">
      <w:pPr>
        <w:spacing w:after="0" w:line="360" w:lineRule="auto"/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</w:pPr>
    </w:p>
    <w:p w:rsidR="005B4325" w:rsidRPr="00D704BC" w:rsidRDefault="005B4325" w:rsidP="005B432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  <w:r w:rsidRPr="00FB31E5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 xml:space="preserve">Протокол № </w:t>
      </w:r>
      <w:r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4/23</w:t>
      </w:r>
    </w:p>
    <w:p w:rsidR="005B4325" w:rsidRDefault="005B4325" w:rsidP="005B432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  <w:r w:rsidRPr="00FB31E5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 xml:space="preserve">засідання постійної комісії Київської міської ради </w:t>
      </w:r>
    </w:p>
    <w:p w:rsidR="005B4325" w:rsidRDefault="005B4325" w:rsidP="005B432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  <w:r w:rsidRPr="00FB31E5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 xml:space="preserve">з питань підприємництва, промисловості </w:t>
      </w:r>
    </w:p>
    <w:p w:rsidR="005B4325" w:rsidRDefault="005B4325" w:rsidP="005B432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  <w:r w:rsidRPr="00FB31E5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та міського благоустрою</w:t>
      </w:r>
    </w:p>
    <w:p w:rsidR="005B4325" w:rsidRPr="00FB31E5" w:rsidRDefault="005B4325" w:rsidP="005B432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:rsidR="005B4325" w:rsidRPr="000A3F1A" w:rsidRDefault="005B4325" w:rsidP="005B432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</w:p>
    <w:p w:rsidR="005B4325" w:rsidRDefault="005B4325" w:rsidP="005B4325">
      <w:pPr>
        <w:widowControl w:val="0"/>
        <w:tabs>
          <w:tab w:val="left" w:pos="0"/>
          <w:tab w:val="right" w:pos="9720"/>
        </w:tabs>
        <w:suppressAutoHyphens/>
        <w:spacing w:after="0" w:line="240" w:lineRule="auto"/>
        <w:ind w:left="-284"/>
        <w:rPr>
          <w:rFonts w:ascii="Times New Roman" w:eastAsia="SimSun" w:hAnsi="Times New Roman" w:cs="Times New Roman"/>
          <w:color w:val="FF0000"/>
          <w:kern w:val="1"/>
          <w:sz w:val="28"/>
          <w:szCs w:val="28"/>
          <w:lang w:eastAsia="zh-CN" w:bidi="hi-IN"/>
        </w:rPr>
      </w:pPr>
      <w:r w:rsidRPr="000A3F1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ab/>
      </w:r>
      <w:r w:rsidRPr="00482B1E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від </w:t>
      </w:r>
      <w:r w:rsidRPr="00482B1E">
        <w:rPr>
          <w:rFonts w:ascii="Times New Roman" w:eastAsia="SimSun" w:hAnsi="Times New Roman" w:cs="Times New Roman"/>
          <w:kern w:val="1"/>
          <w:sz w:val="28"/>
          <w:szCs w:val="28"/>
          <w:lang w:val="ru-RU" w:eastAsia="zh-CN" w:bidi="hi-IN"/>
        </w:rPr>
        <w:t>27.03.</w:t>
      </w:r>
      <w:r w:rsidRPr="00482B1E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2023 </w:t>
      </w:r>
    </w:p>
    <w:p w:rsidR="00FB31E5" w:rsidRPr="00FB31E5" w:rsidRDefault="00FB31E5" w:rsidP="00FB31E5">
      <w:pPr>
        <w:widowControl w:val="0"/>
        <w:tabs>
          <w:tab w:val="left" w:pos="200"/>
          <w:tab w:val="right" w:pos="9720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Cs w:val="24"/>
          <w:lang w:eastAsia="zh-CN" w:bidi="hi-IN"/>
        </w:rPr>
      </w:pPr>
    </w:p>
    <w:p w:rsidR="00FB31E5" w:rsidRPr="00FB31E5" w:rsidRDefault="00FB31E5" w:rsidP="00FB31E5">
      <w:pPr>
        <w:widowControl w:val="0"/>
        <w:tabs>
          <w:tab w:val="left" w:pos="200"/>
          <w:tab w:val="right" w:pos="9720"/>
        </w:tabs>
        <w:suppressAutoHyphens/>
        <w:spacing w:after="0" w:line="240" w:lineRule="auto"/>
        <w:rPr>
          <w:rFonts w:ascii="Times New Roman" w:eastAsia="SimSun" w:hAnsi="Times New Roman" w:cs="Times New Roman"/>
          <w:kern w:val="1"/>
          <w:szCs w:val="24"/>
          <w:lang w:eastAsia="zh-CN" w:bidi="hi-IN"/>
        </w:rPr>
      </w:pPr>
    </w:p>
    <w:p w:rsidR="00FB31E5" w:rsidRDefault="00FB31E5" w:rsidP="001B32E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575A35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Місце проведення:</w:t>
      </w:r>
      <w:r w:rsidRPr="00575A35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Київська міська рад</w:t>
      </w:r>
      <w:r w:rsidR="00C25728" w:rsidRPr="00575A35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а, м. Київ, вул. </w:t>
      </w:r>
      <w:r w:rsidR="00C25728" w:rsidRPr="0030319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Хрещатик, 36, </w:t>
      </w:r>
      <w:r w:rsidR="00BC6408" w:rsidRPr="0030319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    </w:t>
      </w:r>
      <w:r w:rsidR="00D704BC" w:rsidRPr="0030319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                              10</w:t>
      </w:r>
      <w:r w:rsidR="00885DA1" w:rsidRPr="0030319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-</w:t>
      </w:r>
      <w:r w:rsidRPr="0030319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й поверх, </w:t>
      </w:r>
      <w:proofErr w:type="spellStart"/>
      <w:r w:rsidR="00C25728" w:rsidRPr="0030319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каб</w:t>
      </w:r>
      <w:proofErr w:type="spellEnd"/>
      <w:r w:rsidR="00C25728" w:rsidRPr="0030319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. </w:t>
      </w:r>
      <w:r w:rsidR="00D704BC" w:rsidRPr="0030319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1017</w:t>
      </w:r>
      <w:r w:rsidRPr="0030319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, </w:t>
      </w:r>
      <w:r w:rsidR="00C25728" w:rsidRPr="0030319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початок засідання </w:t>
      </w:r>
      <w:r w:rsidR="00C25728" w:rsidRPr="00303193">
        <w:rPr>
          <w:rFonts w:ascii="Times New Roman" w:eastAsia="SimSun" w:hAnsi="Times New Roman" w:cs="Times New Roman"/>
          <w:i/>
          <w:kern w:val="1"/>
          <w:sz w:val="28"/>
          <w:szCs w:val="28"/>
          <w:lang w:eastAsia="zh-CN" w:bidi="hi-IN"/>
        </w:rPr>
        <w:t xml:space="preserve">– </w:t>
      </w:r>
      <w:r w:rsidR="007C7CCC" w:rsidRPr="0030319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14</w:t>
      </w:r>
      <w:r w:rsidR="00867A0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.00.</w:t>
      </w:r>
    </w:p>
    <w:p w:rsidR="00867A03" w:rsidRPr="00145247" w:rsidRDefault="00867A03" w:rsidP="001B32E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color w:val="FF0000"/>
          <w:kern w:val="1"/>
          <w:sz w:val="24"/>
          <w:szCs w:val="28"/>
          <w:lang w:eastAsia="zh-CN" w:bidi="hi-IN"/>
        </w:rPr>
      </w:pPr>
    </w:p>
    <w:p w:rsidR="00FB31E5" w:rsidRPr="00FB31E5" w:rsidRDefault="00FB31E5" w:rsidP="00FB31E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FB31E5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 xml:space="preserve">Склад комісії: </w:t>
      </w:r>
      <w:r w:rsidRPr="00FB31E5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4 депутати Київської міської ради.</w:t>
      </w:r>
    </w:p>
    <w:p w:rsidR="00FB31E5" w:rsidRPr="00FB31E5" w:rsidRDefault="00FB31E5" w:rsidP="00FB31E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color w:val="FF0000"/>
          <w:kern w:val="1"/>
          <w:sz w:val="28"/>
          <w:szCs w:val="28"/>
          <w:lang w:eastAsia="zh-CN" w:bidi="hi-IN"/>
        </w:rPr>
      </w:pPr>
    </w:p>
    <w:p w:rsidR="00FB31E5" w:rsidRPr="00FB31E5" w:rsidRDefault="00FB31E5" w:rsidP="00FB31E5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FB31E5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 xml:space="preserve">Присутні </w:t>
      </w:r>
      <w:r w:rsidR="00165F1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4</w:t>
      </w:r>
      <w:r w:rsidRPr="00FB31E5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депутати Київської міської ради, члени постійної комісії з питань підприємництва, промисловості та міського благоустрою: </w:t>
      </w:r>
    </w:p>
    <w:p w:rsidR="00FB31E5" w:rsidRPr="00FB31E5" w:rsidRDefault="00FB31E5" w:rsidP="00FB31E5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FF0000"/>
          <w:kern w:val="1"/>
          <w:sz w:val="28"/>
          <w:szCs w:val="28"/>
          <w:lang w:eastAsia="zh-CN" w:bidi="hi-IN"/>
        </w:rPr>
      </w:pPr>
    </w:p>
    <w:tbl>
      <w:tblPr>
        <w:tblStyle w:val="a3"/>
        <w:tblW w:w="10065" w:type="dxa"/>
        <w:tblInd w:w="-142" w:type="dxa"/>
        <w:tblLook w:val="04A0" w:firstRow="1" w:lastRow="0" w:firstColumn="1" w:lastColumn="0" w:noHBand="0" w:noVBand="1"/>
      </w:tblPr>
      <w:tblGrid>
        <w:gridCol w:w="3828"/>
        <w:gridCol w:w="6237"/>
      </w:tblGrid>
      <w:tr w:rsidR="00FB31E5" w:rsidRPr="00FB31E5" w:rsidTr="00D07E76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FB31E5" w:rsidRPr="00FB31E5" w:rsidRDefault="00FB31E5" w:rsidP="00FB31E5">
            <w:pPr>
              <w:widowControl w:val="0"/>
              <w:tabs>
                <w:tab w:val="left" w:pos="300"/>
              </w:tabs>
              <w:suppressAutoHyphens/>
              <w:snapToGrid w:val="0"/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kern w:val="1"/>
                <w:sz w:val="28"/>
                <w:szCs w:val="28"/>
                <w:lang w:eastAsia="uk-UA" w:bidi="hi-IN"/>
              </w:rPr>
            </w:pPr>
            <w:r w:rsidRPr="00FB31E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Владислав ТРУБІЦИН                         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FB31E5" w:rsidRPr="00FB31E5" w:rsidRDefault="00FB31E5" w:rsidP="00FB31E5">
            <w:pPr>
              <w:widowControl w:val="0"/>
              <w:numPr>
                <w:ilvl w:val="0"/>
                <w:numId w:val="1"/>
              </w:numPr>
              <w:suppressAutoHyphens/>
              <w:spacing w:line="0" w:lineRule="atLeast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kern w:val="1"/>
                <w:sz w:val="28"/>
                <w:szCs w:val="28"/>
                <w:lang w:eastAsia="uk-UA" w:bidi="hi-IN"/>
              </w:rPr>
            </w:pPr>
            <w:r w:rsidRPr="00FB31E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  <w:t>голова постійної комісії, головуючий;</w:t>
            </w:r>
          </w:p>
        </w:tc>
      </w:tr>
      <w:tr w:rsidR="00FB31E5" w:rsidRPr="00FB31E5" w:rsidTr="00D07E76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FB31E5" w:rsidRDefault="00FB31E5" w:rsidP="00FB31E5">
            <w:pPr>
              <w:widowControl w:val="0"/>
              <w:tabs>
                <w:tab w:val="left" w:pos="300"/>
              </w:tabs>
              <w:suppressAutoHyphens/>
              <w:snapToGrid w:val="0"/>
              <w:spacing w:line="0" w:lineRule="atLeast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FB31E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  <w:t>Ірина НИКОРАК</w:t>
            </w:r>
          </w:p>
          <w:p w:rsidR="00165F1A" w:rsidRPr="00FB31E5" w:rsidRDefault="00165F1A" w:rsidP="00FB31E5">
            <w:pPr>
              <w:widowControl w:val="0"/>
              <w:tabs>
                <w:tab w:val="left" w:pos="300"/>
              </w:tabs>
              <w:suppressAutoHyphens/>
              <w:snapToGrid w:val="0"/>
              <w:spacing w:line="0" w:lineRule="atLeast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  <w:t>Василь ПОПАТЕНКО.</w:t>
            </w:r>
          </w:p>
          <w:p w:rsidR="00FB31E5" w:rsidRPr="00FB31E5" w:rsidRDefault="00FB31E5" w:rsidP="00FB31E5">
            <w:pPr>
              <w:widowControl w:val="0"/>
              <w:tabs>
                <w:tab w:val="left" w:pos="300"/>
              </w:tabs>
              <w:suppressAutoHyphens/>
              <w:snapToGrid w:val="0"/>
              <w:spacing w:line="0" w:lineRule="atLeast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FB31E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  <w:t>Ярослав ФЕДОРЕНКО</w:t>
            </w:r>
          </w:p>
          <w:p w:rsidR="00FB31E5" w:rsidRPr="00FB31E5" w:rsidRDefault="00FB31E5" w:rsidP="00FB31E5">
            <w:pPr>
              <w:widowControl w:val="0"/>
              <w:tabs>
                <w:tab w:val="left" w:pos="300"/>
              </w:tabs>
              <w:suppressAutoHyphens/>
              <w:snapToGrid w:val="0"/>
              <w:spacing w:line="0" w:lineRule="atLeast"/>
              <w:jc w:val="both"/>
              <w:rPr>
                <w:rFonts w:ascii="Times New Roman" w:eastAsia="SimSun" w:hAnsi="Times New Roman" w:cs="Times New Roman"/>
                <w:kern w:val="1"/>
                <w:sz w:val="20"/>
                <w:szCs w:val="28"/>
                <w:lang w:eastAsia="zh-CN" w:bidi="hi-IN"/>
              </w:rPr>
            </w:pPr>
          </w:p>
          <w:p w:rsidR="00FB31E5" w:rsidRPr="00FB31E5" w:rsidRDefault="00FB31E5" w:rsidP="00FB31E5">
            <w:pPr>
              <w:widowControl w:val="0"/>
              <w:tabs>
                <w:tab w:val="left" w:pos="300"/>
              </w:tabs>
              <w:suppressAutoHyphens/>
              <w:snapToGrid w:val="0"/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kern w:val="1"/>
                <w:sz w:val="18"/>
                <w:szCs w:val="28"/>
                <w:lang w:eastAsia="uk-UA" w:bidi="hi-IN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FB31E5" w:rsidRPr="00165F1A" w:rsidRDefault="00FB31E5" w:rsidP="00FB31E5">
            <w:pPr>
              <w:widowControl w:val="0"/>
              <w:numPr>
                <w:ilvl w:val="0"/>
                <w:numId w:val="1"/>
              </w:numPr>
              <w:suppressAutoHyphens/>
              <w:spacing w:line="0" w:lineRule="atLeast"/>
              <w:contextualSpacing/>
              <w:jc w:val="both"/>
              <w:rPr>
                <w:rFonts w:ascii="Times New Roman" w:eastAsia="Times New Roman" w:hAnsi="Times New Roman" w:cs="Times New Roman"/>
                <w:iCs/>
                <w:kern w:val="1"/>
                <w:sz w:val="28"/>
                <w:szCs w:val="28"/>
                <w:lang w:eastAsia="uk-UA" w:bidi="hi-IN"/>
              </w:rPr>
            </w:pPr>
            <w:r w:rsidRPr="00FB31E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  <w:t>перша заступниця голови постійної комісії;</w:t>
            </w:r>
          </w:p>
          <w:p w:rsidR="00165F1A" w:rsidRPr="00FB31E5" w:rsidRDefault="00165F1A" w:rsidP="00FB31E5">
            <w:pPr>
              <w:widowControl w:val="0"/>
              <w:numPr>
                <w:ilvl w:val="0"/>
                <w:numId w:val="1"/>
              </w:numPr>
              <w:suppressAutoHyphens/>
              <w:spacing w:line="0" w:lineRule="atLeast"/>
              <w:contextualSpacing/>
              <w:jc w:val="both"/>
              <w:rPr>
                <w:rFonts w:ascii="Times New Roman" w:eastAsia="Times New Roman" w:hAnsi="Times New Roman" w:cs="Times New Roman"/>
                <w:iCs/>
                <w:kern w:val="1"/>
                <w:sz w:val="28"/>
                <w:szCs w:val="28"/>
                <w:lang w:eastAsia="uk-UA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  <w:t>секретар</w:t>
            </w:r>
            <w:r w:rsidRPr="00AE78C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 постійної комісії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  <w:t>;</w:t>
            </w:r>
          </w:p>
          <w:p w:rsidR="00FB31E5" w:rsidRPr="00515CA4" w:rsidRDefault="00515CA4" w:rsidP="00515CA4">
            <w:pPr>
              <w:spacing w:line="0" w:lineRule="atLeast"/>
              <w:ind w:left="420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28"/>
                <w:lang w:eastAsia="uk-UA"/>
              </w:rPr>
            </w:pPr>
            <w:r w:rsidRPr="00515CA4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FF6537" w:rsidRPr="00515CA4">
              <w:rPr>
                <w:rFonts w:ascii="Times New Roman" w:hAnsi="Times New Roman" w:cs="Times New Roman"/>
                <w:sz w:val="28"/>
                <w:szCs w:val="28"/>
              </w:rPr>
              <w:t>член постійної комісії</w:t>
            </w:r>
            <w:r w:rsidR="001B32EC" w:rsidRPr="00515CA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</w:tbl>
    <w:p w:rsidR="00FB31E5" w:rsidRPr="00FB31E5" w:rsidRDefault="00FB31E5" w:rsidP="00FB31E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8"/>
          <w:lang w:eastAsia="zh-CN" w:bidi="hi-IN"/>
        </w:rPr>
      </w:pPr>
    </w:p>
    <w:p w:rsidR="00FB31E5" w:rsidRPr="00FB31E5" w:rsidRDefault="00FB31E5" w:rsidP="00FB31E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</w:pPr>
      <w:r w:rsidRPr="00FB31E5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Присутні (запрошені)</w:t>
      </w:r>
      <w:r w:rsidRPr="00FB31E5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 xml:space="preserve"> на засіданні постійної комісії:</w:t>
      </w:r>
    </w:p>
    <w:p w:rsidR="00FB31E5" w:rsidRPr="00FB31E5" w:rsidRDefault="00FB31E5" w:rsidP="00FB31E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</w:pPr>
    </w:p>
    <w:tbl>
      <w:tblPr>
        <w:tblStyle w:val="41"/>
        <w:tblW w:w="9923" w:type="dxa"/>
        <w:tblInd w:w="-142" w:type="dxa"/>
        <w:tblLook w:val="04A0" w:firstRow="1" w:lastRow="0" w:firstColumn="1" w:lastColumn="0" w:noHBand="0" w:noVBand="1"/>
      </w:tblPr>
      <w:tblGrid>
        <w:gridCol w:w="3544"/>
        <w:gridCol w:w="6379"/>
      </w:tblGrid>
      <w:tr w:rsidR="00FB31E5" w:rsidRPr="00C25728" w:rsidTr="00D07E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shd w:val="clear" w:color="auto" w:fill="auto"/>
          </w:tcPr>
          <w:p w:rsidR="00AE78C5" w:rsidRPr="00BC6408" w:rsidRDefault="00FF6537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iCs/>
                <w:kern w:val="1"/>
                <w:sz w:val="28"/>
                <w:szCs w:val="28"/>
                <w:lang w:val="ru-RU" w:eastAsia="uk-UA" w:bidi="hi-I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  <w:t>Дворніков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  <w:t xml:space="preserve"> В. М.</w:t>
            </w:r>
          </w:p>
          <w:p w:rsidR="003837A3" w:rsidRDefault="003837A3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</w:p>
          <w:p w:rsidR="00D90ABF" w:rsidRDefault="00D90ABF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</w:p>
          <w:p w:rsidR="00D90ABF" w:rsidRDefault="00D90ABF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</w:p>
          <w:p w:rsidR="00FB31E5" w:rsidRPr="00C25728" w:rsidRDefault="00FB31E5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  <w:proofErr w:type="spellStart"/>
            <w:r w:rsidRPr="00C25728"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  <w:t>Баланюк</w:t>
            </w:r>
            <w:proofErr w:type="spellEnd"/>
            <w:r w:rsidRPr="00C25728"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  <w:t xml:space="preserve"> Т. П. </w:t>
            </w:r>
          </w:p>
          <w:p w:rsidR="00FB31E5" w:rsidRPr="00C25728" w:rsidRDefault="00FB31E5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</w:p>
        </w:tc>
        <w:tc>
          <w:tcPr>
            <w:tcW w:w="6379" w:type="dxa"/>
            <w:shd w:val="clear" w:color="auto" w:fill="auto"/>
          </w:tcPr>
          <w:p w:rsidR="00993BF7" w:rsidRPr="00D90ABF" w:rsidRDefault="00FF6537" w:rsidP="00993BF7">
            <w:pPr>
              <w:pStyle w:val="a4"/>
              <w:numPr>
                <w:ilvl w:val="0"/>
                <w:numId w:val="1"/>
              </w:num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  <w:t>перший заступник директора</w:t>
            </w:r>
            <w:r w:rsidR="00993BF7"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  <w:t xml:space="preserve"> Департаменту земельних ресурсів </w:t>
            </w:r>
            <w:r w:rsidR="00993BF7" w:rsidRPr="00993BF7"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  <w:t>виконавчого органу Київської міської ради (Київської міської державної адміністрації);</w:t>
            </w:r>
          </w:p>
          <w:p w:rsidR="005B4325" w:rsidRPr="005B4325" w:rsidRDefault="00FB31E5" w:rsidP="00FB31E5">
            <w:pPr>
              <w:widowControl w:val="0"/>
              <w:numPr>
                <w:ilvl w:val="0"/>
                <w:numId w:val="1"/>
              </w:numPr>
              <w:suppressAutoHyphens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  <w:lang w:eastAsia="zh-CN" w:bidi="hi-IN"/>
              </w:rPr>
            </w:pPr>
            <w:r w:rsidRPr="00266678"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  <w:lang w:eastAsia="zh-CN" w:bidi="hi-IN"/>
              </w:rPr>
              <w:t>головний спеціаліст  відділу забезпечення діяльності постійних комісій з питань підприємництва та благоустрою управління забезпечення діяльності постійних комісій Київської міської ради секретаріату Київської міської ради.</w:t>
            </w:r>
          </w:p>
        </w:tc>
      </w:tr>
    </w:tbl>
    <w:p w:rsidR="00303193" w:rsidRDefault="00303193" w:rsidP="001B32EC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:rsidR="00303193" w:rsidRDefault="00303193" w:rsidP="00DC1F43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:rsidR="00FB31E5" w:rsidRDefault="00FB31E5" w:rsidP="00FB31E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  <w:r w:rsidRPr="00FB31E5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Порядок денний:</w:t>
      </w:r>
    </w:p>
    <w:p w:rsidR="001973FE" w:rsidRPr="00FB31E5" w:rsidRDefault="001973FE" w:rsidP="00FB31E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:rsidR="001973FE" w:rsidRPr="001973FE" w:rsidRDefault="00303193" w:rsidP="001973F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>1</w:t>
      </w:r>
      <w:r w:rsidR="001973FE" w:rsidRPr="001973FE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>.</w:t>
      </w:r>
      <w:r w:rsidR="001973FE" w:rsidRPr="001973F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1973FE" w:rsidRPr="001973FE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>Про розгляд листа Департаменту промисловості та розвитку підприємництва виконавчого органу Київської міської ради (Київської міської державної адміністрації) від 14.03.2023 № 052-867 щодо надання кандидатури до складу ліквідаційної  комісії відповідно до розпорядження  виконавчого органу Київської міської ради (Київської міської державної адміністрації)  від 06.02.2023 № 202 (в редакції розпорядження виконавчого органу Київської міської ради (Київської міської державної адміністрації) від 06.02.2013 № 142) «Про організаційно-правові заходи щодо ліквідації комунального підприємства «Ресторан  «Славутич».</w:t>
      </w:r>
    </w:p>
    <w:p w:rsidR="001973FE" w:rsidRPr="001973FE" w:rsidRDefault="001973FE" w:rsidP="001973FE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bCs/>
          <w:i/>
          <w:spacing w:val="-10"/>
          <w:sz w:val="28"/>
          <w:szCs w:val="28"/>
          <w:lang w:eastAsia="ru-RU"/>
        </w:rPr>
      </w:pPr>
      <w:r w:rsidRPr="001973FE">
        <w:rPr>
          <w:rFonts w:ascii="Times New Roman" w:eastAsia="Times New Roman" w:hAnsi="Times New Roman" w:cs="Times New Roman"/>
          <w:bCs/>
          <w:i/>
          <w:spacing w:val="-10"/>
          <w:sz w:val="28"/>
          <w:szCs w:val="28"/>
          <w:lang w:eastAsia="ru-RU"/>
        </w:rPr>
        <w:t xml:space="preserve">Доповідач: </w:t>
      </w:r>
      <w:proofErr w:type="spellStart"/>
      <w:r w:rsidRPr="001973FE">
        <w:rPr>
          <w:rFonts w:ascii="Times New Roman" w:eastAsia="Times New Roman" w:hAnsi="Times New Roman" w:cs="Times New Roman"/>
          <w:bCs/>
          <w:i/>
          <w:spacing w:val="-10"/>
          <w:sz w:val="28"/>
          <w:szCs w:val="28"/>
          <w:lang w:eastAsia="ru-RU"/>
        </w:rPr>
        <w:t>Трубіцин</w:t>
      </w:r>
      <w:proofErr w:type="spellEnd"/>
      <w:r w:rsidRPr="001973FE">
        <w:rPr>
          <w:rFonts w:ascii="Times New Roman" w:eastAsia="Times New Roman" w:hAnsi="Times New Roman" w:cs="Times New Roman"/>
          <w:bCs/>
          <w:i/>
          <w:spacing w:val="-10"/>
          <w:sz w:val="28"/>
          <w:szCs w:val="28"/>
          <w:lang w:eastAsia="ru-RU"/>
        </w:rPr>
        <w:t xml:space="preserve"> В. С. – голова постійної комісії Київської міської ради з питань підприємництва, промисловості та міського благоустрою.</w:t>
      </w:r>
    </w:p>
    <w:p w:rsidR="001973FE" w:rsidRPr="001973FE" w:rsidRDefault="001973FE" w:rsidP="001973F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</w:pPr>
    </w:p>
    <w:p w:rsidR="001973FE" w:rsidRPr="001973FE" w:rsidRDefault="00303193" w:rsidP="001973F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pacing w:val="-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>2</w:t>
      </w:r>
      <w:r w:rsidR="001973FE" w:rsidRPr="001973FE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 xml:space="preserve">. Про розгляд </w:t>
      </w:r>
      <w:proofErr w:type="spellStart"/>
      <w:r w:rsidR="001973FE" w:rsidRPr="001973FE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>проєкту</w:t>
      </w:r>
      <w:proofErr w:type="spellEnd"/>
      <w:r w:rsidR="001973FE" w:rsidRPr="001973FE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 xml:space="preserve"> рішення Київської міської ради «Про внесення змін до договору оренди земельної ділянки від 11 березня 2003 року № 82-6-00082 (зі змінами), </w:t>
      </w:r>
      <w:r w:rsidR="001973FE" w:rsidRPr="001973FE">
        <w:rPr>
          <w:rFonts w:ascii="Times New Roman" w:eastAsia="Times New Roman" w:hAnsi="Times New Roman" w:cs="Times New Roman"/>
          <w:bCs/>
          <w:spacing w:val="-14"/>
          <w:sz w:val="28"/>
          <w:szCs w:val="28"/>
          <w:lang w:eastAsia="ru-RU"/>
        </w:rPr>
        <w:t xml:space="preserve">укладеного між Київською міською радою та товариством з обмеженою відповідальністю «ДОСЛІДНО-ЕКСПЕРИМЕНТАЛЬНИЙ ЗАВОД «ЗАЛІЗНИЧНИК» (503347767)» </w:t>
      </w:r>
      <w:r w:rsidR="001973FE" w:rsidRPr="001973FE">
        <w:rPr>
          <w:rFonts w:ascii="Times New Roman" w:eastAsia="Times New Roman" w:hAnsi="Times New Roman" w:cs="Times New Roman"/>
          <w:bCs/>
          <w:i/>
          <w:spacing w:val="-14"/>
          <w:sz w:val="28"/>
          <w:szCs w:val="28"/>
          <w:lang w:eastAsia="ru-RU"/>
        </w:rPr>
        <w:t>(доручення заступника міського голови – секретаря Київської міської ради Володимира Бондаренка  від 02.03.2023  №  08/231-285/ПР).</w:t>
      </w:r>
    </w:p>
    <w:p w:rsidR="001973FE" w:rsidRPr="001973FE" w:rsidRDefault="001973FE" w:rsidP="001973F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</w:pPr>
      <w:r w:rsidRPr="001973FE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>Доповідач: Пелих В. М. – директор Департаменту земельних ресурсів</w:t>
      </w:r>
      <w:r w:rsidRPr="001973FE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r w:rsidRPr="001973FE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>виконавчого органу Київської міської ради (Київської міської державної адміністрації).</w:t>
      </w:r>
    </w:p>
    <w:p w:rsidR="001973FE" w:rsidRPr="001973FE" w:rsidRDefault="001973FE" w:rsidP="001973F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</w:p>
    <w:p w:rsidR="001973FE" w:rsidRPr="001973FE" w:rsidRDefault="00303193" w:rsidP="001973F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3</w:t>
      </w:r>
      <w:r w:rsidR="001973FE" w:rsidRPr="001973FE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. Про розгляд </w:t>
      </w:r>
      <w:proofErr w:type="spellStart"/>
      <w:r w:rsidR="001973FE" w:rsidRPr="001973FE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проєкту</w:t>
      </w:r>
      <w:proofErr w:type="spellEnd"/>
      <w:r w:rsidR="001973FE" w:rsidRPr="001973FE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рішення Київської міської ради «Про передачу товариству з обмеженою відповідальністю «ВЕСНЯНИЙ ПРОЛІСОК» земельної ділянки в оренду для експлуатації та обслуговування нежитлової будівлі (магазину) на вул. Підлісній, 1в у Святошинському районі міста Києва (468392797)» </w:t>
      </w:r>
      <w:r w:rsidR="001973FE" w:rsidRPr="001973FE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 xml:space="preserve">(доручення заступника міського голови – секретаря Київської міської ради Володимира Бондаренка </w:t>
      </w:r>
      <w:r w:rsidR="001973FE" w:rsidRPr="001973FE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r w:rsidR="001973FE" w:rsidRPr="001973FE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>від 15.03.2023 № 08/231-321/ПР).</w:t>
      </w:r>
    </w:p>
    <w:p w:rsidR="001973FE" w:rsidRPr="001973FE" w:rsidRDefault="001973FE" w:rsidP="001973F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</w:pPr>
      <w:r w:rsidRPr="001973FE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>Доповідач: Пелих В. М. – директор Департаменту земельних ресурсів</w:t>
      </w:r>
      <w:r w:rsidRPr="001973FE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r w:rsidRPr="001973FE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>виконавчого органу Київської міської ради (Київської міської державної адміністрації).</w:t>
      </w:r>
    </w:p>
    <w:p w:rsidR="001973FE" w:rsidRPr="001973FE" w:rsidRDefault="001973FE" w:rsidP="001973F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</w:p>
    <w:p w:rsidR="001973FE" w:rsidRPr="001973FE" w:rsidRDefault="00303193" w:rsidP="001973F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4</w:t>
      </w:r>
      <w:r w:rsidR="001973FE" w:rsidRPr="001973FE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. Про розгляд </w:t>
      </w:r>
      <w:proofErr w:type="spellStart"/>
      <w:r w:rsidR="001973FE" w:rsidRPr="001973FE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проєкту</w:t>
      </w:r>
      <w:proofErr w:type="spellEnd"/>
      <w:r w:rsidR="001973FE" w:rsidRPr="001973FE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рішення Київської міської ради «Про передачу ПРИВАТНОМУ АКЦІОНЕРНОМУ ТОВАРИСТВУ «СІЛЬПО РІТЕЙЛ» земельної ділянки в оренду для експлуатації та обслуговування нежилого будинку на </w:t>
      </w:r>
      <w:proofErr w:type="spellStart"/>
      <w:r w:rsidR="001973FE" w:rsidRPr="001973FE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просп</w:t>
      </w:r>
      <w:proofErr w:type="spellEnd"/>
      <w:r w:rsidR="001973FE" w:rsidRPr="001973FE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. Берестейському, 47 у Солом'янському районі міста Києва (698984132)» </w:t>
      </w:r>
      <w:r w:rsidR="001973FE" w:rsidRPr="001973FE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 xml:space="preserve">(доручення заступника міського голови – секретаря Київської міської ради Володимира Бондаренка </w:t>
      </w:r>
      <w:r w:rsidR="001973FE" w:rsidRPr="001973FE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r w:rsidR="001973FE" w:rsidRPr="001973FE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>від 15.03.2023 № 08/231-319/ПР).</w:t>
      </w:r>
    </w:p>
    <w:p w:rsidR="001973FE" w:rsidRPr="001973FE" w:rsidRDefault="001973FE" w:rsidP="001973F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</w:pPr>
      <w:r w:rsidRPr="001973FE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>Доповідач: Пелих В. М. – директор Департаменту земельних ресурсів</w:t>
      </w:r>
      <w:r w:rsidRPr="001973FE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r w:rsidRPr="001973FE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>виконавчого органу Київської міської ради (Київської міської державної адміністрації).</w:t>
      </w:r>
    </w:p>
    <w:p w:rsidR="001973FE" w:rsidRPr="001973FE" w:rsidRDefault="001973FE" w:rsidP="001973F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</w:p>
    <w:p w:rsidR="001973FE" w:rsidRPr="001973FE" w:rsidRDefault="00303193" w:rsidP="001973F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lastRenderedPageBreak/>
        <w:t>5</w:t>
      </w:r>
      <w:r w:rsidR="001973FE" w:rsidRPr="001973FE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.</w:t>
      </w:r>
      <w:r w:rsidR="001973FE" w:rsidRPr="001973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973FE" w:rsidRPr="001973FE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Про розгляд </w:t>
      </w:r>
      <w:proofErr w:type="spellStart"/>
      <w:r w:rsidR="001973FE" w:rsidRPr="001973FE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проєкту</w:t>
      </w:r>
      <w:proofErr w:type="spellEnd"/>
      <w:r w:rsidR="001973FE" w:rsidRPr="001973FE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рішення Київської міської ради «Про передачу ТОВАРИСТВУ З ОБМЕЖЕНОЮ ВІДПОВІДАЛЬНІСТЮ «СВ-5» земельної ділянки в оренду для будівництва та обслуговування будівель торгівлі на </w:t>
      </w:r>
      <w:proofErr w:type="spellStart"/>
      <w:r w:rsidR="001973FE" w:rsidRPr="001973FE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просп</w:t>
      </w:r>
      <w:proofErr w:type="spellEnd"/>
      <w:r w:rsidR="001973FE" w:rsidRPr="001973FE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. Свободи, 5-А у Подільському районі міста Києва (710231395)» </w:t>
      </w:r>
      <w:r w:rsidR="001973FE" w:rsidRPr="001973FE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 xml:space="preserve">(доручення заступника міського голови – секретаря Київської міської ради Володимира Бондаренка </w:t>
      </w:r>
      <w:r w:rsidR="001973FE" w:rsidRPr="001973FE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r w:rsidR="001973FE" w:rsidRPr="001973FE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>від 16.03.2023 № 08/231-339/ПР).</w:t>
      </w:r>
    </w:p>
    <w:p w:rsidR="001973FE" w:rsidRPr="001973FE" w:rsidRDefault="001973FE" w:rsidP="001973F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</w:pPr>
      <w:r w:rsidRPr="001973FE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>Доповідач: Пелих В. М. – директор Департаменту земельних ресурсів</w:t>
      </w:r>
      <w:r w:rsidRPr="001973FE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r w:rsidRPr="001973FE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>виконавчого органу Київської міської ради (Київської міської державної адміністрації).</w:t>
      </w:r>
    </w:p>
    <w:p w:rsidR="001973FE" w:rsidRPr="001973FE" w:rsidRDefault="001973FE" w:rsidP="001973F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</w:p>
    <w:p w:rsidR="001973FE" w:rsidRPr="001973FE" w:rsidRDefault="00303193" w:rsidP="001973F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6</w:t>
      </w:r>
      <w:r w:rsidR="001973FE" w:rsidRPr="001973FE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.</w:t>
      </w:r>
      <w:r w:rsidR="001973FE" w:rsidRPr="001973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973FE" w:rsidRPr="001973FE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Про розгляд </w:t>
      </w:r>
      <w:proofErr w:type="spellStart"/>
      <w:r w:rsidR="001973FE" w:rsidRPr="001973FE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проєкту</w:t>
      </w:r>
      <w:proofErr w:type="spellEnd"/>
      <w:r w:rsidR="001973FE" w:rsidRPr="001973FE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рішення Київської міської ради «Про передачу ТОВАРИСТВУ З ОБМЕЖЕНОЮ ВІДПОВІДАЛЬНІСТЮ «ІНВЕСТИЦІЙНА КОМПАНІЯ СНВ» земельної ділянки в оренду для експлуатації та обслуговування єдиного майнового комплексу на вул. </w:t>
      </w:r>
      <w:proofErr w:type="spellStart"/>
      <w:r w:rsidR="001973FE" w:rsidRPr="001973FE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Пухівській</w:t>
      </w:r>
      <w:proofErr w:type="spellEnd"/>
      <w:r w:rsidR="001973FE" w:rsidRPr="001973FE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, 4 у Деснянському районі міста Києва (541939571)»  </w:t>
      </w:r>
      <w:r w:rsidR="001973FE" w:rsidRPr="001973FE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>(доручення заступника міського голови – секретаря Київської міської ради Володимира Бондаренка  від 16.03.2023 № 08/231-335/ПР).</w:t>
      </w:r>
    </w:p>
    <w:p w:rsidR="001973FE" w:rsidRPr="001973FE" w:rsidRDefault="001973FE" w:rsidP="001973F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</w:pPr>
      <w:r w:rsidRPr="001973FE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>Доповідач: Пелих В. М. – директор Департаменту земельних ресурсів</w:t>
      </w:r>
      <w:r w:rsidRPr="001973FE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r w:rsidRPr="001973FE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>виконавчого органу Київської міської ради (Київської міської державної адміністрації).</w:t>
      </w:r>
    </w:p>
    <w:p w:rsidR="00FB31E5" w:rsidRPr="00FB31E5" w:rsidRDefault="00FB31E5" w:rsidP="00FB31E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:rsidR="00FB31E5" w:rsidRPr="00FB31E5" w:rsidRDefault="00FB31E5" w:rsidP="008F04F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FB31E5" w:rsidRPr="00303193" w:rsidRDefault="00FB31E5" w:rsidP="00FB31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B31E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СЛУХАЛИ: </w:t>
      </w:r>
      <w:r w:rsidRPr="00A72A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Владислава ТРУБІЦИНА, головуючого на засіданні</w:t>
      </w:r>
      <w:r w:rsidRPr="00A72AC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щодо прийняття за основу порядку </w:t>
      </w:r>
      <w:r w:rsidR="00421E3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денного </w:t>
      </w:r>
      <w:r w:rsidR="00421E3F" w:rsidRPr="0093765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із </w:t>
      </w:r>
      <w:r w:rsidR="0030319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шести</w:t>
      </w:r>
      <w:r w:rsidR="00876F3B" w:rsidRPr="0093765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145247" w:rsidRPr="0093765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питан</w:t>
      </w:r>
      <w:r w:rsidR="00EF57F9" w:rsidRPr="0093765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ь</w:t>
      </w:r>
      <w:r w:rsidRPr="0093765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засідання постійної комісії Київської </w:t>
      </w:r>
      <w:r w:rsidRPr="0030319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міської ради з питання підприємництва, промисловості та міського благоустрою від </w:t>
      </w:r>
      <w:r w:rsidR="00303193" w:rsidRPr="0030319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</w:t>
      </w:r>
      <w:r w:rsidR="000A3F1A" w:rsidRPr="0030319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7</w:t>
      </w:r>
      <w:r w:rsidR="00E5749F" w:rsidRPr="0030319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.03.</w:t>
      </w:r>
      <w:r w:rsidRPr="0030319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2023.</w:t>
      </w:r>
    </w:p>
    <w:p w:rsidR="00FB31E5" w:rsidRPr="00303193" w:rsidRDefault="00FB31E5" w:rsidP="00FB31E5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0319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ВИРІШИЛИ:</w:t>
      </w:r>
      <w:r w:rsidRPr="00303193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 xml:space="preserve"> </w:t>
      </w:r>
      <w:r w:rsidR="000164B4" w:rsidRPr="0030319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П</w:t>
      </w:r>
      <w:r w:rsidRPr="0030319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рийняти за основу порядок денний із </w:t>
      </w:r>
      <w:r w:rsidR="00303193" w:rsidRPr="0030319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шести</w:t>
      </w:r>
      <w:r w:rsidR="00145247" w:rsidRPr="0030319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питан</w:t>
      </w:r>
      <w:r w:rsidR="00E5749F" w:rsidRPr="0030319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ь</w:t>
      </w:r>
      <w:r w:rsidRPr="0030319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засідання постійної комісії </w:t>
      </w:r>
      <w:r w:rsidR="008A7F1D" w:rsidRPr="0030319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Київської міської ради з питань</w:t>
      </w:r>
      <w:r w:rsidRPr="0030319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підприємництва, промисловості та міського благоустрою від </w:t>
      </w:r>
      <w:r w:rsidR="00303193" w:rsidRPr="0030319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2</w:t>
      </w:r>
      <w:r w:rsidR="000A3F1A" w:rsidRPr="0030319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7</w:t>
      </w:r>
      <w:r w:rsidR="00E5749F" w:rsidRPr="0030319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.03.</w:t>
      </w:r>
      <w:r w:rsidRPr="0030319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2023.</w:t>
      </w:r>
    </w:p>
    <w:p w:rsidR="00FB31E5" w:rsidRPr="00303193" w:rsidRDefault="00FB31E5" w:rsidP="00FB31E5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0319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ГОЛОСУВАЛИ: «</w:t>
      </w:r>
      <w:r w:rsidRPr="00482B1E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за» – </w:t>
      </w:r>
      <w:r w:rsidR="000A3F1A" w:rsidRPr="00482B1E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4</w:t>
      </w:r>
      <w:r w:rsidRPr="00482B1E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, «проти</w:t>
      </w:r>
      <w:r w:rsidRPr="0030319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» – 0, «утрималось» –</w:t>
      </w:r>
      <w:r w:rsidRPr="00303193">
        <w:rPr>
          <w:rFonts w:ascii="Times New Roman" w:eastAsia="SimSun" w:hAnsi="Times New Roman" w:cs="Times New Roman"/>
          <w:kern w:val="1"/>
          <w:sz w:val="28"/>
          <w:szCs w:val="28"/>
          <w:lang w:val="ru-RU" w:eastAsia="zh-CN" w:bidi="hi-IN"/>
        </w:rPr>
        <w:t xml:space="preserve"> </w:t>
      </w:r>
      <w:r w:rsidRPr="0030319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0, «не голосували»</w:t>
      </w:r>
      <w:r w:rsidRPr="00303193">
        <w:rPr>
          <w:rFonts w:ascii="Times New Roman" w:eastAsia="SimSun" w:hAnsi="Times New Roman" w:cs="Times New Roman"/>
          <w:kern w:val="1"/>
          <w:sz w:val="28"/>
          <w:szCs w:val="28"/>
          <w:lang w:val="ru-RU" w:eastAsia="zh-CN" w:bidi="hi-IN"/>
        </w:rPr>
        <w:t xml:space="preserve"> – </w:t>
      </w:r>
      <w:r w:rsidR="000A3F1A" w:rsidRPr="0030319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0.</w:t>
      </w:r>
    </w:p>
    <w:p w:rsidR="00124F17" w:rsidRPr="00303193" w:rsidRDefault="00FB31E5" w:rsidP="00FB31E5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zh-CN" w:bidi="hi-IN"/>
        </w:rPr>
      </w:pPr>
      <w:r w:rsidRPr="00303193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zh-CN" w:bidi="hi-IN"/>
        </w:rPr>
        <w:t>Рішення прийнято.</w:t>
      </w:r>
    </w:p>
    <w:p w:rsidR="000A3F1A" w:rsidRPr="000A3F1A" w:rsidRDefault="000A3F1A" w:rsidP="000A3F1A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</w:p>
    <w:p w:rsidR="000A3F1A" w:rsidRPr="0093765A" w:rsidRDefault="00FB31E5" w:rsidP="000A3F1A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D65FFC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СЛУХАЛИ: </w:t>
      </w:r>
      <w:r w:rsidRPr="0093765A">
        <w:rPr>
          <w:rFonts w:ascii="Times New Roman" w:eastAsia="SimSun" w:hAnsi="Times New Roman" w:cs="Times New Roman"/>
          <w:i/>
          <w:kern w:val="1"/>
          <w:sz w:val="28"/>
          <w:szCs w:val="28"/>
          <w:lang w:eastAsia="zh-CN" w:bidi="hi-IN"/>
        </w:rPr>
        <w:t xml:space="preserve">Владислава ТРУБІЦИНА, головуючого на засіданні, </w:t>
      </w:r>
      <w:r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щодо прийняття в  цілому порядку денного із </w:t>
      </w:r>
      <w:r w:rsidR="0030319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шести</w:t>
      </w:r>
      <w:r w:rsidR="00371125"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питан</w:t>
      </w:r>
      <w:r w:rsidR="00371125"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ь</w:t>
      </w:r>
      <w:r w:rsidR="00145247"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засідання постійної комісії Київської міської ради з питань підприємництва, промисловості та міського благоустрою від </w:t>
      </w:r>
      <w:r w:rsidR="0030319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2</w:t>
      </w:r>
      <w:r w:rsidR="000A3F1A"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7</w:t>
      </w:r>
      <w:r w:rsidR="00371125"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.03</w:t>
      </w:r>
      <w:r w:rsidR="00DF3203"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.</w:t>
      </w:r>
      <w:r w:rsidR="0030319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2023.</w:t>
      </w:r>
    </w:p>
    <w:p w:rsidR="00FB31E5" w:rsidRPr="0093765A" w:rsidRDefault="00FB31E5" w:rsidP="00FB31E5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ВИРІШИЛИ:</w:t>
      </w:r>
      <w:r w:rsidRPr="0093765A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 xml:space="preserve"> </w:t>
      </w:r>
      <w:r w:rsidR="000164B4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П</w:t>
      </w:r>
      <w:r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рийняти в цілому порядок денний із </w:t>
      </w:r>
      <w:r w:rsidR="0030319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шести</w:t>
      </w:r>
      <w:r w:rsidR="00D65FFC"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="00145247"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питан</w:t>
      </w:r>
      <w:r w:rsidR="00371125"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ь</w:t>
      </w:r>
      <w:r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засідання постійної комісії Київської міської ради з питань підприємництва, промисловості та міського благоустрою від</w:t>
      </w:r>
      <w:r w:rsidR="0030319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2</w:t>
      </w:r>
      <w:r w:rsidR="000A3F1A"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7</w:t>
      </w:r>
      <w:r w:rsidR="00371125"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.03</w:t>
      </w:r>
      <w:r w:rsidR="00D65FFC"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.</w:t>
      </w:r>
      <w:r w:rsidR="002C753C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2023.</w:t>
      </w:r>
    </w:p>
    <w:p w:rsidR="00FB31E5" w:rsidRPr="00D65FFC" w:rsidRDefault="00D65FFC" w:rsidP="00FB31E5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ГОЛОСУВАЛИ</w:t>
      </w:r>
      <w:r w:rsidRPr="00482B1E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: «за</w:t>
      </w:r>
      <w:r w:rsidR="000A3F1A" w:rsidRPr="00482B1E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» – 4</w:t>
      </w:r>
      <w:r w:rsidR="00FB31E5" w:rsidRPr="00482B1E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, </w:t>
      </w:r>
      <w:r w:rsidR="00FB31E5"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«проти» – 0, «утри</w:t>
      </w:r>
      <w:r w:rsidR="003837A3"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малось» – 0, «не голосували</w:t>
      </w:r>
      <w:r w:rsidR="003837A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» – </w:t>
      </w:r>
      <w:r w:rsidR="000A3F1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0.</w:t>
      </w:r>
      <w:r w:rsidR="003837A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</w:p>
    <w:p w:rsidR="00FB31E5" w:rsidRPr="00D65FFC" w:rsidRDefault="00FB31E5" w:rsidP="00FB31E5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zh-CN" w:bidi="hi-IN"/>
        </w:rPr>
      </w:pPr>
      <w:r w:rsidRPr="00D65FFC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zh-CN" w:bidi="hi-IN"/>
        </w:rPr>
        <w:t>Рішення прийнято.</w:t>
      </w:r>
    </w:p>
    <w:p w:rsidR="00FB31E5" w:rsidRPr="00FB31E5" w:rsidRDefault="00FB31E5" w:rsidP="00FB31E5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zh-CN" w:bidi="hi-IN"/>
        </w:rPr>
      </w:pPr>
    </w:p>
    <w:p w:rsidR="00FB31E5" w:rsidRPr="00FB31E5" w:rsidRDefault="00FB31E5" w:rsidP="00FB31E5">
      <w:pPr>
        <w:widowControl w:val="0"/>
        <w:suppressAutoHyphens/>
        <w:spacing w:after="0" w:line="240" w:lineRule="auto"/>
        <w:ind w:firstLine="567"/>
        <w:jc w:val="both"/>
        <w:rPr>
          <w:rFonts w:ascii="Times New Roman CYR" w:eastAsia="SimSun" w:hAnsi="Times New Roman CYR" w:cs="Mangal"/>
          <w:color w:val="000000"/>
          <w:kern w:val="2"/>
          <w:sz w:val="28"/>
          <w:szCs w:val="28"/>
          <w:lang w:eastAsia="zh-CN" w:bidi="hi-IN"/>
        </w:rPr>
      </w:pPr>
      <w:r w:rsidRPr="00FB31E5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ja-JP" w:bidi="fa-IR"/>
        </w:rPr>
        <w:t>Відповідно до</w:t>
      </w:r>
      <w:r w:rsidRPr="00FB31E5">
        <w:rPr>
          <w:rFonts w:ascii="Times New Roman CYR" w:eastAsia="SimSun" w:hAnsi="Times New Roman CYR" w:cs="Mangal"/>
          <w:color w:val="000000"/>
          <w:kern w:val="2"/>
          <w:sz w:val="28"/>
          <w:szCs w:val="28"/>
          <w:lang w:eastAsia="zh-CN" w:bidi="hi-IN"/>
        </w:rPr>
        <w:t xml:space="preserve"> </w:t>
      </w:r>
      <w:r w:rsidRPr="00FB31E5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 w:bidi="hi-IN"/>
        </w:rPr>
        <w:t xml:space="preserve">статті вісімнадцятої </w:t>
      </w:r>
      <w:r w:rsidRPr="00FB31E5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ja-JP" w:bidi="fa-IR"/>
        </w:rPr>
        <w:t xml:space="preserve">Регламенту Київської міської ради </w:t>
      </w:r>
      <w:r w:rsidRPr="00FB31E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Владислав ТРУБІЦИН, головуючий на засіданні, </w:t>
      </w:r>
      <w:r w:rsidRPr="00FB31E5">
        <w:rPr>
          <w:rFonts w:ascii="Times New Roman CYR" w:eastAsia="SimSun" w:hAnsi="Times New Roman CYR" w:cs="Mangal"/>
          <w:color w:val="000000"/>
          <w:kern w:val="2"/>
          <w:sz w:val="28"/>
          <w:szCs w:val="28"/>
          <w:lang w:eastAsia="zh-CN" w:bidi="hi-IN"/>
        </w:rPr>
        <w:t>зв</w:t>
      </w:r>
      <w:r w:rsidRPr="00FB31E5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 w:bidi="hi-IN"/>
        </w:rPr>
        <w:t xml:space="preserve">ернувся </w:t>
      </w:r>
      <w:r w:rsidRPr="00FB31E5">
        <w:rPr>
          <w:rFonts w:ascii="Times New Roman CYR" w:eastAsia="SimSun" w:hAnsi="Times New Roman CYR" w:cs="Mangal"/>
          <w:color w:val="000000"/>
          <w:kern w:val="2"/>
          <w:sz w:val="28"/>
          <w:szCs w:val="28"/>
          <w:lang w:eastAsia="zh-CN" w:bidi="hi-IN"/>
        </w:rPr>
        <w:t>до д</w:t>
      </w:r>
      <w:r w:rsidRPr="00FB31E5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ja-JP" w:bidi="fa-IR"/>
        </w:rPr>
        <w:t xml:space="preserve">епутатів постійної комісії </w:t>
      </w:r>
      <w:r w:rsidRPr="00FB31E5">
        <w:rPr>
          <w:rFonts w:ascii="Times New Roman CYR" w:eastAsia="SimSun" w:hAnsi="Times New Roman CYR" w:cs="Mangal"/>
          <w:color w:val="000000"/>
          <w:kern w:val="2"/>
          <w:sz w:val="28"/>
          <w:szCs w:val="28"/>
          <w:lang w:eastAsia="zh-CN" w:bidi="hi-IN"/>
        </w:rPr>
        <w:t>із питанням</w:t>
      </w:r>
      <w:r w:rsidRPr="00FB31E5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ja-JP" w:bidi="fa-IR"/>
        </w:rPr>
        <w:t xml:space="preserve"> про наявність у </w:t>
      </w:r>
      <w:r w:rsidR="00D04501">
        <w:rPr>
          <w:rFonts w:ascii="Times New Roman CYR" w:eastAsia="SimSun" w:hAnsi="Times New Roman CYR" w:cs="Mangal"/>
          <w:color w:val="000000"/>
          <w:kern w:val="2"/>
          <w:sz w:val="28"/>
          <w:szCs w:val="28"/>
          <w:lang w:eastAsia="zh-CN" w:bidi="hi-IN"/>
        </w:rPr>
        <w:t>будь-</w:t>
      </w:r>
      <w:r w:rsidRPr="00FB31E5">
        <w:rPr>
          <w:rFonts w:ascii="Times New Roman CYR" w:eastAsia="SimSun" w:hAnsi="Times New Roman CYR" w:cs="Mangal"/>
          <w:color w:val="000000"/>
          <w:kern w:val="2"/>
          <w:sz w:val="28"/>
          <w:szCs w:val="28"/>
          <w:lang w:eastAsia="zh-CN" w:bidi="hi-IN"/>
        </w:rPr>
        <w:t>кого</w:t>
      </w:r>
      <w:r w:rsidRPr="00FB31E5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ja-JP" w:bidi="fa-IR"/>
        </w:rPr>
        <w:t xml:space="preserve"> реального чи </w:t>
      </w:r>
      <w:r w:rsidRPr="00FB31E5">
        <w:rPr>
          <w:rFonts w:ascii="Times New Roman CYR" w:eastAsia="SimSun" w:hAnsi="Times New Roman CYR" w:cs="Mangal"/>
          <w:color w:val="000000"/>
          <w:kern w:val="2"/>
          <w:sz w:val="28"/>
          <w:szCs w:val="28"/>
          <w:lang w:eastAsia="zh-CN" w:bidi="hi-IN"/>
        </w:rPr>
        <w:t>потенційного</w:t>
      </w:r>
      <w:r w:rsidRPr="00FB31E5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ja-JP" w:bidi="fa-IR"/>
        </w:rPr>
        <w:t xml:space="preserve"> конфлікту інтересів</w:t>
      </w:r>
      <w:r w:rsidR="00D04501">
        <w:rPr>
          <w:rFonts w:ascii="Times New Roman CYR" w:eastAsia="SimSun" w:hAnsi="Times New Roman CYR" w:cs="Mangal"/>
          <w:color w:val="000000"/>
          <w:kern w:val="2"/>
          <w:sz w:val="28"/>
          <w:szCs w:val="28"/>
          <w:lang w:eastAsia="zh-CN" w:bidi="hi-IN"/>
        </w:rPr>
        <w:t xml:space="preserve"> стосовно будь-</w:t>
      </w:r>
      <w:r w:rsidRPr="00FB31E5">
        <w:rPr>
          <w:rFonts w:ascii="Times New Roman CYR" w:eastAsia="SimSun" w:hAnsi="Times New Roman CYR" w:cs="Mangal"/>
          <w:color w:val="000000"/>
          <w:kern w:val="2"/>
          <w:sz w:val="28"/>
          <w:szCs w:val="28"/>
          <w:lang w:eastAsia="zh-CN" w:bidi="hi-IN"/>
        </w:rPr>
        <w:t xml:space="preserve">якого з питань порядку денного, </w:t>
      </w:r>
      <w:r w:rsidRPr="00FB31E5">
        <w:rPr>
          <w:rFonts w:ascii="Times New Roman CYR" w:eastAsia="SimSun" w:hAnsi="Times New Roman CYR" w:cs="Mangal"/>
          <w:color w:val="000000"/>
          <w:kern w:val="2"/>
          <w:sz w:val="28"/>
          <w:szCs w:val="28"/>
          <w:lang w:eastAsia="zh-CN" w:bidi="hi-IN"/>
        </w:rPr>
        <w:lastRenderedPageBreak/>
        <w:t>а також наявність відомосте</w:t>
      </w:r>
      <w:r w:rsidR="00D04501">
        <w:rPr>
          <w:rFonts w:ascii="Times New Roman CYR" w:eastAsia="SimSun" w:hAnsi="Times New Roman CYR" w:cs="Mangal"/>
          <w:color w:val="000000"/>
          <w:kern w:val="2"/>
          <w:sz w:val="28"/>
          <w:szCs w:val="28"/>
          <w:lang w:eastAsia="zh-CN" w:bidi="hi-IN"/>
        </w:rPr>
        <w:t>й про конфлікт інтересів у будь-</w:t>
      </w:r>
      <w:r w:rsidRPr="00FB31E5">
        <w:rPr>
          <w:rFonts w:ascii="Times New Roman CYR" w:eastAsia="SimSun" w:hAnsi="Times New Roman CYR" w:cs="Mangal"/>
          <w:color w:val="000000"/>
          <w:kern w:val="2"/>
          <w:sz w:val="28"/>
          <w:szCs w:val="28"/>
          <w:lang w:eastAsia="zh-CN" w:bidi="hi-IN"/>
        </w:rPr>
        <w:t>кого з колег депутатів.</w:t>
      </w:r>
    </w:p>
    <w:p w:rsidR="00FB31E5" w:rsidRPr="00410E04" w:rsidRDefault="00FB31E5" w:rsidP="00410E04">
      <w:pPr>
        <w:widowControl w:val="0"/>
        <w:suppressAutoHyphens/>
        <w:spacing w:after="0" w:line="240" w:lineRule="auto"/>
        <w:ind w:firstLine="567"/>
        <w:jc w:val="both"/>
        <w:rPr>
          <w:rFonts w:ascii="Times New Roman CYR" w:eastAsia="SimSun" w:hAnsi="Times New Roman CYR" w:cs="Mangal"/>
          <w:color w:val="000000"/>
          <w:kern w:val="2"/>
          <w:sz w:val="28"/>
          <w:szCs w:val="28"/>
          <w:lang w:eastAsia="zh-CN" w:bidi="hi-IN"/>
        </w:rPr>
      </w:pPr>
      <w:r w:rsidRPr="00FB31E5">
        <w:rPr>
          <w:rFonts w:ascii="Times New Roman CYR" w:eastAsia="SimSun" w:hAnsi="Times New Roman CYR" w:cs="Mangal"/>
          <w:color w:val="000000"/>
          <w:kern w:val="2"/>
          <w:sz w:val="28"/>
          <w:szCs w:val="28"/>
          <w:lang w:eastAsia="zh-CN" w:bidi="hi-IN"/>
        </w:rPr>
        <w:t>Таких заяв не надходило.</w:t>
      </w:r>
    </w:p>
    <w:p w:rsidR="001973FE" w:rsidRPr="00FB31E5" w:rsidRDefault="001973FE" w:rsidP="00FB31E5">
      <w:pPr>
        <w:widowControl w:val="0"/>
        <w:suppressAutoHyphens/>
        <w:spacing w:after="0" w:line="240" w:lineRule="auto"/>
        <w:jc w:val="both"/>
        <w:rPr>
          <w:rFonts w:ascii="Times New Roman CYR" w:eastAsia="SimSun" w:hAnsi="Times New Roman CYR" w:cs="Mangal"/>
          <w:color w:val="000000"/>
          <w:spacing w:val="-12"/>
          <w:kern w:val="2"/>
          <w:sz w:val="28"/>
          <w:szCs w:val="28"/>
          <w:lang w:eastAsia="zh-CN" w:bidi="hi-IN"/>
        </w:rPr>
      </w:pPr>
    </w:p>
    <w:p w:rsidR="00FB31E5" w:rsidRPr="00FB31E5" w:rsidRDefault="00FB31E5" w:rsidP="00FB31E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  <w:r w:rsidRPr="00FB31E5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Розгляд (обговорення) питань порядку денного:</w:t>
      </w:r>
    </w:p>
    <w:p w:rsidR="00E15CF8" w:rsidRPr="00E15CF8" w:rsidRDefault="00E15CF8" w:rsidP="00E15CF8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</w:p>
    <w:p w:rsidR="006B3535" w:rsidRDefault="00303193" w:rsidP="006B3535">
      <w:pPr>
        <w:widowControl w:val="0"/>
        <w:suppressAutoHyphens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="006B353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6B3535" w:rsidRPr="006B3535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 xml:space="preserve"> </w:t>
      </w:r>
      <w:r w:rsidR="006B3535" w:rsidRPr="006B3535">
        <w:rPr>
          <w:rFonts w:ascii="Times New Roman" w:eastAsia="Calibri" w:hAnsi="Times New Roman" w:cs="Times New Roman"/>
          <w:bCs/>
          <w:sz w:val="28"/>
          <w:szCs w:val="28"/>
        </w:rPr>
        <w:t>Про розгляд листа Департаменту промисловості та розвитку підприємництва виконавчого органу Київської міської ради (Київської міської державної адміністрації) від 14.03.2023 № 052-867 щодо надання кандидатури до складу ліквідаційної  комісії відповідно до розпорядження  виконавчого органу Київської міської ради (Київської міської державної адміністрації)  від 06.02.2023 № 202 (в редакції розпорядження виконавчого органу Київської міської ради (Київської міської державної адміністрації) від 06.02.2013 № 142) «Про організаційно-правові заходи щодо ліквідації комунального підприємства «Ресторан  «Славутич».</w:t>
      </w:r>
    </w:p>
    <w:p w:rsidR="006B3535" w:rsidRPr="00E15CF8" w:rsidRDefault="006B3535" w:rsidP="006B35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39177C">
        <w:rPr>
          <w:rFonts w:ascii="Times New Roman" w:eastAsia="Calibri" w:hAnsi="Times New Roman" w:cs="Times New Roman"/>
          <w:bCs/>
          <w:sz w:val="28"/>
          <w:szCs w:val="28"/>
        </w:rPr>
        <w:t>СЛУХАЛИ:</w:t>
      </w:r>
      <w:r w:rsidRPr="00E15CF8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Владислава ТРУБІЦИНА, головуючого на засіданні.</w:t>
      </w:r>
    </w:p>
    <w:p w:rsidR="006B3535" w:rsidRPr="0039177C" w:rsidRDefault="006B3535" w:rsidP="006B35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39177C">
        <w:rPr>
          <w:rFonts w:ascii="Times New Roman" w:eastAsia="Calibri" w:hAnsi="Times New Roman" w:cs="Times New Roman"/>
          <w:bCs/>
          <w:sz w:val="28"/>
          <w:szCs w:val="28"/>
        </w:rPr>
        <w:t xml:space="preserve">ВИСТУПИЛИ: </w:t>
      </w:r>
      <w:r>
        <w:rPr>
          <w:rFonts w:ascii="Times New Roman" w:eastAsia="Calibri" w:hAnsi="Times New Roman" w:cs="Times New Roman"/>
          <w:bCs/>
          <w:i/>
          <w:sz w:val="28"/>
          <w:szCs w:val="28"/>
        </w:rPr>
        <w:t>Владислав ТРУБІЦИН.</w:t>
      </w:r>
    </w:p>
    <w:p w:rsidR="006B3535" w:rsidRPr="00482B1E" w:rsidRDefault="006B3535" w:rsidP="006B35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9177C">
        <w:rPr>
          <w:rFonts w:ascii="Times New Roman" w:eastAsia="Calibri" w:hAnsi="Times New Roman" w:cs="Times New Roman"/>
          <w:bCs/>
          <w:sz w:val="28"/>
          <w:szCs w:val="28"/>
        </w:rPr>
        <w:t>ВИРІШИЛ</w:t>
      </w:r>
      <w:r w:rsidRPr="0077552C">
        <w:rPr>
          <w:rFonts w:ascii="Times New Roman" w:eastAsia="Calibri" w:hAnsi="Times New Roman" w:cs="Times New Roman"/>
          <w:bCs/>
          <w:sz w:val="28"/>
          <w:szCs w:val="28"/>
        </w:rPr>
        <w:t>И:</w:t>
      </w:r>
      <w:r w:rsidRPr="0077552C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Надати кандидатуру до </w:t>
      </w:r>
      <w:r w:rsidRPr="00FC7539">
        <w:rPr>
          <w:rFonts w:ascii="Times New Roman" w:eastAsia="Calibri" w:hAnsi="Times New Roman" w:cs="Times New Roman"/>
          <w:bCs/>
          <w:iCs/>
          <w:sz w:val="28"/>
          <w:szCs w:val="28"/>
        </w:rPr>
        <w:t>складу</w:t>
      </w:r>
      <w:r w:rsidRPr="00FC753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6B3535">
        <w:rPr>
          <w:rFonts w:ascii="Times New Roman" w:eastAsia="Calibri" w:hAnsi="Times New Roman" w:cs="Times New Roman"/>
          <w:bCs/>
          <w:sz w:val="28"/>
          <w:szCs w:val="28"/>
        </w:rPr>
        <w:t>ліквідаційної  комісії відповідно до розпорядження  виконавчого органу Київської міської ради (Київської міської державної адміністрації)  від 06.02.2023 № 202 (в редакції розпорядження виконавчого органу Київської міської ради (Київської міської державної адміністрації) від 06.02.2013 № 142) «Про організаційно-правові заходи щодо ліквідації комунального під</w:t>
      </w:r>
      <w:r w:rsidR="00303193">
        <w:rPr>
          <w:rFonts w:ascii="Times New Roman" w:eastAsia="Calibri" w:hAnsi="Times New Roman" w:cs="Times New Roman"/>
          <w:bCs/>
          <w:sz w:val="28"/>
          <w:szCs w:val="28"/>
        </w:rPr>
        <w:t xml:space="preserve">приємства «Ресторан  «Славутич», </w:t>
      </w:r>
      <w:r w:rsidRPr="00482B1E">
        <w:rPr>
          <w:rFonts w:ascii="Times New Roman" w:eastAsia="Calibri" w:hAnsi="Times New Roman" w:cs="Times New Roman"/>
          <w:bCs/>
          <w:sz w:val="28"/>
          <w:szCs w:val="28"/>
        </w:rPr>
        <w:t>члена постійної комісії Київської міської ради з питань підприємництва, промисловості та міського благоустрою Ярослава Федоренка.</w:t>
      </w:r>
    </w:p>
    <w:p w:rsidR="006B3535" w:rsidRPr="00303193" w:rsidRDefault="006B3535" w:rsidP="006B35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</w:rPr>
      </w:pPr>
      <w:r w:rsidRPr="005E45F8">
        <w:rPr>
          <w:rFonts w:ascii="Times New Roman" w:eastAsia="Calibri" w:hAnsi="Times New Roman" w:cs="Times New Roman"/>
          <w:bCs/>
          <w:sz w:val="28"/>
          <w:szCs w:val="28"/>
        </w:rPr>
        <w:t>ГОЛОСУВАЛИ</w:t>
      </w:r>
      <w:r w:rsidRPr="00E15CF8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: </w:t>
      </w:r>
      <w:r w:rsidRPr="006B20D8">
        <w:rPr>
          <w:rFonts w:ascii="Times New Roman" w:eastAsia="Calibri" w:hAnsi="Times New Roman" w:cs="Times New Roman"/>
          <w:bCs/>
          <w:sz w:val="28"/>
          <w:szCs w:val="28"/>
        </w:rPr>
        <w:t xml:space="preserve">«за» – </w:t>
      </w:r>
      <w:r w:rsidR="001B32EC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6B20D8">
        <w:rPr>
          <w:rFonts w:ascii="Times New Roman" w:eastAsia="Calibri" w:hAnsi="Times New Roman" w:cs="Times New Roman"/>
          <w:bCs/>
          <w:sz w:val="28"/>
          <w:szCs w:val="28"/>
        </w:rPr>
        <w:t xml:space="preserve">, «проти» – 0, «утрималось» – 0, «не голосували» – </w:t>
      </w:r>
      <w:r w:rsidR="001B32EC" w:rsidRPr="001B32EC">
        <w:rPr>
          <w:rFonts w:ascii="Times New Roman" w:eastAsia="Calibri" w:hAnsi="Times New Roman" w:cs="Times New Roman"/>
          <w:bCs/>
          <w:sz w:val="28"/>
          <w:szCs w:val="28"/>
        </w:rPr>
        <w:t>0</w:t>
      </w:r>
      <w:r w:rsidR="00DC1F43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B32E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303193" w:rsidRPr="001B32EC" w:rsidRDefault="006B3535" w:rsidP="006B35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1B32EC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Рішення прийнято.</w:t>
      </w:r>
    </w:p>
    <w:p w:rsidR="006B3535" w:rsidRDefault="006B3535" w:rsidP="00A02C8C">
      <w:pPr>
        <w:widowControl w:val="0"/>
        <w:suppressAutoHyphens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B3535" w:rsidRPr="00991B4F" w:rsidRDefault="00303193" w:rsidP="006B3535">
      <w:pPr>
        <w:widowControl w:val="0"/>
        <w:suppressAutoHyphens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="00B70122" w:rsidRPr="00B70122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6B3535" w:rsidRPr="006B3535">
        <w:rPr>
          <w:rFonts w:ascii="Times New Roman" w:eastAsia="Calibri" w:hAnsi="Times New Roman" w:cs="Times New Roman"/>
          <w:bCs/>
          <w:sz w:val="28"/>
          <w:szCs w:val="28"/>
        </w:rPr>
        <w:t xml:space="preserve">Про розгляд </w:t>
      </w:r>
      <w:proofErr w:type="spellStart"/>
      <w:r w:rsidR="006B3535" w:rsidRPr="006B3535">
        <w:rPr>
          <w:rFonts w:ascii="Times New Roman" w:eastAsia="Calibri" w:hAnsi="Times New Roman" w:cs="Times New Roman"/>
          <w:bCs/>
          <w:sz w:val="28"/>
          <w:szCs w:val="28"/>
        </w:rPr>
        <w:t>проєкту</w:t>
      </w:r>
      <w:proofErr w:type="spellEnd"/>
      <w:r w:rsidR="006B3535" w:rsidRPr="006B3535">
        <w:rPr>
          <w:rFonts w:ascii="Times New Roman" w:eastAsia="Calibri" w:hAnsi="Times New Roman" w:cs="Times New Roman"/>
          <w:bCs/>
          <w:sz w:val="28"/>
          <w:szCs w:val="28"/>
        </w:rPr>
        <w:t xml:space="preserve"> рішення Київської міської ради «Про внесення змін до договору оренди земельної ділянки від 11 березня 2003 року № 82-6-00082 (зі змінами), укладеного між Київською міською радою та товариством з обмеженою відповідальністю «ДОСЛІДНО-ЕКСПЕРИМЕНТАЛЬНИЙ ЗАВОД «ЗАЛІЗНИЧНИК» (503347767)» </w:t>
      </w:r>
      <w:r w:rsidR="006B3535" w:rsidRPr="00991B4F">
        <w:rPr>
          <w:rFonts w:ascii="Times New Roman" w:eastAsia="Calibri" w:hAnsi="Times New Roman" w:cs="Times New Roman"/>
          <w:bCs/>
          <w:i/>
          <w:sz w:val="28"/>
          <w:szCs w:val="28"/>
        </w:rPr>
        <w:t>(доручення заступника міського голови – секретаря Київської міської ради Володимира Бондаренка  від 02.03.2023  №  08/231-285/ПР).</w:t>
      </w:r>
    </w:p>
    <w:p w:rsidR="0039177C" w:rsidRPr="00E15CF8" w:rsidRDefault="0039177C" w:rsidP="006B35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39177C">
        <w:rPr>
          <w:rFonts w:ascii="Times New Roman" w:eastAsia="Calibri" w:hAnsi="Times New Roman" w:cs="Times New Roman"/>
          <w:bCs/>
          <w:sz w:val="28"/>
          <w:szCs w:val="28"/>
        </w:rPr>
        <w:t>СЛУХАЛИ:</w:t>
      </w:r>
      <w:r w:rsidRPr="00E15CF8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Владислава ТРУБІЦИНА, головуючого на засіданні.</w:t>
      </w:r>
    </w:p>
    <w:p w:rsidR="0039177C" w:rsidRDefault="0039177C" w:rsidP="0039177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39177C">
        <w:rPr>
          <w:rFonts w:ascii="Times New Roman" w:eastAsia="Calibri" w:hAnsi="Times New Roman" w:cs="Times New Roman"/>
          <w:bCs/>
          <w:sz w:val="28"/>
          <w:szCs w:val="28"/>
        </w:rPr>
        <w:t xml:space="preserve">ВИСТУПИЛИ: </w:t>
      </w:r>
      <w:r w:rsidR="0078144F">
        <w:rPr>
          <w:rFonts w:ascii="Times New Roman" w:eastAsia="Calibri" w:hAnsi="Times New Roman" w:cs="Times New Roman"/>
          <w:bCs/>
          <w:i/>
          <w:sz w:val="28"/>
          <w:szCs w:val="28"/>
        </w:rPr>
        <w:t>Віктор ДВОРНІКОВ.</w:t>
      </w:r>
    </w:p>
    <w:p w:rsidR="005E45F8" w:rsidRPr="005E45F8" w:rsidRDefault="0039177C" w:rsidP="005E45F8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482B1E">
        <w:rPr>
          <w:rFonts w:ascii="Times New Roman" w:eastAsia="Calibri" w:hAnsi="Times New Roman" w:cs="Times New Roman"/>
          <w:bCs/>
          <w:sz w:val="28"/>
          <w:szCs w:val="28"/>
        </w:rPr>
        <w:t>ВИРІШИЛИ:</w:t>
      </w:r>
      <w:r w:rsidR="000C2919" w:rsidRPr="00482B1E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="0007623B" w:rsidRPr="00482B1E">
        <w:rPr>
          <w:rFonts w:ascii="Times New Roman" w:eastAsia="Calibri" w:hAnsi="Times New Roman" w:cs="Times New Roman"/>
          <w:bCs/>
          <w:sz w:val="28"/>
          <w:szCs w:val="28"/>
        </w:rPr>
        <w:t>Підтримати</w:t>
      </w:r>
      <w:r w:rsidR="000C2919" w:rsidRPr="00482B1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482B1E">
        <w:rPr>
          <w:rFonts w:ascii="Times New Roman" w:eastAsia="Calibri" w:hAnsi="Times New Roman" w:cs="Times New Roman"/>
          <w:bCs/>
          <w:sz w:val="28"/>
          <w:szCs w:val="28"/>
        </w:rPr>
        <w:t>проєкт</w:t>
      </w:r>
      <w:proofErr w:type="spellEnd"/>
      <w:r w:rsidRPr="00482B1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A4AF9">
        <w:rPr>
          <w:rFonts w:ascii="Times New Roman" w:eastAsia="Calibri" w:hAnsi="Times New Roman" w:cs="Times New Roman"/>
          <w:bCs/>
          <w:sz w:val="28"/>
          <w:szCs w:val="28"/>
        </w:rPr>
        <w:t xml:space="preserve">рішення </w:t>
      </w:r>
      <w:r w:rsidRPr="00545EB2">
        <w:rPr>
          <w:rFonts w:ascii="Times New Roman" w:eastAsia="Calibri" w:hAnsi="Times New Roman" w:cs="Times New Roman"/>
          <w:bCs/>
          <w:sz w:val="28"/>
          <w:szCs w:val="28"/>
        </w:rPr>
        <w:t xml:space="preserve">Київської міської ради </w:t>
      </w:r>
      <w:r w:rsidR="006B3535" w:rsidRPr="006B3535">
        <w:rPr>
          <w:rFonts w:ascii="Times New Roman" w:eastAsia="Calibri" w:hAnsi="Times New Roman" w:cs="Times New Roman"/>
          <w:bCs/>
          <w:sz w:val="28"/>
          <w:szCs w:val="28"/>
        </w:rPr>
        <w:t xml:space="preserve">«Про внесення змін до договору оренди земельної ділянки від 11 березня 2003 року № 82-6-00082 (зі змінами), укладеного між Київською міською радою та товариством з обмеженою відповідальністю «ДОСЛІДНО-ЕКСПЕРИМЕНТАЛЬНИЙ ЗАВОД «ЗАЛІЗНИЧНИК» (503347767)» </w:t>
      </w:r>
      <w:r w:rsidR="006B3535" w:rsidRPr="006B353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(доручення заступника міського голови – секретаря Київської міської ради Володимира Бондаренка  від 02.03.2023  </w:t>
      </w:r>
      <w:r w:rsidR="006B353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                   </w:t>
      </w:r>
      <w:r w:rsidR="006B3535" w:rsidRPr="006B3535">
        <w:rPr>
          <w:rFonts w:ascii="Times New Roman" w:eastAsia="Calibri" w:hAnsi="Times New Roman" w:cs="Times New Roman"/>
          <w:bCs/>
          <w:i/>
          <w:sz w:val="28"/>
          <w:szCs w:val="28"/>
        </w:rPr>
        <w:t>№  08/231-285/ПР).</w:t>
      </w:r>
    </w:p>
    <w:p w:rsidR="0039177C" w:rsidRPr="006B20D8" w:rsidRDefault="0039177C" w:rsidP="0039177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E45F8">
        <w:rPr>
          <w:rFonts w:ascii="Times New Roman" w:eastAsia="Calibri" w:hAnsi="Times New Roman" w:cs="Times New Roman"/>
          <w:bCs/>
          <w:sz w:val="28"/>
          <w:szCs w:val="28"/>
        </w:rPr>
        <w:t>ГОЛОСУВАЛИ</w:t>
      </w:r>
      <w:r w:rsidRPr="00E15CF8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: </w:t>
      </w:r>
      <w:r w:rsidRPr="006B20D8">
        <w:rPr>
          <w:rFonts w:ascii="Times New Roman" w:eastAsia="Calibri" w:hAnsi="Times New Roman" w:cs="Times New Roman"/>
          <w:bCs/>
          <w:sz w:val="28"/>
          <w:szCs w:val="28"/>
        </w:rPr>
        <w:t>«за» –</w:t>
      </w:r>
      <w:r w:rsidR="00DC1F43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6B20D8">
        <w:rPr>
          <w:rFonts w:ascii="Times New Roman" w:eastAsia="Calibri" w:hAnsi="Times New Roman" w:cs="Times New Roman"/>
          <w:bCs/>
          <w:sz w:val="28"/>
          <w:szCs w:val="28"/>
        </w:rPr>
        <w:t xml:space="preserve">, «проти» – 0, «утрималось» – 0, «не голосували» – </w:t>
      </w:r>
      <w:r w:rsidR="00DC1F43">
        <w:rPr>
          <w:rFonts w:ascii="Times New Roman" w:eastAsia="Calibri" w:hAnsi="Times New Roman" w:cs="Times New Roman"/>
          <w:bCs/>
          <w:sz w:val="28"/>
          <w:szCs w:val="28"/>
        </w:rPr>
        <w:t>0.</w:t>
      </w:r>
      <w:r w:rsidR="001A4AF9" w:rsidRPr="006B20D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B70122" w:rsidRPr="0077552C" w:rsidRDefault="0039177C" w:rsidP="00FB31E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E15CF8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Рішення прийнято.</w:t>
      </w:r>
    </w:p>
    <w:p w:rsidR="001A4AF9" w:rsidRDefault="001A4AF9" w:rsidP="00FB31E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3535" w:rsidRPr="00CD4987" w:rsidRDefault="00303193" w:rsidP="006B353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i/>
          <w:spacing w:val="-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3</w:t>
      </w:r>
      <w:r w:rsidR="006B3535" w:rsidRPr="006B3535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. Про розгляд </w:t>
      </w:r>
      <w:proofErr w:type="spellStart"/>
      <w:r w:rsidR="006B3535" w:rsidRPr="006B3535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проєкту</w:t>
      </w:r>
      <w:proofErr w:type="spellEnd"/>
      <w:r w:rsidR="006B3535" w:rsidRPr="006B3535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рішення Київської міської ради «Про передачу товариству з обмеженою відповідальністю «ВЕСНЯНИЙ ПРОЛІСОК» земельної ділянки в оренду для експлуатації та обслуговування нежитлової будівлі (магазину) на вул. Підлісній, 1в у Святошинському районі міста Києва (468392797</w:t>
      </w:r>
      <w:r w:rsidR="006B3535" w:rsidRPr="00CD4987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 xml:space="preserve">)» </w:t>
      </w:r>
      <w:r w:rsidR="006B3535" w:rsidRPr="00CD4987">
        <w:rPr>
          <w:rFonts w:ascii="Times New Roman" w:eastAsia="Times New Roman" w:hAnsi="Times New Roman" w:cs="Times New Roman"/>
          <w:bCs/>
          <w:i/>
          <w:spacing w:val="-10"/>
          <w:sz w:val="28"/>
          <w:szCs w:val="28"/>
          <w:lang w:eastAsia="ru-RU"/>
        </w:rPr>
        <w:t xml:space="preserve">(доручення заступника міського голови – секретаря Київської міської ради Володимира Бондаренка </w:t>
      </w:r>
      <w:r w:rsidR="006B3535" w:rsidRPr="00CD4987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 xml:space="preserve"> </w:t>
      </w:r>
      <w:r w:rsidR="006B3535" w:rsidRPr="00CD4987">
        <w:rPr>
          <w:rFonts w:ascii="Times New Roman" w:eastAsia="Times New Roman" w:hAnsi="Times New Roman" w:cs="Times New Roman"/>
          <w:bCs/>
          <w:i/>
          <w:spacing w:val="-10"/>
          <w:sz w:val="28"/>
          <w:szCs w:val="28"/>
          <w:lang w:eastAsia="ru-RU"/>
        </w:rPr>
        <w:t>від 15.03.2023</w:t>
      </w:r>
      <w:r w:rsidR="00CD4987" w:rsidRPr="00CD4987">
        <w:rPr>
          <w:rFonts w:ascii="Times New Roman" w:eastAsia="Times New Roman" w:hAnsi="Times New Roman" w:cs="Times New Roman"/>
          <w:bCs/>
          <w:i/>
          <w:spacing w:val="-10"/>
          <w:sz w:val="28"/>
          <w:szCs w:val="28"/>
          <w:lang w:eastAsia="ru-RU"/>
        </w:rPr>
        <w:t xml:space="preserve"> </w:t>
      </w:r>
      <w:r w:rsidR="00CD4987">
        <w:rPr>
          <w:rFonts w:ascii="Times New Roman" w:eastAsia="Times New Roman" w:hAnsi="Times New Roman" w:cs="Times New Roman"/>
          <w:bCs/>
          <w:i/>
          <w:spacing w:val="-10"/>
          <w:sz w:val="28"/>
          <w:szCs w:val="28"/>
          <w:lang w:eastAsia="ru-RU"/>
        </w:rPr>
        <w:t xml:space="preserve"> </w:t>
      </w:r>
      <w:r w:rsidR="006B3535" w:rsidRPr="00CD4987">
        <w:rPr>
          <w:rFonts w:ascii="Times New Roman" w:eastAsia="Times New Roman" w:hAnsi="Times New Roman" w:cs="Times New Roman"/>
          <w:bCs/>
          <w:i/>
          <w:spacing w:val="-10"/>
          <w:sz w:val="28"/>
          <w:szCs w:val="28"/>
          <w:lang w:eastAsia="ru-RU"/>
        </w:rPr>
        <w:t xml:space="preserve"> № 08/231-321/ПР).</w:t>
      </w:r>
    </w:p>
    <w:p w:rsidR="006B3535" w:rsidRPr="00E15CF8" w:rsidRDefault="006B3535" w:rsidP="006B35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39177C">
        <w:rPr>
          <w:rFonts w:ascii="Times New Roman" w:eastAsia="Calibri" w:hAnsi="Times New Roman" w:cs="Times New Roman"/>
          <w:bCs/>
          <w:sz w:val="28"/>
          <w:szCs w:val="28"/>
        </w:rPr>
        <w:t>СЛУХАЛИ:</w:t>
      </w:r>
      <w:r w:rsidRPr="00E15CF8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Владислава ТРУБІЦИНА, головуючого на засіданні.</w:t>
      </w:r>
    </w:p>
    <w:p w:rsidR="006B3535" w:rsidRDefault="006B3535" w:rsidP="006B35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39177C">
        <w:rPr>
          <w:rFonts w:ascii="Times New Roman" w:eastAsia="Calibri" w:hAnsi="Times New Roman" w:cs="Times New Roman"/>
          <w:bCs/>
          <w:sz w:val="28"/>
          <w:szCs w:val="28"/>
        </w:rPr>
        <w:t xml:space="preserve">ВИСТУПИЛИ: </w:t>
      </w:r>
      <w:r w:rsidR="00DC1F43">
        <w:rPr>
          <w:rFonts w:ascii="Times New Roman" w:eastAsia="Calibri" w:hAnsi="Times New Roman" w:cs="Times New Roman"/>
          <w:bCs/>
          <w:i/>
          <w:sz w:val="28"/>
          <w:szCs w:val="28"/>
        </w:rPr>
        <w:t>Віктор ДВОРНІКОВ.</w:t>
      </w:r>
    </w:p>
    <w:p w:rsidR="00F33ED9" w:rsidRPr="00F33ED9" w:rsidRDefault="006B3535" w:rsidP="00F33ED9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482B1E">
        <w:rPr>
          <w:rFonts w:ascii="Times New Roman" w:eastAsia="Calibri" w:hAnsi="Times New Roman" w:cs="Times New Roman"/>
          <w:bCs/>
          <w:sz w:val="28"/>
          <w:szCs w:val="28"/>
        </w:rPr>
        <w:t>ВИРІШИЛИ:</w:t>
      </w:r>
      <w:r w:rsidRPr="00482B1E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="0007623B" w:rsidRPr="00482B1E">
        <w:rPr>
          <w:rFonts w:ascii="Times New Roman" w:eastAsia="Calibri" w:hAnsi="Times New Roman" w:cs="Times New Roman"/>
          <w:bCs/>
          <w:sz w:val="28"/>
          <w:szCs w:val="28"/>
        </w:rPr>
        <w:t>Підтримати</w:t>
      </w:r>
      <w:r w:rsidRPr="00482B1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482B1E">
        <w:rPr>
          <w:rFonts w:ascii="Times New Roman" w:eastAsia="Calibri" w:hAnsi="Times New Roman" w:cs="Times New Roman"/>
          <w:bCs/>
          <w:sz w:val="28"/>
          <w:szCs w:val="28"/>
        </w:rPr>
        <w:t>проєкт</w:t>
      </w:r>
      <w:proofErr w:type="spellEnd"/>
      <w:r w:rsidRPr="00482B1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A4AF9">
        <w:rPr>
          <w:rFonts w:ascii="Times New Roman" w:eastAsia="Calibri" w:hAnsi="Times New Roman" w:cs="Times New Roman"/>
          <w:bCs/>
          <w:sz w:val="28"/>
          <w:szCs w:val="28"/>
        </w:rPr>
        <w:t xml:space="preserve">рішення </w:t>
      </w:r>
      <w:r w:rsidRPr="00545EB2">
        <w:rPr>
          <w:rFonts w:ascii="Times New Roman" w:eastAsia="Calibri" w:hAnsi="Times New Roman" w:cs="Times New Roman"/>
          <w:bCs/>
          <w:sz w:val="28"/>
          <w:szCs w:val="28"/>
        </w:rPr>
        <w:t xml:space="preserve">Київської міської ради </w:t>
      </w:r>
      <w:r w:rsidRPr="006B3535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F33ED9" w:rsidRPr="00F33ED9">
        <w:rPr>
          <w:rFonts w:ascii="Times New Roman" w:eastAsia="Calibri" w:hAnsi="Times New Roman" w:cs="Times New Roman"/>
          <w:bCs/>
          <w:sz w:val="28"/>
          <w:szCs w:val="28"/>
        </w:rPr>
        <w:t xml:space="preserve">Про передачу товариству з обмеженою відповідальністю «ВЕСНЯНИЙ ПРОЛІСОК» земельної ділянки в оренду для експлуатації та обслуговування нежитлової будівлі (магазину) на вул. Підлісній, 1в у Святошинському районі міста Києва (468392797)» </w:t>
      </w:r>
      <w:r w:rsidR="00F33ED9" w:rsidRPr="00F33ED9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(доручення заступника міського голови – секретаря Київської міської ради Володимира Бондаренка </w:t>
      </w:r>
      <w:r w:rsidR="00F33ED9" w:rsidRPr="00F33ED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F33ED9" w:rsidRPr="00F33ED9">
        <w:rPr>
          <w:rFonts w:ascii="Times New Roman" w:eastAsia="Calibri" w:hAnsi="Times New Roman" w:cs="Times New Roman"/>
          <w:bCs/>
          <w:i/>
          <w:sz w:val="28"/>
          <w:szCs w:val="28"/>
        </w:rPr>
        <w:t>від 15.03.2023 № 08/231-321/ПР).</w:t>
      </w:r>
    </w:p>
    <w:p w:rsidR="006B3535" w:rsidRPr="006B20D8" w:rsidRDefault="006B3535" w:rsidP="006B35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E45F8">
        <w:rPr>
          <w:rFonts w:ascii="Times New Roman" w:eastAsia="Calibri" w:hAnsi="Times New Roman" w:cs="Times New Roman"/>
          <w:bCs/>
          <w:sz w:val="28"/>
          <w:szCs w:val="28"/>
        </w:rPr>
        <w:t>ГОЛОСУВАЛИ</w:t>
      </w:r>
      <w:r w:rsidRPr="00E15CF8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: </w:t>
      </w:r>
      <w:r w:rsidRPr="006B20D8">
        <w:rPr>
          <w:rFonts w:ascii="Times New Roman" w:eastAsia="Calibri" w:hAnsi="Times New Roman" w:cs="Times New Roman"/>
          <w:bCs/>
          <w:sz w:val="28"/>
          <w:szCs w:val="28"/>
        </w:rPr>
        <w:t xml:space="preserve">«за» – </w:t>
      </w:r>
      <w:r w:rsidR="001B32EC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6B20D8">
        <w:rPr>
          <w:rFonts w:ascii="Times New Roman" w:eastAsia="Calibri" w:hAnsi="Times New Roman" w:cs="Times New Roman"/>
          <w:bCs/>
          <w:sz w:val="28"/>
          <w:szCs w:val="28"/>
        </w:rPr>
        <w:t xml:space="preserve">, «проти» – 0, «утрималось» – 0, «не голосували» – </w:t>
      </w:r>
      <w:r w:rsidR="001B32EC">
        <w:rPr>
          <w:rFonts w:ascii="Times New Roman" w:eastAsia="Calibri" w:hAnsi="Times New Roman" w:cs="Times New Roman"/>
          <w:bCs/>
          <w:sz w:val="28"/>
          <w:szCs w:val="28"/>
        </w:rPr>
        <w:t>0.</w:t>
      </w:r>
    </w:p>
    <w:p w:rsidR="006B3535" w:rsidRDefault="006B3535" w:rsidP="006B35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E15CF8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Рішення прийнято.</w:t>
      </w:r>
    </w:p>
    <w:p w:rsidR="006B3535" w:rsidRDefault="006B3535" w:rsidP="006B35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</w:p>
    <w:p w:rsidR="00CD4987" w:rsidRPr="0077552C" w:rsidRDefault="00CD4987" w:rsidP="006B35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</w:p>
    <w:p w:rsidR="006B3535" w:rsidRPr="006B3535" w:rsidRDefault="00303193" w:rsidP="006B3535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4</w:t>
      </w:r>
      <w:r w:rsidR="006B3535" w:rsidRPr="006B3535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. Про розгляд </w:t>
      </w:r>
      <w:proofErr w:type="spellStart"/>
      <w:r w:rsidR="006B3535" w:rsidRPr="006B3535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проєкту</w:t>
      </w:r>
      <w:proofErr w:type="spellEnd"/>
      <w:r w:rsidR="006B3535" w:rsidRPr="006B3535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рішення Київської міської ради «Про передачу ПРИВАТНОМУ АКЦІОНЕРНОМУ ТОВАРИСТВУ «СІЛЬПО РІТЕЙЛ» земельної ділянки в оренду для експлуатації та обслуговування нежилого будинку на </w:t>
      </w:r>
      <w:proofErr w:type="spellStart"/>
      <w:r w:rsidR="006B3535" w:rsidRPr="006B3535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просп</w:t>
      </w:r>
      <w:proofErr w:type="spellEnd"/>
      <w:r w:rsidR="006B3535" w:rsidRPr="006B3535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. Берестейському, 47 у Солом'янському районі міста Києва (698984132)» </w:t>
      </w:r>
      <w:r w:rsidR="006B3535" w:rsidRPr="006B3535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 xml:space="preserve">(доручення заступника міського голови – секретаря Київської міської ради Володимира Бондаренка </w:t>
      </w:r>
      <w:r w:rsidR="006B3535" w:rsidRPr="006B3535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r w:rsidR="006B3535" w:rsidRPr="006B3535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>від 15.03.2023 № 08/231-319/ПР).</w:t>
      </w:r>
    </w:p>
    <w:p w:rsidR="006B3535" w:rsidRPr="00E15CF8" w:rsidRDefault="006B3535" w:rsidP="006B35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39177C">
        <w:rPr>
          <w:rFonts w:ascii="Times New Roman" w:eastAsia="Calibri" w:hAnsi="Times New Roman" w:cs="Times New Roman"/>
          <w:bCs/>
          <w:sz w:val="28"/>
          <w:szCs w:val="28"/>
        </w:rPr>
        <w:t>СЛУХАЛИ:</w:t>
      </w:r>
      <w:r w:rsidRPr="00E15CF8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Владислава ТРУБІЦИНА, головуючого на засіданні.</w:t>
      </w:r>
    </w:p>
    <w:p w:rsidR="006B3535" w:rsidRDefault="006B3535" w:rsidP="006B35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39177C">
        <w:rPr>
          <w:rFonts w:ascii="Times New Roman" w:eastAsia="Calibri" w:hAnsi="Times New Roman" w:cs="Times New Roman"/>
          <w:bCs/>
          <w:sz w:val="28"/>
          <w:szCs w:val="28"/>
        </w:rPr>
        <w:t xml:space="preserve">ВИСТУПИЛИ: </w:t>
      </w:r>
      <w:r w:rsidR="00DC1F43">
        <w:rPr>
          <w:rFonts w:ascii="Times New Roman" w:eastAsia="Calibri" w:hAnsi="Times New Roman" w:cs="Times New Roman"/>
          <w:bCs/>
          <w:i/>
          <w:sz w:val="28"/>
          <w:szCs w:val="28"/>
        </w:rPr>
        <w:t>Віктор ДВОРНІКОВ.</w:t>
      </w:r>
    </w:p>
    <w:p w:rsidR="00C7298A" w:rsidRPr="00C7298A" w:rsidRDefault="006B3535" w:rsidP="00C7298A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482B1E">
        <w:rPr>
          <w:rFonts w:ascii="Times New Roman" w:eastAsia="Calibri" w:hAnsi="Times New Roman" w:cs="Times New Roman"/>
          <w:bCs/>
          <w:sz w:val="28"/>
          <w:szCs w:val="28"/>
        </w:rPr>
        <w:t>ВИРІШИЛИ:</w:t>
      </w:r>
      <w:r w:rsidRPr="00482B1E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="0007623B" w:rsidRPr="00482B1E">
        <w:rPr>
          <w:rFonts w:ascii="Times New Roman" w:eastAsia="Calibri" w:hAnsi="Times New Roman" w:cs="Times New Roman"/>
          <w:bCs/>
          <w:sz w:val="28"/>
          <w:szCs w:val="28"/>
        </w:rPr>
        <w:t>Підтримати</w:t>
      </w:r>
      <w:r w:rsidRPr="00482B1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482B1E">
        <w:rPr>
          <w:rFonts w:ascii="Times New Roman" w:eastAsia="Calibri" w:hAnsi="Times New Roman" w:cs="Times New Roman"/>
          <w:bCs/>
          <w:sz w:val="28"/>
          <w:szCs w:val="28"/>
        </w:rPr>
        <w:t>проєкт</w:t>
      </w:r>
      <w:proofErr w:type="spellEnd"/>
      <w:r w:rsidRPr="00482B1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A4AF9">
        <w:rPr>
          <w:rFonts w:ascii="Times New Roman" w:eastAsia="Calibri" w:hAnsi="Times New Roman" w:cs="Times New Roman"/>
          <w:bCs/>
          <w:sz w:val="28"/>
          <w:szCs w:val="28"/>
        </w:rPr>
        <w:t xml:space="preserve">рішення </w:t>
      </w:r>
      <w:r w:rsidRPr="00545EB2">
        <w:rPr>
          <w:rFonts w:ascii="Times New Roman" w:eastAsia="Calibri" w:hAnsi="Times New Roman" w:cs="Times New Roman"/>
          <w:bCs/>
          <w:sz w:val="28"/>
          <w:szCs w:val="28"/>
        </w:rPr>
        <w:t xml:space="preserve">Київської міської ради </w:t>
      </w:r>
      <w:r w:rsidRPr="006B3535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C7298A" w:rsidRPr="00C7298A">
        <w:rPr>
          <w:rFonts w:ascii="Times New Roman" w:eastAsia="Calibri" w:hAnsi="Times New Roman" w:cs="Times New Roman"/>
          <w:bCs/>
          <w:sz w:val="28"/>
          <w:szCs w:val="28"/>
        </w:rPr>
        <w:t xml:space="preserve">Про передачу ПРИВАТНОМУ АКЦІОНЕРНОМУ ТОВАРИСТВУ «СІЛЬПО РІТЕЙЛ» земельної ділянки в оренду для експлуатації та обслуговування нежилого будинку на </w:t>
      </w:r>
      <w:proofErr w:type="spellStart"/>
      <w:r w:rsidR="00C7298A" w:rsidRPr="00C7298A">
        <w:rPr>
          <w:rFonts w:ascii="Times New Roman" w:eastAsia="Calibri" w:hAnsi="Times New Roman" w:cs="Times New Roman"/>
          <w:bCs/>
          <w:sz w:val="28"/>
          <w:szCs w:val="28"/>
        </w:rPr>
        <w:t>просп</w:t>
      </w:r>
      <w:proofErr w:type="spellEnd"/>
      <w:r w:rsidR="00C7298A" w:rsidRPr="00C7298A">
        <w:rPr>
          <w:rFonts w:ascii="Times New Roman" w:eastAsia="Calibri" w:hAnsi="Times New Roman" w:cs="Times New Roman"/>
          <w:bCs/>
          <w:sz w:val="28"/>
          <w:szCs w:val="28"/>
        </w:rPr>
        <w:t xml:space="preserve">. Берестейському, 47 у Солом'янському районі міста Києва (698984132)» </w:t>
      </w:r>
      <w:r w:rsidR="00C7298A" w:rsidRPr="00C7298A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(доручення заступника міського голови – секретаря Київської міської ради Володимира Бондаренка </w:t>
      </w:r>
      <w:r w:rsidR="00C7298A" w:rsidRPr="00C7298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7298A" w:rsidRPr="00C7298A">
        <w:rPr>
          <w:rFonts w:ascii="Times New Roman" w:eastAsia="Calibri" w:hAnsi="Times New Roman" w:cs="Times New Roman"/>
          <w:bCs/>
          <w:i/>
          <w:sz w:val="28"/>
          <w:szCs w:val="28"/>
        </w:rPr>
        <w:t>від 15.03.2023 № 08/231-319/ПР).</w:t>
      </w:r>
    </w:p>
    <w:p w:rsidR="006B3535" w:rsidRPr="006B20D8" w:rsidRDefault="006B3535" w:rsidP="006B35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E45F8">
        <w:rPr>
          <w:rFonts w:ascii="Times New Roman" w:eastAsia="Calibri" w:hAnsi="Times New Roman" w:cs="Times New Roman"/>
          <w:bCs/>
          <w:sz w:val="28"/>
          <w:szCs w:val="28"/>
        </w:rPr>
        <w:t>ГОЛОСУВАЛИ</w:t>
      </w:r>
      <w:r w:rsidRPr="00E15CF8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: </w:t>
      </w:r>
      <w:r w:rsidRPr="006B20D8">
        <w:rPr>
          <w:rFonts w:ascii="Times New Roman" w:eastAsia="Calibri" w:hAnsi="Times New Roman" w:cs="Times New Roman"/>
          <w:bCs/>
          <w:sz w:val="28"/>
          <w:szCs w:val="28"/>
        </w:rPr>
        <w:t xml:space="preserve">«за» – </w:t>
      </w:r>
      <w:r w:rsidR="001B32EC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6B20D8">
        <w:rPr>
          <w:rFonts w:ascii="Times New Roman" w:eastAsia="Calibri" w:hAnsi="Times New Roman" w:cs="Times New Roman"/>
          <w:bCs/>
          <w:sz w:val="28"/>
          <w:szCs w:val="28"/>
        </w:rPr>
        <w:t xml:space="preserve">, «проти» – 0, «утрималось» – 0, «не голосували» – </w:t>
      </w:r>
      <w:r w:rsidR="001B32EC">
        <w:rPr>
          <w:rFonts w:ascii="Times New Roman" w:eastAsia="Calibri" w:hAnsi="Times New Roman" w:cs="Times New Roman"/>
          <w:bCs/>
          <w:sz w:val="28"/>
          <w:szCs w:val="28"/>
        </w:rPr>
        <w:t>0.</w:t>
      </w:r>
    </w:p>
    <w:p w:rsidR="006B3535" w:rsidRDefault="006B3535" w:rsidP="006B35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E15CF8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Рішення прийнято.</w:t>
      </w:r>
    </w:p>
    <w:p w:rsidR="006B3535" w:rsidRDefault="006B3535" w:rsidP="006B35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</w:p>
    <w:p w:rsidR="002C753C" w:rsidRPr="0077552C" w:rsidRDefault="002C753C" w:rsidP="006B35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</w:p>
    <w:p w:rsidR="006B3535" w:rsidRPr="006B3535" w:rsidRDefault="00303193" w:rsidP="006B353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5</w:t>
      </w:r>
      <w:r w:rsidR="006B3535" w:rsidRPr="006B3535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.</w:t>
      </w:r>
      <w:r w:rsidR="006B3535" w:rsidRPr="006B35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B3535" w:rsidRPr="006B3535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Про розгляд </w:t>
      </w:r>
      <w:proofErr w:type="spellStart"/>
      <w:r w:rsidR="006B3535" w:rsidRPr="006B3535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проєкту</w:t>
      </w:r>
      <w:proofErr w:type="spellEnd"/>
      <w:r w:rsidR="006B3535" w:rsidRPr="006B3535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рішення Київської міської ради «Про передачу ТОВАРИСТВУ З ОБМЕЖЕНОЮ ВІДПОВІДАЛЬНІСТЮ «СВ-5» земельної ділянки в оренду для будівництва та обслуговування будівель торгівлі на </w:t>
      </w:r>
      <w:proofErr w:type="spellStart"/>
      <w:r w:rsidR="006B3535" w:rsidRPr="006B3535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просп</w:t>
      </w:r>
      <w:proofErr w:type="spellEnd"/>
      <w:r w:rsidR="006B3535" w:rsidRPr="006B3535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. Свободи, 5-А у Подільському районі міста Києва (710231395)» </w:t>
      </w:r>
      <w:r w:rsidR="006B3535" w:rsidRPr="006B3535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 xml:space="preserve">(доручення заступника міського голови – секретаря Київської міської ради Володимира Бондаренка </w:t>
      </w:r>
      <w:r w:rsidR="006B3535" w:rsidRPr="006B3535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r w:rsidR="006B3535" w:rsidRPr="006B3535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>від 16.03.2023 № 08/231-339/ПР).</w:t>
      </w:r>
    </w:p>
    <w:p w:rsidR="006B3535" w:rsidRPr="00E15CF8" w:rsidRDefault="006B3535" w:rsidP="006B35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39177C">
        <w:rPr>
          <w:rFonts w:ascii="Times New Roman" w:eastAsia="Calibri" w:hAnsi="Times New Roman" w:cs="Times New Roman"/>
          <w:bCs/>
          <w:sz w:val="28"/>
          <w:szCs w:val="28"/>
        </w:rPr>
        <w:t>СЛУХАЛИ:</w:t>
      </w:r>
      <w:r w:rsidRPr="00E15CF8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Владислава ТРУБІЦИНА, головуючого на засіданні.</w:t>
      </w:r>
    </w:p>
    <w:p w:rsidR="006B3535" w:rsidRDefault="006B3535" w:rsidP="006B35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39177C">
        <w:rPr>
          <w:rFonts w:ascii="Times New Roman" w:eastAsia="Calibri" w:hAnsi="Times New Roman" w:cs="Times New Roman"/>
          <w:bCs/>
          <w:sz w:val="28"/>
          <w:szCs w:val="28"/>
        </w:rPr>
        <w:t xml:space="preserve">ВИСТУПИЛИ: </w:t>
      </w:r>
      <w:r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Віктор ДВОРНІКОВ, </w:t>
      </w:r>
      <w:r w:rsidR="00DC1F43">
        <w:rPr>
          <w:rFonts w:ascii="Times New Roman" w:eastAsia="Calibri" w:hAnsi="Times New Roman" w:cs="Times New Roman"/>
          <w:bCs/>
          <w:i/>
          <w:sz w:val="28"/>
          <w:szCs w:val="28"/>
        </w:rPr>
        <w:t>Ірина НИКОРАК.</w:t>
      </w:r>
    </w:p>
    <w:p w:rsidR="00C7298A" w:rsidRPr="00C7298A" w:rsidRDefault="006B3535" w:rsidP="00C7298A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482B1E">
        <w:rPr>
          <w:rFonts w:ascii="Times New Roman" w:eastAsia="Calibri" w:hAnsi="Times New Roman" w:cs="Times New Roman"/>
          <w:bCs/>
          <w:sz w:val="28"/>
          <w:szCs w:val="28"/>
        </w:rPr>
        <w:t>ВИРІШИЛИ:</w:t>
      </w:r>
      <w:r w:rsidRPr="00482B1E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="0007623B" w:rsidRPr="00482B1E">
        <w:rPr>
          <w:rFonts w:ascii="Times New Roman" w:eastAsia="Calibri" w:hAnsi="Times New Roman" w:cs="Times New Roman"/>
          <w:bCs/>
          <w:sz w:val="28"/>
          <w:szCs w:val="28"/>
        </w:rPr>
        <w:t>Підтримати</w:t>
      </w:r>
      <w:r w:rsidRPr="00482B1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482B1E">
        <w:rPr>
          <w:rFonts w:ascii="Times New Roman" w:eastAsia="Calibri" w:hAnsi="Times New Roman" w:cs="Times New Roman"/>
          <w:bCs/>
          <w:sz w:val="28"/>
          <w:szCs w:val="28"/>
        </w:rPr>
        <w:t>проєкт</w:t>
      </w:r>
      <w:proofErr w:type="spellEnd"/>
      <w:r w:rsidRPr="00482B1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A4AF9">
        <w:rPr>
          <w:rFonts w:ascii="Times New Roman" w:eastAsia="Calibri" w:hAnsi="Times New Roman" w:cs="Times New Roman"/>
          <w:bCs/>
          <w:sz w:val="28"/>
          <w:szCs w:val="28"/>
        </w:rPr>
        <w:t xml:space="preserve">рішення </w:t>
      </w:r>
      <w:r w:rsidRPr="00545EB2">
        <w:rPr>
          <w:rFonts w:ascii="Times New Roman" w:eastAsia="Calibri" w:hAnsi="Times New Roman" w:cs="Times New Roman"/>
          <w:bCs/>
          <w:sz w:val="28"/>
          <w:szCs w:val="28"/>
        </w:rPr>
        <w:t xml:space="preserve">Київської міської ради </w:t>
      </w:r>
      <w:r w:rsidRPr="006B3535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C7298A" w:rsidRPr="00C7298A">
        <w:rPr>
          <w:rFonts w:ascii="Times New Roman" w:eastAsia="Calibri" w:hAnsi="Times New Roman" w:cs="Times New Roman"/>
          <w:bCs/>
          <w:sz w:val="28"/>
          <w:szCs w:val="28"/>
        </w:rPr>
        <w:t xml:space="preserve">Про передачу </w:t>
      </w:r>
      <w:r w:rsidR="00C7298A" w:rsidRPr="00C7298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ТОВАРИСТВУ З ОБМЕЖЕНОЮ ВІДПОВІДАЛЬНІСТЮ «СВ-5» земельної ділянки в оренду для будівництва та обслуговування будівель торгівлі на </w:t>
      </w:r>
      <w:proofErr w:type="spellStart"/>
      <w:r w:rsidR="00C7298A" w:rsidRPr="00C7298A">
        <w:rPr>
          <w:rFonts w:ascii="Times New Roman" w:eastAsia="Calibri" w:hAnsi="Times New Roman" w:cs="Times New Roman"/>
          <w:bCs/>
          <w:sz w:val="28"/>
          <w:szCs w:val="28"/>
        </w:rPr>
        <w:t>просп</w:t>
      </w:r>
      <w:proofErr w:type="spellEnd"/>
      <w:r w:rsidR="00C7298A" w:rsidRPr="00C7298A">
        <w:rPr>
          <w:rFonts w:ascii="Times New Roman" w:eastAsia="Calibri" w:hAnsi="Times New Roman" w:cs="Times New Roman"/>
          <w:bCs/>
          <w:sz w:val="28"/>
          <w:szCs w:val="28"/>
        </w:rPr>
        <w:t xml:space="preserve">. Свободи, 5-А у Подільському районі міста Києва (710231395)» </w:t>
      </w:r>
      <w:r w:rsidR="00C7298A" w:rsidRPr="00C7298A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(доручення заступника міського голови – секретаря Київської міської ради Володимира Бондаренка </w:t>
      </w:r>
      <w:r w:rsidR="00C7298A" w:rsidRPr="00C7298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7298A" w:rsidRPr="00C7298A">
        <w:rPr>
          <w:rFonts w:ascii="Times New Roman" w:eastAsia="Calibri" w:hAnsi="Times New Roman" w:cs="Times New Roman"/>
          <w:bCs/>
          <w:i/>
          <w:sz w:val="28"/>
          <w:szCs w:val="28"/>
        </w:rPr>
        <w:t>від 16.03.2023 № 08/231-339/ПР).</w:t>
      </w:r>
    </w:p>
    <w:p w:rsidR="006B3535" w:rsidRPr="006B20D8" w:rsidRDefault="006B3535" w:rsidP="006B35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E45F8">
        <w:rPr>
          <w:rFonts w:ascii="Times New Roman" w:eastAsia="Calibri" w:hAnsi="Times New Roman" w:cs="Times New Roman"/>
          <w:bCs/>
          <w:sz w:val="28"/>
          <w:szCs w:val="28"/>
        </w:rPr>
        <w:t>ГОЛОСУВАЛИ</w:t>
      </w:r>
      <w:r w:rsidRPr="00E15CF8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: </w:t>
      </w:r>
      <w:r w:rsidRPr="006B20D8">
        <w:rPr>
          <w:rFonts w:ascii="Times New Roman" w:eastAsia="Calibri" w:hAnsi="Times New Roman" w:cs="Times New Roman"/>
          <w:bCs/>
          <w:sz w:val="28"/>
          <w:szCs w:val="28"/>
        </w:rPr>
        <w:t xml:space="preserve">«за» – </w:t>
      </w:r>
      <w:r w:rsidR="00DC1F43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Pr="006B20D8">
        <w:rPr>
          <w:rFonts w:ascii="Times New Roman" w:eastAsia="Calibri" w:hAnsi="Times New Roman" w:cs="Times New Roman"/>
          <w:bCs/>
          <w:sz w:val="28"/>
          <w:szCs w:val="28"/>
        </w:rPr>
        <w:t>, «проти» – 0, «утрим</w:t>
      </w:r>
      <w:r w:rsidR="001B32EC">
        <w:rPr>
          <w:rFonts w:ascii="Times New Roman" w:eastAsia="Calibri" w:hAnsi="Times New Roman" w:cs="Times New Roman"/>
          <w:bCs/>
          <w:sz w:val="28"/>
          <w:szCs w:val="28"/>
        </w:rPr>
        <w:t xml:space="preserve">алось» – </w:t>
      </w:r>
      <w:r w:rsidR="00DC1F43">
        <w:rPr>
          <w:rFonts w:ascii="Times New Roman" w:eastAsia="Calibri" w:hAnsi="Times New Roman" w:cs="Times New Roman"/>
          <w:bCs/>
          <w:sz w:val="28"/>
          <w:szCs w:val="28"/>
        </w:rPr>
        <w:t>1 (</w:t>
      </w:r>
      <w:proofErr w:type="spellStart"/>
      <w:r w:rsidR="00DC1F43">
        <w:rPr>
          <w:rFonts w:ascii="Times New Roman" w:eastAsia="Calibri" w:hAnsi="Times New Roman" w:cs="Times New Roman"/>
          <w:bCs/>
          <w:sz w:val="28"/>
          <w:szCs w:val="28"/>
        </w:rPr>
        <w:t>Никорак</w:t>
      </w:r>
      <w:proofErr w:type="spellEnd"/>
      <w:r w:rsidR="00DC1F43">
        <w:rPr>
          <w:rFonts w:ascii="Times New Roman" w:eastAsia="Calibri" w:hAnsi="Times New Roman" w:cs="Times New Roman"/>
          <w:bCs/>
          <w:sz w:val="28"/>
          <w:szCs w:val="28"/>
        </w:rPr>
        <w:t xml:space="preserve"> І. П.)</w:t>
      </w:r>
      <w:r w:rsidR="001B32EC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DC1F43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</w:t>
      </w:r>
      <w:r w:rsidR="001B32EC">
        <w:rPr>
          <w:rFonts w:ascii="Times New Roman" w:eastAsia="Calibri" w:hAnsi="Times New Roman" w:cs="Times New Roman"/>
          <w:bCs/>
          <w:sz w:val="28"/>
          <w:szCs w:val="28"/>
        </w:rPr>
        <w:t>«не голосували» –</w:t>
      </w:r>
      <w:r w:rsidR="00DC1F4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1B32EC">
        <w:rPr>
          <w:rFonts w:ascii="Times New Roman" w:eastAsia="Calibri" w:hAnsi="Times New Roman" w:cs="Times New Roman"/>
          <w:bCs/>
          <w:sz w:val="28"/>
          <w:szCs w:val="28"/>
        </w:rPr>
        <w:t>0.</w:t>
      </w:r>
    </w:p>
    <w:p w:rsidR="009D718B" w:rsidRDefault="006B3535" w:rsidP="006B35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E15CF8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Рішення прийнято.</w:t>
      </w:r>
    </w:p>
    <w:p w:rsidR="00C7298A" w:rsidRPr="0077552C" w:rsidRDefault="00C7298A" w:rsidP="006B35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</w:p>
    <w:p w:rsidR="006B3535" w:rsidRPr="006B3535" w:rsidRDefault="00303193" w:rsidP="006B353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6</w:t>
      </w:r>
      <w:r w:rsidR="006B3535" w:rsidRPr="006B3535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.</w:t>
      </w:r>
      <w:r w:rsidR="006B3535" w:rsidRPr="006B35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B3535" w:rsidRPr="006B3535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Про розгляд </w:t>
      </w:r>
      <w:proofErr w:type="spellStart"/>
      <w:r w:rsidR="006B3535" w:rsidRPr="006B3535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проєкту</w:t>
      </w:r>
      <w:proofErr w:type="spellEnd"/>
      <w:r w:rsidR="006B3535" w:rsidRPr="006B3535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рішення Київської міської ради «Про передачу ТОВАРИСТВУ З ОБМЕЖЕНОЮ ВІДПОВІДАЛЬНІСТЮ «ІНВЕСТИЦІЙНА КОМПАНІЯ СНВ» земельної ділянки в оренду для експлуатації та обслуговування єдиного майнового комплексу на вул. </w:t>
      </w:r>
      <w:proofErr w:type="spellStart"/>
      <w:r w:rsidR="006B3535" w:rsidRPr="006B3535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Пухівській</w:t>
      </w:r>
      <w:proofErr w:type="spellEnd"/>
      <w:r w:rsidR="006B3535" w:rsidRPr="006B3535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, 4 у Деснянському районі міста Києва (541939571)»  </w:t>
      </w:r>
      <w:r w:rsidR="006B3535" w:rsidRPr="006B3535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>(доручення заступника міського голови – секретаря Київської міської ради Володимира Бондаренка  від 16.03.2023 № 08/231-335/ПР).</w:t>
      </w:r>
    </w:p>
    <w:p w:rsidR="006B3535" w:rsidRPr="00E15CF8" w:rsidRDefault="006B3535" w:rsidP="006B35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39177C">
        <w:rPr>
          <w:rFonts w:ascii="Times New Roman" w:eastAsia="Calibri" w:hAnsi="Times New Roman" w:cs="Times New Roman"/>
          <w:bCs/>
          <w:sz w:val="28"/>
          <w:szCs w:val="28"/>
        </w:rPr>
        <w:t>СЛУХАЛИ:</w:t>
      </w:r>
      <w:r w:rsidRPr="00E15CF8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Владислава ТРУБІЦИНА, головуючого на засіданні.</w:t>
      </w:r>
    </w:p>
    <w:p w:rsidR="006B3535" w:rsidRDefault="006B3535" w:rsidP="006B35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39177C">
        <w:rPr>
          <w:rFonts w:ascii="Times New Roman" w:eastAsia="Calibri" w:hAnsi="Times New Roman" w:cs="Times New Roman"/>
          <w:bCs/>
          <w:sz w:val="28"/>
          <w:szCs w:val="28"/>
        </w:rPr>
        <w:t xml:space="preserve">ВИСТУПИЛИ: </w:t>
      </w:r>
      <w:r w:rsidR="00DC1F43">
        <w:rPr>
          <w:rFonts w:ascii="Times New Roman" w:eastAsia="Calibri" w:hAnsi="Times New Roman" w:cs="Times New Roman"/>
          <w:bCs/>
          <w:i/>
          <w:sz w:val="28"/>
          <w:szCs w:val="28"/>
        </w:rPr>
        <w:t>Віктор ДВОРНІКОВ.</w:t>
      </w:r>
    </w:p>
    <w:p w:rsidR="00C7298A" w:rsidRPr="00C7298A" w:rsidRDefault="006B3535" w:rsidP="00C7298A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482B1E">
        <w:rPr>
          <w:rFonts w:ascii="Times New Roman" w:eastAsia="Calibri" w:hAnsi="Times New Roman" w:cs="Times New Roman"/>
          <w:bCs/>
          <w:sz w:val="28"/>
          <w:szCs w:val="28"/>
        </w:rPr>
        <w:t>ВИРІШИЛИ:</w:t>
      </w:r>
      <w:r w:rsidR="0007623B" w:rsidRPr="00482B1E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="0007623B" w:rsidRPr="00482B1E">
        <w:rPr>
          <w:rFonts w:ascii="Times New Roman" w:eastAsia="Calibri" w:hAnsi="Times New Roman" w:cs="Times New Roman"/>
          <w:bCs/>
          <w:sz w:val="28"/>
          <w:szCs w:val="28"/>
        </w:rPr>
        <w:t>Підтримати</w:t>
      </w:r>
      <w:r w:rsidRPr="00482B1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482B1E">
        <w:rPr>
          <w:rFonts w:ascii="Times New Roman" w:eastAsia="Calibri" w:hAnsi="Times New Roman" w:cs="Times New Roman"/>
          <w:bCs/>
          <w:sz w:val="28"/>
          <w:szCs w:val="28"/>
        </w:rPr>
        <w:t>проєкт</w:t>
      </w:r>
      <w:proofErr w:type="spellEnd"/>
      <w:r w:rsidRPr="00482B1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A4AF9">
        <w:rPr>
          <w:rFonts w:ascii="Times New Roman" w:eastAsia="Calibri" w:hAnsi="Times New Roman" w:cs="Times New Roman"/>
          <w:bCs/>
          <w:sz w:val="28"/>
          <w:szCs w:val="28"/>
        </w:rPr>
        <w:t xml:space="preserve">рішення </w:t>
      </w:r>
      <w:r w:rsidRPr="00545EB2">
        <w:rPr>
          <w:rFonts w:ascii="Times New Roman" w:eastAsia="Calibri" w:hAnsi="Times New Roman" w:cs="Times New Roman"/>
          <w:bCs/>
          <w:sz w:val="28"/>
          <w:szCs w:val="28"/>
        </w:rPr>
        <w:t xml:space="preserve">Київської міської ради </w:t>
      </w:r>
      <w:r w:rsidRPr="006B3535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C7298A" w:rsidRPr="00C7298A">
        <w:rPr>
          <w:rFonts w:ascii="Times New Roman" w:eastAsia="Calibri" w:hAnsi="Times New Roman" w:cs="Times New Roman"/>
          <w:bCs/>
          <w:sz w:val="28"/>
          <w:szCs w:val="28"/>
        </w:rPr>
        <w:t xml:space="preserve">Про передачу ТОВАРИСТВУ З ОБМЕЖЕНОЮ ВІДПОВІДАЛЬНІСТЮ «ІНВЕСТИЦІЙНА КОМПАНІЯ СНВ» земельної ділянки в оренду для експлуатації та обслуговування єдиного майнового комплексу на вул. </w:t>
      </w:r>
      <w:proofErr w:type="spellStart"/>
      <w:r w:rsidR="00C7298A" w:rsidRPr="00C7298A">
        <w:rPr>
          <w:rFonts w:ascii="Times New Roman" w:eastAsia="Calibri" w:hAnsi="Times New Roman" w:cs="Times New Roman"/>
          <w:bCs/>
          <w:sz w:val="28"/>
          <w:szCs w:val="28"/>
        </w:rPr>
        <w:t>Пухівській</w:t>
      </w:r>
      <w:proofErr w:type="spellEnd"/>
      <w:r w:rsidR="00C7298A" w:rsidRPr="00C7298A">
        <w:rPr>
          <w:rFonts w:ascii="Times New Roman" w:eastAsia="Calibri" w:hAnsi="Times New Roman" w:cs="Times New Roman"/>
          <w:bCs/>
          <w:sz w:val="28"/>
          <w:szCs w:val="28"/>
        </w:rPr>
        <w:t xml:space="preserve">, 4 у Деснянському районі міста Києва (541939571)»  </w:t>
      </w:r>
      <w:r w:rsidR="00C7298A" w:rsidRPr="00C7298A">
        <w:rPr>
          <w:rFonts w:ascii="Times New Roman" w:eastAsia="Calibri" w:hAnsi="Times New Roman" w:cs="Times New Roman"/>
          <w:bCs/>
          <w:i/>
          <w:sz w:val="28"/>
          <w:szCs w:val="28"/>
        </w:rPr>
        <w:t>(доручення заступника міського голови – секретаря Київської міської ради Володимира Бондаренка  від 16.03.2023 № 08/231-335/ПР).</w:t>
      </w:r>
    </w:p>
    <w:p w:rsidR="006B3535" w:rsidRPr="006B20D8" w:rsidRDefault="006B3535" w:rsidP="006B35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E45F8">
        <w:rPr>
          <w:rFonts w:ascii="Times New Roman" w:eastAsia="Calibri" w:hAnsi="Times New Roman" w:cs="Times New Roman"/>
          <w:bCs/>
          <w:sz w:val="28"/>
          <w:szCs w:val="28"/>
        </w:rPr>
        <w:t>ГОЛОСУВАЛИ</w:t>
      </w:r>
      <w:r w:rsidRPr="00E15CF8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: </w:t>
      </w:r>
      <w:r w:rsidRPr="006B20D8">
        <w:rPr>
          <w:rFonts w:ascii="Times New Roman" w:eastAsia="Calibri" w:hAnsi="Times New Roman" w:cs="Times New Roman"/>
          <w:bCs/>
          <w:sz w:val="28"/>
          <w:szCs w:val="28"/>
        </w:rPr>
        <w:t xml:space="preserve">«за» – </w:t>
      </w:r>
      <w:r w:rsidR="001B32EC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6B20D8">
        <w:rPr>
          <w:rFonts w:ascii="Times New Roman" w:eastAsia="Calibri" w:hAnsi="Times New Roman" w:cs="Times New Roman"/>
          <w:bCs/>
          <w:sz w:val="28"/>
          <w:szCs w:val="28"/>
        </w:rPr>
        <w:t xml:space="preserve">, «проти» – 0, «утрималось» – 0, «не </w:t>
      </w:r>
      <w:r w:rsidR="001B32EC">
        <w:rPr>
          <w:rFonts w:ascii="Times New Roman" w:eastAsia="Calibri" w:hAnsi="Times New Roman" w:cs="Times New Roman"/>
          <w:bCs/>
          <w:sz w:val="28"/>
          <w:szCs w:val="28"/>
        </w:rPr>
        <w:t>голосували» – 0.</w:t>
      </w:r>
    </w:p>
    <w:p w:rsidR="006B3535" w:rsidRPr="0077552C" w:rsidRDefault="006B3535" w:rsidP="006B35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E15CF8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Рішення прийнято.</w:t>
      </w:r>
    </w:p>
    <w:p w:rsidR="00FC7539" w:rsidRDefault="00FC7539" w:rsidP="00FC7539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3717" w:rsidRPr="00B13717" w:rsidRDefault="00B13717" w:rsidP="00FB31E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18B" w:rsidRPr="00FC7539" w:rsidRDefault="009D718B" w:rsidP="00FB31E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B31E5" w:rsidRDefault="00FB31E5" w:rsidP="00FB31E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  <w:r w:rsidRPr="00E47C9C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 xml:space="preserve">Голова постійної комісії                      </w:t>
      </w:r>
      <w:r w:rsidR="00F539F8" w:rsidRPr="00E47C9C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 xml:space="preserve">                            </w:t>
      </w:r>
      <w:r w:rsidR="007A4809" w:rsidRPr="00E47C9C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 xml:space="preserve"> </w:t>
      </w:r>
      <w:r w:rsidRPr="00E47C9C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 xml:space="preserve"> Владислав ТРУБІЦИН</w:t>
      </w:r>
    </w:p>
    <w:p w:rsidR="00E47C9C" w:rsidRPr="00E47C9C" w:rsidRDefault="00E47C9C" w:rsidP="00FB31E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:rsidR="00E47C9C" w:rsidRPr="00E47C9C" w:rsidRDefault="00E47C9C" w:rsidP="00FB31E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:rsidR="00E47C9C" w:rsidRPr="00E47C9C" w:rsidRDefault="00E47C9C" w:rsidP="00FB31E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  <w:r w:rsidRPr="00E47C9C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Секретар постійної комісії</w:t>
      </w:r>
      <w:r w:rsidRPr="00E47C9C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ab/>
      </w:r>
      <w:r w:rsidRPr="00E47C9C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ab/>
      </w:r>
      <w:r w:rsidRPr="00E47C9C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ab/>
      </w:r>
      <w:r w:rsidRPr="00E47C9C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ab/>
      </w:r>
      <w:r w:rsidRPr="00E47C9C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ab/>
      </w:r>
      <w:r w:rsidR="00B2235D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 xml:space="preserve">    </w:t>
      </w:r>
      <w:r w:rsidRPr="00E47C9C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 xml:space="preserve">  Василь ПОПАТЕНКО</w:t>
      </w:r>
    </w:p>
    <w:p w:rsidR="00FB31E5" w:rsidRPr="00E47C9C" w:rsidRDefault="00FB31E5" w:rsidP="00FB31E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:rsidR="00FB31E5" w:rsidRPr="00F539F8" w:rsidRDefault="00FB31E5" w:rsidP="00FB31E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sectPr w:rsidR="00FB31E5" w:rsidRPr="00F539F8" w:rsidSect="00FC7539">
      <w:headerReference w:type="default" r:id="rId9"/>
      <w:pgSz w:w="11906" w:h="16838"/>
      <w:pgMar w:top="850" w:right="850" w:bottom="70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5F1" w:rsidRDefault="00B965F1" w:rsidP="00780085">
      <w:pPr>
        <w:spacing w:after="0" w:line="240" w:lineRule="auto"/>
      </w:pPr>
      <w:r>
        <w:separator/>
      </w:r>
    </w:p>
  </w:endnote>
  <w:endnote w:type="continuationSeparator" w:id="0">
    <w:p w:rsidR="00B965F1" w:rsidRDefault="00B965F1" w:rsidP="00780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Mangal"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5F1" w:rsidRDefault="00B965F1" w:rsidP="00780085">
      <w:pPr>
        <w:spacing w:after="0" w:line="240" w:lineRule="auto"/>
      </w:pPr>
      <w:r>
        <w:separator/>
      </w:r>
    </w:p>
  </w:footnote>
  <w:footnote w:type="continuationSeparator" w:id="0">
    <w:p w:rsidR="00B965F1" w:rsidRDefault="00B965F1" w:rsidP="00780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0553478"/>
      <w:docPartObj>
        <w:docPartGallery w:val="Page Numbers (Top of Page)"/>
        <w:docPartUnique/>
      </w:docPartObj>
    </w:sdtPr>
    <w:sdtEndPr/>
    <w:sdtContent>
      <w:p w:rsidR="00D07E76" w:rsidRDefault="00D07E7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5CA4">
          <w:rPr>
            <w:noProof/>
          </w:rPr>
          <w:t>6</w:t>
        </w:r>
        <w:r>
          <w:fldChar w:fldCharType="end"/>
        </w:r>
      </w:p>
    </w:sdtContent>
  </w:sdt>
  <w:p w:rsidR="00D07E76" w:rsidRDefault="00D07E7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D452A"/>
    <w:multiLevelType w:val="hybridMultilevel"/>
    <w:tmpl w:val="80E8C146"/>
    <w:lvl w:ilvl="0" w:tplc="DD3A975E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0096552"/>
    <w:multiLevelType w:val="hybridMultilevel"/>
    <w:tmpl w:val="E53E2E9E"/>
    <w:lvl w:ilvl="0" w:tplc="E4DA0568">
      <w:numFmt w:val="bullet"/>
      <w:lvlText w:val="–"/>
      <w:lvlJc w:val="left"/>
      <w:pPr>
        <w:ind w:left="780" w:hanging="360"/>
      </w:pPr>
      <w:rPr>
        <w:rFonts w:ascii="Times New Roman" w:eastAsia="SimSun" w:hAnsi="Times New Roman" w:cs="Times New Roman" w:hint="default"/>
        <w:b w:val="0"/>
        <w:i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6EE5521"/>
    <w:multiLevelType w:val="hybridMultilevel"/>
    <w:tmpl w:val="CD305728"/>
    <w:lvl w:ilvl="0" w:tplc="08C00D5C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5317CC7"/>
    <w:multiLevelType w:val="multilevel"/>
    <w:tmpl w:val="446095C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563503D"/>
    <w:multiLevelType w:val="hybridMultilevel"/>
    <w:tmpl w:val="DCCAD180"/>
    <w:lvl w:ilvl="0" w:tplc="9A52A1DC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204" w:hanging="360"/>
      </w:pPr>
    </w:lvl>
    <w:lvl w:ilvl="2" w:tplc="0422001B" w:tentative="1">
      <w:start w:val="1"/>
      <w:numFmt w:val="lowerRoman"/>
      <w:lvlText w:val="%3."/>
      <w:lvlJc w:val="right"/>
      <w:pPr>
        <w:ind w:left="3924" w:hanging="180"/>
      </w:pPr>
    </w:lvl>
    <w:lvl w:ilvl="3" w:tplc="0422000F" w:tentative="1">
      <w:start w:val="1"/>
      <w:numFmt w:val="decimal"/>
      <w:lvlText w:val="%4."/>
      <w:lvlJc w:val="left"/>
      <w:pPr>
        <w:ind w:left="4644" w:hanging="360"/>
      </w:pPr>
    </w:lvl>
    <w:lvl w:ilvl="4" w:tplc="04220019" w:tentative="1">
      <w:start w:val="1"/>
      <w:numFmt w:val="lowerLetter"/>
      <w:lvlText w:val="%5."/>
      <w:lvlJc w:val="left"/>
      <w:pPr>
        <w:ind w:left="5364" w:hanging="360"/>
      </w:pPr>
    </w:lvl>
    <w:lvl w:ilvl="5" w:tplc="0422001B" w:tentative="1">
      <w:start w:val="1"/>
      <w:numFmt w:val="lowerRoman"/>
      <w:lvlText w:val="%6."/>
      <w:lvlJc w:val="right"/>
      <w:pPr>
        <w:ind w:left="6084" w:hanging="180"/>
      </w:pPr>
    </w:lvl>
    <w:lvl w:ilvl="6" w:tplc="0422000F" w:tentative="1">
      <w:start w:val="1"/>
      <w:numFmt w:val="decimal"/>
      <w:lvlText w:val="%7."/>
      <w:lvlJc w:val="left"/>
      <w:pPr>
        <w:ind w:left="6804" w:hanging="360"/>
      </w:pPr>
    </w:lvl>
    <w:lvl w:ilvl="7" w:tplc="04220019" w:tentative="1">
      <w:start w:val="1"/>
      <w:numFmt w:val="lowerLetter"/>
      <w:lvlText w:val="%8."/>
      <w:lvlJc w:val="left"/>
      <w:pPr>
        <w:ind w:left="7524" w:hanging="360"/>
      </w:pPr>
    </w:lvl>
    <w:lvl w:ilvl="8" w:tplc="0422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5" w15:restartNumberingAfterBreak="0">
    <w:nsid w:val="6DE12418"/>
    <w:multiLevelType w:val="hybridMultilevel"/>
    <w:tmpl w:val="FCE0DB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E90016"/>
    <w:multiLevelType w:val="hybridMultilevel"/>
    <w:tmpl w:val="389E8A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79C"/>
    <w:rsid w:val="000164B4"/>
    <w:rsid w:val="00017456"/>
    <w:rsid w:val="00022C1F"/>
    <w:rsid w:val="00033CC0"/>
    <w:rsid w:val="0004514A"/>
    <w:rsid w:val="0007623B"/>
    <w:rsid w:val="000A1882"/>
    <w:rsid w:val="000A3F1A"/>
    <w:rsid w:val="000A5560"/>
    <w:rsid w:val="000C2919"/>
    <w:rsid w:val="00105DAA"/>
    <w:rsid w:val="00122123"/>
    <w:rsid w:val="00124F17"/>
    <w:rsid w:val="00127358"/>
    <w:rsid w:val="00135877"/>
    <w:rsid w:val="00145247"/>
    <w:rsid w:val="0015017D"/>
    <w:rsid w:val="00154B87"/>
    <w:rsid w:val="00155651"/>
    <w:rsid w:val="00157C55"/>
    <w:rsid w:val="00165F1A"/>
    <w:rsid w:val="001973FE"/>
    <w:rsid w:val="001A4AF9"/>
    <w:rsid w:val="001B32EC"/>
    <w:rsid w:val="001B4B24"/>
    <w:rsid w:val="001E1FF6"/>
    <w:rsid w:val="001F52C4"/>
    <w:rsid w:val="00202475"/>
    <w:rsid w:val="002038B7"/>
    <w:rsid w:val="00203910"/>
    <w:rsid w:val="0021614B"/>
    <w:rsid w:val="00230402"/>
    <w:rsid w:val="00266678"/>
    <w:rsid w:val="0028618C"/>
    <w:rsid w:val="002B4D98"/>
    <w:rsid w:val="002B7B0E"/>
    <w:rsid w:val="002C753C"/>
    <w:rsid w:val="002F0A48"/>
    <w:rsid w:val="002F21F5"/>
    <w:rsid w:val="002F624D"/>
    <w:rsid w:val="00303193"/>
    <w:rsid w:val="00313D66"/>
    <w:rsid w:val="00321F32"/>
    <w:rsid w:val="00324272"/>
    <w:rsid w:val="00334629"/>
    <w:rsid w:val="003439FE"/>
    <w:rsid w:val="003475D4"/>
    <w:rsid w:val="0036634D"/>
    <w:rsid w:val="00370065"/>
    <w:rsid w:val="00371125"/>
    <w:rsid w:val="00377846"/>
    <w:rsid w:val="003837A3"/>
    <w:rsid w:val="0039177C"/>
    <w:rsid w:val="003C1DBC"/>
    <w:rsid w:val="00410E04"/>
    <w:rsid w:val="00412D4D"/>
    <w:rsid w:val="00421E3F"/>
    <w:rsid w:val="0044137B"/>
    <w:rsid w:val="00450764"/>
    <w:rsid w:val="00466543"/>
    <w:rsid w:val="00482B1E"/>
    <w:rsid w:val="004858A4"/>
    <w:rsid w:val="0049153E"/>
    <w:rsid w:val="004B3437"/>
    <w:rsid w:val="004C543D"/>
    <w:rsid w:val="004D1553"/>
    <w:rsid w:val="004D32B1"/>
    <w:rsid w:val="004D38E6"/>
    <w:rsid w:val="004E2003"/>
    <w:rsid w:val="004F779C"/>
    <w:rsid w:val="00515CA4"/>
    <w:rsid w:val="00545EB2"/>
    <w:rsid w:val="00575A35"/>
    <w:rsid w:val="005A6CDA"/>
    <w:rsid w:val="005B4325"/>
    <w:rsid w:val="005E45F8"/>
    <w:rsid w:val="006116B0"/>
    <w:rsid w:val="00617C76"/>
    <w:rsid w:val="0066461C"/>
    <w:rsid w:val="00664DA5"/>
    <w:rsid w:val="00680158"/>
    <w:rsid w:val="006A64BF"/>
    <w:rsid w:val="006A7B49"/>
    <w:rsid w:val="006B20D8"/>
    <w:rsid w:val="006B2E69"/>
    <w:rsid w:val="006B3535"/>
    <w:rsid w:val="006C0566"/>
    <w:rsid w:val="006D7FDD"/>
    <w:rsid w:val="00703D69"/>
    <w:rsid w:val="0071136D"/>
    <w:rsid w:val="00711782"/>
    <w:rsid w:val="00722704"/>
    <w:rsid w:val="007249C0"/>
    <w:rsid w:val="007463F9"/>
    <w:rsid w:val="007509F9"/>
    <w:rsid w:val="00751EBD"/>
    <w:rsid w:val="00756FF1"/>
    <w:rsid w:val="0077552C"/>
    <w:rsid w:val="00780085"/>
    <w:rsid w:val="0078144F"/>
    <w:rsid w:val="007A4606"/>
    <w:rsid w:val="007A4809"/>
    <w:rsid w:val="007C7CCC"/>
    <w:rsid w:val="007D4BD7"/>
    <w:rsid w:val="007E073E"/>
    <w:rsid w:val="0080171B"/>
    <w:rsid w:val="00815CA7"/>
    <w:rsid w:val="00827442"/>
    <w:rsid w:val="00847B1C"/>
    <w:rsid w:val="00867A03"/>
    <w:rsid w:val="00876F3B"/>
    <w:rsid w:val="00882A09"/>
    <w:rsid w:val="00885DA1"/>
    <w:rsid w:val="00887D96"/>
    <w:rsid w:val="00890B3B"/>
    <w:rsid w:val="008A7F1D"/>
    <w:rsid w:val="008E3892"/>
    <w:rsid w:val="008E43CE"/>
    <w:rsid w:val="008F04FA"/>
    <w:rsid w:val="008F6E97"/>
    <w:rsid w:val="00907ADE"/>
    <w:rsid w:val="00913DA7"/>
    <w:rsid w:val="00923FB5"/>
    <w:rsid w:val="00933793"/>
    <w:rsid w:val="0093765A"/>
    <w:rsid w:val="00940DA8"/>
    <w:rsid w:val="00973776"/>
    <w:rsid w:val="00991B4F"/>
    <w:rsid w:val="00993BF7"/>
    <w:rsid w:val="009A1EA9"/>
    <w:rsid w:val="009B3854"/>
    <w:rsid w:val="009C2455"/>
    <w:rsid w:val="009D718B"/>
    <w:rsid w:val="009E63D1"/>
    <w:rsid w:val="009F6C9B"/>
    <w:rsid w:val="00A00606"/>
    <w:rsid w:val="00A02C8C"/>
    <w:rsid w:val="00A13712"/>
    <w:rsid w:val="00A204AC"/>
    <w:rsid w:val="00A72AC3"/>
    <w:rsid w:val="00A7684B"/>
    <w:rsid w:val="00A87158"/>
    <w:rsid w:val="00A93F7E"/>
    <w:rsid w:val="00AB1108"/>
    <w:rsid w:val="00AD448F"/>
    <w:rsid w:val="00AE78C5"/>
    <w:rsid w:val="00AF40B8"/>
    <w:rsid w:val="00AF4EA1"/>
    <w:rsid w:val="00B13717"/>
    <w:rsid w:val="00B2235D"/>
    <w:rsid w:val="00B37B07"/>
    <w:rsid w:val="00B47BD3"/>
    <w:rsid w:val="00B63D3C"/>
    <w:rsid w:val="00B70122"/>
    <w:rsid w:val="00B75698"/>
    <w:rsid w:val="00B92E3A"/>
    <w:rsid w:val="00B965F1"/>
    <w:rsid w:val="00BB6CDD"/>
    <w:rsid w:val="00BC3494"/>
    <w:rsid w:val="00BC6408"/>
    <w:rsid w:val="00BF7C3A"/>
    <w:rsid w:val="00C00F27"/>
    <w:rsid w:val="00C25728"/>
    <w:rsid w:val="00C36DB7"/>
    <w:rsid w:val="00C41617"/>
    <w:rsid w:val="00C50018"/>
    <w:rsid w:val="00C506A4"/>
    <w:rsid w:val="00C61061"/>
    <w:rsid w:val="00C7298A"/>
    <w:rsid w:val="00C810D6"/>
    <w:rsid w:val="00C83939"/>
    <w:rsid w:val="00CD0133"/>
    <w:rsid w:val="00CD2798"/>
    <w:rsid w:val="00CD34A8"/>
    <w:rsid w:val="00CD4987"/>
    <w:rsid w:val="00D04501"/>
    <w:rsid w:val="00D07E76"/>
    <w:rsid w:val="00D24D4C"/>
    <w:rsid w:val="00D25261"/>
    <w:rsid w:val="00D35526"/>
    <w:rsid w:val="00D65FFC"/>
    <w:rsid w:val="00D704BC"/>
    <w:rsid w:val="00D70B53"/>
    <w:rsid w:val="00D81717"/>
    <w:rsid w:val="00D86116"/>
    <w:rsid w:val="00D90ABF"/>
    <w:rsid w:val="00D924EA"/>
    <w:rsid w:val="00DA61A6"/>
    <w:rsid w:val="00DC1F43"/>
    <w:rsid w:val="00DE32A8"/>
    <w:rsid w:val="00DE32AD"/>
    <w:rsid w:val="00DF3203"/>
    <w:rsid w:val="00E05E1B"/>
    <w:rsid w:val="00E136C3"/>
    <w:rsid w:val="00E15CF8"/>
    <w:rsid w:val="00E242CA"/>
    <w:rsid w:val="00E34E0C"/>
    <w:rsid w:val="00E35641"/>
    <w:rsid w:val="00E47C9C"/>
    <w:rsid w:val="00E54F24"/>
    <w:rsid w:val="00E5749F"/>
    <w:rsid w:val="00E8672B"/>
    <w:rsid w:val="00E93517"/>
    <w:rsid w:val="00EA4EB2"/>
    <w:rsid w:val="00EB20FC"/>
    <w:rsid w:val="00EE1FF0"/>
    <w:rsid w:val="00EF2DD7"/>
    <w:rsid w:val="00EF44E5"/>
    <w:rsid w:val="00EF57F9"/>
    <w:rsid w:val="00F212D4"/>
    <w:rsid w:val="00F27500"/>
    <w:rsid w:val="00F320A3"/>
    <w:rsid w:val="00F33ED9"/>
    <w:rsid w:val="00F4271A"/>
    <w:rsid w:val="00F4472F"/>
    <w:rsid w:val="00F52D08"/>
    <w:rsid w:val="00F539F8"/>
    <w:rsid w:val="00F76DBC"/>
    <w:rsid w:val="00FB31E5"/>
    <w:rsid w:val="00FC0BF9"/>
    <w:rsid w:val="00FC7539"/>
    <w:rsid w:val="00FF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7681CA"/>
  <w15:chartTrackingRefBased/>
  <w15:docId w15:val="{ABA9A7B3-7B7F-4EB7-B591-045BE10E3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77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3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Звичайна таблиця 41"/>
    <w:basedOn w:val="a1"/>
    <w:next w:val="a1"/>
    <w:uiPriority w:val="44"/>
    <w:rsid w:val="00FB31E5"/>
    <w:pPr>
      <w:spacing w:after="0" w:line="240" w:lineRule="auto"/>
    </w:pPr>
    <w:rPr>
      <w:rFonts w:eastAsia="SimSun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a4">
    <w:name w:val="List Paragraph"/>
    <w:basedOn w:val="a"/>
    <w:uiPriority w:val="34"/>
    <w:qFormat/>
    <w:rsid w:val="00AE78C5"/>
    <w:pPr>
      <w:widowControl w:val="0"/>
      <w:suppressAutoHyphens/>
      <w:spacing w:after="0" w:line="240" w:lineRule="auto"/>
      <w:ind w:left="720"/>
      <w:contextualSpacing/>
    </w:pPr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F539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539F8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800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80085"/>
  </w:style>
  <w:style w:type="paragraph" w:styleId="a9">
    <w:name w:val="footer"/>
    <w:basedOn w:val="a"/>
    <w:link w:val="aa"/>
    <w:uiPriority w:val="99"/>
    <w:unhideWhenUsed/>
    <w:rsid w:val="007800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800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1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23D0F-946F-486A-997C-ECEC9AED6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6</Pages>
  <Words>8437</Words>
  <Characters>4810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Balanyuk Tatyana</dc:creator>
  <cp:keywords/>
  <dc:description/>
  <cp:lastModifiedBy>Balanyuk Tatyana</cp:lastModifiedBy>
  <cp:revision>101</cp:revision>
  <cp:lastPrinted>2023-03-28T07:22:00Z</cp:lastPrinted>
  <dcterms:created xsi:type="dcterms:W3CDTF">2023-01-23T14:14:00Z</dcterms:created>
  <dcterms:modified xsi:type="dcterms:W3CDTF">2023-03-28T07:22:00Z</dcterms:modified>
</cp:coreProperties>
</file>