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DE9A" w14:textId="77777777" w:rsidR="00B56B00" w:rsidRPr="005819E7" w:rsidRDefault="00C767DF" w:rsidP="00B56B00">
      <w:pPr>
        <w:tabs>
          <w:tab w:val="left" w:pos="9900"/>
        </w:tabs>
        <w:spacing w:after="0" w:line="240" w:lineRule="auto"/>
        <w:rPr>
          <w:rFonts w:ascii="Times New Roman" w:eastAsia="Times New Roman" w:hAnsi="Times New Roman" w:cs="Times New Roman"/>
          <w:color w:val="000000"/>
          <w:kern w:val="0"/>
          <w:sz w:val="13"/>
          <w:szCs w:val="13"/>
          <w:lang w:eastAsia="ru-RU"/>
          <w14:ligatures w14:val="none"/>
        </w:rPr>
      </w:pPr>
      <w:r>
        <w:rPr>
          <w:rFonts w:ascii="Times New Roman" w:eastAsia="Times New Roman" w:hAnsi="Times New Roman" w:cs="Times New Roman"/>
          <w:noProof/>
          <w:color w:val="000000"/>
          <w:kern w:val="0"/>
          <w:sz w:val="13"/>
          <w:szCs w:val="13"/>
          <w:lang w:eastAsia="ru-RU"/>
        </w:rPr>
        <w:object w:dxaOrig="1440" w:dyaOrig="1440" w14:anchorId="479AA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02.9pt;margin-top:.05pt;width:48pt;height:60.75pt;z-index:251660288;mso-position-horizontal-relative:text;mso-position-vertical-relative:text;mso-width-relative:page;mso-height-relative:page" fillcolor="window">
            <v:imagedata r:id="rId5" o:title=""/>
            <w10:wrap type="topAndBottom"/>
          </v:shape>
          <o:OLEObject Type="Embed" ProgID="Word.Picture.8" ShapeID="_x0000_s1026" DrawAspect="Content" ObjectID="_1750243905" r:id="rId6"/>
        </w:object>
      </w:r>
    </w:p>
    <w:p w14:paraId="48C09D4D" w14:textId="77777777" w:rsidR="00B56B00" w:rsidRPr="005819E7" w:rsidRDefault="00B56B00" w:rsidP="00B56B00">
      <w:pPr>
        <w:spacing w:after="0" w:line="240" w:lineRule="auto"/>
        <w:jc w:val="center"/>
        <w:rPr>
          <w:rFonts w:ascii="Times New Roman" w:eastAsia="Times New Roman" w:hAnsi="Times New Roman" w:cs="Times New Roman"/>
          <w:b/>
          <w:bCs/>
          <w:kern w:val="0"/>
          <w:sz w:val="44"/>
          <w:szCs w:val="44"/>
          <w:lang w:eastAsia="ru-RU"/>
          <w14:ligatures w14:val="none"/>
        </w:rPr>
      </w:pPr>
      <w:r w:rsidRPr="005819E7">
        <w:rPr>
          <w:rFonts w:ascii="Times New Roman" w:eastAsia="Times New Roman" w:hAnsi="Times New Roman" w:cs="Times New Roman"/>
          <w:b/>
          <w:bCs/>
          <w:kern w:val="0"/>
          <w:sz w:val="44"/>
          <w:szCs w:val="44"/>
          <w:lang w:eastAsia="ru-RU"/>
          <w14:ligatures w14:val="none"/>
        </w:rPr>
        <w:t>КИЇВСЬКА МІСЬКА РАДА</w:t>
      </w:r>
    </w:p>
    <w:p w14:paraId="205F6745" w14:textId="77777777" w:rsidR="00B56B00" w:rsidRPr="005819E7" w:rsidRDefault="00B56B00" w:rsidP="00B56B00">
      <w:pPr>
        <w:spacing w:after="0" w:line="240" w:lineRule="auto"/>
        <w:jc w:val="center"/>
        <w:rPr>
          <w:rFonts w:ascii="Times New Roman" w:eastAsia="Times New Roman" w:hAnsi="Times New Roman" w:cs="Times New Roman"/>
          <w:iCs/>
          <w:kern w:val="0"/>
          <w:sz w:val="32"/>
          <w:szCs w:val="32"/>
          <w:lang w:eastAsia="ru-RU"/>
          <w14:ligatures w14:val="none"/>
        </w:rPr>
      </w:pPr>
      <w:r w:rsidRPr="005819E7">
        <w:rPr>
          <w:rFonts w:ascii="Times New Roman" w:eastAsia="Times New Roman" w:hAnsi="Times New Roman" w:cs="Times New Roman"/>
          <w:iCs/>
          <w:kern w:val="0"/>
          <w:sz w:val="32"/>
          <w:szCs w:val="32"/>
          <w:lang w:val="en-US" w:eastAsia="ru-RU"/>
          <w14:ligatures w14:val="none"/>
        </w:rPr>
        <w:t>II</w:t>
      </w:r>
      <w:r w:rsidRPr="005819E7">
        <w:rPr>
          <w:rFonts w:ascii="Times New Roman" w:eastAsia="Times New Roman" w:hAnsi="Times New Roman" w:cs="Times New Roman"/>
          <w:iCs/>
          <w:kern w:val="0"/>
          <w:sz w:val="32"/>
          <w:szCs w:val="32"/>
          <w:lang w:val="ru-RU" w:eastAsia="ru-RU"/>
          <w14:ligatures w14:val="none"/>
        </w:rPr>
        <w:t xml:space="preserve"> </w:t>
      </w:r>
      <w:r w:rsidRPr="005819E7">
        <w:rPr>
          <w:rFonts w:ascii="Times New Roman" w:eastAsia="Times New Roman" w:hAnsi="Times New Roman" w:cs="Times New Roman"/>
          <w:iCs/>
          <w:kern w:val="0"/>
          <w:sz w:val="32"/>
          <w:szCs w:val="32"/>
          <w:lang w:eastAsia="ru-RU"/>
          <w14:ligatures w14:val="none"/>
        </w:rPr>
        <w:t xml:space="preserve">СЕСІЯ </w:t>
      </w:r>
      <w:r w:rsidRPr="005819E7">
        <w:rPr>
          <w:rFonts w:ascii="Times New Roman" w:eastAsia="Times New Roman" w:hAnsi="Times New Roman" w:cs="Times New Roman"/>
          <w:iCs/>
          <w:kern w:val="0"/>
          <w:sz w:val="32"/>
          <w:szCs w:val="32"/>
          <w:lang w:val="en-US" w:eastAsia="ru-RU"/>
          <w14:ligatures w14:val="none"/>
        </w:rPr>
        <w:t>IX</w:t>
      </w:r>
      <w:r w:rsidRPr="005819E7">
        <w:rPr>
          <w:rFonts w:ascii="Times New Roman" w:eastAsia="Times New Roman" w:hAnsi="Times New Roman" w:cs="Times New Roman"/>
          <w:iCs/>
          <w:kern w:val="0"/>
          <w:sz w:val="32"/>
          <w:szCs w:val="32"/>
          <w:lang w:val="ru-RU" w:eastAsia="ru-RU"/>
          <w14:ligatures w14:val="none"/>
        </w:rPr>
        <w:t xml:space="preserve"> </w:t>
      </w:r>
      <w:r w:rsidRPr="005819E7">
        <w:rPr>
          <w:rFonts w:ascii="Times New Roman" w:eastAsia="Times New Roman" w:hAnsi="Times New Roman" w:cs="Times New Roman"/>
          <w:iCs/>
          <w:kern w:val="0"/>
          <w:sz w:val="32"/>
          <w:szCs w:val="32"/>
          <w:lang w:eastAsia="ru-RU"/>
          <w14:ligatures w14:val="none"/>
        </w:rPr>
        <w:t>СКЛИКАННЯ</w:t>
      </w:r>
    </w:p>
    <w:p w14:paraId="070982CF" w14:textId="77777777" w:rsidR="00B56B00" w:rsidRPr="005819E7" w:rsidRDefault="00B56B00" w:rsidP="00B56B00">
      <w:pPr>
        <w:spacing w:after="0" w:line="240" w:lineRule="auto"/>
        <w:jc w:val="center"/>
        <w:rPr>
          <w:rFonts w:ascii="Times New Roman" w:eastAsia="Times New Roman" w:hAnsi="Times New Roman" w:cs="Times New Roman"/>
          <w:kern w:val="0"/>
          <w:sz w:val="32"/>
          <w:szCs w:val="32"/>
          <w:lang w:eastAsia="ru-RU"/>
          <w14:ligatures w14:val="none"/>
        </w:rPr>
      </w:pPr>
      <w:r w:rsidRPr="005819E7">
        <w:rPr>
          <w:rFonts w:ascii="Times New Roman" w:eastAsia="Times New Roman" w:hAnsi="Times New Roman" w:cs="Times New Roman"/>
          <w:noProof/>
          <w:kern w:val="0"/>
          <w:sz w:val="24"/>
          <w:szCs w:val="24"/>
          <w:lang w:eastAsia="uk-UA"/>
          <w14:ligatures w14:val="none"/>
        </w:rPr>
        <mc:AlternateContent>
          <mc:Choice Requires="wps">
            <w:drawing>
              <wp:anchor distT="0" distB="0" distL="114300" distR="114300" simplePos="0" relativeHeight="251659264" behindDoc="0" locked="0" layoutInCell="1" allowOverlap="1" wp14:anchorId="668D3459" wp14:editId="521E2734">
                <wp:simplePos x="0" y="0"/>
                <wp:positionH relativeFrom="column">
                  <wp:posOffset>150495</wp:posOffset>
                </wp:positionH>
                <wp:positionV relativeFrom="paragraph">
                  <wp:posOffset>226695</wp:posOffset>
                </wp:positionV>
                <wp:extent cx="6083300" cy="0"/>
                <wp:effectExtent l="17145" t="17145" r="14605"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D7195" id="_x0000_t32" coordsize="21600,21600" o:spt="32" o:oned="t" path="m,l21600,21600e" filled="f">
                <v:path arrowok="t" fillok="f" o:connecttype="none"/>
                <o:lock v:ext="edit" shapetype="t"/>
              </v:shapetype>
              <v:shape id="Прямая со стрелкой 1" o:spid="_x0000_s1026" type="#_x0000_t32" style="position:absolute;margin-left:11.85pt;margin-top:17.85pt;width:4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" strokeweight="2.25pt"/>
            </w:pict>
          </mc:Fallback>
        </mc:AlternateContent>
      </w:r>
    </w:p>
    <w:p w14:paraId="12EBF048" w14:textId="77777777" w:rsidR="00B56B00" w:rsidRPr="005819E7" w:rsidRDefault="00B56B00" w:rsidP="00B56B00">
      <w:pPr>
        <w:spacing w:after="0" w:line="240" w:lineRule="auto"/>
        <w:rPr>
          <w:rFonts w:ascii="Times New Roman" w:eastAsia="Times New Roman" w:hAnsi="Times New Roman" w:cs="Times New Roman"/>
          <w:i/>
          <w:iCs/>
          <w:kern w:val="0"/>
          <w:sz w:val="32"/>
          <w:szCs w:val="32"/>
          <w:lang w:eastAsia="ru-RU"/>
          <w14:ligatures w14:val="none"/>
        </w:rPr>
      </w:pPr>
    </w:p>
    <w:p w14:paraId="006DACAA" w14:textId="77777777" w:rsidR="00B56B00" w:rsidRPr="005819E7" w:rsidRDefault="00B56B00" w:rsidP="00B56B00">
      <w:pPr>
        <w:spacing w:after="0" w:line="240" w:lineRule="auto"/>
        <w:jc w:val="center"/>
        <w:rPr>
          <w:rFonts w:ascii="Times New Roman" w:eastAsia="Times New Roman" w:hAnsi="Times New Roman" w:cs="Times New Roman"/>
          <w:kern w:val="0"/>
          <w:sz w:val="44"/>
          <w:szCs w:val="44"/>
          <w:lang w:eastAsia="ru-RU"/>
          <w14:ligatures w14:val="none"/>
        </w:rPr>
      </w:pPr>
      <w:r w:rsidRPr="005819E7">
        <w:rPr>
          <w:rFonts w:ascii="Times New Roman" w:eastAsia="Times New Roman" w:hAnsi="Times New Roman" w:cs="Times New Roman"/>
          <w:kern w:val="0"/>
          <w:sz w:val="44"/>
          <w:szCs w:val="44"/>
          <w:lang w:eastAsia="ru-RU"/>
          <w14:ligatures w14:val="none"/>
        </w:rPr>
        <w:t>РІШЕННЯ</w:t>
      </w:r>
    </w:p>
    <w:p w14:paraId="0A859335"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8"/>
          <w:lang w:eastAsia="ru-RU"/>
          <w14:ligatures w14:val="none"/>
        </w:rPr>
      </w:pPr>
    </w:p>
    <w:p w14:paraId="416D1A7E"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8"/>
          <w:lang w:eastAsia="ru-RU"/>
          <w14:ligatures w14:val="none"/>
        </w:rPr>
      </w:pPr>
      <w:r w:rsidRPr="005819E7">
        <w:rPr>
          <w:rFonts w:ascii="Times New Roman" w:eastAsia="Times New Roman" w:hAnsi="Times New Roman" w:cs="Times New Roman"/>
          <w:kern w:val="0"/>
          <w:sz w:val="28"/>
          <w:szCs w:val="28"/>
          <w:lang w:eastAsia="ru-RU"/>
          <w14:ligatures w14:val="none"/>
        </w:rPr>
        <w:t xml:space="preserve">     _________№_________</w:t>
      </w:r>
    </w:p>
    <w:p w14:paraId="119E28A2" w14:textId="77777777" w:rsidR="00B56B00" w:rsidRPr="005819E7" w:rsidRDefault="00B56B00" w:rsidP="00B56B00">
      <w:pPr>
        <w:spacing w:after="0" w:line="240" w:lineRule="auto"/>
        <w:rPr>
          <w:rFonts w:ascii="Times New Roman" w:eastAsia="Times New Roman" w:hAnsi="Times New Roman" w:cs="Times New Roman"/>
          <w:b/>
          <w:bCs/>
          <w:kern w:val="0"/>
          <w:sz w:val="28"/>
          <w:szCs w:val="28"/>
          <w:lang w:eastAsia="ru-RU"/>
          <w14:ligatures w14:val="none"/>
        </w:rPr>
      </w:pPr>
    </w:p>
    <w:p w14:paraId="7B898A57" w14:textId="77777777" w:rsidR="00B56B00" w:rsidRPr="005819E7" w:rsidRDefault="00B56B00" w:rsidP="00B56B00">
      <w:pPr>
        <w:spacing w:after="0" w:line="240" w:lineRule="auto"/>
        <w:ind w:firstLine="7938"/>
        <w:rPr>
          <w:rFonts w:ascii="Times New Roman" w:eastAsia="Times New Roman" w:hAnsi="Times New Roman" w:cs="Times New Roman"/>
          <w:b/>
          <w:bCs/>
          <w:kern w:val="0"/>
          <w:sz w:val="28"/>
          <w:szCs w:val="28"/>
          <w:lang w:eastAsia="ru-RU"/>
          <w14:ligatures w14:val="none"/>
        </w:rPr>
      </w:pPr>
      <w:r w:rsidRPr="005819E7">
        <w:rPr>
          <w:rFonts w:ascii="Times New Roman" w:eastAsia="Times New Roman" w:hAnsi="Times New Roman" w:cs="Times New Roman"/>
          <w:b/>
          <w:bCs/>
          <w:kern w:val="0"/>
          <w:sz w:val="28"/>
          <w:szCs w:val="28"/>
          <w:lang w:eastAsia="ru-RU"/>
          <w14:ligatures w14:val="none"/>
        </w:rPr>
        <w:t>ПРОЄКТ</w:t>
      </w:r>
    </w:p>
    <w:p w14:paraId="4A3E1BA8" w14:textId="77777777" w:rsidR="00B572A7" w:rsidRPr="00DF6D8B" w:rsidRDefault="00B572A7">
      <w:pPr>
        <w:rPr>
          <w:rFonts w:ascii="Times New Roman" w:hAnsi="Times New Roman" w:cs="Times New Roman"/>
          <w:sz w:val="28"/>
          <w:szCs w:val="28"/>
        </w:rPr>
      </w:pPr>
    </w:p>
    <w:p w14:paraId="645E5729" w14:textId="057FD9FE" w:rsidR="00B572A7" w:rsidRPr="00B56B00" w:rsidRDefault="00B572A7" w:rsidP="00B56B00">
      <w:pPr>
        <w:tabs>
          <w:tab w:val="left" w:pos="4253"/>
          <w:tab w:val="left" w:pos="4820"/>
        </w:tabs>
        <w:ind w:right="4394"/>
        <w:jc w:val="both"/>
        <w:rPr>
          <w:rFonts w:ascii="Times New Roman" w:hAnsi="Times New Roman" w:cs="Times New Roman"/>
          <w:b/>
          <w:bCs/>
          <w:sz w:val="28"/>
          <w:szCs w:val="28"/>
        </w:rPr>
      </w:pPr>
      <w:r w:rsidRPr="00B56B00">
        <w:rPr>
          <w:rFonts w:ascii="Times New Roman" w:hAnsi="Times New Roman" w:cs="Times New Roman"/>
          <w:b/>
          <w:bCs/>
          <w:sz w:val="28"/>
          <w:szCs w:val="28"/>
        </w:rPr>
        <w:t>Про внесення змін</w:t>
      </w:r>
      <w:r w:rsidR="007E09A8">
        <w:rPr>
          <w:rFonts w:ascii="Times New Roman" w:hAnsi="Times New Roman" w:cs="Times New Roman"/>
          <w:b/>
          <w:bCs/>
          <w:sz w:val="28"/>
          <w:szCs w:val="28"/>
        </w:rPr>
        <w:t>и</w:t>
      </w:r>
      <w:r w:rsidRPr="00B56B00">
        <w:rPr>
          <w:rFonts w:ascii="Times New Roman" w:hAnsi="Times New Roman" w:cs="Times New Roman"/>
          <w:b/>
          <w:bCs/>
          <w:sz w:val="28"/>
          <w:szCs w:val="28"/>
        </w:rPr>
        <w:t xml:space="preserve"> до </w:t>
      </w:r>
      <w:r w:rsidR="00DF6D8B" w:rsidRPr="00B56B00">
        <w:rPr>
          <w:rFonts w:ascii="Times New Roman" w:hAnsi="Times New Roman" w:cs="Times New Roman"/>
          <w:b/>
          <w:bCs/>
          <w:sz w:val="28"/>
          <w:szCs w:val="28"/>
        </w:rPr>
        <w:t xml:space="preserve">Рішення Київської міської ради від 08.06.2023 </w:t>
      </w:r>
      <w:r w:rsidR="007E09A8">
        <w:rPr>
          <w:rFonts w:ascii="Times New Roman" w:hAnsi="Times New Roman" w:cs="Times New Roman"/>
          <w:b/>
          <w:bCs/>
          <w:sz w:val="28"/>
          <w:szCs w:val="28"/>
        </w:rPr>
        <w:t xml:space="preserve">      </w:t>
      </w:r>
      <w:r w:rsidR="00DF6D8B" w:rsidRPr="00B56B00">
        <w:rPr>
          <w:rFonts w:ascii="Times New Roman" w:hAnsi="Times New Roman" w:cs="Times New Roman"/>
          <w:b/>
          <w:bCs/>
          <w:sz w:val="28"/>
          <w:szCs w:val="28"/>
        </w:rPr>
        <w:t>№ 6489/6530</w:t>
      </w:r>
    </w:p>
    <w:p w14:paraId="44FF1DBC" w14:textId="77777777" w:rsidR="00B572A7" w:rsidRPr="00DF6D8B" w:rsidRDefault="00B572A7">
      <w:pPr>
        <w:rPr>
          <w:rFonts w:ascii="Times New Roman" w:hAnsi="Times New Roman" w:cs="Times New Roman"/>
          <w:sz w:val="28"/>
          <w:szCs w:val="28"/>
        </w:rPr>
      </w:pPr>
    </w:p>
    <w:p w14:paraId="07ED2AB8" w14:textId="6426DDC5" w:rsidR="00DF6D8B" w:rsidRPr="00DF6D8B" w:rsidRDefault="0018475B" w:rsidP="00DF6D8B">
      <w:pPr>
        <w:jc w:val="both"/>
        <w:rPr>
          <w:rFonts w:ascii="Times New Roman" w:hAnsi="Times New Roman" w:cs="Times New Roman"/>
          <w:sz w:val="28"/>
          <w:szCs w:val="28"/>
        </w:rPr>
      </w:pPr>
      <w:r>
        <w:rPr>
          <w:rFonts w:ascii="Times New Roman" w:hAnsi="Times New Roman" w:cs="Times New Roman"/>
          <w:sz w:val="28"/>
          <w:szCs w:val="28"/>
        </w:rPr>
        <w:tab/>
      </w:r>
      <w:r w:rsidR="007D0FB8" w:rsidRPr="00DF6D8B">
        <w:rPr>
          <w:rFonts w:ascii="Times New Roman" w:hAnsi="Times New Roman" w:cs="Times New Roman"/>
          <w:sz w:val="28"/>
          <w:szCs w:val="28"/>
        </w:rPr>
        <w:t>Відповідно до Закону України «Про місцеве самоврядування</w:t>
      </w:r>
      <w:r w:rsidR="00F3619F">
        <w:rPr>
          <w:rFonts w:ascii="Times New Roman" w:hAnsi="Times New Roman" w:cs="Times New Roman"/>
          <w:sz w:val="28"/>
          <w:szCs w:val="28"/>
        </w:rPr>
        <w:t xml:space="preserve"> в Україні</w:t>
      </w:r>
      <w:r w:rsidR="007D0FB8" w:rsidRPr="00DF6D8B">
        <w:rPr>
          <w:rFonts w:ascii="Times New Roman" w:hAnsi="Times New Roman" w:cs="Times New Roman"/>
          <w:sz w:val="28"/>
          <w:szCs w:val="28"/>
        </w:rPr>
        <w:t>», Регламенту Київської міської ради</w:t>
      </w:r>
      <w:r w:rsidR="00DF6D8B" w:rsidRPr="00DF6D8B">
        <w:rPr>
          <w:rFonts w:ascii="Times New Roman" w:hAnsi="Times New Roman" w:cs="Times New Roman"/>
          <w:sz w:val="28"/>
          <w:szCs w:val="28"/>
        </w:rPr>
        <w:t xml:space="preserve"> </w:t>
      </w:r>
      <w:r w:rsidR="007E09A8">
        <w:rPr>
          <w:rFonts w:ascii="Times New Roman" w:hAnsi="Times New Roman" w:cs="Times New Roman"/>
          <w:sz w:val="28"/>
          <w:szCs w:val="28"/>
        </w:rPr>
        <w:t xml:space="preserve">затвердженого </w:t>
      </w:r>
      <w:r w:rsidR="007E09A8" w:rsidRPr="007E09A8">
        <w:rPr>
          <w:rFonts w:ascii="Times New Roman" w:hAnsi="Times New Roman" w:cs="Times New Roman"/>
          <w:sz w:val="28"/>
          <w:szCs w:val="28"/>
        </w:rPr>
        <w:t>рішенням Київської міської ради від 04 листопада 2021 року № 3135/3176</w:t>
      </w:r>
      <w:r w:rsidR="007E09A8">
        <w:rPr>
          <w:rFonts w:ascii="Times New Roman" w:hAnsi="Times New Roman" w:cs="Times New Roman"/>
          <w:sz w:val="28"/>
          <w:szCs w:val="28"/>
        </w:rPr>
        <w:t xml:space="preserve"> </w:t>
      </w:r>
      <w:r w:rsidR="00DF6D8B" w:rsidRPr="00DF6D8B">
        <w:rPr>
          <w:rFonts w:ascii="Times New Roman" w:hAnsi="Times New Roman" w:cs="Times New Roman"/>
          <w:sz w:val="28"/>
          <w:szCs w:val="28"/>
        </w:rPr>
        <w:t>Київська міська рада</w:t>
      </w:r>
    </w:p>
    <w:p w14:paraId="5C269272" w14:textId="04ED1819" w:rsidR="00DF6D8B" w:rsidRPr="00DF6D8B" w:rsidRDefault="00DF6D8B">
      <w:pPr>
        <w:rPr>
          <w:rFonts w:ascii="Times New Roman" w:hAnsi="Times New Roman" w:cs="Times New Roman"/>
          <w:sz w:val="28"/>
          <w:szCs w:val="28"/>
        </w:rPr>
      </w:pPr>
      <w:r w:rsidRPr="00DF6D8B">
        <w:rPr>
          <w:rFonts w:ascii="Times New Roman" w:hAnsi="Times New Roman" w:cs="Times New Roman"/>
          <w:sz w:val="28"/>
          <w:szCs w:val="28"/>
        </w:rPr>
        <w:t>ВИРІШИЛА</w:t>
      </w:r>
      <w:r w:rsidR="0018475B">
        <w:rPr>
          <w:rFonts w:ascii="Times New Roman" w:hAnsi="Times New Roman" w:cs="Times New Roman"/>
          <w:sz w:val="28"/>
          <w:szCs w:val="28"/>
        </w:rPr>
        <w:t>:</w:t>
      </w:r>
    </w:p>
    <w:p w14:paraId="1F206417" w14:textId="08EE0E20" w:rsidR="00DF6D8B" w:rsidRDefault="007E09A8" w:rsidP="007E09A8">
      <w:pPr>
        <w:pStyle w:val="a3"/>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Внести зміну до пункту 3 рішення Київської міської ради від 08.06.2023 №6489/6530 «</w:t>
      </w:r>
      <w:r w:rsidRPr="007E09A8">
        <w:rPr>
          <w:rFonts w:ascii="Times New Roman" w:hAnsi="Times New Roman" w:cs="Times New Roman"/>
          <w:sz w:val="28"/>
          <w:szCs w:val="28"/>
        </w:rPr>
        <w:t>Про створення тимчасової контрольної комісії Київської міської ради з питань перевірки стану захисних споруд цивільного захисту та перевірки виконання районними в місті Києві державними адміністраціями делегованих повноважень органів місцевого самоврядування</w:t>
      </w:r>
      <w:r>
        <w:rPr>
          <w:rFonts w:ascii="Times New Roman" w:hAnsi="Times New Roman" w:cs="Times New Roman"/>
          <w:sz w:val="28"/>
          <w:szCs w:val="28"/>
        </w:rPr>
        <w:t xml:space="preserve">», виклавши його в такій реакції: </w:t>
      </w:r>
    </w:p>
    <w:p w14:paraId="657DDA87" w14:textId="77777777" w:rsidR="00DF6D8B" w:rsidRPr="00DF6D8B" w:rsidRDefault="00DF6D8B" w:rsidP="00DF6D8B">
      <w:pPr>
        <w:pStyle w:val="a3"/>
        <w:spacing w:after="0" w:line="240" w:lineRule="auto"/>
        <w:jc w:val="both"/>
        <w:rPr>
          <w:rFonts w:ascii="Times New Roman" w:hAnsi="Times New Roman" w:cs="Times New Roman"/>
          <w:sz w:val="28"/>
          <w:szCs w:val="28"/>
        </w:rPr>
      </w:pPr>
    </w:p>
    <w:p w14:paraId="5031D18B" w14:textId="37141F78" w:rsidR="007D0FB8" w:rsidRPr="00DF6D8B" w:rsidRDefault="007E09A8" w:rsidP="00B56B00">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w:t>
      </w:r>
      <w:r w:rsidR="007D0FB8" w:rsidRPr="00DF6D8B">
        <w:rPr>
          <w:rFonts w:ascii="Times New Roman" w:hAnsi="Times New Roman" w:cs="Times New Roman"/>
          <w:sz w:val="28"/>
          <w:szCs w:val="28"/>
        </w:rPr>
        <w:t>3. Основними завданнями тимчасової контрольної комісії визначити:</w:t>
      </w:r>
    </w:p>
    <w:p w14:paraId="22409BC9" w14:textId="77777777" w:rsidR="007D0FB8" w:rsidRPr="00DF6D8B" w:rsidRDefault="007D0FB8" w:rsidP="00B56B00">
      <w:pPr>
        <w:spacing w:after="0" w:line="240" w:lineRule="auto"/>
        <w:ind w:left="1134"/>
        <w:jc w:val="both"/>
        <w:rPr>
          <w:rFonts w:ascii="Times New Roman" w:hAnsi="Times New Roman" w:cs="Times New Roman"/>
          <w:sz w:val="28"/>
          <w:szCs w:val="28"/>
        </w:rPr>
      </w:pPr>
    </w:p>
    <w:p w14:paraId="23A54324" w14:textId="77777777" w:rsidR="007D0FB8" w:rsidRPr="00DF6D8B" w:rsidRDefault="007D0FB8" w:rsidP="00B56B00">
      <w:pPr>
        <w:spacing w:after="0" w:line="240" w:lineRule="auto"/>
        <w:ind w:left="1134"/>
        <w:jc w:val="both"/>
        <w:rPr>
          <w:rFonts w:ascii="Times New Roman" w:hAnsi="Times New Roman" w:cs="Times New Roman"/>
          <w:sz w:val="28"/>
          <w:szCs w:val="28"/>
        </w:rPr>
      </w:pPr>
      <w:r w:rsidRPr="00DF6D8B">
        <w:rPr>
          <w:rFonts w:ascii="Times New Roman" w:hAnsi="Times New Roman" w:cs="Times New Roman"/>
          <w:sz w:val="28"/>
          <w:szCs w:val="28"/>
        </w:rPr>
        <w:t>3.1. Перевірку виконання районними в місті Києві державними адміністраціями делегованих повноважень органів місцевого самоврядування.</w:t>
      </w:r>
    </w:p>
    <w:p w14:paraId="160D7CBE" w14:textId="77777777" w:rsidR="007D0FB8" w:rsidRPr="00DF6D8B" w:rsidRDefault="007D0FB8" w:rsidP="00B56B00">
      <w:pPr>
        <w:spacing w:after="0" w:line="240" w:lineRule="auto"/>
        <w:ind w:left="1134"/>
        <w:jc w:val="both"/>
        <w:rPr>
          <w:rFonts w:ascii="Times New Roman" w:hAnsi="Times New Roman" w:cs="Times New Roman"/>
          <w:sz w:val="28"/>
          <w:szCs w:val="28"/>
        </w:rPr>
      </w:pPr>
    </w:p>
    <w:p w14:paraId="1E775580" w14:textId="77777777" w:rsidR="007D0FB8" w:rsidRPr="00DF6D8B" w:rsidRDefault="007D0FB8" w:rsidP="00B56B00">
      <w:pPr>
        <w:spacing w:after="0" w:line="240" w:lineRule="auto"/>
        <w:ind w:left="1134"/>
        <w:jc w:val="both"/>
        <w:rPr>
          <w:rFonts w:ascii="Times New Roman" w:hAnsi="Times New Roman" w:cs="Times New Roman"/>
          <w:sz w:val="28"/>
          <w:szCs w:val="28"/>
        </w:rPr>
      </w:pPr>
      <w:r w:rsidRPr="00DF6D8B">
        <w:rPr>
          <w:rFonts w:ascii="Times New Roman" w:hAnsi="Times New Roman" w:cs="Times New Roman"/>
          <w:sz w:val="28"/>
          <w:szCs w:val="28"/>
        </w:rPr>
        <w:t xml:space="preserve">3.2. Перевірку реалізації Київським міським головою керівних повноважень щодо здійснення контролю за </w:t>
      </w:r>
      <w:r w:rsidRPr="00DF6D8B">
        <w:rPr>
          <w:rFonts w:ascii="Times New Roman" w:hAnsi="Times New Roman" w:cs="Times New Roman"/>
          <w:sz w:val="28"/>
          <w:szCs w:val="28"/>
          <w:shd w:val="clear" w:color="auto" w:fill="FFFFFF"/>
        </w:rPr>
        <w:t>станом захисних споруд цивільного захисту</w:t>
      </w:r>
      <w:r w:rsidRPr="00DF6D8B">
        <w:rPr>
          <w:rFonts w:ascii="Times New Roman" w:hAnsi="Times New Roman" w:cs="Times New Roman"/>
          <w:sz w:val="28"/>
          <w:szCs w:val="28"/>
        </w:rPr>
        <w:t>.</w:t>
      </w:r>
    </w:p>
    <w:p w14:paraId="6317C61F" w14:textId="77777777" w:rsidR="007D0FB8" w:rsidRPr="00DF6D8B" w:rsidRDefault="007D0FB8" w:rsidP="00B56B00">
      <w:pPr>
        <w:spacing w:after="0" w:line="240" w:lineRule="auto"/>
        <w:ind w:left="1134"/>
        <w:jc w:val="both"/>
        <w:rPr>
          <w:rFonts w:ascii="Times New Roman" w:hAnsi="Times New Roman" w:cs="Times New Roman"/>
          <w:sz w:val="28"/>
          <w:szCs w:val="28"/>
        </w:rPr>
      </w:pPr>
    </w:p>
    <w:p w14:paraId="22187D10" w14:textId="77777777" w:rsidR="007D0FB8" w:rsidRPr="00DF6D8B" w:rsidRDefault="007D0FB8" w:rsidP="00B56B00">
      <w:pPr>
        <w:spacing w:after="0" w:line="240" w:lineRule="auto"/>
        <w:ind w:left="1134"/>
        <w:jc w:val="both"/>
        <w:rPr>
          <w:rFonts w:ascii="Times New Roman" w:hAnsi="Times New Roman" w:cs="Times New Roman"/>
          <w:sz w:val="28"/>
          <w:szCs w:val="28"/>
        </w:rPr>
      </w:pPr>
      <w:r w:rsidRPr="00DF6D8B">
        <w:rPr>
          <w:rFonts w:ascii="Times New Roman" w:hAnsi="Times New Roman" w:cs="Times New Roman"/>
          <w:sz w:val="28"/>
          <w:szCs w:val="28"/>
        </w:rPr>
        <w:t>3.3. Перевірку стану захисних споруд цивільного захисту на території міста Києва.</w:t>
      </w:r>
    </w:p>
    <w:p w14:paraId="20829493" w14:textId="77777777" w:rsidR="007D0FB8" w:rsidRPr="00DF6D8B" w:rsidRDefault="007D0FB8" w:rsidP="00B56B00">
      <w:pPr>
        <w:spacing w:after="0" w:line="240" w:lineRule="auto"/>
        <w:ind w:left="1134"/>
        <w:jc w:val="both"/>
        <w:rPr>
          <w:rFonts w:ascii="Times New Roman" w:hAnsi="Times New Roman" w:cs="Times New Roman"/>
          <w:sz w:val="28"/>
          <w:szCs w:val="28"/>
        </w:rPr>
      </w:pPr>
    </w:p>
    <w:p w14:paraId="4C8A8300" w14:textId="77777777" w:rsidR="007D0FB8" w:rsidRPr="00DF6D8B" w:rsidRDefault="007D0FB8" w:rsidP="00B56B00">
      <w:pPr>
        <w:spacing w:after="0" w:line="240" w:lineRule="auto"/>
        <w:ind w:left="1134"/>
        <w:jc w:val="both"/>
        <w:rPr>
          <w:rFonts w:ascii="Times New Roman" w:hAnsi="Times New Roman" w:cs="Times New Roman"/>
          <w:sz w:val="28"/>
          <w:szCs w:val="28"/>
        </w:rPr>
      </w:pPr>
      <w:r w:rsidRPr="00DF6D8B">
        <w:rPr>
          <w:rFonts w:ascii="Times New Roman" w:hAnsi="Times New Roman" w:cs="Times New Roman"/>
          <w:sz w:val="28"/>
          <w:szCs w:val="28"/>
        </w:rPr>
        <w:t>3.4. Внесення пропозицій щодо обсягу делегованих повноважень, які мають реалізовуватись районними в місті Києві державними адміністраціями.</w:t>
      </w:r>
    </w:p>
    <w:p w14:paraId="78D0684B" w14:textId="77777777" w:rsidR="007D0FB8" w:rsidRPr="00DF6D8B" w:rsidRDefault="007D0FB8" w:rsidP="00B56B00">
      <w:pPr>
        <w:spacing w:after="0" w:line="240" w:lineRule="auto"/>
        <w:ind w:left="1134"/>
        <w:jc w:val="both"/>
        <w:rPr>
          <w:rFonts w:ascii="Times New Roman" w:hAnsi="Times New Roman" w:cs="Times New Roman"/>
          <w:sz w:val="28"/>
          <w:szCs w:val="28"/>
        </w:rPr>
      </w:pPr>
    </w:p>
    <w:p w14:paraId="6E3E0885" w14:textId="77777777" w:rsidR="007D0FB8" w:rsidRPr="00DF6D8B" w:rsidRDefault="007D0FB8" w:rsidP="00B56B00">
      <w:pPr>
        <w:spacing w:after="0" w:line="240" w:lineRule="auto"/>
        <w:ind w:left="1134"/>
        <w:jc w:val="both"/>
        <w:rPr>
          <w:rFonts w:ascii="Times New Roman" w:hAnsi="Times New Roman" w:cs="Times New Roman"/>
          <w:sz w:val="28"/>
          <w:szCs w:val="28"/>
        </w:rPr>
      </w:pPr>
      <w:r w:rsidRPr="00DF6D8B">
        <w:rPr>
          <w:rFonts w:ascii="Times New Roman" w:hAnsi="Times New Roman" w:cs="Times New Roman"/>
          <w:sz w:val="28"/>
          <w:szCs w:val="28"/>
        </w:rPr>
        <w:t>3.5. Внесення пропозицій щодо покращення ситуації зі станом захисних споруд цивільного захисту та створення їх оптимальної системи.</w:t>
      </w:r>
    </w:p>
    <w:p w14:paraId="5CD9B925" w14:textId="77777777" w:rsidR="007D0FB8" w:rsidRPr="00DF6D8B" w:rsidRDefault="007D0FB8" w:rsidP="00B56B00">
      <w:pPr>
        <w:spacing w:after="0" w:line="240" w:lineRule="auto"/>
        <w:ind w:left="1134"/>
        <w:jc w:val="both"/>
        <w:rPr>
          <w:rFonts w:ascii="Times New Roman" w:hAnsi="Times New Roman" w:cs="Times New Roman"/>
          <w:sz w:val="28"/>
          <w:szCs w:val="28"/>
        </w:rPr>
      </w:pPr>
      <w:r w:rsidRPr="00DF6D8B">
        <w:rPr>
          <w:rFonts w:ascii="Times New Roman" w:hAnsi="Times New Roman" w:cs="Times New Roman"/>
          <w:sz w:val="28"/>
          <w:szCs w:val="28"/>
        </w:rPr>
        <w:t>3.6. Внесення пропозицій щодо оптимізації бюджетного процесу з метою уникнення затягування процедур ремонтів захисних споруд цивільного захисту.</w:t>
      </w:r>
    </w:p>
    <w:p w14:paraId="27A0B0C3" w14:textId="77777777" w:rsidR="007D0FB8" w:rsidRPr="00DF6D8B" w:rsidRDefault="007D0FB8" w:rsidP="00B56B00">
      <w:pPr>
        <w:spacing w:after="0" w:line="240" w:lineRule="auto"/>
        <w:ind w:left="1134"/>
        <w:jc w:val="both"/>
        <w:rPr>
          <w:rFonts w:ascii="Times New Roman" w:hAnsi="Times New Roman" w:cs="Times New Roman"/>
          <w:sz w:val="28"/>
          <w:szCs w:val="28"/>
        </w:rPr>
      </w:pPr>
    </w:p>
    <w:p w14:paraId="510D82BB" w14:textId="0CF9970B" w:rsidR="007D0FB8" w:rsidRDefault="007D0FB8" w:rsidP="00B56B00">
      <w:pPr>
        <w:ind w:left="1134"/>
        <w:jc w:val="both"/>
        <w:rPr>
          <w:rFonts w:ascii="Times New Roman" w:hAnsi="Times New Roman" w:cs="Times New Roman"/>
          <w:sz w:val="28"/>
          <w:szCs w:val="28"/>
        </w:rPr>
      </w:pPr>
      <w:r w:rsidRPr="00DF6D8B">
        <w:rPr>
          <w:rFonts w:ascii="Times New Roman" w:hAnsi="Times New Roman" w:cs="Times New Roman"/>
          <w:sz w:val="28"/>
          <w:szCs w:val="28"/>
        </w:rPr>
        <w:t>3.7. Внесення пропозицій щодо підтримки ОСББ і суб’єктів господарювання приватної форми власності, приватних власників, на балансі яких перебувають захисні споруди цивільного захисту, та які готові надавати/надають доступ до таких приміщень.</w:t>
      </w:r>
      <w:r w:rsidR="007E09A8">
        <w:rPr>
          <w:rFonts w:ascii="Times New Roman" w:hAnsi="Times New Roman" w:cs="Times New Roman"/>
          <w:sz w:val="28"/>
          <w:szCs w:val="28"/>
        </w:rPr>
        <w:t>».</w:t>
      </w:r>
    </w:p>
    <w:p w14:paraId="4C2F6C92" w14:textId="77777777" w:rsidR="0018475B" w:rsidRPr="00DF6D8B" w:rsidRDefault="0018475B" w:rsidP="00DF6D8B">
      <w:pPr>
        <w:jc w:val="both"/>
        <w:rPr>
          <w:rFonts w:ascii="Times New Roman" w:hAnsi="Times New Roman" w:cs="Times New Roman"/>
          <w:sz w:val="28"/>
          <w:szCs w:val="28"/>
        </w:rPr>
      </w:pPr>
    </w:p>
    <w:p w14:paraId="635BD33E" w14:textId="390A8904" w:rsidR="00B56B00" w:rsidRDefault="00DF6D8B" w:rsidP="00B56B00">
      <w:pPr>
        <w:pStyle w:val="a3"/>
        <w:numPr>
          <w:ilvl w:val="0"/>
          <w:numId w:val="1"/>
        </w:numPr>
        <w:jc w:val="both"/>
        <w:rPr>
          <w:rFonts w:ascii="Times New Roman" w:hAnsi="Times New Roman" w:cs="Times New Roman"/>
          <w:sz w:val="28"/>
          <w:szCs w:val="28"/>
        </w:rPr>
      </w:pPr>
      <w:r w:rsidRPr="00B56B00">
        <w:rPr>
          <w:rFonts w:ascii="Times New Roman" w:hAnsi="Times New Roman" w:cs="Times New Roman"/>
          <w:sz w:val="28"/>
          <w:szCs w:val="28"/>
        </w:rPr>
        <w:t xml:space="preserve">Контроль за виконанням цього рішення покласти на Постійну комісію Київської міської ради з питань регламенту, депутатської етики та запобіганню корупції. </w:t>
      </w:r>
    </w:p>
    <w:p w14:paraId="32FC2380" w14:textId="77777777" w:rsidR="00B56B00" w:rsidRDefault="00B56B00" w:rsidP="00B56B00">
      <w:pPr>
        <w:pStyle w:val="a3"/>
        <w:jc w:val="both"/>
        <w:rPr>
          <w:rFonts w:ascii="Times New Roman" w:hAnsi="Times New Roman" w:cs="Times New Roman"/>
          <w:sz w:val="28"/>
          <w:szCs w:val="28"/>
        </w:rPr>
      </w:pPr>
    </w:p>
    <w:p w14:paraId="002BB042" w14:textId="77777777" w:rsidR="00B56B00" w:rsidRDefault="00B56B00" w:rsidP="00B56B00">
      <w:pPr>
        <w:pStyle w:val="a3"/>
        <w:jc w:val="both"/>
        <w:rPr>
          <w:rFonts w:ascii="Times New Roman" w:hAnsi="Times New Roman" w:cs="Times New Roman"/>
          <w:sz w:val="28"/>
          <w:szCs w:val="28"/>
        </w:rPr>
      </w:pPr>
    </w:p>
    <w:p w14:paraId="1501A3D3" w14:textId="77777777" w:rsidR="00B56B00" w:rsidRPr="005819E7" w:rsidRDefault="00B56B00" w:rsidP="00B56B00">
      <w:pPr>
        <w:shd w:val="clear" w:color="auto" w:fill="FFFFFF"/>
        <w:spacing w:after="0" w:line="360" w:lineRule="atLeast"/>
        <w:ind w:left="-567" w:firstLine="425"/>
        <w:jc w:val="both"/>
        <w:rPr>
          <w:rFonts w:ascii="Times New Roman" w:eastAsia="Times New Roman" w:hAnsi="Times New Roman" w:cs="Times New Roman"/>
          <w:bCs/>
          <w:kern w:val="0"/>
          <w:sz w:val="28"/>
          <w:szCs w:val="28"/>
          <w:lang w:eastAsia="ru-RU"/>
          <w14:ligatures w14:val="none"/>
        </w:rPr>
      </w:pPr>
      <w:r w:rsidRPr="005819E7">
        <w:rPr>
          <w:rFonts w:ascii="Times New Roman" w:eastAsia="Times New Roman" w:hAnsi="Times New Roman" w:cs="Times New Roman"/>
          <w:bCs/>
          <w:kern w:val="0"/>
          <w:sz w:val="28"/>
          <w:szCs w:val="28"/>
          <w:lang w:eastAsia="ru-RU"/>
          <w14:ligatures w14:val="none"/>
        </w:rPr>
        <w:t xml:space="preserve">Київський міський голова                                     </w:t>
      </w:r>
      <w:r w:rsidRPr="005819E7">
        <w:rPr>
          <w:rFonts w:ascii="Times New Roman" w:eastAsia="Times New Roman" w:hAnsi="Times New Roman" w:cs="Times New Roman"/>
          <w:bCs/>
          <w:kern w:val="0"/>
          <w:sz w:val="28"/>
          <w:szCs w:val="28"/>
          <w:lang w:val="ru-RU" w:eastAsia="ru-RU"/>
          <w14:ligatures w14:val="none"/>
        </w:rPr>
        <w:t xml:space="preserve">  </w:t>
      </w:r>
      <w:r w:rsidRPr="005819E7">
        <w:rPr>
          <w:rFonts w:ascii="Times New Roman" w:eastAsia="Times New Roman" w:hAnsi="Times New Roman" w:cs="Times New Roman"/>
          <w:bCs/>
          <w:kern w:val="0"/>
          <w:sz w:val="28"/>
          <w:szCs w:val="28"/>
          <w:lang w:eastAsia="ru-RU"/>
          <w14:ligatures w14:val="none"/>
        </w:rPr>
        <w:t xml:space="preserve">   </w:t>
      </w:r>
      <w:r w:rsidRPr="005819E7">
        <w:rPr>
          <w:rFonts w:ascii="Times New Roman" w:eastAsia="Times New Roman" w:hAnsi="Times New Roman" w:cs="Times New Roman"/>
          <w:bCs/>
          <w:kern w:val="0"/>
          <w:sz w:val="28"/>
          <w:szCs w:val="28"/>
          <w:lang w:val="ru-RU" w:eastAsia="ru-RU"/>
          <w14:ligatures w14:val="none"/>
        </w:rPr>
        <w:t xml:space="preserve">     </w:t>
      </w:r>
      <w:r w:rsidRPr="005819E7">
        <w:rPr>
          <w:rFonts w:ascii="Times New Roman" w:eastAsia="Times New Roman" w:hAnsi="Times New Roman" w:cs="Times New Roman"/>
          <w:bCs/>
          <w:kern w:val="0"/>
          <w:sz w:val="28"/>
          <w:szCs w:val="28"/>
          <w:lang w:eastAsia="ru-RU"/>
          <w14:ligatures w14:val="none"/>
        </w:rPr>
        <w:t xml:space="preserve">            Віталій КЛИЧКО</w:t>
      </w:r>
    </w:p>
    <w:p w14:paraId="7AF68FB8" w14:textId="77777777" w:rsidR="00B56B00" w:rsidRPr="005819E7" w:rsidRDefault="00B56B00" w:rsidP="00B56B00">
      <w:pPr>
        <w:shd w:val="clear" w:color="auto" w:fill="FFFFFF"/>
        <w:spacing w:after="0" w:line="360" w:lineRule="atLeast"/>
        <w:ind w:left="284" w:firstLine="426"/>
        <w:jc w:val="both"/>
        <w:rPr>
          <w:rFonts w:ascii="Times New Roman" w:eastAsia="Times New Roman" w:hAnsi="Times New Roman" w:cs="Times New Roman"/>
          <w:bCs/>
          <w:kern w:val="0"/>
          <w:sz w:val="28"/>
          <w:szCs w:val="28"/>
          <w:lang w:eastAsia="ru-RU"/>
          <w14:ligatures w14:val="none"/>
        </w:rPr>
      </w:pPr>
    </w:p>
    <w:p w14:paraId="5FF47D47" w14:textId="77777777" w:rsidR="00B56B00" w:rsidRDefault="00B56B00" w:rsidP="00B56B00">
      <w:pP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0"/>
          <w:lang w:eastAsia="ru-RU"/>
          <w14:ligatures w14:val="none"/>
        </w:rPr>
        <w:br w:type="page"/>
      </w:r>
    </w:p>
    <w:p w14:paraId="4176FB50" w14:textId="77777777" w:rsidR="00B56B00" w:rsidRPr="005819E7" w:rsidRDefault="00B56B00" w:rsidP="00B56B00">
      <w:pPr>
        <w:shd w:val="clear" w:color="auto" w:fill="FFFFFF"/>
        <w:spacing w:after="0" w:line="360" w:lineRule="atLeast"/>
        <w:jc w:val="both"/>
        <w:rPr>
          <w:rFonts w:ascii="Times New Roman" w:eastAsia="Times New Roman" w:hAnsi="Times New Roman" w:cs="Times New Roman"/>
          <w:kern w:val="0"/>
          <w:sz w:val="28"/>
          <w:szCs w:val="20"/>
          <w:lang w:eastAsia="ru-RU"/>
          <w14:ligatures w14:val="none"/>
        </w:rPr>
      </w:pPr>
      <w:r w:rsidRPr="005819E7">
        <w:rPr>
          <w:rFonts w:ascii="Times New Roman" w:eastAsia="Times New Roman" w:hAnsi="Times New Roman" w:cs="Times New Roman"/>
          <w:kern w:val="0"/>
          <w:sz w:val="28"/>
          <w:szCs w:val="20"/>
          <w:lang w:eastAsia="ru-RU"/>
          <w14:ligatures w14:val="none"/>
        </w:rPr>
        <w:lastRenderedPageBreak/>
        <w:t>ПОДАННЯ:</w:t>
      </w:r>
    </w:p>
    <w:p w14:paraId="0C9402D5"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253D65E5"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3F7AC4BA"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r w:rsidRPr="005819E7">
        <w:rPr>
          <w:rFonts w:ascii="Times New Roman" w:eastAsia="Times New Roman" w:hAnsi="Times New Roman" w:cs="Times New Roman"/>
          <w:kern w:val="0"/>
          <w:sz w:val="28"/>
          <w:szCs w:val="20"/>
          <w:lang w:eastAsia="ru-RU"/>
          <w14:ligatures w14:val="none"/>
        </w:rPr>
        <w:t xml:space="preserve">Депутат Київської міської ради         </w:t>
      </w:r>
      <w:r w:rsidRPr="005819E7">
        <w:rPr>
          <w:rFonts w:ascii="Times New Roman" w:eastAsia="Times New Roman" w:hAnsi="Times New Roman" w:cs="Times New Roman"/>
          <w:kern w:val="0"/>
          <w:sz w:val="28"/>
          <w:szCs w:val="20"/>
          <w:lang w:eastAsia="ru-RU"/>
          <w14:ligatures w14:val="none"/>
        </w:rPr>
        <w:tab/>
      </w:r>
      <w:r w:rsidRPr="005819E7">
        <w:rPr>
          <w:rFonts w:ascii="Times New Roman" w:eastAsia="Times New Roman" w:hAnsi="Times New Roman" w:cs="Times New Roman"/>
          <w:kern w:val="0"/>
          <w:sz w:val="28"/>
          <w:szCs w:val="20"/>
          <w:lang w:eastAsia="ru-RU"/>
          <w14:ligatures w14:val="none"/>
        </w:rPr>
        <w:tab/>
      </w:r>
      <w:r w:rsidRPr="005819E7">
        <w:rPr>
          <w:rFonts w:ascii="Times New Roman" w:eastAsia="Times New Roman" w:hAnsi="Times New Roman" w:cs="Times New Roman"/>
          <w:kern w:val="0"/>
          <w:sz w:val="28"/>
          <w:szCs w:val="20"/>
          <w:lang w:eastAsia="ru-RU"/>
          <w14:ligatures w14:val="none"/>
        </w:rPr>
        <w:tab/>
        <w:t xml:space="preserve">       Андрій ВІТРЕНКО                       </w:t>
      </w:r>
    </w:p>
    <w:p w14:paraId="63D9F8CC"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r w:rsidRPr="005819E7">
        <w:rPr>
          <w:rFonts w:ascii="Times New Roman" w:eastAsia="Times New Roman" w:hAnsi="Times New Roman" w:cs="Times New Roman"/>
          <w:kern w:val="0"/>
          <w:sz w:val="28"/>
          <w:szCs w:val="20"/>
          <w:lang w:eastAsia="ru-RU"/>
          <w14:ligatures w14:val="none"/>
        </w:rPr>
        <w:tab/>
      </w:r>
      <w:r w:rsidRPr="005819E7">
        <w:rPr>
          <w:rFonts w:ascii="Times New Roman" w:eastAsia="Times New Roman" w:hAnsi="Times New Roman" w:cs="Times New Roman"/>
          <w:kern w:val="0"/>
          <w:sz w:val="28"/>
          <w:szCs w:val="20"/>
          <w:lang w:eastAsia="ru-RU"/>
          <w14:ligatures w14:val="none"/>
        </w:rPr>
        <w:tab/>
      </w:r>
    </w:p>
    <w:p w14:paraId="3C2A9329"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485C58B2"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19C38579"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7CE44081"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5B8B94FD"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14DF9F21"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61E87A12"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2E9FF083"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48DAA19D"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p>
    <w:p w14:paraId="0676DD94"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0"/>
          <w:lang w:eastAsia="ru-RU"/>
          <w14:ligatures w14:val="none"/>
        </w:rPr>
      </w:pPr>
      <w:r w:rsidRPr="005819E7">
        <w:rPr>
          <w:rFonts w:ascii="Times New Roman" w:eastAsia="Times New Roman" w:hAnsi="Times New Roman" w:cs="Times New Roman"/>
          <w:kern w:val="0"/>
          <w:sz w:val="28"/>
          <w:szCs w:val="20"/>
          <w:lang w:eastAsia="ru-RU"/>
          <w14:ligatures w14:val="none"/>
        </w:rPr>
        <w:t>ПОГОДЖЕНО:</w:t>
      </w:r>
    </w:p>
    <w:tbl>
      <w:tblPr>
        <w:tblW w:w="14712" w:type="dxa"/>
        <w:tblLook w:val="04A0" w:firstRow="1" w:lastRow="0" w:firstColumn="1" w:lastColumn="0" w:noHBand="0" w:noVBand="1"/>
      </w:tblPr>
      <w:tblGrid>
        <w:gridCol w:w="9781"/>
        <w:gridCol w:w="4931"/>
      </w:tblGrid>
      <w:tr w:rsidR="00B56B00" w:rsidRPr="005819E7" w14:paraId="2645502A" w14:textId="77777777" w:rsidTr="00DD58B7">
        <w:tc>
          <w:tcPr>
            <w:tcW w:w="9781" w:type="dxa"/>
          </w:tcPr>
          <w:p w14:paraId="191F2C91" w14:textId="77777777" w:rsidR="00B56B00" w:rsidRPr="005819E7" w:rsidRDefault="00B56B00" w:rsidP="00DD58B7">
            <w:pPr>
              <w:widowControl w:val="0"/>
              <w:suppressAutoHyphens/>
              <w:spacing w:after="0" w:line="240" w:lineRule="auto"/>
              <w:ind w:right="1142"/>
              <w:jc w:val="both"/>
              <w:rPr>
                <w:rFonts w:ascii="Liberation Serif" w:eastAsia="font294" w:hAnsi="Liberation Serif" w:cs="Times New Roman"/>
                <w:sz w:val="24"/>
                <w:szCs w:val="24"/>
                <w:lang w:eastAsia="ru-RU" w:bidi="hi-IN"/>
                <w14:ligatures w14:val="none"/>
              </w:rPr>
            </w:pPr>
          </w:p>
        </w:tc>
        <w:tc>
          <w:tcPr>
            <w:tcW w:w="4931" w:type="dxa"/>
          </w:tcPr>
          <w:p w14:paraId="5BFD7A2F" w14:textId="77777777" w:rsidR="00B56B00" w:rsidRPr="005819E7" w:rsidRDefault="00B56B00" w:rsidP="00DD58B7">
            <w:pPr>
              <w:widowControl w:val="0"/>
              <w:suppressAutoHyphens/>
              <w:snapToGrid w:val="0"/>
              <w:spacing w:after="0" w:line="240" w:lineRule="auto"/>
              <w:ind w:left="343"/>
              <w:jc w:val="both"/>
              <w:rPr>
                <w:rFonts w:ascii="Liberation Serif" w:eastAsia="font294" w:hAnsi="Liberation Serif" w:cs="Times New Roman"/>
                <w:sz w:val="24"/>
                <w:szCs w:val="24"/>
                <w:lang w:eastAsia="ru-RU" w:bidi="hi-IN"/>
                <w14:ligatures w14:val="none"/>
              </w:rPr>
            </w:pPr>
          </w:p>
        </w:tc>
      </w:tr>
      <w:tr w:rsidR="00B56B00" w:rsidRPr="005819E7" w14:paraId="0180CD18" w14:textId="77777777" w:rsidTr="00DD58B7">
        <w:trPr>
          <w:trHeight w:val="65"/>
        </w:trPr>
        <w:tc>
          <w:tcPr>
            <w:tcW w:w="9781" w:type="dxa"/>
          </w:tcPr>
          <w:p w14:paraId="4C213519" w14:textId="77777777" w:rsidR="00B56B00" w:rsidRPr="005819E7" w:rsidRDefault="00B56B00" w:rsidP="00DD58B7">
            <w:pPr>
              <w:spacing w:after="0" w:line="240" w:lineRule="auto"/>
              <w:jc w:val="both"/>
              <w:rPr>
                <w:rFonts w:ascii="Times New Roman" w:eastAsia="Times New Roman" w:hAnsi="Times New Roman" w:cs="Times New Roman"/>
                <w:kern w:val="0"/>
                <w:sz w:val="28"/>
                <w:szCs w:val="28"/>
                <w:lang w:eastAsia="ru-RU"/>
                <w14:ligatures w14:val="none"/>
              </w:rPr>
            </w:pPr>
            <w:r w:rsidRPr="005819E7">
              <w:rPr>
                <w:rFonts w:ascii="Times New Roman" w:eastAsia="Times New Roman" w:hAnsi="Times New Roman" w:cs="Times New Roman"/>
                <w:kern w:val="0"/>
                <w:sz w:val="28"/>
                <w:szCs w:val="28"/>
                <w:lang w:eastAsia="ru-RU"/>
                <w14:ligatures w14:val="none"/>
              </w:rPr>
              <w:t xml:space="preserve">Постійна комісія Київської міської ради </w:t>
            </w:r>
          </w:p>
          <w:p w14:paraId="30FED1C1" w14:textId="77777777" w:rsidR="00B56B00" w:rsidRPr="005819E7" w:rsidRDefault="00B56B00" w:rsidP="00DD58B7">
            <w:pPr>
              <w:spacing w:after="0" w:line="240" w:lineRule="auto"/>
              <w:ind w:right="4677"/>
              <w:jc w:val="both"/>
              <w:rPr>
                <w:rFonts w:ascii="Times New Roman" w:eastAsia="Times New Roman" w:hAnsi="Times New Roman" w:cs="Times New Roman"/>
                <w:kern w:val="0"/>
                <w:sz w:val="28"/>
                <w:szCs w:val="28"/>
                <w:lang w:eastAsia="ru-RU"/>
                <w14:ligatures w14:val="none"/>
              </w:rPr>
            </w:pPr>
            <w:r w:rsidRPr="005819E7">
              <w:rPr>
                <w:rFonts w:ascii="Times New Roman" w:eastAsia="Times New Roman" w:hAnsi="Times New Roman" w:cs="Times New Roman"/>
                <w:bCs/>
                <w:kern w:val="0"/>
                <w:sz w:val="28"/>
                <w:szCs w:val="28"/>
                <w:lang w:eastAsia="ru-RU"/>
                <w14:ligatures w14:val="none"/>
              </w:rPr>
              <w:t xml:space="preserve">з питань </w:t>
            </w:r>
            <w:r>
              <w:rPr>
                <w:rFonts w:ascii="Times New Roman" w:eastAsia="Times New Roman" w:hAnsi="Times New Roman" w:cs="Times New Roman"/>
                <w:bCs/>
                <w:kern w:val="0"/>
                <w:sz w:val="28"/>
                <w:szCs w:val="28"/>
                <w:lang w:eastAsia="ru-RU"/>
                <w14:ligatures w14:val="none"/>
              </w:rPr>
              <w:t>регламенту, депутатської етики та запобігання корупції</w:t>
            </w:r>
          </w:p>
          <w:p w14:paraId="3AC1B281" w14:textId="77777777" w:rsidR="00B56B00" w:rsidRPr="005819E7" w:rsidRDefault="00B56B00" w:rsidP="00DD58B7">
            <w:pPr>
              <w:spacing w:after="0" w:line="240" w:lineRule="auto"/>
              <w:jc w:val="both"/>
              <w:rPr>
                <w:rFonts w:ascii="Times New Roman" w:eastAsia="Times New Roman" w:hAnsi="Times New Roman" w:cs="Times New Roman"/>
                <w:kern w:val="0"/>
                <w:sz w:val="28"/>
                <w:szCs w:val="28"/>
                <w:lang w:eastAsia="ru-RU"/>
                <w14:ligatures w14:val="none"/>
              </w:rPr>
            </w:pPr>
            <w:r w:rsidRPr="005819E7">
              <w:rPr>
                <w:rFonts w:ascii="Times New Roman" w:eastAsia="Times New Roman" w:hAnsi="Times New Roman" w:cs="Times New Roman"/>
                <w:kern w:val="0"/>
                <w:sz w:val="28"/>
                <w:szCs w:val="28"/>
                <w:lang w:eastAsia="ru-RU"/>
                <w14:ligatures w14:val="none"/>
              </w:rPr>
              <w:t xml:space="preserve"> </w:t>
            </w:r>
          </w:p>
          <w:p w14:paraId="33E9CD17" w14:textId="77777777" w:rsidR="00B56B00" w:rsidRPr="005819E7" w:rsidRDefault="00B56B00" w:rsidP="00DD58B7">
            <w:pPr>
              <w:spacing w:after="0" w:line="240" w:lineRule="auto"/>
              <w:jc w:val="both"/>
              <w:rPr>
                <w:rFonts w:ascii="Times New Roman" w:eastAsia="Times New Roman" w:hAnsi="Times New Roman" w:cs="Times New Roman"/>
                <w:kern w:val="0"/>
                <w:sz w:val="28"/>
                <w:szCs w:val="28"/>
                <w:lang w:eastAsia="ru-RU"/>
                <w14:ligatures w14:val="none"/>
              </w:rPr>
            </w:pPr>
          </w:p>
          <w:p w14:paraId="2B6DB71C" w14:textId="199805E5" w:rsidR="00B56B00" w:rsidRPr="005819E7" w:rsidRDefault="00B56B00" w:rsidP="00DD58B7">
            <w:pPr>
              <w:spacing w:after="0" w:line="240" w:lineRule="auto"/>
              <w:jc w:val="both"/>
              <w:rPr>
                <w:rFonts w:ascii="Times New Roman" w:eastAsia="Times New Roman" w:hAnsi="Times New Roman" w:cs="Times New Roman"/>
                <w:kern w:val="0"/>
                <w:sz w:val="28"/>
                <w:szCs w:val="28"/>
                <w:lang w:eastAsia="ru-RU"/>
                <w14:ligatures w14:val="none"/>
              </w:rPr>
            </w:pPr>
            <w:r w:rsidRPr="005819E7">
              <w:rPr>
                <w:rFonts w:ascii="Times New Roman" w:eastAsia="Times New Roman" w:hAnsi="Times New Roman" w:cs="Times New Roman"/>
                <w:kern w:val="0"/>
                <w:sz w:val="28"/>
                <w:szCs w:val="28"/>
                <w:lang w:eastAsia="ru-RU"/>
                <w14:ligatures w14:val="none"/>
              </w:rPr>
              <w:t xml:space="preserve">Голова                                                                                 </w:t>
            </w:r>
            <w:r w:rsidR="00C56F1D">
              <w:rPr>
                <w:rFonts w:ascii="Times New Roman" w:eastAsia="Times New Roman" w:hAnsi="Times New Roman" w:cs="Times New Roman"/>
                <w:kern w:val="0"/>
                <w:sz w:val="28"/>
                <w:szCs w:val="28"/>
                <w:lang w:eastAsia="ru-RU"/>
                <w14:ligatures w14:val="none"/>
              </w:rPr>
              <w:t>Леонід ЄМЕ</w:t>
            </w:r>
            <w:r>
              <w:rPr>
                <w:rFonts w:ascii="Times New Roman" w:eastAsia="Times New Roman" w:hAnsi="Times New Roman" w:cs="Times New Roman"/>
                <w:kern w:val="0"/>
                <w:sz w:val="28"/>
                <w:szCs w:val="28"/>
                <w:lang w:eastAsia="ru-RU"/>
                <w14:ligatures w14:val="none"/>
              </w:rPr>
              <w:t>ЦЬ</w:t>
            </w:r>
          </w:p>
          <w:p w14:paraId="2B167927" w14:textId="77777777" w:rsidR="00B56B00" w:rsidRPr="005819E7" w:rsidRDefault="00B56B00" w:rsidP="00DD58B7">
            <w:pPr>
              <w:spacing w:after="0" w:line="240" w:lineRule="auto"/>
              <w:jc w:val="both"/>
              <w:rPr>
                <w:rFonts w:ascii="Times New Roman" w:eastAsia="Times New Roman" w:hAnsi="Times New Roman" w:cs="Times New Roman"/>
                <w:kern w:val="0"/>
                <w:sz w:val="28"/>
                <w:szCs w:val="28"/>
                <w:lang w:eastAsia="ru-RU"/>
                <w14:ligatures w14:val="none"/>
              </w:rPr>
            </w:pPr>
          </w:p>
          <w:p w14:paraId="183287B1" w14:textId="3DB3692C" w:rsidR="00B56B00" w:rsidRPr="005819E7" w:rsidRDefault="00B56B00" w:rsidP="00DD58B7">
            <w:pPr>
              <w:spacing w:after="0" w:line="240" w:lineRule="auto"/>
              <w:jc w:val="both"/>
              <w:rPr>
                <w:rFonts w:ascii="Times New Roman" w:eastAsia="Times New Roman" w:hAnsi="Times New Roman" w:cs="Times New Roman"/>
                <w:kern w:val="0"/>
                <w:sz w:val="28"/>
                <w:szCs w:val="28"/>
                <w:lang w:eastAsia="ru-RU"/>
                <w14:ligatures w14:val="none"/>
              </w:rPr>
            </w:pPr>
            <w:r w:rsidRPr="005819E7">
              <w:rPr>
                <w:rFonts w:ascii="Times New Roman" w:eastAsia="Times New Roman" w:hAnsi="Times New Roman" w:cs="Times New Roman"/>
                <w:kern w:val="0"/>
                <w:sz w:val="28"/>
                <w:szCs w:val="28"/>
                <w:lang w:eastAsia="ru-RU"/>
                <w14:ligatures w14:val="none"/>
              </w:rPr>
              <w:t xml:space="preserve">Секретар                                                                            </w:t>
            </w:r>
            <w:r w:rsidRPr="005819E7">
              <w:rPr>
                <w:rFonts w:ascii="Times New Roman" w:eastAsia="Times New Roman" w:hAnsi="Times New Roman" w:cs="Times New Roman"/>
                <w:kern w:val="0"/>
                <w:sz w:val="28"/>
                <w:szCs w:val="28"/>
                <w:lang w:val="ru-RU" w:eastAsia="ru-RU"/>
                <w14:ligatures w14:val="none"/>
              </w:rPr>
              <w:t xml:space="preserve"> </w:t>
            </w:r>
            <w:r w:rsidR="00C767DF">
              <w:rPr>
                <w:rFonts w:ascii="Times New Roman" w:eastAsia="Times New Roman" w:hAnsi="Times New Roman" w:cs="Times New Roman"/>
                <w:kern w:val="0"/>
                <w:sz w:val="28"/>
                <w:szCs w:val="28"/>
                <w:lang w:eastAsia="ru-RU"/>
                <w14:ligatures w14:val="none"/>
              </w:rPr>
              <w:t>Вячеслав</w:t>
            </w:r>
            <w:r>
              <w:rPr>
                <w:rFonts w:ascii="Times New Roman" w:eastAsia="Times New Roman" w:hAnsi="Times New Roman" w:cs="Times New Roman"/>
                <w:kern w:val="0"/>
                <w:sz w:val="28"/>
                <w:szCs w:val="28"/>
                <w:lang w:eastAsia="ru-RU"/>
                <w14:ligatures w14:val="none"/>
              </w:rPr>
              <w:t xml:space="preserve"> </w:t>
            </w:r>
            <w:r w:rsidR="00C767DF">
              <w:rPr>
                <w:rFonts w:ascii="Times New Roman" w:eastAsia="Times New Roman" w:hAnsi="Times New Roman" w:cs="Times New Roman"/>
                <w:kern w:val="0"/>
                <w:sz w:val="28"/>
                <w:szCs w:val="28"/>
                <w:lang w:eastAsia="ru-RU"/>
                <w14:ligatures w14:val="none"/>
              </w:rPr>
              <w:t>НЕПОП</w:t>
            </w:r>
            <w:r w:rsidRPr="005819E7">
              <w:rPr>
                <w:rFonts w:ascii="Times New Roman" w:eastAsia="Times New Roman" w:hAnsi="Times New Roman" w:cs="Times New Roman"/>
                <w:kern w:val="0"/>
                <w:sz w:val="28"/>
                <w:szCs w:val="28"/>
                <w:lang w:eastAsia="ru-RU"/>
                <w14:ligatures w14:val="none"/>
              </w:rPr>
              <w:t xml:space="preserve"> </w:t>
            </w:r>
          </w:p>
          <w:p w14:paraId="658C3F74" w14:textId="77777777" w:rsidR="00B56B00" w:rsidRPr="005819E7" w:rsidRDefault="00B56B00" w:rsidP="00DD58B7">
            <w:pPr>
              <w:spacing w:after="0" w:line="240" w:lineRule="auto"/>
              <w:jc w:val="both"/>
              <w:rPr>
                <w:rFonts w:ascii="Times New Roman" w:eastAsia="Times New Roman" w:hAnsi="Times New Roman" w:cs="Times New Roman"/>
                <w:kern w:val="0"/>
                <w:sz w:val="28"/>
                <w:szCs w:val="28"/>
                <w:lang w:eastAsia="ru-RU"/>
                <w14:ligatures w14:val="none"/>
              </w:rPr>
            </w:pPr>
          </w:p>
          <w:p w14:paraId="506B4125" w14:textId="77777777" w:rsidR="00B56B00" w:rsidRPr="005819E7" w:rsidRDefault="00B56B00" w:rsidP="00DD58B7">
            <w:pPr>
              <w:widowControl w:val="0"/>
              <w:suppressAutoHyphens/>
              <w:spacing w:after="0" w:line="240" w:lineRule="auto"/>
              <w:ind w:right="1142"/>
              <w:jc w:val="both"/>
              <w:rPr>
                <w:rFonts w:ascii="Liberation Serif" w:eastAsia="font294" w:hAnsi="Liberation Serif" w:cs="Times New Roman"/>
                <w:sz w:val="24"/>
                <w:szCs w:val="24"/>
                <w:lang w:eastAsia="ru-RU" w:bidi="hi-IN"/>
                <w14:ligatures w14:val="none"/>
              </w:rPr>
            </w:pPr>
          </w:p>
        </w:tc>
        <w:tc>
          <w:tcPr>
            <w:tcW w:w="4931" w:type="dxa"/>
          </w:tcPr>
          <w:p w14:paraId="3DAF19E2" w14:textId="77777777" w:rsidR="00B56B00" w:rsidRPr="005819E7" w:rsidRDefault="00B56B00" w:rsidP="00DD58B7">
            <w:pPr>
              <w:widowControl w:val="0"/>
              <w:suppressAutoHyphens/>
              <w:snapToGrid w:val="0"/>
              <w:spacing w:after="0" w:line="240" w:lineRule="auto"/>
              <w:jc w:val="both"/>
              <w:rPr>
                <w:rFonts w:ascii="Liberation Serif" w:eastAsia="font294" w:hAnsi="Liberation Serif" w:cs="Times New Roman"/>
                <w:sz w:val="24"/>
                <w:szCs w:val="24"/>
                <w:lang w:eastAsia="ru-RU" w:bidi="hi-IN"/>
                <w14:ligatures w14:val="none"/>
              </w:rPr>
            </w:pPr>
          </w:p>
        </w:tc>
      </w:tr>
    </w:tbl>
    <w:p w14:paraId="4548CAF7"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8"/>
          <w:lang w:eastAsia="ru-RU"/>
          <w14:ligatures w14:val="none"/>
        </w:rPr>
      </w:pPr>
    </w:p>
    <w:p w14:paraId="149F36E2"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8"/>
          <w:lang w:eastAsia="ru-RU"/>
          <w14:ligatures w14:val="none"/>
        </w:rPr>
      </w:pPr>
    </w:p>
    <w:p w14:paraId="3B09302D" w14:textId="77777777" w:rsidR="00B56B00" w:rsidRPr="005819E7" w:rsidRDefault="00B56B00" w:rsidP="00B56B00">
      <w:pPr>
        <w:spacing w:after="0" w:line="240" w:lineRule="auto"/>
        <w:jc w:val="both"/>
        <w:rPr>
          <w:rFonts w:ascii="Times New Roman" w:eastAsia="Times New Roman" w:hAnsi="Times New Roman" w:cs="Times New Roman"/>
          <w:color w:val="000000"/>
          <w:kern w:val="0"/>
          <w:sz w:val="28"/>
          <w:szCs w:val="28"/>
          <w:shd w:val="clear" w:color="auto" w:fill="FFFFFF"/>
          <w:lang w:eastAsia="ru-RU"/>
          <w14:ligatures w14:val="none"/>
        </w:rPr>
      </w:pPr>
      <w:r w:rsidRPr="005819E7">
        <w:rPr>
          <w:rFonts w:ascii="Times New Roman" w:eastAsia="Times New Roman" w:hAnsi="Times New Roman" w:cs="Times New Roman"/>
          <w:color w:val="000000"/>
          <w:kern w:val="0"/>
          <w:sz w:val="28"/>
          <w:szCs w:val="28"/>
          <w:shd w:val="clear" w:color="auto" w:fill="FFFFFF"/>
          <w:lang w:eastAsia="ru-RU"/>
          <w14:ligatures w14:val="none"/>
        </w:rPr>
        <w:t>В.о. начальника управління правового</w:t>
      </w:r>
    </w:p>
    <w:p w14:paraId="6A8A1167" w14:textId="77777777" w:rsidR="00B56B00" w:rsidRPr="005819E7" w:rsidRDefault="00B56B00" w:rsidP="00B56B00">
      <w:pPr>
        <w:spacing w:after="0" w:line="240" w:lineRule="auto"/>
        <w:jc w:val="both"/>
        <w:rPr>
          <w:rFonts w:ascii="Times New Roman" w:eastAsia="Times New Roman" w:hAnsi="Times New Roman" w:cs="Times New Roman"/>
          <w:color w:val="000000"/>
          <w:kern w:val="0"/>
          <w:sz w:val="28"/>
          <w:szCs w:val="28"/>
          <w:shd w:val="clear" w:color="auto" w:fill="FFFFFF"/>
          <w:lang w:eastAsia="ru-RU"/>
          <w14:ligatures w14:val="none"/>
        </w:rPr>
      </w:pPr>
      <w:r w:rsidRPr="005819E7">
        <w:rPr>
          <w:rFonts w:ascii="Times New Roman" w:eastAsia="Times New Roman" w:hAnsi="Times New Roman" w:cs="Times New Roman"/>
          <w:color w:val="000000"/>
          <w:kern w:val="0"/>
          <w:sz w:val="28"/>
          <w:szCs w:val="28"/>
          <w:shd w:val="clear" w:color="auto" w:fill="FFFFFF"/>
          <w:lang w:eastAsia="ru-RU"/>
          <w14:ligatures w14:val="none"/>
        </w:rPr>
        <w:t>забезпечення діяльності Київської</w:t>
      </w:r>
    </w:p>
    <w:p w14:paraId="4DCA7B34" w14:textId="77777777" w:rsidR="00B56B00" w:rsidRPr="005819E7" w:rsidRDefault="00B56B00" w:rsidP="00B56B00">
      <w:pPr>
        <w:spacing w:after="0" w:line="240" w:lineRule="auto"/>
        <w:jc w:val="both"/>
        <w:rPr>
          <w:rFonts w:ascii="Times New Roman" w:eastAsia="Times New Roman" w:hAnsi="Times New Roman" w:cs="Times New Roman"/>
          <w:kern w:val="0"/>
          <w:sz w:val="28"/>
          <w:szCs w:val="28"/>
          <w:lang w:eastAsia="ru-RU"/>
          <w14:ligatures w14:val="none"/>
        </w:rPr>
      </w:pPr>
      <w:r w:rsidRPr="005819E7">
        <w:rPr>
          <w:rFonts w:ascii="Times New Roman" w:eastAsia="Times New Roman" w:hAnsi="Times New Roman" w:cs="Times New Roman"/>
          <w:color w:val="000000"/>
          <w:kern w:val="0"/>
          <w:sz w:val="28"/>
          <w:szCs w:val="28"/>
          <w:shd w:val="clear" w:color="auto" w:fill="FFFFFF"/>
          <w:lang w:eastAsia="ru-RU"/>
          <w14:ligatures w14:val="none"/>
        </w:rPr>
        <w:t xml:space="preserve">міської ради </w:t>
      </w:r>
      <w:r w:rsidRPr="005819E7">
        <w:rPr>
          <w:rFonts w:ascii="Times New Roman" w:eastAsia="Times New Roman" w:hAnsi="Times New Roman" w:cs="Times New Roman"/>
          <w:kern w:val="0"/>
          <w:sz w:val="28"/>
          <w:szCs w:val="28"/>
          <w:lang w:eastAsia="ru-RU"/>
          <w14:ligatures w14:val="none"/>
        </w:rPr>
        <w:tab/>
      </w:r>
      <w:r w:rsidRPr="005819E7">
        <w:rPr>
          <w:rFonts w:ascii="Times New Roman" w:eastAsia="Times New Roman" w:hAnsi="Times New Roman" w:cs="Times New Roman"/>
          <w:kern w:val="0"/>
          <w:sz w:val="28"/>
          <w:szCs w:val="28"/>
          <w:lang w:eastAsia="ru-RU"/>
          <w14:ligatures w14:val="none"/>
        </w:rPr>
        <w:tab/>
        <w:t xml:space="preserve">                                         Валентина ПОЛОЖИШНИК</w:t>
      </w:r>
      <w:r w:rsidRPr="005819E7">
        <w:rPr>
          <w:rFonts w:ascii="Times New Roman" w:eastAsia="Times New Roman" w:hAnsi="Times New Roman" w:cs="Times New Roman"/>
          <w:kern w:val="0"/>
          <w:sz w:val="28"/>
          <w:szCs w:val="28"/>
          <w:lang w:eastAsia="ru-RU"/>
          <w14:ligatures w14:val="none"/>
        </w:rPr>
        <w:tab/>
      </w:r>
    </w:p>
    <w:p w14:paraId="6BE54B1C" w14:textId="77777777" w:rsidR="00B56B00" w:rsidRDefault="00B56B00" w:rsidP="00B56B00"/>
    <w:p w14:paraId="7F84641D" w14:textId="74B8E226" w:rsidR="00B56B00" w:rsidRDefault="00B56B00">
      <w:pPr>
        <w:rPr>
          <w:rFonts w:ascii="Times New Roman" w:hAnsi="Times New Roman" w:cs="Times New Roman"/>
          <w:sz w:val="28"/>
          <w:szCs w:val="28"/>
        </w:rPr>
      </w:pPr>
      <w:r>
        <w:rPr>
          <w:rFonts w:ascii="Times New Roman" w:hAnsi="Times New Roman" w:cs="Times New Roman"/>
          <w:sz w:val="28"/>
          <w:szCs w:val="28"/>
        </w:rPr>
        <w:br w:type="page"/>
      </w:r>
    </w:p>
    <w:p w14:paraId="5FDEE0B8" w14:textId="77777777" w:rsidR="00B56B00" w:rsidRPr="00534779" w:rsidRDefault="00B56B00" w:rsidP="00B56B00">
      <w:pPr>
        <w:spacing w:after="200" w:line="276" w:lineRule="auto"/>
        <w:jc w:val="center"/>
        <w:rPr>
          <w:rFonts w:ascii="Times New Roman" w:eastAsia="SimSun" w:hAnsi="Times New Roman" w:cs="Times New Roman"/>
          <w:b/>
          <w:kern w:val="0"/>
          <w:sz w:val="28"/>
          <w:szCs w:val="28"/>
          <w:lang w:eastAsia="ru-RU"/>
          <w14:ligatures w14:val="none"/>
        </w:rPr>
      </w:pPr>
      <w:r w:rsidRPr="00534779">
        <w:rPr>
          <w:rFonts w:ascii="Times New Roman" w:eastAsia="SimSun" w:hAnsi="Times New Roman" w:cs="Times New Roman"/>
          <w:b/>
          <w:kern w:val="0"/>
          <w:sz w:val="28"/>
          <w:szCs w:val="28"/>
          <w:lang w:eastAsia="ru-RU"/>
          <w14:ligatures w14:val="none"/>
        </w:rPr>
        <w:lastRenderedPageBreak/>
        <w:t>ПОЯСНЮВАЛЬНА ЗАПИСКА</w:t>
      </w:r>
    </w:p>
    <w:p w14:paraId="045FE81C" w14:textId="77777777" w:rsidR="00B56B00" w:rsidRPr="00534779" w:rsidRDefault="00B56B00" w:rsidP="00B56B00">
      <w:pPr>
        <w:tabs>
          <w:tab w:val="left" w:pos="7088"/>
        </w:tabs>
        <w:spacing w:after="0" w:line="240" w:lineRule="auto"/>
        <w:ind w:firstLine="567"/>
        <w:jc w:val="center"/>
        <w:rPr>
          <w:rFonts w:ascii="Times New Roman" w:eastAsia="SimSun" w:hAnsi="Times New Roman" w:cs="Times New Roman"/>
          <w:b/>
          <w:kern w:val="0"/>
          <w:sz w:val="28"/>
          <w:szCs w:val="28"/>
          <w:lang w:eastAsia="ru-RU"/>
          <w14:ligatures w14:val="none"/>
        </w:rPr>
      </w:pPr>
      <w:r w:rsidRPr="00534779">
        <w:rPr>
          <w:rFonts w:ascii="Times New Roman" w:eastAsia="SimSun" w:hAnsi="Times New Roman" w:cs="Times New Roman"/>
          <w:b/>
          <w:kern w:val="0"/>
          <w:sz w:val="28"/>
          <w:szCs w:val="28"/>
          <w:lang w:eastAsia="ru-RU"/>
          <w14:ligatures w14:val="none"/>
        </w:rPr>
        <w:t>до проєкту рішення Київської міської ради</w:t>
      </w:r>
    </w:p>
    <w:p w14:paraId="6E5837E9" w14:textId="5E243AD7" w:rsidR="00B56B00" w:rsidRPr="00B56B00" w:rsidRDefault="00B56B00" w:rsidP="00B56B00">
      <w:pPr>
        <w:tabs>
          <w:tab w:val="left" w:pos="4253"/>
          <w:tab w:val="left" w:pos="4820"/>
        </w:tabs>
        <w:jc w:val="center"/>
        <w:rPr>
          <w:rFonts w:ascii="Times New Roman" w:hAnsi="Times New Roman" w:cs="Times New Roman"/>
          <w:b/>
          <w:bCs/>
          <w:sz w:val="28"/>
          <w:szCs w:val="28"/>
        </w:rPr>
      </w:pPr>
      <w:r w:rsidRPr="00534779">
        <w:rPr>
          <w:rFonts w:ascii="Times New Roman" w:eastAsia="SimSun" w:hAnsi="Times New Roman" w:cs="Times New Roman"/>
          <w:b/>
          <w:kern w:val="0"/>
          <w:sz w:val="28"/>
          <w:szCs w:val="28"/>
          <w:lang w:eastAsia="ru-RU"/>
          <w14:ligatures w14:val="none"/>
        </w:rPr>
        <w:t>«</w:t>
      </w:r>
      <w:r w:rsidRPr="00B56B00">
        <w:rPr>
          <w:rFonts w:ascii="Times New Roman" w:hAnsi="Times New Roman" w:cs="Times New Roman"/>
          <w:b/>
          <w:bCs/>
          <w:sz w:val="28"/>
          <w:szCs w:val="28"/>
        </w:rPr>
        <w:t>Про внесення змін</w:t>
      </w:r>
      <w:r w:rsidR="007E09A8">
        <w:rPr>
          <w:rFonts w:ascii="Times New Roman" w:hAnsi="Times New Roman" w:cs="Times New Roman"/>
          <w:b/>
          <w:bCs/>
          <w:sz w:val="28"/>
          <w:szCs w:val="28"/>
        </w:rPr>
        <w:t>и</w:t>
      </w:r>
      <w:r w:rsidRPr="00B56B00">
        <w:rPr>
          <w:rFonts w:ascii="Times New Roman" w:hAnsi="Times New Roman" w:cs="Times New Roman"/>
          <w:b/>
          <w:bCs/>
          <w:sz w:val="28"/>
          <w:szCs w:val="28"/>
        </w:rPr>
        <w:t xml:space="preserve"> до Рішення Київської міської ради від 08.06.2023 №</w:t>
      </w:r>
      <w:r w:rsidR="00C56F1D">
        <w:rPr>
          <w:rFonts w:ascii="Times New Roman" w:hAnsi="Times New Roman" w:cs="Times New Roman"/>
          <w:b/>
          <w:bCs/>
          <w:sz w:val="28"/>
          <w:szCs w:val="28"/>
        </w:rPr>
        <w:t> </w:t>
      </w:r>
      <w:r w:rsidRPr="00B56B00">
        <w:rPr>
          <w:rFonts w:ascii="Times New Roman" w:hAnsi="Times New Roman" w:cs="Times New Roman"/>
          <w:b/>
          <w:bCs/>
          <w:sz w:val="28"/>
          <w:szCs w:val="28"/>
        </w:rPr>
        <w:t>6489/6530</w:t>
      </w:r>
      <w:r>
        <w:rPr>
          <w:rFonts w:ascii="Times New Roman" w:hAnsi="Times New Roman" w:cs="Times New Roman"/>
          <w:b/>
          <w:bCs/>
          <w:sz w:val="28"/>
          <w:szCs w:val="28"/>
        </w:rPr>
        <w:t>»</w:t>
      </w:r>
    </w:p>
    <w:p w14:paraId="4965D942" w14:textId="77777777" w:rsidR="00B56B00" w:rsidRPr="00534779" w:rsidRDefault="00B56B00" w:rsidP="00B56B00">
      <w:pPr>
        <w:spacing w:after="0" w:line="240" w:lineRule="auto"/>
        <w:ind w:right="335"/>
        <w:jc w:val="both"/>
        <w:rPr>
          <w:rFonts w:ascii="Times New Roman" w:eastAsia="SimSun" w:hAnsi="Times New Roman" w:cs="Times New Roman"/>
          <w:b/>
          <w:kern w:val="0"/>
          <w:sz w:val="28"/>
          <w:szCs w:val="24"/>
          <w:lang w:eastAsia="ru-RU"/>
          <w14:ligatures w14:val="none"/>
        </w:rPr>
      </w:pPr>
    </w:p>
    <w:p w14:paraId="25872108" w14:textId="05F53141" w:rsidR="00F3619F" w:rsidRDefault="00B56B00" w:rsidP="00021A2C">
      <w:pPr>
        <w:pStyle w:val="a3"/>
        <w:numPr>
          <w:ilvl w:val="0"/>
          <w:numId w:val="2"/>
        </w:numPr>
        <w:spacing w:after="0" w:line="240" w:lineRule="auto"/>
        <w:ind w:left="0" w:right="335" w:firstLine="709"/>
        <w:jc w:val="both"/>
        <w:rPr>
          <w:rFonts w:ascii="Times New Roman" w:eastAsia="SimSun" w:hAnsi="Times New Roman" w:cs="Times New Roman"/>
          <w:b/>
          <w:spacing w:val="-6"/>
          <w:kern w:val="0"/>
          <w:sz w:val="28"/>
          <w:szCs w:val="28"/>
          <w:lang w:eastAsia="uk-UA"/>
          <w14:ligatures w14:val="none"/>
        </w:rPr>
      </w:pPr>
      <w:r w:rsidRPr="00F3619F">
        <w:rPr>
          <w:rFonts w:ascii="Times New Roman" w:eastAsia="SimSun" w:hAnsi="Times New Roman" w:cs="Times New Roman"/>
          <w:b/>
          <w:spacing w:val="-6"/>
          <w:kern w:val="0"/>
          <w:sz w:val="28"/>
          <w:szCs w:val="28"/>
          <w:lang w:eastAsia="uk-UA"/>
          <w14:ligatures w14:val="none"/>
        </w:rPr>
        <w:t>Обґрунтування необхідності прийняття рішення</w:t>
      </w:r>
    </w:p>
    <w:p w14:paraId="3017FCBA" w14:textId="1201B4F3" w:rsidR="00836216" w:rsidRPr="00021A2C" w:rsidRDefault="00836216" w:rsidP="00021A2C">
      <w:pPr>
        <w:pStyle w:val="a3"/>
        <w:spacing w:after="0" w:line="240" w:lineRule="auto"/>
        <w:ind w:left="0" w:right="335" w:firstLine="709"/>
        <w:jc w:val="both"/>
        <w:rPr>
          <w:rFonts w:ascii="Times New Roman" w:eastAsia="SimSun" w:hAnsi="Times New Roman" w:cs="Times New Roman"/>
          <w:bCs/>
          <w:spacing w:val="-6"/>
          <w:kern w:val="0"/>
          <w:sz w:val="28"/>
          <w:szCs w:val="28"/>
          <w:lang w:eastAsia="uk-UA"/>
          <w14:ligatures w14:val="none"/>
        </w:rPr>
      </w:pPr>
      <w:r w:rsidRPr="00021A2C">
        <w:rPr>
          <w:rFonts w:ascii="Times New Roman" w:eastAsia="SimSun" w:hAnsi="Times New Roman" w:cs="Times New Roman"/>
          <w:bCs/>
          <w:spacing w:val="-6"/>
          <w:kern w:val="0"/>
          <w:sz w:val="28"/>
          <w:szCs w:val="28"/>
          <w:lang w:eastAsia="uk-UA"/>
          <w14:ligatures w14:val="none"/>
        </w:rPr>
        <w:t xml:space="preserve">Київська міська рада 08.06.2023 року прийняла рішення № 6489/6530 «Про створення тимчасової контрольної комісії Київської міської ради з питань перевірки стану захисних споруд цивільного захисту та перевірки виконання районними в місті Києві державними адміністраціями делегованих повноважень органів місцевого самоврядування». Одними із основних завдань вищевказаної тимчасової контрольної комісії є перевірка виконання районними в місті Києві державними адміністраціями делегованих повноважень органів місцевого самоврядування; перевірка стану захисних споруд цивільного захисту на території міста Києва. </w:t>
      </w:r>
    </w:p>
    <w:p w14:paraId="399EAE3A" w14:textId="7242249D" w:rsidR="00021A2C" w:rsidRPr="00021A2C" w:rsidRDefault="00836216" w:rsidP="00021A2C">
      <w:pPr>
        <w:pStyle w:val="a3"/>
        <w:spacing w:after="0" w:line="240" w:lineRule="auto"/>
        <w:ind w:left="0" w:right="335" w:firstLine="709"/>
        <w:jc w:val="both"/>
        <w:rPr>
          <w:rFonts w:ascii="Times New Roman" w:eastAsia="SimSun" w:hAnsi="Times New Roman" w:cs="Times New Roman"/>
          <w:bCs/>
          <w:spacing w:val="-6"/>
          <w:kern w:val="0"/>
          <w:sz w:val="28"/>
          <w:szCs w:val="28"/>
          <w:lang w:eastAsia="uk-UA"/>
          <w14:ligatures w14:val="none"/>
        </w:rPr>
      </w:pPr>
      <w:r w:rsidRPr="00021A2C">
        <w:rPr>
          <w:rFonts w:ascii="Times New Roman" w:eastAsia="SimSun" w:hAnsi="Times New Roman" w:cs="Times New Roman"/>
          <w:bCs/>
          <w:spacing w:val="-6"/>
          <w:kern w:val="0"/>
          <w:sz w:val="28"/>
          <w:szCs w:val="28"/>
          <w:lang w:eastAsia="uk-UA"/>
          <w14:ligatures w14:val="none"/>
        </w:rPr>
        <w:t>Відповідно до статті 12 Закону України «Про місцеве самоврядування в Україні» сільський, селищний,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 Стаття 42 вищевказаного Закону визначає перелік повноважень міського голови</w:t>
      </w:r>
      <w:r w:rsidR="00C35C25" w:rsidRPr="00021A2C">
        <w:rPr>
          <w:rFonts w:ascii="Times New Roman" w:eastAsia="SimSun" w:hAnsi="Times New Roman" w:cs="Times New Roman"/>
          <w:bCs/>
          <w:spacing w:val="-6"/>
          <w:kern w:val="0"/>
          <w:sz w:val="28"/>
          <w:szCs w:val="28"/>
          <w:lang w:eastAsia="uk-UA"/>
          <w14:ligatures w14:val="none"/>
        </w:rPr>
        <w:t xml:space="preserve">, у тому числі є розпорядником бюджетних коштів, використовує їх лише за призначенням, визначеним радою;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випадків, передбачених частиною другою статті 21 Закону України "Про культуру". Частиною 5 статті 42 Закону України «Про місцеве самоврядування в Україні» зазначено, що сільський, селищний, міський голова несе персональну відповідальність за здійснення наданих йому законом повноважень. Питання захисних споруд не є виключною відповідальністю районних у місті Києві державних адміністрацій, враховуючи що виконання міських цільових програм, у тому числі щодо ремонту укриттів, підтримання захисних споруд в належному стані, є відповідальністю керівників департаментів, управлінь, комунальних підприємств, яких призначає міський голова одноособово. </w:t>
      </w:r>
    </w:p>
    <w:p w14:paraId="42C908AA" w14:textId="77777777" w:rsidR="00B56B00" w:rsidRPr="00534779" w:rsidRDefault="00B56B00" w:rsidP="00021A2C">
      <w:pPr>
        <w:spacing w:after="0" w:line="240" w:lineRule="auto"/>
        <w:ind w:firstLine="709"/>
        <w:rPr>
          <w:rFonts w:ascii="Times New Roman" w:eastAsia="SimSun" w:hAnsi="Times New Roman" w:cs="Times New Roman"/>
          <w:b/>
          <w:kern w:val="0"/>
          <w:sz w:val="28"/>
          <w:szCs w:val="28"/>
          <w:lang w:eastAsia="ru-RU"/>
          <w14:ligatures w14:val="none"/>
        </w:rPr>
      </w:pPr>
      <w:r w:rsidRPr="00534779">
        <w:rPr>
          <w:rFonts w:ascii="Times New Roman" w:eastAsia="SimSun" w:hAnsi="Times New Roman" w:cs="Times New Roman"/>
          <w:b/>
          <w:kern w:val="0"/>
          <w:sz w:val="28"/>
          <w:szCs w:val="28"/>
          <w:lang w:eastAsia="ru-RU"/>
          <w14:ligatures w14:val="none"/>
        </w:rPr>
        <w:t>2. Цілі та завдання прийняття рішення</w:t>
      </w:r>
    </w:p>
    <w:p w14:paraId="1BA73D96" w14:textId="174A4675" w:rsidR="007E09A8" w:rsidRDefault="007E09A8" w:rsidP="00021A2C">
      <w:pPr>
        <w:spacing w:after="0" w:line="240" w:lineRule="auto"/>
        <w:ind w:firstLine="709"/>
        <w:contextualSpacing/>
        <w:jc w:val="both"/>
        <w:rPr>
          <w:rFonts w:ascii="Times New Roman" w:eastAsia="Times New Roman" w:hAnsi="Times New Roman" w:cs="Times New Roman"/>
          <w:bCs/>
          <w:spacing w:val="-8"/>
          <w:kern w:val="0"/>
          <w:sz w:val="28"/>
          <w:szCs w:val="28"/>
          <w:lang w:eastAsia="uk-UA"/>
          <w14:ligatures w14:val="none"/>
        </w:rPr>
      </w:pPr>
      <w:r>
        <w:rPr>
          <w:rFonts w:ascii="Times New Roman" w:eastAsia="Times New Roman" w:hAnsi="Times New Roman" w:cs="Times New Roman"/>
          <w:bCs/>
          <w:spacing w:val="-8"/>
          <w:kern w:val="0"/>
          <w:sz w:val="28"/>
          <w:szCs w:val="28"/>
          <w:lang w:eastAsia="uk-UA"/>
          <w14:ligatures w14:val="none"/>
        </w:rPr>
        <w:t>Уточнення завдань тимчасової контрольної комісії для підвищення ефективності її роботи.</w:t>
      </w:r>
    </w:p>
    <w:p w14:paraId="6F908348" w14:textId="77777777" w:rsidR="00021A2C" w:rsidRDefault="00021A2C" w:rsidP="00021A2C">
      <w:pPr>
        <w:spacing w:after="0" w:line="240" w:lineRule="auto"/>
        <w:ind w:firstLine="709"/>
        <w:contextualSpacing/>
        <w:jc w:val="both"/>
        <w:rPr>
          <w:rFonts w:ascii="Times New Roman" w:eastAsia="Times New Roman" w:hAnsi="Times New Roman" w:cs="Times New Roman"/>
          <w:bCs/>
          <w:spacing w:val="-8"/>
          <w:kern w:val="0"/>
          <w:sz w:val="28"/>
          <w:szCs w:val="28"/>
          <w:lang w:eastAsia="uk-UA"/>
          <w14:ligatures w14:val="none"/>
        </w:rPr>
      </w:pPr>
    </w:p>
    <w:p w14:paraId="7B8009FC" w14:textId="178EBF1D" w:rsidR="00B56B00" w:rsidRPr="00021A2C" w:rsidRDefault="00B56B00" w:rsidP="00021A2C">
      <w:pPr>
        <w:spacing w:after="0" w:line="240" w:lineRule="auto"/>
        <w:ind w:firstLine="709"/>
        <w:contextualSpacing/>
        <w:jc w:val="both"/>
        <w:rPr>
          <w:rFonts w:ascii="Times New Roman" w:eastAsia="Times New Roman" w:hAnsi="Times New Roman" w:cs="Times New Roman"/>
          <w:bCs/>
          <w:spacing w:val="-8"/>
          <w:kern w:val="0"/>
          <w:sz w:val="28"/>
          <w:szCs w:val="28"/>
          <w:lang w:eastAsia="uk-UA"/>
          <w14:ligatures w14:val="none"/>
        </w:rPr>
      </w:pPr>
      <w:r w:rsidRPr="00534779">
        <w:rPr>
          <w:rFonts w:ascii="Times New Roman" w:eastAsia="Times New Roman" w:hAnsi="Times New Roman" w:cs="Times New Roman"/>
          <w:b/>
          <w:spacing w:val="-8"/>
          <w:kern w:val="0"/>
          <w:sz w:val="28"/>
          <w:szCs w:val="28"/>
          <w:lang w:eastAsia="uk-UA"/>
          <w14:ligatures w14:val="none"/>
        </w:rPr>
        <w:t>3. Загальна характеристика і основні положення проєкту рішення</w:t>
      </w:r>
    </w:p>
    <w:p w14:paraId="277BF995" w14:textId="3B9F62CC" w:rsidR="00B56B00" w:rsidRDefault="00F3619F" w:rsidP="00021A2C">
      <w:pPr>
        <w:spacing w:after="0"/>
        <w:ind w:firstLine="709"/>
        <w:jc w:val="both"/>
        <w:rPr>
          <w:rFonts w:ascii="Times New Roman" w:eastAsia="Times New Roman" w:hAnsi="Times New Roman" w:cs="Times New Roman"/>
          <w:spacing w:val="-8"/>
          <w:kern w:val="0"/>
          <w:sz w:val="28"/>
          <w:szCs w:val="28"/>
          <w:lang w:eastAsia="uk-UA"/>
          <w14:ligatures w14:val="none"/>
        </w:rPr>
      </w:pPr>
      <w:r>
        <w:rPr>
          <w:rFonts w:ascii="Times New Roman" w:eastAsia="Times New Roman" w:hAnsi="Times New Roman" w:cs="Times New Roman"/>
          <w:spacing w:val="-8"/>
          <w:kern w:val="0"/>
          <w:sz w:val="28"/>
          <w:szCs w:val="28"/>
          <w:lang w:eastAsia="uk-UA"/>
          <w14:ligatures w14:val="none"/>
        </w:rPr>
        <w:t xml:space="preserve">Проектом рішення передбачається приведення у відповідність до норм Регламенту та виправленні технічних помилок у проголосованому рішенні Київської міської ради. </w:t>
      </w:r>
    </w:p>
    <w:p w14:paraId="494C0BE4" w14:textId="77777777" w:rsidR="002744DE" w:rsidRPr="00534779" w:rsidRDefault="002744DE" w:rsidP="00021A2C">
      <w:pPr>
        <w:spacing w:after="0"/>
        <w:ind w:firstLine="709"/>
        <w:jc w:val="both"/>
        <w:rPr>
          <w:rFonts w:ascii="Times New Roman" w:eastAsia="Times New Roman" w:hAnsi="Times New Roman" w:cs="Times New Roman"/>
          <w:b/>
          <w:kern w:val="0"/>
          <w:sz w:val="28"/>
          <w:szCs w:val="28"/>
          <w:lang w:eastAsia="ru-RU"/>
          <w14:ligatures w14:val="none"/>
        </w:rPr>
      </w:pPr>
    </w:p>
    <w:p w14:paraId="5A22915C" w14:textId="5A467F6B" w:rsidR="00B56B00" w:rsidRPr="00534779" w:rsidRDefault="00B56B00" w:rsidP="00021A2C">
      <w:pPr>
        <w:spacing w:after="0"/>
        <w:ind w:firstLine="709"/>
        <w:jc w:val="both"/>
        <w:rPr>
          <w:rFonts w:ascii="Times New Roman" w:eastAsia="Times New Roman" w:hAnsi="Times New Roman" w:cs="Times New Roman"/>
          <w:spacing w:val="-8"/>
          <w:kern w:val="0"/>
          <w:sz w:val="28"/>
          <w:szCs w:val="28"/>
          <w:lang w:eastAsia="uk-UA"/>
          <w14:ligatures w14:val="none"/>
        </w:rPr>
      </w:pPr>
      <w:r w:rsidRPr="00534779">
        <w:rPr>
          <w:rFonts w:ascii="Times New Roman" w:eastAsia="Times New Roman" w:hAnsi="Times New Roman" w:cs="Times New Roman"/>
          <w:b/>
          <w:kern w:val="0"/>
          <w:sz w:val="28"/>
          <w:szCs w:val="28"/>
          <w:lang w:eastAsia="ru-RU"/>
          <w14:ligatures w14:val="none"/>
        </w:rPr>
        <w:t>4. Стан нормативно-правової бази у даній сфері правового регулювання</w:t>
      </w:r>
    </w:p>
    <w:p w14:paraId="7B2F5427" w14:textId="7D051BC4"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4779">
        <w:rPr>
          <w:rFonts w:ascii="Times New Roman" w:eastAsia="Times New Roman" w:hAnsi="Times New Roman" w:cs="Times New Roman"/>
          <w:kern w:val="0"/>
          <w:sz w:val="28"/>
          <w:szCs w:val="28"/>
          <w:lang w:eastAsia="ru-RU"/>
          <w14:ligatures w14:val="none"/>
        </w:rPr>
        <w:lastRenderedPageBreak/>
        <w:t xml:space="preserve">Закон України «Про місцеве самоврядування в Україні», </w:t>
      </w:r>
      <w:r>
        <w:rPr>
          <w:rFonts w:ascii="Times New Roman" w:eastAsia="Times New Roman" w:hAnsi="Times New Roman" w:cs="Times New Roman"/>
          <w:kern w:val="0"/>
          <w:sz w:val="28"/>
          <w:szCs w:val="28"/>
          <w:lang w:eastAsia="ru-RU"/>
          <w14:ligatures w14:val="none"/>
        </w:rPr>
        <w:t>Регламент Київської міської ради.</w:t>
      </w:r>
    </w:p>
    <w:p w14:paraId="61BC6549" w14:textId="77777777"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3868AF2" w14:textId="6D0FD266"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4779">
        <w:rPr>
          <w:rFonts w:ascii="Times New Roman" w:eastAsia="SimSun" w:hAnsi="Times New Roman" w:cs="Times New Roman"/>
          <w:b/>
          <w:kern w:val="0"/>
          <w:sz w:val="28"/>
          <w:szCs w:val="28"/>
          <w:lang w:eastAsia="ru-RU"/>
          <w14:ligatures w14:val="none"/>
        </w:rPr>
        <w:t>5. Фінансово-економічне обґрунтування</w:t>
      </w:r>
    </w:p>
    <w:p w14:paraId="2B8D2F32" w14:textId="22D1B1EF"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34779">
        <w:rPr>
          <w:rFonts w:ascii="Times New Roman" w:eastAsia="Times New Roman" w:hAnsi="Times New Roman" w:cs="Times New Roman"/>
          <w:kern w:val="0"/>
          <w:sz w:val="28"/>
          <w:szCs w:val="28"/>
          <w:lang w:eastAsia="ru-RU"/>
          <w14:ligatures w14:val="none"/>
        </w:rPr>
        <w:t>Реалізація проєкту рішення</w:t>
      </w:r>
      <w:r>
        <w:rPr>
          <w:rFonts w:ascii="Times New Roman" w:eastAsia="Times New Roman" w:hAnsi="Times New Roman" w:cs="Times New Roman"/>
          <w:kern w:val="0"/>
          <w:sz w:val="28"/>
          <w:szCs w:val="28"/>
          <w:lang w:eastAsia="ru-RU"/>
          <w14:ligatures w14:val="none"/>
        </w:rPr>
        <w:t xml:space="preserve"> не</w:t>
      </w:r>
      <w:r w:rsidRPr="00534779">
        <w:rPr>
          <w:rFonts w:ascii="Times New Roman" w:eastAsia="Times New Roman" w:hAnsi="Times New Roman" w:cs="Times New Roman"/>
          <w:kern w:val="0"/>
          <w:sz w:val="28"/>
          <w:szCs w:val="28"/>
          <w:lang w:eastAsia="ru-RU"/>
          <w14:ligatures w14:val="none"/>
        </w:rPr>
        <w:t xml:space="preserve"> потребує додаткового фінансування з бюджету міста Києва.</w:t>
      </w:r>
    </w:p>
    <w:p w14:paraId="62585D5D" w14:textId="77777777"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302AE92" w14:textId="25F96E79" w:rsidR="00B56B00" w:rsidRPr="00534779" w:rsidRDefault="00B56B00" w:rsidP="00021A2C">
      <w:pPr>
        <w:spacing w:after="0" w:line="240" w:lineRule="auto"/>
        <w:ind w:firstLine="709"/>
        <w:jc w:val="both"/>
        <w:rPr>
          <w:rFonts w:ascii="Times New Roman" w:eastAsia="Times New Roman" w:hAnsi="Times New Roman" w:cs="Times New Roman"/>
          <w:b/>
          <w:kern w:val="0"/>
          <w:sz w:val="28"/>
          <w:szCs w:val="28"/>
          <w:lang w:eastAsia="uk-UA"/>
          <w14:ligatures w14:val="none"/>
        </w:rPr>
      </w:pPr>
      <w:r w:rsidRPr="00534779">
        <w:rPr>
          <w:rFonts w:ascii="Times New Roman" w:eastAsia="Times New Roman" w:hAnsi="Times New Roman" w:cs="Times New Roman"/>
          <w:b/>
          <w:kern w:val="0"/>
          <w:sz w:val="28"/>
          <w:szCs w:val="28"/>
          <w:lang w:eastAsia="uk-UA"/>
          <w14:ligatures w14:val="none"/>
        </w:rPr>
        <w:t>6. Прогноз соціально-економічних та інших наслідків прийняття рішення</w:t>
      </w:r>
    </w:p>
    <w:p w14:paraId="48F0058F" w14:textId="3940C04E"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uk-UA"/>
          <w14:ligatures w14:val="none"/>
        </w:rPr>
      </w:pPr>
      <w:r w:rsidRPr="00534779">
        <w:rPr>
          <w:rFonts w:ascii="Times New Roman" w:eastAsia="Times New Roman" w:hAnsi="Times New Roman" w:cs="Times New Roman"/>
          <w:kern w:val="0"/>
          <w:sz w:val="28"/>
          <w:szCs w:val="28"/>
          <w:lang w:eastAsia="uk-UA"/>
          <w14:ligatures w14:val="none"/>
        </w:rPr>
        <w:t xml:space="preserve">Прийняття даного рішення сприятиме </w:t>
      </w:r>
      <w:r>
        <w:rPr>
          <w:rFonts w:ascii="Times New Roman" w:eastAsia="Times New Roman" w:hAnsi="Times New Roman" w:cs="Times New Roman"/>
          <w:kern w:val="0"/>
          <w:sz w:val="28"/>
          <w:szCs w:val="28"/>
          <w:lang w:eastAsia="uk-UA"/>
          <w14:ligatures w14:val="none"/>
        </w:rPr>
        <w:t xml:space="preserve">інформуванню громадської територіальної громади міста Києва та засобів масової інформації про роботу </w:t>
      </w:r>
      <w:r w:rsidR="007E09A8">
        <w:rPr>
          <w:rFonts w:ascii="Times New Roman" w:eastAsia="Times New Roman" w:hAnsi="Times New Roman" w:cs="Times New Roman"/>
          <w:kern w:val="0"/>
          <w:sz w:val="28"/>
          <w:szCs w:val="28"/>
          <w:lang w:eastAsia="uk-UA"/>
          <w14:ligatures w14:val="none"/>
        </w:rPr>
        <w:t>тимчасової контрольної комісії.</w:t>
      </w:r>
    </w:p>
    <w:p w14:paraId="3B1215CB" w14:textId="77777777" w:rsidR="00B56B00" w:rsidRPr="00534779" w:rsidRDefault="00B56B00" w:rsidP="00021A2C">
      <w:pPr>
        <w:spacing w:after="0" w:line="240" w:lineRule="auto"/>
        <w:ind w:firstLine="709"/>
        <w:jc w:val="both"/>
        <w:rPr>
          <w:rFonts w:ascii="Times New Roman" w:eastAsia="Times New Roman" w:hAnsi="Times New Roman" w:cs="Times New Roman"/>
          <w:spacing w:val="-6"/>
          <w:kern w:val="0"/>
          <w:sz w:val="28"/>
          <w:szCs w:val="28"/>
          <w:lang w:eastAsia="uk-UA"/>
          <w14:ligatures w14:val="none"/>
        </w:rPr>
      </w:pPr>
    </w:p>
    <w:p w14:paraId="3FDAD43A" w14:textId="445257A7" w:rsidR="00B56B00" w:rsidRPr="00534779" w:rsidRDefault="00B56B00"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r w:rsidRPr="00534779">
        <w:rPr>
          <w:rFonts w:ascii="Times New Roman" w:eastAsia="Times New Roman" w:hAnsi="Times New Roman" w:cs="Times New Roman"/>
          <w:b/>
          <w:spacing w:val="-6"/>
          <w:kern w:val="0"/>
          <w:sz w:val="28"/>
          <w:szCs w:val="28"/>
          <w:lang w:eastAsia="uk-UA"/>
          <w14:ligatures w14:val="none"/>
        </w:rPr>
        <w:t>7. Відомості про наявність у проєкті рішення інформації з обмеженим доступом.</w:t>
      </w:r>
    </w:p>
    <w:p w14:paraId="490C99D9" w14:textId="77777777" w:rsidR="00B56B00" w:rsidRPr="00534779" w:rsidRDefault="00B56B00" w:rsidP="00021A2C">
      <w:pPr>
        <w:spacing w:after="0" w:line="240" w:lineRule="auto"/>
        <w:ind w:firstLine="709"/>
        <w:jc w:val="both"/>
        <w:rPr>
          <w:rFonts w:ascii="Times New Roman" w:eastAsia="Times New Roman" w:hAnsi="Times New Roman" w:cs="Times New Roman"/>
          <w:bCs/>
          <w:spacing w:val="-6"/>
          <w:kern w:val="0"/>
          <w:sz w:val="28"/>
          <w:szCs w:val="28"/>
          <w:lang w:eastAsia="uk-UA"/>
          <w14:ligatures w14:val="none"/>
        </w:rPr>
      </w:pPr>
      <w:r w:rsidRPr="00534779">
        <w:rPr>
          <w:rFonts w:ascii="Times New Roman" w:eastAsia="Times New Roman" w:hAnsi="Times New Roman" w:cs="Times New Roman"/>
          <w:bCs/>
          <w:spacing w:val="-6"/>
          <w:kern w:val="0"/>
          <w:sz w:val="28"/>
          <w:szCs w:val="28"/>
          <w:lang w:eastAsia="uk-UA"/>
          <w14:ligatures w14:val="none"/>
        </w:rPr>
        <w:t>Проєкт рішення не містить інформації з обмеженим доступом у розумінні статті 6 Закону України «Про доступ до публічної інформації».</w:t>
      </w:r>
    </w:p>
    <w:p w14:paraId="0376FF70" w14:textId="77777777" w:rsidR="00B56B00" w:rsidRPr="00534779" w:rsidRDefault="00B56B00" w:rsidP="00021A2C">
      <w:pPr>
        <w:spacing w:after="0" w:line="240" w:lineRule="auto"/>
        <w:ind w:firstLine="709"/>
        <w:jc w:val="both"/>
        <w:rPr>
          <w:rFonts w:ascii="Times New Roman" w:eastAsia="Times New Roman" w:hAnsi="Times New Roman" w:cs="Times New Roman"/>
          <w:bCs/>
          <w:spacing w:val="-6"/>
          <w:kern w:val="0"/>
          <w:sz w:val="28"/>
          <w:szCs w:val="28"/>
          <w:lang w:eastAsia="uk-UA"/>
          <w14:ligatures w14:val="none"/>
        </w:rPr>
      </w:pPr>
    </w:p>
    <w:p w14:paraId="07322ADB" w14:textId="77777777" w:rsidR="00B56B00" w:rsidRPr="00534779" w:rsidRDefault="00B56B00"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r w:rsidRPr="00534779">
        <w:rPr>
          <w:rFonts w:ascii="Times New Roman" w:eastAsia="Times New Roman" w:hAnsi="Times New Roman" w:cs="Times New Roman"/>
          <w:b/>
          <w:spacing w:val="-6"/>
          <w:kern w:val="0"/>
          <w:sz w:val="28"/>
          <w:szCs w:val="28"/>
          <w:lang w:eastAsia="uk-UA"/>
          <w14:ligatures w14:val="none"/>
        </w:rPr>
        <w:t>8. Відомості про права і соціальну захищеність осіб з інвалідністю та вплив на життєдіяльність цієї категорії, а також зазначення позиції щодо проєкту рішення Уповноваженого Київської міської р</w:t>
      </w:r>
      <w:r>
        <w:rPr>
          <w:rFonts w:ascii="Times New Roman" w:eastAsia="Times New Roman" w:hAnsi="Times New Roman" w:cs="Times New Roman"/>
          <w:b/>
          <w:spacing w:val="-6"/>
          <w:kern w:val="0"/>
          <w:sz w:val="28"/>
          <w:szCs w:val="28"/>
          <w:lang w:eastAsia="uk-UA"/>
          <w14:ligatures w14:val="none"/>
        </w:rPr>
        <w:t>а</w:t>
      </w:r>
      <w:r w:rsidRPr="00534779">
        <w:rPr>
          <w:rFonts w:ascii="Times New Roman" w:eastAsia="Times New Roman" w:hAnsi="Times New Roman" w:cs="Times New Roman"/>
          <w:b/>
          <w:spacing w:val="-6"/>
          <w:kern w:val="0"/>
          <w:sz w:val="28"/>
          <w:szCs w:val="28"/>
          <w:lang w:eastAsia="uk-UA"/>
          <w14:ligatures w14:val="none"/>
        </w:rPr>
        <w:t>ди з прав осіб з інвалідністю та громадських об’єднань осіб з інвалідністю.</w:t>
      </w:r>
    </w:p>
    <w:p w14:paraId="2AA2CBC2" w14:textId="77777777" w:rsidR="00B56B00" w:rsidRPr="00534779" w:rsidRDefault="00B56B00" w:rsidP="00021A2C">
      <w:pPr>
        <w:spacing w:after="0" w:line="240" w:lineRule="auto"/>
        <w:ind w:firstLine="709"/>
        <w:jc w:val="both"/>
        <w:rPr>
          <w:rFonts w:ascii="Times New Roman" w:eastAsia="Times New Roman" w:hAnsi="Times New Roman" w:cs="Times New Roman"/>
          <w:bCs/>
          <w:spacing w:val="-6"/>
          <w:kern w:val="0"/>
          <w:sz w:val="28"/>
          <w:szCs w:val="28"/>
          <w:lang w:eastAsia="uk-UA"/>
          <w14:ligatures w14:val="none"/>
        </w:rPr>
      </w:pPr>
      <w:r w:rsidRPr="00534779">
        <w:rPr>
          <w:rFonts w:ascii="Times New Roman" w:eastAsia="Times New Roman" w:hAnsi="Times New Roman" w:cs="Times New Roman"/>
          <w:bCs/>
          <w:spacing w:val="-6"/>
          <w:kern w:val="0"/>
          <w:sz w:val="28"/>
          <w:szCs w:val="28"/>
          <w:lang w:eastAsia="uk-UA"/>
          <w14:ligatures w14:val="none"/>
        </w:rPr>
        <w:t xml:space="preserve">Проєкт рішення сприятиме </w:t>
      </w:r>
      <w:r>
        <w:rPr>
          <w:rFonts w:ascii="Times New Roman" w:eastAsia="Times New Roman" w:hAnsi="Times New Roman" w:cs="Times New Roman"/>
          <w:bCs/>
          <w:spacing w:val="-6"/>
          <w:kern w:val="0"/>
          <w:sz w:val="28"/>
          <w:szCs w:val="28"/>
          <w:lang w:eastAsia="uk-UA"/>
          <w14:ligatures w14:val="none"/>
        </w:rPr>
        <w:t xml:space="preserve">інформуванню </w:t>
      </w:r>
      <w:r w:rsidRPr="00534779">
        <w:rPr>
          <w:rFonts w:ascii="Times New Roman" w:eastAsia="Times New Roman" w:hAnsi="Times New Roman" w:cs="Times New Roman"/>
          <w:bCs/>
          <w:spacing w:val="-6"/>
          <w:kern w:val="0"/>
          <w:sz w:val="28"/>
          <w:szCs w:val="28"/>
          <w:lang w:eastAsia="uk-UA"/>
          <w14:ligatures w14:val="none"/>
        </w:rPr>
        <w:t>в тому числі, але не виключно: особам з інвалідністю.</w:t>
      </w:r>
    </w:p>
    <w:p w14:paraId="426F8DCB" w14:textId="77777777" w:rsidR="00B56B00" w:rsidRPr="00534779" w:rsidRDefault="00B56B00"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p>
    <w:p w14:paraId="4C9F870D" w14:textId="77777777" w:rsidR="00B56B00" w:rsidRPr="00534779" w:rsidRDefault="00B56B00"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r w:rsidRPr="00534779">
        <w:rPr>
          <w:rFonts w:ascii="Times New Roman" w:eastAsia="Times New Roman" w:hAnsi="Times New Roman" w:cs="Times New Roman"/>
          <w:b/>
          <w:spacing w:val="-6"/>
          <w:kern w:val="0"/>
          <w:sz w:val="28"/>
          <w:szCs w:val="28"/>
          <w:lang w:eastAsia="uk-UA"/>
          <w14:ligatures w14:val="none"/>
        </w:rPr>
        <w:t>9. Суб’єкт подання проєкту рішення та доповідач на пленарному засіданні</w:t>
      </w:r>
    </w:p>
    <w:p w14:paraId="1F0CE38D" w14:textId="77777777"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uk-UA"/>
          <w14:ligatures w14:val="none"/>
        </w:rPr>
      </w:pPr>
      <w:r w:rsidRPr="00534779">
        <w:rPr>
          <w:rFonts w:ascii="Times New Roman" w:eastAsia="Times New Roman" w:hAnsi="Times New Roman" w:cs="Times New Roman"/>
          <w:kern w:val="0"/>
          <w:sz w:val="28"/>
          <w:szCs w:val="28"/>
          <w:lang w:eastAsia="uk-UA"/>
          <w14:ligatures w14:val="none"/>
        </w:rPr>
        <w:t xml:space="preserve">Суб’єктом подання даного проєкту рішення та доповідачем на пленарному засіданні сесії Київської міської ради </w:t>
      </w:r>
      <w:r w:rsidRPr="00534779">
        <w:rPr>
          <w:rFonts w:ascii="Times New Roman" w:eastAsia="Times New Roman" w:hAnsi="Times New Roman" w:cs="Times New Roman"/>
          <w:kern w:val="0"/>
          <w:sz w:val="28"/>
          <w:szCs w:val="28"/>
          <w:lang w:val="en-US" w:eastAsia="uk-UA"/>
          <w14:ligatures w14:val="none"/>
        </w:rPr>
        <w:t>IX</w:t>
      </w:r>
      <w:r w:rsidRPr="00534779">
        <w:rPr>
          <w:rFonts w:ascii="Times New Roman" w:eastAsia="Times New Roman" w:hAnsi="Times New Roman" w:cs="Times New Roman"/>
          <w:kern w:val="0"/>
          <w:sz w:val="28"/>
          <w:szCs w:val="28"/>
          <w:lang w:eastAsia="uk-UA"/>
          <w14:ligatures w14:val="none"/>
        </w:rPr>
        <w:t xml:space="preserve"> скликання є депутат Київської міської ради Вітренко Андрій Олександрович.</w:t>
      </w:r>
    </w:p>
    <w:p w14:paraId="4C826C4B" w14:textId="77777777" w:rsidR="00B56B00" w:rsidRPr="00534779" w:rsidRDefault="00B56B00"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p>
    <w:p w14:paraId="42814B71" w14:textId="77777777" w:rsidR="00B56B00" w:rsidRPr="00534779" w:rsidRDefault="00B56B00"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r w:rsidRPr="00534779">
        <w:rPr>
          <w:rFonts w:ascii="Times New Roman" w:eastAsia="Times New Roman" w:hAnsi="Times New Roman" w:cs="Times New Roman"/>
          <w:b/>
          <w:spacing w:val="-6"/>
          <w:kern w:val="0"/>
          <w:sz w:val="28"/>
          <w:szCs w:val="28"/>
          <w:lang w:eastAsia="uk-UA"/>
          <w14:ligatures w14:val="none"/>
        </w:rPr>
        <w:t>10. Особа, відповідальна за супроводження проєкту рішення</w:t>
      </w:r>
    </w:p>
    <w:p w14:paraId="753811DA" w14:textId="77777777" w:rsidR="00B56B00" w:rsidRPr="00534779" w:rsidRDefault="00B56B00" w:rsidP="00021A2C">
      <w:pPr>
        <w:spacing w:after="0" w:line="240" w:lineRule="auto"/>
        <w:ind w:firstLine="709"/>
        <w:jc w:val="both"/>
        <w:rPr>
          <w:rFonts w:ascii="Times New Roman" w:eastAsia="Times New Roman" w:hAnsi="Times New Roman" w:cs="Times New Roman"/>
          <w:kern w:val="0"/>
          <w:sz w:val="28"/>
          <w:szCs w:val="28"/>
          <w:lang w:eastAsia="uk-UA"/>
          <w14:ligatures w14:val="none"/>
        </w:rPr>
      </w:pPr>
      <w:r w:rsidRPr="00534779">
        <w:rPr>
          <w:rFonts w:ascii="Times New Roman" w:eastAsia="Times New Roman" w:hAnsi="Times New Roman" w:cs="Times New Roman"/>
          <w:kern w:val="0"/>
          <w:sz w:val="28"/>
          <w:szCs w:val="28"/>
          <w:lang w:eastAsia="uk-UA"/>
          <w14:ligatures w14:val="none"/>
        </w:rPr>
        <w:t xml:space="preserve">Відповідальний за супроводження проєкту рішення: помічник-консультант депутата Київської міської ради </w:t>
      </w:r>
      <w:r w:rsidRPr="00534779">
        <w:rPr>
          <w:rFonts w:ascii="Times New Roman" w:eastAsia="Times New Roman" w:hAnsi="Times New Roman" w:cs="Times New Roman"/>
          <w:kern w:val="0"/>
          <w:sz w:val="28"/>
          <w:szCs w:val="28"/>
          <w:lang w:val="en-US" w:eastAsia="uk-UA"/>
          <w14:ligatures w14:val="none"/>
        </w:rPr>
        <w:t>IX</w:t>
      </w:r>
      <w:r w:rsidRPr="00534779">
        <w:rPr>
          <w:rFonts w:ascii="Times New Roman" w:eastAsia="Times New Roman" w:hAnsi="Times New Roman" w:cs="Times New Roman"/>
          <w:kern w:val="0"/>
          <w:sz w:val="28"/>
          <w:szCs w:val="28"/>
          <w:lang w:eastAsia="uk-UA"/>
          <w14:ligatures w14:val="none"/>
        </w:rPr>
        <w:t xml:space="preserve"> скликання – Ільїчов Антон Ігорович (068-329-44-18)</w:t>
      </w:r>
      <w:r>
        <w:rPr>
          <w:rFonts w:ascii="Times New Roman" w:eastAsia="Times New Roman" w:hAnsi="Times New Roman" w:cs="Times New Roman"/>
          <w:kern w:val="0"/>
          <w:sz w:val="28"/>
          <w:szCs w:val="28"/>
          <w:lang w:eastAsia="uk-UA"/>
          <w14:ligatures w14:val="none"/>
        </w:rPr>
        <w:t xml:space="preserve">. </w:t>
      </w:r>
    </w:p>
    <w:p w14:paraId="0311D64E" w14:textId="77777777" w:rsidR="00B56B00" w:rsidRDefault="00B56B00"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p>
    <w:p w14:paraId="7826E0D4" w14:textId="77777777" w:rsidR="00C56F1D" w:rsidRDefault="00C56F1D"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p>
    <w:p w14:paraId="068C1F87" w14:textId="77777777" w:rsidR="00C56F1D" w:rsidRPr="00534779" w:rsidRDefault="00C56F1D" w:rsidP="00021A2C">
      <w:pPr>
        <w:spacing w:after="0" w:line="240" w:lineRule="auto"/>
        <w:ind w:firstLine="709"/>
        <w:jc w:val="both"/>
        <w:rPr>
          <w:rFonts w:ascii="Times New Roman" w:eastAsia="Times New Roman" w:hAnsi="Times New Roman" w:cs="Times New Roman"/>
          <w:b/>
          <w:spacing w:val="-6"/>
          <w:kern w:val="0"/>
          <w:sz w:val="28"/>
          <w:szCs w:val="28"/>
          <w:lang w:eastAsia="uk-UA"/>
          <w14:ligatures w14:val="none"/>
        </w:rPr>
      </w:pPr>
    </w:p>
    <w:p w14:paraId="5E57166C" w14:textId="77777777" w:rsidR="00B56B00" w:rsidRPr="00534779" w:rsidRDefault="00B56B00" w:rsidP="00021A2C">
      <w:pPr>
        <w:spacing w:after="0" w:line="240" w:lineRule="auto"/>
        <w:ind w:firstLine="709"/>
        <w:rPr>
          <w:rFonts w:ascii="Times New Roman" w:eastAsia="Times New Roman" w:hAnsi="Times New Roman" w:cs="Times New Roman"/>
          <w:kern w:val="0"/>
          <w:sz w:val="28"/>
          <w:szCs w:val="28"/>
          <w:lang w:eastAsia="ru-RU"/>
          <w14:ligatures w14:val="none"/>
        </w:rPr>
      </w:pPr>
      <w:r w:rsidRPr="00534779">
        <w:rPr>
          <w:rFonts w:ascii="Times New Roman" w:eastAsia="Calibri" w:hAnsi="Times New Roman" w:cs="Times New Roman"/>
          <w:b/>
          <w:kern w:val="0"/>
          <w:sz w:val="28"/>
          <w:szCs w:val="28"/>
          <w:shd w:val="clear" w:color="auto" w:fill="FFFFFF"/>
          <w:lang w:eastAsia="uk-UA"/>
          <w14:ligatures w14:val="none"/>
        </w:rPr>
        <w:t xml:space="preserve">Депутат Київської міської ради                                 </w:t>
      </w:r>
      <w:r>
        <w:rPr>
          <w:rFonts w:ascii="Times New Roman" w:eastAsia="Calibri" w:hAnsi="Times New Roman" w:cs="Times New Roman"/>
          <w:b/>
          <w:kern w:val="0"/>
          <w:sz w:val="28"/>
          <w:szCs w:val="28"/>
          <w:shd w:val="clear" w:color="auto" w:fill="FFFFFF"/>
          <w:lang w:eastAsia="uk-UA"/>
          <w14:ligatures w14:val="none"/>
        </w:rPr>
        <w:t>Андрій ВІТРЕНКО</w:t>
      </w:r>
    </w:p>
    <w:p w14:paraId="4E040DE5" w14:textId="77777777" w:rsidR="00B56B00" w:rsidRPr="00534779" w:rsidRDefault="00B56B00" w:rsidP="00021A2C">
      <w:pPr>
        <w:spacing w:after="0" w:line="240" w:lineRule="auto"/>
        <w:ind w:firstLine="709"/>
        <w:rPr>
          <w:rFonts w:ascii="Times New Roman" w:eastAsia="Times New Roman" w:hAnsi="Times New Roman" w:cs="Times New Roman"/>
          <w:kern w:val="0"/>
          <w:sz w:val="24"/>
          <w:szCs w:val="24"/>
          <w:lang w:eastAsia="ru-RU"/>
          <w14:ligatures w14:val="none"/>
        </w:rPr>
      </w:pPr>
    </w:p>
    <w:p w14:paraId="73C8CD34" w14:textId="77777777" w:rsidR="00B56B00" w:rsidRPr="00B56B00" w:rsidRDefault="00B56B00" w:rsidP="00021A2C">
      <w:pPr>
        <w:pStyle w:val="a3"/>
        <w:ind w:left="0" w:firstLine="709"/>
        <w:jc w:val="both"/>
        <w:rPr>
          <w:rFonts w:ascii="Times New Roman" w:hAnsi="Times New Roman" w:cs="Times New Roman"/>
          <w:sz w:val="28"/>
          <w:szCs w:val="28"/>
        </w:rPr>
      </w:pPr>
    </w:p>
    <w:sectPr w:rsidR="00B56B00" w:rsidRPr="00B56B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font294">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B1A71"/>
    <w:multiLevelType w:val="hybridMultilevel"/>
    <w:tmpl w:val="5B7045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3001E5E"/>
    <w:multiLevelType w:val="hybridMultilevel"/>
    <w:tmpl w:val="20500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32954106">
    <w:abstractNumId w:val="1"/>
  </w:num>
  <w:num w:numId="2" w16cid:durableId="36329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C5"/>
    <w:rsid w:val="00021A2C"/>
    <w:rsid w:val="00021D04"/>
    <w:rsid w:val="000F32C3"/>
    <w:rsid w:val="00144300"/>
    <w:rsid w:val="0018475B"/>
    <w:rsid w:val="002744DE"/>
    <w:rsid w:val="00775E8F"/>
    <w:rsid w:val="007D0FB8"/>
    <w:rsid w:val="007E09A8"/>
    <w:rsid w:val="00836216"/>
    <w:rsid w:val="00A8701C"/>
    <w:rsid w:val="00B56B00"/>
    <w:rsid w:val="00B572A7"/>
    <w:rsid w:val="00B80EA8"/>
    <w:rsid w:val="00C35C25"/>
    <w:rsid w:val="00C56F1D"/>
    <w:rsid w:val="00C767DF"/>
    <w:rsid w:val="00C93EC5"/>
    <w:rsid w:val="00DF6D8B"/>
    <w:rsid w:val="00F13F83"/>
    <w:rsid w:val="00F36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CDC953"/>
  <w15:chartTrackingRefBased/>
  <w15:docId w15:val="{E87230BC-532B-4E73-81BE-2137C9D3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3542">
      <w:bodyDiv w:val="1"/>
      <w:marLeft w:val="0"/>
      <w:marRight w:val="0"/>
      <w:marTop w:val="0"/>
      <w:marBottom w:val="0"/>
      <w:divBdr>
        <w:top w:val="none" w:sz="0" w:space="0" w:color="auto"/>
        <w:left w:val="none" w:sz="0" w:space="0" w:color="auto"/>
        <w:bottom w:val="none" w:sz="0" w:space="0" w:color="auto"/>
        <w:right w:val="none" w:sz="0" w:space="0" w:color="auto"/>
      </w:divBdr>
      <w:divsChild>
        <w:div w:id="2027364781">
          <w:marLeft w:val="0"/>
          <w:marRight w:val="0"/>
          <w:marTop w:val="0"/>
          <w:marBottom w:val="300"/>
          <w:divBdr>
            <w:top w:val="none" w:sz="0" w:space="0" w:color="auto"/>
            <w:left w:val="none" w:sz="0" w:space="0" w:color="auto"/>
            <w:bottom w:val="none" w:sz="0" w:space="0" w:color="auto"/>
            <w:right w:val="none" w:sz="0" w:space="0" w:color="auto"/>
          </w:divBdr>
          <w:divsChild>
            <w:div w:id="1001006723">
              <w:marLeft w:val="0"/>
              <w:marRight w:val="0"/>
              <w:marTop w:val="0"/>
              <w:marBottom w:val="0"/>
              <w:divBdr>
                <w:top w:val="none" w:sz="0" w:space="0" w:color="auto"/>
                <w:left w:val="none" w:sz="0" w:space="0" w:color="auto"/>
                <w:bottom w:val="none" w:sz="0" w:space="0" w:color="auto"/>
                <w:right w:val="none" w:sz="0" w:space="0" w:color="auto"/>
              </w:divBdr>
              <w:divsChild>
                <w:div w:id="8342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4363</Words>
  <Characters>2487</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Ilichov</dc:creator>
  <cp:keywords/>
  <dc:description/>
  <cp:lastModifiedBy>Anton Ilichov</cp:lastModifiedBy>
  <cp:revision>5</cp:revision>
  <cp:lastPrinted>2023-07-07T09:05:00Z</cp:lastPrinted>
  <dcterms:created xsi:type="dcterms:W3CDTF">2023-07-07T08:53:00Z</dcterms:created>
  <dcterms:modified xsi:type="dcterms:W3CDTF">2023-07-07T11:05:00Z</dcterms:modified>
</cp:coreProperties>
</file>