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D36" w:rsidRPr="00C503A0" w:rsidRDefault="008F4D36" w:rsidP="008F4D36">
      <w:pPr>
        <w:pStyle w:val="1"/>
        <w:spacing w:before="0" w:line="240" w:lineRule="auto"/>
        <w:ind w:firstLine="793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4"/>
      <w:r w:rsidRPr="00C503A0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CBB3AE5" wp14:editId="65CF4C3D">
            <wp:simplePos x="0" y="0"/>
            <wp:positionH relativeFrom="column">
              <wp:posOffset>2681605</wp:posOffset>
            </wp:positionH>
            <wp:positionV relativeFrom="paragraph">
              <wp:posOffset>-120650</wp:posOffset>
            </wp:positionV>
            <wp:extent cx="547370" cy="721995"/>
            <wp:effectExtent l="19050" t="0" r="5080" b="0"/>
            <wp:wrapNone/>
            <wp:docPr id="4" name="Рисунок 3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503A0">
        <w:rPr>
          <w:rFonts w:ascii="Times New Roman" w:hAnsi="Times New Roman" w:cs="Times New Roman"/>
          <w:b w:val="0"/>
          <w:color w:val="auto"/>
          <w:sz w:val="24"/>
          <w:szCs w:val="24"/>
        </w:rPr>
        <w:t>Проєкт</w:t>
      </w:r>
    </w:p>
    <w:p w:rsidR="008F4D36" w:rsidRPr="00C503A0" w:rsidRDefault="008F4D36" w:rsidP="008F4D36">
      <w:pPr>
        <w:spacing w:after="0" w:line="240" w:lineRule="auto"/>
        <w:ind w:right="481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4D36" w:rsidRPr="00C503A0" w:rsidRDefault="008F4D36" w:rsidP="008F4D3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8"/>
          <w:w w:val="66"/>
          <w:sz w:val="24"/>
          <w:szCs w:val="24"/>
        </w:rPr>
      </w:pPr>
    </w:p>
    <w:p w:rsidR="008F4D36" w:rsidRPr="00C503A0" w:rsidRDefault="008F4D36" w:rsidP="008F4D3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8"/>
          <w:w w:val="66"/>
          <w:sz w:val="24"/>
          <w:szCs w:val="24"/>
        </w:rPr>
      </w:pPr>
    </w:p>
    <w:p w:rsidR="008F4D36" w:rsidRPr="00C503A0" w:rsidRDefault="008F4D36" w:rsidP="008F4D36">
      <w:pPr>
        <w:spacing w:after="0" w:line="240" w:lineRule="auto"/>
        <w:jc w:val="center"/>
        <w:rPr>
          <w:rFonts w:ascii="Times New Roman" w:hAnsi="Times New Roman" w:cs="Times New Roman"/>
          <w:b/>
          <w:spacing w:val="18"/>
          <w:w w:val="66"/>
          <w:sz w:val="44"/>
          <w:szCs w:val="44"/>
        </w:rPr>
      </w:pPr>
      <w:r w:rsidRPr="00C503A0">
        <w:rPr>
          <w:rFonts w:ascii="Times New Roman" w:hAnsi="Times New Roman" w:cs="Times New Roman"/>
          <w:b/>
          <w:spacing w:val="18"/>
          <w:w w:val="66"/>
          <w:sz w:val="44"/>
          <w:szCs w:val="44"/>
        </w:rPr>
        <w:t>КИЇВСЬКА МІСЬКА РАДА</w:t>
      </w:r>
    </w:p>
    <w:p w:rsidR="008F4D36" w:rsidRPr="00C503A0" w:rsidRDefault="008F4D36" w:rsidP="008F4D36">
      <w:pPr>
        <w:pStyle w:val="2"/>
        <w:pBdr>
          <w:bottom w:val="thinThickThinSmallGap" w:sz="24" w:space="1" w:color="auto"/>
        </w:pBdr>
        <w:spacing w:before="0" w:after="0" w:line="240" w:lineRule="auto"/>
        <w:jc w:val="center"/>
        <w:rPr>
          <w:rFonts w:ascii="Times New Roman" w:hAnsi="Times New Roman" w:cs="Times New Roman"/>
          <w:b w:val="0"/>
          <w:color w:val="auto"/>
          <w:spacing w:val="18"/>
          <w:w w:val="90"/>
          <w:sz w:val="32"/>
          <w:szCs w:val="32"/>
        </w:rPr>
      </w:pPr>
      <w:r w:rsidRPr="00C503A0">
        <w:rPr>
          <w:rFonts w:ascii="Times New Roman" w:hAnsi="Times New Roman" w:cs="Times New Roman"/>
          <w:b w:val="0"/>
          <w:color w:val="auto"/>
          <w:spacing w:val="18"/>
          <w:w w:val="90"/>
          <w:sz w:val="32"/>
          <w:szCs w:val="32"/>
        </w:rPr>
        <w:t>I</w:t>
      </w:r>
      <w:r w:rsidR="00C65791">
        <w:rPr>
          <w:rFonts w:ascii="Times New Roman" w:hAnsi="Times New Roman" w:cs="Times New Roman"/>
          <w:b w:val="0"/>
          <w:color w:val="auto"/>
          <w:spacing w:val="18"/>
          <w:w w:val="90"/>
          <w:sz w:val="32"/>
          <w:szCs w:val="32"/>
        </w:rPr>
        <w:t>І</w:t>
      </w:r>
      <w:r w:rsidRPr="00C503A0">
        <w:rPr>
          <w:rFonts w:ascii="Times New Roman" w:hAnsi="Times New Roman" w:cs="Times New Roman"/>
          <w:b w:val="0"/>
          <w:color w:val="auto"/>
          <w:spacing w:val="18"/>
          <w:w w:val="90"/>
          <w:sz w:val="32"/>
          <w:szCs w:val="32"/>
        </w:rPr>
        <w:t xml:space="preserve"> сесія </w:t>
      </w:r>
      <w:r w:rsidR="00C65791">
        <w:rPr>
          <w:rFonts w:ascii="Times New Roman" w:hAnsi="Times New Roman" w:cs="Times New Roman"/>
          <w:b w:val="0"/>
          <w:color w:val="auto"/>
          <w:spacing w:val="18"/>
          <w:w w:val="90"/>
          <w:sz w:val="32"/>
          <w:szCs w:val="32"/>
        </w:rPr>
        <w:t>ІХ</w:t>
      </w:r>
      <w:r w:rsidRPr="00C503A0">
        <w:rPr>
          <w:rFonts w:ascii="Times New Roman" w:hAnsi="Times New Roman" w:cs="Times New Roman"/>
          <w:b w:val="0"/>
          <w:color w:val="auto"/>
          <w:spacing w:val="18"/>
          <w:w w:val="90"/>
          <w:sz w:val="32"/>
          <w:szCs w:val="32"/>
        </w:rPr>
        <w:t xml:space="preserve"> скликання</w:t>
      </w:r>
    </w:p>
    <w:p w:rsidR="008F4D36" w:rsidRPr="00C503A0" w:rsidRDefault="008F4D36" w:rsidP="008F4D36">
      <w:pPr>
        <w:pStyle w:val="7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pacing w:val="46"/>
          <w:w w:val="90"/>
          <w:sz w:val="32"/>
          <w:szCs w:val="32"/>
        </w:rPr>
      </w:pPr>
    </w:p>
    <w:p w:rsidR="008F4D36" w:rsidRPr="00C503A0" w:rsidRDefault="008F4D36" w:rsidP="008F4D3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pacing w:val="46"/>
          <w:w w:val="90"/>
          <w:sz w:val="32"/>
          <w:szCs w:val="32"/>
        </w:rPr>
      </w:pPr>
      <w:r w:rsidRPr="00C503A0">
        <w:rPr>
          <w:rFonts w:ascii="Times New Roman" w:hAnsi="Times New Roman" w:cs="Times New Roman"/>
          <w:b/>
          <w:i w:val="0"/>
          <w:color w:val="auto"/>
          <w:spacing w:val="46"/>
          <w:w w:val="90"/>
          <w:sz w:val="32"/>
          <w:szCs w:val="32"/>
        </w:rPr>
        <w:t>РІШЕННЯ</w:t>
      </w:r>
    </w:p>
    <w:p w:rsidR="008F4D36" w:rsidRPr="00C503A0" w:rsidRDefault="008F4D36" w:rsidP="008F4D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C503A0">
        <w:rPr>
          <w:rFonts w:ascii="Times New Roman" w:hAnsi="Times New Roman" w:cs="Times New Roman"/>
          <w:sz w:val="32"/>
          <w:szCs w:val="32"/>
        </w:rPr>
        <w:t>_______________________</w:t>
      </w:r>
    </w:p>
    <w:p w:rsidR="008F4D36" w:rsidRDefault="008F4D36" w:rsidP="008F4D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3EF1" w:rsidRPr="00C503A0" w:rsidRDefault="00093EF1" w:rsidP="008F4D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4350"/>
      </w:tblGrid>
      <w:tr w:rsidR="008F4D36" w:rsidRPr="00C503A0" w:rsidTr="00BE51EB">
        <w:trPr>
          <w:trHeight w:val="831"/>
        </w:trPr>
        <w:tc>
          <w:tcPr>
            <w:tcW w:w="4404" w:type="dxa"/>
          </w:tcPr>
          <w:p w:rsidR="008F4D36" w:rsidRPr="00093EF1" w:rsidRDefault="008F4D36" w:rsidP="006F3DE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bookmarkStart w:id="1" w:name="5"/>
            <w:bookmarkEnd w:id="0"/>
            <w:r w:rsidRPr="00093E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 </w:t>
            </w:r>
            <w:r w:rsidR="006F3DE8" w:rsidRPr="00093E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деякі питання </w:t>
            </w:r>
            <w:r w:rsidR="00093EF1" w:rsidRPr="00093E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розміщення засобів пересувної </w:t>
            </w:r>
            <w:proofErr w:type="spellStart"/>
            <w:r w:rsidR="00093EF1" w:rsidRPr="00093E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дрібнорозрібної</w:t>
            </w:r>
            <w:proofErr w:type="spellEnd"/>
            <w:r w:rsidR="00093EF1" w:rsidRPr="00093E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торгівельної мережі та об'</w:t>
            </w:r>
            <w:r w:rsidR="00BE51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єктів сезонної </w:t>
            </w:r>
            <w:proofErr w:type="spellStart"/>
            <w:r w:rsidR="00BE51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дрібнороздрібної</w:t>
            </w:r>
            <w:proofErr w:type="spellEnd"/>
            <w:r w:rsidR="00BE51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93EF1" w:rsidRPr="00093E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торговельної мережі </w:t>
            </w:r>
            <w:r w:rsidR="00093E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 умовах воєнного стану</w:t>
            </w:r>
          </w:p>
          <w:p w:rsidR="008F4D36" w:rsidRPr="00C503A0" w:rsidRDefault="008F4D36" w:rsidP="006F3DE8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</w:tcPr>
          <w:p w:rsidR="008F4D36" w:rsidRPr="00C503A0" w:rsidRDefault="008F4D36" w:rsidP="006F3DE8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8F4D36" w:rsidRPr="00C503A0" w:rsidRDefault="008F4D36" w:rsidP="008F4D36"/>
    <w:p w:rsidR="008F4D36" w:rsidRPr="00DB162E" w:rsidRDefault="00DB162E" w:rsidP="008F4D36">
      <w:pPr>
        <w:pStyle w:val="tj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2" w:name="6"/>
      <w:bookmarkEnd w:id="1"/>
      <w:r w:rsidRPr="00DB162E">
        <w:rPr>
          <w:rFonts w:eastAsia="Calibri"/>
          <w:color w:val="000000"/>
          <w:sz w:val="28"/>
          <w:szCs w:val="28"/>
          <w:lang w:eastAsia="en-US"/>
        </w:rPr>
        <w:t>Відповідно до статті 30 Закону України "Про місцеве самоврядування в Україні</w:t>
      </w:r>
      <w:r w:rsidR="008F4D36" w:rsidRPr="00DB162E">
        <w:rPr>
          <w:rFonts w:eastAsia="Calibri"/>
          <w:color w:val="000000"/>
          <w:sz w:val="28"/>
          <w:szCs w:val="28"/>
          <w:lang w:eastAsia="en-US"/>
        </w:rPr>
        <w:t xml:space="preserve">,  статті 22 Закону України «Про столицю України  ̶ місто-герой Київ»,  </w:t>
      </w:r>
      <w:r w:rsidR="0044491E">
        <w:rPr>
          <w:rFonts w:eastAsia="Calibri"/>
          <w:color w:val="000000"/>
          <w:sz w:val="28"/>
          <w:szCs w:val="28"/>
          <w:lang w:eastAsia="en-US"/>
        </w:rPr>
        <w:t>статті</w:t>
      </w:r>
      <w:r w:rsidR="0044491E" w:rsidRPr="0044491E">
        <w:rPr>
          <w:rFonts w:eastAsia="Calibri"/>
          <w:color w:val="000000"/>
          <w:sz w:val="28"/>
          <w:szCs w:val="28"/>
          <w:lang w:eastAsia="en-US"/>
        </w:rPr>
        <w:t xml:space="preserve"> 2 Закону України "Про публічні закупівлі"</w:t>
      </w:r>
      <w:r w:rsidR="0044491E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1D69D5" w:rsidRPr="001D69D5">
        <w:rPr>
          <w:rFonts w:eastAsia="Calibri"/>
          <w:color w:val="000000"/>
          <w:sz w:val="28"/>
          <w:szCs w:val="28"/>
          <w:lang w:eastAsia="en-US"/>
        </w:rPr>
        <w:t>Закону України "Про правовий режим воєнного стану", Указу Президента У</w:t>
      </w:r>
      <w:r w:rsidR="00C5412A">
        <w:rPr>
          <w:rFonts w:eastAsia="Calibri"/>
          <w:color w:val="000000"/>
          <w:sz w:val="28"/>
          <w:szCs w:val="28"/>
          <w:lang w:eastAsia="en-US"/>
        </w:rPr>
        <w:t>країни від 24 лютого 2022 року №</w:t>
      </w:r>
      <w:r w:rsidR="001D69D5" w:rsidRPr="001D69D5">
        <w:rPr>
          <w:rFonts w:eastAsia="Calibri"/>
          <w:color w:val="000000"/>
          <w:sz w:val="28"/>
          <w:szCs w:val="28"/>
          <w:lang w:eastAsia="en-US"/>
        </w:rPr>
        <w:t xml:space="preserve"> 64/2022 "Про введення воєнного стану в Україні", затвердженого Законом України "Про затвердження Указу Президента України "Про введення воєнного стану в Ук</w:t>
      </w:r>
      <w:r w:rsidR="003A281A">
        <w:rPr>
          <w:rFonts w:eastAsia="Calibri"/>
          <w:color w:val="000000"/>
          <w:sz w:val="28"/>
          <w:szCs w:val="28"/>
          <w:lang w:eastAsia="en-US"/>
        </w:rPr>
        <w:t>раїні" від 24 лютого 2022 року №</w:t>
      </w:r>
      <w:r w:rsidR="001D69D5" w:rsidRPr="001D69D5">
        <w:rPr>
          <w:rFonts w:eastAsia="Calibri"/>
          <w:color w:val="000000"/>
          <w:sz w:val="28"/>
          <w:szCs w:val="28"/>
          <w:lang w:eastAsia="en-US"/>
        </w:rPr>
        <w:t xml:space="preserve"> 2102-IX</w:t>
      </w:r>
      <w:r w:rsidR="001D69D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44491E" w:rsidRPr="001D69D5">
        <w:rPr>
          <w:rFonts w:eastAsia="Calibri"/>
          <w:color w:val="000000"/>
          <w:sz w:val="28"/>
          <w:szCs w:val="28"/>
          <w:lang w:eastAsia="en-US"/>
        </w:rPr>
        <w:t>з</w:t>
      </w:r>
      <w:r w:rsidR="0044491E" w:rsidRPr="003A281A">
        <w:rPr>
          <w:rFonts w:eastAsia="Calibri"/>
          <w:color w:val="000000"/>
          <w:sz w:val="28"/>
          <w:szCs w:val="28"/>
          <w:lang w:eastAsia="en-US"/>
        </w:rPr>
        <w:t xml:space="preserve"> метою </w:t>
      </w:r>
      <w:r w:rsidR="00EB0949" w:rsidRPr="00EB0949">
        <w:rPr>
          <w:rFonts w:eastAsia="Calibri"/>
          <w:color w:val="000000"/>
          <w:sz w:val="28"/>
          <w:szCs w:val="28"/>
          <w:lang w:eastAsia="en-US"/>
        </w:rPr>
        <w:t>з метою забезпечення життєдіяльності міста Києва в умовах воєнного стану</w:t>
      </w:r>
      <w:r w:rsidR="00EB0949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44491E" w:rsidRPr="003A281A">
        <w:rPr>
          <w:rFonts w:eastAsia="Calibri"/>
          <w:color w:val="000000"/>
          <w:sz w:val="28"/>
          <w:szCs w:val="28"/>
          <w:lang w:eastAsia="en-US"/>
        </w:rPr>
        <w:t>сталого соціально-еко</w:t>
      </w:r>
      <w:r w:rsidR="000C0FDC">
        <w:rPr>
          <w:rFonts w:eastAsia="Calibri"/>
          <w:color w:val="000000"/>
          <w:sz w:val="28"/>
          <w:szCs w:val="28"/>
          <w:lang w:eastAsia="en-US"/>
        </w:rPr>
        <w:t xml:space="preserve">номічного розвитку міста Києва </w:t>
      </w:r>
      <w:r w:rsidR="0044491E" w:rsidRPr="003A281A">
        <w:rPr>
          <w:rFonts w:eastAsia="Calibri"/>
          <w:color w:val="000000"/>
          <w:sz w:val="28"/>
          <w:szCs w:val="28"/>
          <w:lang w:eastAsia="en-US"/>
        </w:rPr>
        <w:t>Київська міська рада вирішила:</w:t>
      </w:r>
    </w:p>
    <w:p w:rsidR="008F4D36" w:rsidRPr="00DB162E" w:rsidRDefault="008F4D36" w:rsidP="008F4D36">
      <w:pPr>
        <w:pStyle w:val="tj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F4D36" w:rsidRDefault="00C5412A" w:rsidP="008F4D36">
      <w:pPr>
        <w:pStyle w:val="tj"/>
        <w:numPr>
          <w:ilvl w:val="0"/>
          <w:numId w:val="8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Установити, що </w:t>
      </w:r>
      <w:r w:rsidRPr="00C5412A">
        <w:rPr>
          <w:rFonts w:eastAsia="Calibri"/>
          <w:color w:val="000000"/>
          <w:sz w:val="28"/>
          <w:szCs w:val="28"/>
          <w:lang w:eastAsia="en-US"/>
        </w:rPr>
        <w:t>на період воєнного стану, введеного Указом Президента України від 24 лютого 2022 р</w:t>
      </w:r>
      <w:r w:rsidR="0094565A">
        <w:rPr>
          <w:rFonts w:eastAsia="Calibri"/>
          <w:color w:val="000000"/>
          <w:sz w:val="28"/>
          <w:szCs w:val="28"/>
          <w:lang w:eastAsia="en-US"/>
        </w:rPr>
        <w:t>оку №</w:t>
      </w:r>
      <w:r w:rsidRPr="00C5412A">
        <w:rPr>
          <w:rFonts w:eastAsia="Calibri"/>
          <w:color w:val="000000"/>
          <w:sz w:val="28"/>
          <w:szCs w:val="28"/>
          <w:lang w:eastAsia="en-US"/>
        </w:rPr>
        <w:t xml:space="preserve"> 64/2022 "Про введення воєнного стану в Україні", затвердженого Законом України "Про затвердження Указу Президента України "Про введення воєнного стану в Ук</w:t>
      </w:r>
      <w:r>
        <w:rPr>
          <w:rFonts w:eastAsia="Calibri"/>
          <w:color w:val="000000"/>
          <w:sz w:val="28"/>
          <w:szCs w:val="28"/>
          <w:lang w:eastAsia="en-US"/>
        </w:rPr>
        <w:t>раїні" від 24 лютого 2022 року №</w:t>
      </w:r>
      <w:r w:rsidRPr="00C5412A">
        <w:rPr>
          <w:rFonts w:eastAsia="Calibri"/>
          <w:color w:val="000000"/>
          <w:sz w:val="28"/>
          <w:szCs w:val="28"/>
          <w:lang w:eastAsia="en-US"/>
        </w:rPr>
        <w:t xml:space="preserve"> 2102-IX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54F87" w:rsidRPr="00D264FF">
        <w:rPr>
          <w:rFonts w:eastAsia="Calibri"/>
          <w:color w:val="000000"/>
          <w:sz w:val="28"/>
          <w:szCs w:val="28"/>
          <w:lang w:eastAsia="en-US"/>
        </w:rPr>
        <w:t xml:space="preserve">право на розміщення засобів пересувної </w:t>
      </w:r>
      <w:proofErr w:type="spellStart"/>
      <w:r w:rsidR="00554F87" w:rsidRPr="00D264FF">
        <w:rPr>
          <w:rFonts w:eastAsia="Calibri"/>
          <w:color w:val="000000"/>
          <w:sz w:val="28"/>
          <w:szCs w:val="28"/>
          <w:lang w:eastAsia="en-US"/>
        </w:rPr>
        <w:t>дрібнорозрібної</w:t>
      </w:r>
      <w:proofErr w:type="spellEnd"/>
      <w:r w:rsidR="00554F87" w:rsidRPr="00D264FF">
        <w:rPr>
          <w:rFonts w:eastAsia="Calibri"/>
          <w:color w:val="000000"/>
          <w:sz w:val="28"/>
          <w:szCs w:val="28"/>
          <w:lang w:eastAsia="en-US"/>
        </w:rPr>
        <w:t xml:space="preserve"> торгівельної мережі та об'єктів сезонної </w:t>
      </w:r>
      <w:proofErr w:type="spellStart"/>
      <w:r w:rsidR="00554F87" w:rsidRPr="00D264FF">
        <w:rPr>
          <w:rFonts w:eastAsia="Calibri"/>
          <w:color w:val="000000"/>
          <w:sz w:val="28"/>
          <w:szCs w:val="28"/>
          <w:lang w:eastAsia="en-US"/>
        </w:rPr>
        <w:t>дрібнороздрібної</w:t>
      </w:r>
      <w:proofErr w:type="spellEnd"/>
      <w:r w:rsidR="00554F87" w:rsidRPr="00D264FF">
        <w:rPr>
          <w:rFonts w:eastAsia="Calibri"/>
          <w:color w:val="000000"/>
          <w:sz w:val="28"/>
          <w:szCs w:val="28"/>
          <w:lang w:eastAsia="en-US"/>
        </w:rPr>
        <w:t xml:space="preserve"> торговельної мережі </w:t>
      </w:r>
      <w:r w:rsidR="00554F87" w:rsidRPr="00C5412A">
        <w:rPr>
          <w:rFonts w:eastAsia="Calibri"/>
          <w:color w:val="000000"/>
          <w:sz w:val="28"/>
          <w:szCs w:val="28"/>
          <w:lang w:eastAsia="en-US"/>
        </w:rPr>
        <w:t xml:space="preserve">відповідно до схеми розміщення надається за результатами проведення електронного аукціону через електронну торгову систему </w:t>
      </w:r>
      <w:proofErr w:type="spellStart"/>
      <w:r w:rsidR="00554F87" w:rsidRPr="00C5412A">
        <w:rPr>
          <w:rFonts w:eastAsia="Calibri"/>
          <w:color w:val="000000"/>
          <w:sz w:val="28"/>
          <w:szCs w:val="28"/>
          <w:lang w:eastAsia="en-US"/>
        </w:rPr>
        <w:t>Prozorro.Продажі</w:t>
      </w:r>
      <w:proofErr w:type="spellEnd"/>
      <w:r w:rsidR="00554F87" w:rsidRPr="00C5412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E7EB3" w:rsidRDefault="000A5B8A" w:rsidP="00CE7EB3">
      <w:pPr>
        <w:pStyle w:val="tj"/>
        <w:numPr>
          <w:ilvl w:val="0"/>
          <w:numId w:val="8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Договори</w:t>
      </w:r>
      <w:r w:rsidR="00851438" w:rsidRPr="00B73ADE">
        <w:rPr>
          <w:rFonts w:eastAsia="Calibri"/>
          <w:color w:val="000000"/>
          <w:sz w:val="28"/>
          <w:szCs w:val="28"/>
          <w:lang w:eastAsia="en-US"/>
        </w:rPr>
        <w:t xml:space="preserve"> щодо розміщення засобу пересувної </w:t>
      </w:r>
      <w:proofErr w:type="spellStart"/>
      <w:r w:rsidR="00851438" w:rsidRPr="00B73ADE">
        <w:rPr>
          <w:rFonts w:eastAsia="Calibri"/>
          <w:color w:val="000000"/>
          <w:sz w:val="28"/>
          <w:szCs w:val="28"/>
          <w:lang w:eastAsia="en-US"/>
        </w:rPr>
        <w:t>дрібнороздрібної</w:t>
      </w:r>
      <w:proofErr w:type="spellEnd"/>
      <w:r w:rsidR="00851438" w:rsidRPr="00B73ADE">
        <w:rPr>
          <w:rFonts w:eastAsia="Calibri"/>
          <w:color w:val="000000"/>
          <w:sz w:val="28"/>
          <w:szCs w:val="28"/>
          <w:lang w:eastAsia="en-US"/>
        </w:rPr>
        <w:t xml:space="preserve"> торговельної мережі </w:t>
      </w:r>
      <w:r w:rsidR="006554CA" w:rsidRPr="00B73ADE">
        <w:rPr>
          <w:rFonts w:eastAsia="Calibri"/>
          <w:color w:val="000000"/>
          <w:sz w:val="28"/>
          <w:szCs w:val="28"/>
          <w:lang w:eastAsia="en-US"/>
        </w:rPr>
        <w:t>з перем</w:t>
      </w:r>
      <w:r w:rsidR="006554CA">
        <w:rPr>
          <w:rFonts w:eastAsia="Calibri"/>
          <w:color w:val="000000"/>
          <w:sz w:val="28"/>
          <w:szCs w:val="28"/>
          <w:lang w:eastAsia="en-US"/>
        </w:rPr>
        <w:t xml:space="preserve">ожцем </w:t>
      </w:r>
      <w:r w:rsidR="006554CA" w:rsidRPr="00C5412A">
        <w:rPr>
          <w:rFonts w:eastAsia="Calibri"/>
          <w:color w:val="000000"/>
          <w:sz w:val="28"/>
          <w:szCs w:val="28"/>
          <w:lang w:eastAsia="en-US"/>
        </w:rPr>
        <w:t>електронного аукціону</w:t>
      </w:r>
      <w:r w:rsidR="006554CA">
        <w:rPr>
          <w:rFonts w:eastAsia="Calibri"/>
          <w:color w:val="000000"/>
          <w:sz w:val="28"/>
          <w:szCs w:val="28"/>
          <w:lang w:eastAsia="en-US"/>
        </w:rPr>
        <w:t>, визначеним у відповідності з пунктом 1 цього рішення</w:t>
      </w:r>
      <w:r w:rsidR="006554CA" w:rsidRPr="00B73AD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3167F" w:rsidRPr="00B73ADE">
        <w:rPr>
          <w:rFonts w:eastAsia="Calibri"/>
          <w:color w:val="000000"/>
          <w:sz w:val="28"/>
          <w:szCs w:val="28"/>
          <w:lang w:eastAsia="en-US"/>
        </w:rPr>
        <w:t>мож</w:t>
      </w:r>
      <w:r>
        <w:rPr>
          <w:rFonts w:eastAsia="Calibri"/>
          <w:color w:val="000000"/>
          <w:sz w:val="28"/>
          <w:szCs w:val="28"/>
          <w:lang w:eastAsia="en-US"/>
        </w:rPr>
        <w:t>уть</w:t>
      </w:r>
      <w:r w:rsidR="0093167F" w:rsidRPr="00B73ADE">
        <w:rPr>
          <w:rFonts w:eastAsia="Calibri"/>
          <w:color w:val="000000"/>
          <w:sz w:val="28"/>
          <w:szCs w:val="28"/>
          <w:lang w:eastAsia="en-US"/>
        </w:rPr>
        <w:t xml:space="preserve"> укладатися </w:t>
      </w:r>
      <w:r w:rsidR="00851438" w:rsidRPr="00B73ADE">
        <w:rPr>
          <w:rFonts w:eastAsia="Calibri"/>
          <w:color w:val="000000"/>
          <w:sz w:val="28"/>
          <w:szCs w:val="28"/>
          <w:lang w:eastAsia="en-US"/>
        </w:rPr>
        <w:t xml:space="preserve">на строк до </w:t>
      </w:r>
      <w:r w:rsidR="00B73ADE" w:rsidRPr="00B73ADE">
        <w:rPr>
          <w:rFonts w:eastAsia="Calibri"/>
          <w:color w:val="000000"/>
          <w:sz w:val="28"/>
          <w:szCs w:val="28"/>
          <w:lang w:eastAsia="en-US"/>
        </w:rPr>
        <w:t>трьох років</w:t>
      </w:r>
      <w:r w:rsidR="001546C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1546C4" w:rsidRDefault="001546C4" w:rsidP="00CE7EB3">
      <w:pPr>
        <w:pStyle w:val="tj"/>
        <w:numPr>
          <w:ilvl w:val="0"/>
          <w:numId w:val="8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Строки дії договорів, укладених у відповідності до пункту 2 цього рішення</w:t>
      </w:r>
      <w:r w:rsidR="004F7721">
        <w:rPr>
          <w:rFonts w:eastAsia="Calibri"/>
          <w:color w:val="000000"/>
          <w:sz w:val="28"/>
          <w:szCs w:val="28"/>
          <w:lang w:eastAsia="en-US"/>
        </w:rPr>
        <w:t>,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після їх закінчення не продовжуються</w:t>
      </w:r>
    </w:p>
    <w:p w:rsidR="00771FAB" w:rsidRDefault="00CE7EB3" w:rsidP="00771FAB">
      <w:pPr>
        <w:pStyle w:val="tj"/>
        <w:numPr>
          <w:ilvl w:val="0"/>
          <w:numId w:val="8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71FAB">
        <w:rPr>
          <w:rFonts w:eastAsia="Calibri"/>
          <w:color w:val="000000"/>
          <w:sz w:val="28"/>
          <w:szCs w:val="28"/>
          <w:lang w:eastAsia="en-US"/>
        </w:rPr>
        <w:t>Оприлюднити це рішення в порядку, встановленому законодавством України.</w:t>
      </w:r>
    </w:p>
    <w:p w:rsidR="00771FAB" w:rsidRDefault="00CE7EB3" w:rsidP="00771FAB">
      <w:pPr>
        <w:pStyle w:val="tj"/>
        <w:numPr>
          <w:ilvl w:val="0"/>
          <w:numId w:val="8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71FAB">
        <w:rPr>
          <w:rFonts w:eastAsia="Calibri"/>
          <w:color w:val="000000"/>
          <w:sz w:val="28"/>
          <w:szCs w:val="28"/>
          <w:lang w:eastAsia="en-US"/>
        </w:rPr>
        <w:t>Це рішення набирає чинності в порядку, визначеному законодавством України.</w:t>
      </w:r>
    </w:p>
    <w:p w:rsidR="0093167F" w:rsidRPr="00580283" w:rsidRDefault="00CE7EB3" w:rsidP="00B15734">
      <w:pPr>
        <w:pStyle w:val="tj"/>
        <w:numPr>
          <w:ilvl w:val="0"/>
          <w:numId w:val="8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80283">
        <w:rPr>
          <w:rFonts w:eastAsia="Calibri"/>
          <w:color w:val="000000"/>
          <w:sz w:val="28"/>
          <w:szCs w:val="28"/>
          <w:lang w:eastAsia="en-US"/>
        </w:rPr>
        <w:t>Контроль за виконанням цього рішення покласти на постійну комісію К</w:t>
      </w:r>
      <w:r w:rsidR="00580283">
        <w:rPr>
          <w:rFonts w:eastAsia="Calibri"/>
          <w:color w:val="000000"/>
          <w:sz w:val="28"/>
          <w:szCs w:val="28"/>
          <w:lang w:eastAsia="en-US"/>
        </w:rPr>
        <w:t xml:space="preserve">иївської міської ради з питань бюджету та соціально-економічного розвитку. </w:t>
      </w:r>
    </w:p>
    <w:p w:rsidR="008F4D36" w:rsidRPr="00C503A0" w:rsidRDefault="008F4D36" w:rsidP="008F4D36">
      <w:pPr>
        <w:pStyle w:val="tj"/>
        <w:spacing w:before="0" w:beforeAutospacing="0" w:after="0" w:afterAutospacing="0"/>
        <w:ind w:firstLine="709"/>
        <w:jc w:val="both"/>
      </w:pPr>
    </w:p>
    <w:tbl>
      <w:tblPr>
        <w:tblW w:w="504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5"/>
        <w:gridCol w:w="4865"/>
      </w:tblGrid>
      <w:tr w:rsidR="008F4D36" w:rsidRPr="00112713" w:rsidTr="00112713">
        <w:trPr>
          <w:trHeight w:val="634"/>
        </w:trPr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D36" w:rsidRPr="00112713" w:rsidRDefault="008F4D36" w:rsidP="00112713">
            <w:pPr>
              <w:pStyle w:val="tc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1271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Київський міський голова        </w:t>
            </w:r>
            <w:r w:rsidR="0011271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D36" w:rsidRPr="00112713" w:rsidRDefault="00112713" w:rsidP="00112713">
            <w:pPr>
              <w:pStyle w:val="tc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</w:t>
            </w:r>
            <w:r w:rsidR="008F4D36" w:rsidRPr="00112713">
              <w:rPr>
                <w:rFonts w:eastAsia="Calibri"/>
                <w:color w:val="000000"/>
                <w:sz w:val="28"/>
                <w:szCs w:val="28"/>
                <w:lang w:eastAsia="en-US"/>
              </w:rPr>
              <w:t>Віталій КЛИЧКО</w:t>
            </w:r>
          </w:p>
        </w:tc>
      </w:tr>
      <w:tr w:rsidR="008F4D36" w:rsidRPr="00C503A0" w:rsidTr="00112713">
        <w:trPr>
          <w:trHeight w:val="265"/>
        </w:trPr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D36" w:rsidRPr="00C503A0" w:rsidRDefault="008F4D36" w:rsidP="006F3DE8">
            <w:pPr>
              <w:pStyle w:val="tc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D36" w:rsidRPr="00C503A0" w:rsidRDefault="008F4D36" w:rsidP="006F3DE8">
            <w:pPr>
              <w:pStyle w:val="tc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</w:p>
        </w:tc>
      </w:tr>
      <w:bookmarkEnd w:id="2"/>
    </w:tbl>
    <w:p w:rsidR="000373EB" w:rsidRDefault="000373E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DF4" w:rsidRDefault="00ED0DF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C69" w:rsidRDefault="003D3C69" w:rsidP="003D3C69">
      <w:pPr>
        <w:pStyle w:val="PreformattedText"/>
        <w:ind w:left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18F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ПОДАННЯ:</w:t>
      </w:r>
    </w:p>
    <w:p w:rsidR="003D3C69" w:rsidRDefault="003D3C69" w:rsidP="003D3C69">
      <w:pPr>
        <w:pStyle w:val="PreformattedTex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D3C69" w:rsidRDefault="003D3C69" w:rsidP="003D3C69">
      <w:pPr>
        <w:pStyle w:val="PreformattedTex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Депутат Київської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Валентин </w:t>
      </w:r>
    </w:p>
    <w:p w:rsidR="003D3C69" w:rsidRDefault="003D3C69" w:rsidP="003D3C69">
      <w:pPr>
        <w:pStyle w:val="PreformattedText"/>
        <w:ind w:left="5664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МОНДРИЇВСЬКИЙ</w:t>
      </w:r>
    </w:p>
    <w:p w:rsidR="00580283" w:rsidRDefault="00580283" w:rsidP="003D3C69">
      <w:pPr>
        <w:pStyle w:val="PreformattedText"/>
        <w:ind w:left="5664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80283" w:rsidRDefault="00580283" w:rsidP="003D3C69">
      <w:pPr>
        <w:pStyle w:val="PreformattedText"/>
        <w:ind w:left="5664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Дмитро </w:t>
      </w:r>
    </w:p>
    <w:p w:rsidR="00580283" w:rsidRDefault="00580283" w:rsidP="003D3C69">
      <w:pPr>
        <w:pStyle w:val="PreformattedText"/>
        <w:ind w:left="5664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БІЛОЦЕРКОВЕЦЬ </w:t>
      </w:r>
    </w:p>
    <w:p w:rsidR="003D3C69" w:rsidRDefault="003D3C69" w:rsidP="003D3C69">
      <w:pPr>
        <w:pStyle w:val="PreformattedTex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80283" w:rsidRDefault="00580283" w:rsidP="00580283">
      <w:pPr>
        <w:pStyle w:val="PreformattedTex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80283" w:rsidRDefault="00580283" w:rsidP="00580283">
      <w:pPr>
        <w:pStyle w:val="PreformattedText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_____________________</w:t>
      </w:r>
    </w:p>
    <w:p w:rsidR="00580283" w:rsidRDefault="00580283" w:rsidP="00580283">
      <w:pPr>
        <w:pStyle w:val="PreformattedText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580283" w:rsidRDefault="00580283" w:rsidP="00580283">
      <w:pPr>
        <w:pStyle w:val="PreformattedText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_____________________</w:t>
      </w:r>
    </w:p>
    <w:p w:rsidR="00580283" w:rsidRDefault="00580283" w:rsidP="00580283">
      <w:pPr>
        <w:pStyle w:val="PreformattedText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80283" w:rsidRDefault="00580283" w:rsidP="00580283">
      <w:pPr>
        <w:pStyle w:val="PreformattedText"/>
        <w:ind w:left="5664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_____________________</w:t>
      </w:r>
    </w:p>
    <w:p w:rsidR="00580283" w:rsidRDefault="00580283" w:rsidP="00580283">
      <w:pPr>
        <w:pStyle w:val="PreformattedText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580283" w:rsidRDefault="00580283" w:rsidP="00580283">
      <w:pPr>
        <w:pStyle w:val="PreformattedText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_____________________</w:t>
      </w:r>
    </w:p>
    <w:p w:rsidR="003D3C69" w:rsidRDefault="003D3C69" w:rsidP="003D3C69">
      <w:pPr>
        <w:pStyle w:val="PreformattedText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" w:name="_GoBack"/>
      <w:bookmarkEnd w:id="3"/>
    </w:p>
    <w:p w:rsidR="003D3C69" w:rsidRPr="00B218FC" w:rsidRDefault="003D3C69" w:rsidP="003D3C69">
      <w:pPr>
        <w:pStyle w:val="PreformattedTex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B218F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ПОГОДЖЕННЯ:</w:t>
      </w:r>
    </w:p>
    <w:p w:rsidR="003D3C69" w:rsidRDefault="003D3C69" w:rsidP="003D3C69">
      <w:pPr>
        <w:pStyle w:val="PreformattedTex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D3C69" w:rsidRDefault="003D3C69" w:rsidP="003D3C69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Постійна комісія Київської міської ради</w:t>
      </w:r>
    </w:p>
    <w:p w:rsidR="003D3C69" w:rsidRDefault="003D3C69" w:rsidP="00580283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з </w:t>
      </w:r>
      <w:r w:rsidR="0058028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бюджету та соціально-економічного розвитку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</w:p>
    <w:p w:rsidR="003D3C69" w:rsidRDefault="003D3C69" w:rsidP="003D3C69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3D3C69" w:rsidRDefault="003D3C69" w:rsidP="003D3C69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Голова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 w:rsidR="0058028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Андрій ВІТРЕНКО</w:t>
      </w:r>
    </w:p>
    <w:p w:rsidR="003D3C69" w:rsidRDefault="003D3C69" w:rsidP="003D3C69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3D3C69" w:rsidRPr="000C3A4D" w:rsidRDefault="003D3C69" w:rsidP="003D3C69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Секретар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 w:rsidR="0058028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Владислав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58028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АНДРОНОВ</w:t>
      </w:r>
    </w:p>
    <w:p w:rsidR="003D3C69" w:rsidRPr="000C3A4D" w:rsidRDefault="003D3C69" w:rsidP="003D3C69">
      <w:pPr>
        <w:widowControl w:val="0"/>
        <w:suppressAutoHyphens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3D3C69" w:rsidRDefault="003D3C69" w:rsidP="003D3C69">
      <w:pPr>
        <w:widowControl w:val="0"/>
        <w:suppressAutoHyphens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3D3C69" w:rsidRPr="000C3A4D" w:rsidRDefault="003D3C69" w:rsidP="003D3C69">
      <w:pPr>
        <w:widowControl w:val="0"/>
        <w:suppressAutoHyphens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3D3C69" w:rsidRPr="000C3A4D" w:rsidRDefault="003D3C69" w:rsidP="003D3C69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C3A4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иконувач обов’язків </w:t>
      </w:r>
      <w:r w:rsidRPr="000C3A4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начальника управління </w:t>
      </w:r>
    </w:p>
    <w:p w:rsidR="003D3C69" w:rsidRPr="000C3A4D" w:rsidRDefault="003D3C69" w:rsidP="003D3C69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C3A4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правового забезпечення діяльності </w:t>
      </w:r>
    </w:p>
    <w:p w:rsidR="003D3C69" w:rsidRDefault="003D3C69" w:rsidP="003D3C69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Київської міської ради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 w:rsidRPr="000C3A4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Валентина </w:t>
      </w:r>
    </w:p>
    <w:p w:rsidR="003D3C69" w:rsidRDefault="003D3C69" w:rsidP="003D3C69">
      <w:pPr>
        <w:widowControl w:val="0"/>
        <w:suppressAutoHyphens/>
        <w:overflowPunct w:val="0"/>
        <w:spacing w:after="0" w:line="240" w:lineRule="auto"/>
        <w:ind w:left="5664" w:firstLine="708"/>
        <w:textAlignment w:val="baseline"/>
      </w:pPr>
      <w:r w:rsidRPr="000C3A4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ПОЛОЖИШНИК</w:t>
      </w:r>
    </w:p>
    <w:p w:rsidR="00ED0DF4" w:rsidRPr="00580283" w:rsidRDefault="00ED0DF4" w:rsidP="003D3C69">
      <w:pPr>
        <w:pStyle w:val="PreformattedText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ED0DF4" w:rsidRPr="00580283" w:rsidSect="006F3DE8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A1A" w:rsidRDefault="00F92A1A">
      <w:pPr>
        <w:spacing w:after="0" w:line="240" w:lineRule="auto"/>
      </w:pPr>
      <w:r>
        <w:separator/>
      </w:r>
    </w:p>
  </w:endnote>
  <w:endnote w:type="continuationSeparator" w:id="0">
    <w:p w:rsidR="00F92A1A" w:rsidRDefault="00F9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2A" w:rsidRPr="009D36CE" w:rsidRDefault="00C5412A" w:rsidP="006F3D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A1A" w:rsidRDefault="00F92A1A">
      <w:pPr>
        <w:spacing w:after="0" w:line="240" w:lineRule="auto"/>
      </w:pPr>
      <w:r>
        <w:separator/>
      </w:r>
    </w:p>
  </w:footnote>
  <w:footnote w:type="continuationSeparator" w:id="0">
    <w:p w:rsidR="00F92A1A" w:rsidRDefault="00F92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3028"/>
    <w:multiLevelType w:val="multilevel"/>
    <w:tmpl w:val="9DFA2004"/>
    <w:lvl w:ilvl="0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trike w:val="0"/>
      </w:rPr>
    </w:lvl>
    <w:lvl w:ilvl="1">
      <w:start w:val="9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" w15:restartNumberingAfterBreak="0">
    <w:nsid w:val="098021EC"/>
    <w:multiLevelType w:val="multilevel"/>
    <w:tmpl w:val="13924B0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C5F3B4C"/>
    <w:multiLevelType w:val="multilevel"/>
    <w:tmpl w:val="F792449E"/>
    <w:lvl w:ilvl="0">
      <w:start w:val="2"/>
      <w:numFmt w:val="decimal"/>
      <w:lvlText w:val="%1."/>
      <w:lvlJc w:val="left"/>
      <w:pPr>
        <w:ind w:left="1637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 w15:restartNumberingAfterBreak="0">
    <w:nsid w:val="10583928"/>
    <w:multiLevelType w:val="multilevel"/>
    <w:tmpl w:val="89AAA610"/>
    <w:lvl w:ilvl="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35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9" w:hanging="1440"/>
      </w:pPr>
      <w:rPr>
        <w:rFonts w:hint="default"/>
      </w:rPr>
    </w:lvl>
  </w:abstractNum>
  <w:abstractNum w:abstractNumId="4" w15:restartNumberingAfterBreak="0">
    <w:nsid w:val="133342FE"/>
    <w:multiLevelType w:val="multilevel"/>
    <w:tmpl w:val="44B094FE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B7575C6"/>
    <w:multiLevelType w:val="multilevel"/>
    <w:tmpl w:val="EE34C31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6" w15:restartNumberingAfterBreak="0">
    <w:nsid w:val="386F454D"/>
    <w:multiLevelType w:val="hybridMultilevel"/>
    <w:tmpl w:val="D1820A3A"/>
    <w:lvl w:ilvl="0" w:tplc="255C8BDC">
      <w:start w:val="9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373BEB"/>
    <w:multiLevelType w:val="hybridMultilevel"/>
    <w:tmpl w:val="C4905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14E42"/>
    <w:multiLevelType w:val="multilevel"/>
    <w:tmpl w:val="A78AD85E"/>
    <w:lvl w:ilvl="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55974B4C"/>
    <w:multiLevelType w:val="hybridMultilevel"/>
    <w:tmpl w:val="7D3CC890"/>
    <w:lvl w:ilvl="0" w:tplc="255C8BDC">
      <w:start w:val="9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816638"/>
    <w:multiLevelType w:val="multilevel"/>
    <w:tmpl w:val="A0B82A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FAC223A"/>
    <w:multiLevelType w:val="multilevel"/>
    <w:tmpl w:val="7BF250F6"/>
    <w:lvl w:ilvl="0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trike w:val="0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2" w15:restartNumberingAfterBreak="0">
    <w:nsid w:val="63C551EF"/>
    <w:multiLevelType w:val="multilevel"/>
    <w:tmpl w:val="058E8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13" w15:restartNumberingAfterBreak="0">
    <w:nsid w:val="64F5628E"/>
    <w:multiLevelType w:val="multilevel"/>
    <w:tmpl w:val="9DFA2004"/>
    <w:lvl w:ilvl="0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trike w:val="0"/>
      </w:rPr>
    </w:lvl>
    <w:lvl w:ilvl="1">
      <w:start w:val="9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4" w15:restartNumberingAfterBreak="0">
    <w:nsid w:val="75A920E3"/>
    <w:multiLevelType w:val="multilevel"/>
    <w:tmpl w:val="C21AF9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5" w15:restartNumberingAfterBreak="0">
    <w:nsid w:val="7FF2336A"/>
    <w:multiLevelType w:val="multilevel"/>
    <w:tmpl w:val="B3BA5E8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strike w:val="0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0"/>
  </w:num>
  <w:num w:numId="5">
    <w:abstractNumId w:val="13"/>
  </w:num>
  <w:num w:numId="6">
    <w:abstractNumId w:val="9"/>
  </w:num>
  <w:num w:numId="7">
    <w:abstractNumId w:val="11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  <w:num w:numId="13">
    <w:abstractNumId w:val="14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36"/>
    <w:rsid w:val="000270B0"/>
    <w:rsid w:val="00035455"/>
    <w:rsid w:val="000373EB"/>
    <w:rsid w:val="0005715B"/>
    <w:rsid w:val="00093EF1"/>
    <w:rsid w:val="000A5B8A"/>
    <w:rsid w:val="000B4F29"/>
    <w:rsid w:val="000C0FDC"/>
    <w:rsid w:val="000D3E9B"/>
    <w:rsid w:val="000F7845"/>
    <w:rsid w:val="00112713"/>
    <w:rsid w:val="001546C4"/>
    <w:rsid w:val="001662A6"/>
    <w:rsid w:val="001D69D5"/>
    <w:rsid w:val="001E4DE1"/>
    <w:rsid w:val="0027146C"/>
    <w:rsid w:val="002C7338"/>
    <w:rsid w:val="002D6EF0"/>
    <w:rsid w:val="002F3DDE"/>
    <w:rsid w:val="00311A72"/>
    <w:rsid w:val="00320BFD"/>
    <w:rsid w:val="003608FE"/>
    <w:rsid w:val="003A281A"/>
    <w:rsid w:val="003D3C69"/>
    <w:rsid w:val="003F316C"/>
    <w:rsid w:val="00401C42"/>
    <w:rsid w:val="00437600"/>
    <w:rsid w:val="0044491E"/>
    <w:rsid w:val="00496088"/>
    <w:rsid w:val="004F7721"/>
    <w:rsid w:val="00554154"/>
    <w:rsid w:val="00554F87"/>
    <w:rsid w:val="00560541"/>
    <w:rsid w:val="00580283"/>
    <w:rsid w:val="005B14A4"/>
    <w:rsid w:val="005C09ED"/>
    <w:rsid w:val="005C476C"/>
    <w:rsid w:val="005E32BF"/>
    <w:rsid w:val="00613E83"/>
    <w:rsid w:val="00622B25"/>
    <w:rsid w:val="00640D4E"/>
    <w:rsid w:val="00642C3D"/>
    <w:rsid w:val="006554CA"/>
    <w:rsid w:val="0067535D"/>
    <w:rsid w:val="006E01E7"/>
    <w:rsid w:val="006E78A6"/>
    <w:rsid w:val="006F2FAC"/>
    <w:rsid w:val="006F3DE8"/>
    <w:rsid w:val="00765634"/>
    <w:rsid w:val="00771FAB"/>
    <w:rsid w:val="007A3AF7"/>
    <w:rsid w:val="007A72BE"/>
    <w:rsid w:val="007B7053"/>
    <w:rsid w:val="007E3295"/>
    <w:rsid w:val="007F30FE"/>
    <w:rsid w:val="007F7954"/>
    <w:rsid w:val="00851438"/>
    <w:rsid w:val="00857BD8"/>
    <w:rsid w:val="00871954"/>
    <w:rsid w:val="008F4D36"/>
    <w:rsid w:val="00907D46"/>
    <w:rsid w:val="0093167F"/>
    <w:rsid w:val="0094565A"/>
    <w:rsid w:val="00945C6C"/>
    <w:rsid w:val="00950514"/>
    <w:rsid w:val="00972DFF"/>
    <w:rsid w:val="009D2932"/>
    <w:rsid w:val="009F3E7F"/>
    <w:rsid w:val="00A1716F"/>
    <w:rsid w:val="00A25728"/>
    <w:rsid w:val="00A36108"/>
    <w:rsid w:val="00A45F8B"/>
    <w:rsid w:val="00A61B9F"/>
    <w:rsid w:val="00A72635"/>
    <w:rsid w:val="00A81A24"/>
    <w:rsid w:val="00B31E3F"/>
    <w:rsid w:val="00B73ADE"/>
    <w:rsid w:val="00B769CF"/>
    <w:rsid w:val="00B97F8E"/>
    <w:rsid w:val="00BE51EB"/>
    <w:rsid w:val="00BE677B"/>
    <w:rsid w:val="00BF44B9"/>
    <w:rsid w:val="00C5412A"/>
    <w:rsid w:val="00C65791"/>
    <w:rsid w:val="00C80490"/>
    <w:rsid w:val="00CB47BC"/>
    <w:rsid w:val="00CC675B"/>
    <w:rsid w:val="00CD07E2"/>
    <w:rsid w:val="00CD4801"/>
    <w:rsid w:val="00CE0DC9"/>
    <w:rsid w:val="00CE136B"/>
    <w:rsid w:val="00CE7EB3"/>
    <w:rsid w:val="00CF24CB"/>
    <w:rsid w:val="00D35E54"/>
    <w:rsid w:val="00DB162E"/>
    <w:rsid w:val="00DC6F88"/>
    <w:rsid w:val="00E0209E"/>
    <w:rsid w:val="00E242FD"/>
    <w:rsid w:val="00E30864"/>
    <w:rsid w:val="00EB0949"/>
    <w:rsid w:val="00EB264C"/>
    <w:rsid w:val="00ED0DF4"/>
    <w:rsid w:val="00F1046A"/>
    <w:rsid w:val="00F279E1"/>
    <w:rsid w:val="00F75B00"/>
    <w:rsid w:val="00F92A1A"/>
    <w:rsid w:val="00FA339B"/>
    <w:rsid w:val="00FB18B6"/>
    <w:rsid w:val="00FC555C"/>
    <w:rsid w:val="00FD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F3984-7396-764B-84A0-BB11A1A4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D36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F4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4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4D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iPriority w:val="99"/>
    <w:semiHidden/>
    <w:unhideWhenUsed/>
    <w:rsid w:val="008F4D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D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F4D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F4D36"/>
    <w:rPr>
      <w:rFonts w:asciiTheme="majorHAnsi" w:eastAsiaTheme="majorEastAsia" w:hAnsiTheme="majorHAnsi" w:cstheme="majorBidi"/>
      <w:b/>
      <w:bCs/>
      <w:color w:val="5B9BD5" w:themeColor="accent1"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8F4D36"/>
    <w:rPr>
      <w:rFonts w:asciiTheme="majorHAnsi" w:eastAsiaTheme="majorEastAsia" w:hAnsiTheme="majorHAnsi" w:cstheme="majorBidi"/>
      <w:i/>
      <w:iCs/>
      <w:color w:val="404040" w:themeColor="text1" w:themeTint="BF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F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D36"/>
    <w:rPr>
      <w:rFonts w:ascii="Tahoma" w:eastAsiaTheme="minorEastAsia" w:hAnsi="Tahoma" w:cs="Tahoma"/>
      <w:sz w:val="16"/>
      <w:szCs w:val="16"/>
      <w:lang w:eastAsia="uk-UA"/>
    </w:rPr>
  </w:style>
  <w:style w:type="table" w:styleId="a5">
    <w:name w:val="Table Grid"/>
    <w:basedOn w:val="a1"/>
    <w:uiPriority w:val="59"/>
    <w:rsid w:val="008F4D36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j">
    <w:name w:val="tj"/>
    <w:basedOn w:val="a"/>
    <w:rsid w:val="008F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">
    <w:name w:val="tr"/>
    <w:basedOn w:val="a"/>
    <w:rsid w:val="008F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">
    <w:name w:val="tc"/>
    <w:basedOn w:val="a"/>
    <w:rsid w:val="008F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">
    <w:name w:val="tl"/>
    <w:basedOn w:val="a"/>
    <w:rsid w:val="008F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F4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4D36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6">
    <w:name w:val="Нормальний текст"/>
    <w:basedOn w:val="a"/>
    <w:rsid w:val="008F4D3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Normal (Web)"/>
    <w:basedOn w:val="a"/>
    <w:uiPriority w:val="99"/>
    <w:unhideWhenUsed/>
    <w:rsid w:val="008F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F4D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4D36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8F4D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4D36"/>
    <w:rPr>
      <w:rFonts w:eastAsiaTheme="minorEastAsia"/>
      <w:lang w:eastAsia="uk-UA"/>
    </w:rPr>
  </w:style>
  <w:style w:type="paragraph" w:styleId="ac">
    <w:name w:val="List Paragraph"/>
    <w:basedOn w:val="a"/>
    <w:uiPriority w:val="34"/>
    <w:qFormat/>
    <w:rsid w:val="008F4D36"/>
    <w:pPr>
      <w:ind w:left="720"/>
      <w:contextualSpacing/>
    </w:pPr>
  </w:style>
  <w:style w:type="character" w:customStyle="1" w:styleId="spelle">
    <w:name w:val="spelle"/>
    <w:basedOn w:val="a0"/>
    <w:rsid w:val="008F4D36"/>
  </w:style>
  <w:style w:type="character" w:styleId="ad">
    <w:name w:val="Strong"/>
    <w:basedOn w:val="a0"/>
    <w:uiPriority w:val="22"/>
    <w:qFormat/>
    <w:rsid w:val="008F4D36"/>
    <w:rPr>
      <w:b/>
      <w:bCs/>
    </w:rPr>
  </w:style>
  <w:style w:type="paragraph" w:styleId="ae">
    <w:name w:val="Revision"/>
    <w:hidden/>
    <w:uiPriority w:val="99"/>
    <w:semiHidden/>
    <w:rsid w:val="008F4D36"/>
    <w:pPr>
      <w:spacing w:after="0" w:line="240" w:lineRule="auto"/>
    </w:pPr>
    <w:rPr>
      <w:rFonts w:eastAsiaTheme="minorEastAsia"/>
      <w:lang w:eastAsia="uk-UA"/>
    </w:rPr>
  </w:style>
  <w:style w:type="character" w:customStyle="1" w:styleId="editor-field">
    <w:name w:val="editor-field"/>
    <w:basedOn w:val="a0"/>
    <w:rsid w:val="008F4D36"/>
  </w:style>
  <w:style w:type="table" w:customStyle="1" w:styleId="11">
    <w:name w:val="Сетка таблицы1"/>
    <w:basedOn w:val="a1"/>
    <w:next w:val="a5"/>
    <w:uiPriority w:val="39"/>
    <w:rsid w:val="008F4D3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8F4D3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F4D3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F4D3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F4D36"/>
    <w:rPr>
      <w:rFonts w:eastAsiaTheme="minorEastAsia"/>
      <w:sz w:val="20"/>
      <w:szCs w:val="20"/>
      <w:lang w:eastAsia="uk-U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4D3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F4D36"/>
    <w:rPr>
      <w:rFonts w:eastAsiaTheme="minorEastAsia"/>
      <w:b/>
      <w:bCs/>
      <w:sz w:val="20"/>
      <w:szCs w:val="20"/>
      <w:lang w:eastAsia="uk-UA"/>
    </w:rPr>
  </w:style>
  <w:style w:type="table" w:customStyle="1" w:styleId="12">
    <w:name w:val="1"/>
    <w:basedOn w:val="a1"/>
    <w:rsid w:val="008F4D36"/>
    <w:pPr>
      <w:spacing w:after="0" w:line="276" w:lineRule="auto"/>
    </w:pPr>
    <w:rPr>
      <w:rFonts w:ascii="Arial" w:eastAsia="Arial" w:hAnsi="Arial" w:cs="Arial"/>
      <w:lang w:val="uk" w:eastAsia="uk-U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4">
    <w:name w:val="Hyperlink"/>
    <w:basedOn w:val="a0"/>
    <w:uiPriority w:val="99"/>
    <w:semiHidden/>
    <w:unhideWhenUsed/>
    <w:rsid w:val="00112713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ED0DF4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Олена Володимирівна</dc:creator>
  <cp:keywords/>
  <dc:description/>
  <cp:lastModifiedBy>Пользователь Windows</cp:lastModifiedBy>
  <cp:revision>14</cp:revision>
  <cp:lastPrinted>2022-06-07T05:20:00Z</cp:lastPrinted>
  <dcterms:created xsi:type="dcterms:W3CDTF">2022-06-03T10:45:00Z</dcterms:created>
  <dcterms:modified xsi:type="dcterms:W3CDTF">2022-06-07T20:13:00Z</dcterms:modified>
</cp:coreProperties>
</file>