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68966" w14:textId="77777777" w:rsidR="007808CF" w:rsidRPr="004248DE" w:rsidRDefault="007808CF" w:rsidP="007808CF">
      <w:pPr>
        <w:tabs>
          <w:tab w:val="left" w:pos="4395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62A7784" wp14:editId="4637DB85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1E413" w14:textId="77777777" w:rsidR="007808CF" w:rsidRPr="005250F2" w:rsidRDefault="007808CF" w:rsidP="007808CF">
      <w:pPr>
        <w:tabs>
          <w:tab w:val="left" w:pos="4395"/>
        </w:tabs>
        <w:ind w:right="-1"/>
        <w:rPr>
          <w:sz w:val="28"/>
          <w:szCs w:val="28"/>
        </w:rPr>
      </w:pPr>
    </w:p>
    <w:p w14:paraId="70B77475" w14:textId="77777777" w:rsidR="007808CF" w:rsidRDefault="007808CF" w:rsidP="007808CF">
      <w:pPr>
        <w:tabs>
          <w:tab w:val="left" w:pos="4395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>КИЇВСЬКА МІСЬКА РАДА</w:t>
      </w:r>
    </w:p>
    <w:p w14:paraId="48FB9840" w14:textId="77777777" w:rsidR="007808CF" w:rsidRPr="00C65838" w:rsidRDefault="007808CF" w:rsidP="007808CF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70CB0E1" w14:textId="77777777" w:rsidR="007808CF" w:rsidRDefault="007808CF" w:rsidP="007808CF">
      <w:pPr>
        <w:tabs>
          <w:tab w:val="left" w:pos="4395"/>
        </w:tabs>
        <w:ind w:right="-1"/>
        <w:jc w:val="center"/>
      </w:pPr>
    </w:p>
    <w:p w14:paraId="3CEA9B94" w14:textId="77777777" w:rsidR="007808CF" w:rsidRDefault="007808CF" w:rsidP="007808CF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0F5F4FB7" w14:textId="77777777" w:rsidR="007808CF" w:rsidRDefault="007808CF" w:rsidP="007808CF">
      <w:pPr>
        <w:tabs>
          <w:tab w:val="left" w:pos="4395"/>
        </w:tabs>
        <w:ind w:right="-1"/>
        <w:jc w:val="center"/>
      </w:pPr>
    </w:p>
    <w:p w14:paraId="5681D5E1" w14:textId="77777777" w:rsidR="007808CF" w:rsidRDefault="007808CF" w:rsidP="007808CF">
      <w:pPr>
        <w:tabs>
          <w:tab w:val="left" w:pos="4395"/>
        </w:tabs>
        <w:ind w:right="-1"/>
        <w:jc w:val="center"/>
        <w:rPr>
          <w:sz w:val="28"/>
        </w:rPr>
      </w:pPr>
      <w:r w:rsidRPr="004B7372">
        <w:rPr>
          <w:sz w:val="28"/>
        </w:rPr>
        <w:t>_______________                          Київ                      № _______________</w:t>
      </w:r>
    </w:p>
    <w:p w14:paraId="150731FA" w14:textId="77777777" w:rsidR="007808CF" w:rsidRDefault="007808CF" w:rsidP="007808CF">
      <w:pPr>
        <w:rPr>
          <w:b/>
          <w:bCs/>
          <w:sz w:val="28"/>
          <w:szCs w:val="28"/>
        </w:rPr>
      </w:pPr>
    </w:p>
    <w:p w14:paraId="72DFA587" w14:textId="77777777" w:rsidR="00A5427A" w:rsidRDefault="007808CF" w:rsidP="00655862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2C62F9">
        <w:rPr>
          <w:b w:val="0"/>
          <w:sz w:val="28"/>
          <w:szCs w:val="28"/>
        </w:rPr>
        <w:t xml:space="preserve">Про </w:t>
      </w:r>
      <w:r w:rsidR="008164CE">
        <w:rPr>
          <w:b w:val="0"/>
          <w:sz w:val="28"/>
          <w:szCs w:val="28"/>
        </w:rPr>
        <w:t>залучення коштів</w:t>
      </w:r>
      <w:r w:rsidR="0013471E">
        <w:rPr>
          <w:b w:val="0"/>
          <w:sz w:val="28"/>
          <w:szCs w:val="28"/>
        </w:rPr>
        <w:t xml:space="preserve"> </w:t>
      </w:r>
    </w:p>
    <w:p w14:paraId="69925F2C" w14:textId="56886A55" w:rsidR="0013471E" w:rsidRPr="002C62F9" w:rsidRDefault="00A5427A" w:rsidP="00655862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м</w:t>
      </w:r>
      <w:r w:rsidR="0013471E">
        <w:rPr>
          <w:b w:val="0"/>
          <w:sz w:val="28"/>
          <w:szCs w:val="28"/>
        </w:rPr>
        <w:t>іжнародних</w:t>
      </w:r>
      <w:r>
        <w:rPr>
          <w:b w:val="0"/>
          <w:sz w:val="28"/>
          <w:szCs w:val="28"/>
        </w:rPr>
        <w:t xml:space="preserve"> </w:t>
      </w:r>
      <w:r w:rsidR="0013471E">
        <w:rPr>
          <w:b w:val="0"/>
          <w:sz w:val="28"/>
          <w:szCs w:val="28"/>
        </w:rPr>
        <w:t>фінансових організацій</w:t>
      </w:r>
    </w:p>
    <w:p w14:paraId="29936E82" w14:textId="77777777" w:rsidR="00103634" w:rsidRDefault="00103634" w:rsidP="007808CF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14:paraId="18032AA0" w14:textId="4EED5AC4" w:rsidR="007808CF" w:rsidRPr="002C62F9" w:rsidRDefault="007808CF" w:rsidP="001300AC">
      <w:pPr>
        <w:pStyle w:val="2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2C62F9">
        <w:rPr>
          <w:b w:val="0"/>
          <w:sz w:val="28"/>
          <w:szCs w:val="28"/>
        </w:rPr>
        <w:t xml:space="preserve">Відповідно до статей 26, </w:t>
      </w:r>
      <w:r w:rsidR="004D7CE2">
        <w:rPr>
          <w:b w:val="0"/>
          <w:sz w:val="28"/>
          <w:szCs w:val="28"/>
        </w:rPr>
        <w:t xml:space="preserve">59 </w:t>
      </w:r>
      <w:r w:rsidRPr="002C62F9">
        <w:rPr>
          <w:b w:val="0"/>
          <w:sz w:val="28"/>
          <w:szCs w:val="28"/>
        </w:rPr>
        <w:t xml:space="preserve">Закону України «Про місцеве самоврядування в Україні», </w:t>
      </w:r>
      <w:r w:rsidR="004D7CE2">
        <w:rPr>
          <w:rFonts w:eastAsiaTheme="minorHAnsi"/>
          <w:b w:val="0"/>
          <w:sz w:val="28"/>
          <w:szCs w:val="28"/>
        </w:rPr>
        <w:t xml:space="preserve">Регламенту Київської міської ради, затвердженого рішенням Київської міської ради </w:t>
      </w:r>
      <w:r w:rsidR="004D7CE2" w:rsidRPr="004D7CE2">
        <w:rPr>
          <w:rFonts w:eastAsiaTheme="minorHAnsi"/>
          <w:b w:val="0"/>
          <w:sz w:val="28"/>
          <w:szCs w:val="28"/>
        </w:rPr>
        <w:t xml:space="preserve">від </w:t>
      </w:r>
      <w:r w:rsidR="004D7CE2">
        <w:rPr>
          <w:rFonts w:eastAsiaTheme="minorHAnsi"/>
          <w:b w:val="0"/>
          <w:sz w:val="28"/>
          <w:szCs w:val="28"/>
        </w:rPr>
        <w:t>0</w:t>
      </w:r>
      <w:r w:rsidR="004D7CE2" w:rsidRPr="004D7CE2">
        <w:rPr>
          <w:rFonts w:eastAsiaTheme="minorHAnsi"/>
          <w:b w:val="0"/>
          <w:sz w:val="28"/>
          <w:szCs w:val="28"/>
        </w:rPr>
        <w:t xml:space="preserve">4 листопада 2021 року </w:t>
      </w:r>
      <w:r w:rsidR="004D7CE2">
        <w:rPr>
          <w:rFonts w:eastAsiaTheme="minorHAnsi"/>
          <w:b w:val="0"/>
          <w:sz w:val="28"/>
          <w:szCs w:val="28"/>
        </w:rPr>
        <w:t>№</w:t>
      </w:r>
      <w:r w:rsidR="004D7CE2" w:rsidRPr="004D7CE2">
        <w:rPr>
          <w:rFonts w:eastAsiaTheme="minorHAnsi"/>
          <w:b w:val="0"/>
          <w:sz w:val="28"/>
          <w:szCs w:val="28"/>
        </w:rPr>
        <w:t xml:space="preserve"> 3135/3176</w:t>
      </w:r>
      <w:r w:rsidR="004D7CE2">
        <w:rPr>
          <w:rFonts w:eastAsiaTheme="minorHAnsi"/>
          <w:b w:val="0"/>
          <w:sz w:val="28"/>
          <w:szCs w:val="28"/>
        </w:rPr>
        <w:t xml:space="preserve">, </w:t>
      </w:r>
      <w:r w:rsidR="00C41508">
        <w:rPr>
          <w:rFonts w:eastAsiaTheme="minorHAnsi"/>
          <w:b w:val="0"/>
          <w:sz w:val="28"/>
          <w:szCs w:val="28"/>
        </w:rPr>
        <w:t>розпорядження Київської міської де</w:t>
      </w:r>
      <w:r w:rsidR="009F1E33">
        <w:rPr>
          <w:rFonts w:eastAsiaTheme="minorHAnsi"/>
          <w:b w:val="0"/>
          <w:sz w:val="28"/>
          <w:szCs w:val="28"/>
        </w:rPr>
        <w:t xml:space="preserve">ржавної адміністрації від 20 липня </w:t>
      </w:r>
      <w:r w:rsidR="00C41508">
        <w:rPr>
          <w:rFonts w:eastAsiaTheme="minorHAnsi"/>
          <w:b w:val="0"/>
          <w:sz w:val="28"/>
          <w:szCs w:val="28"/>
        </w:rPr>
        <w:t>2004</w:t>
      </w:r>
      <w:r w:rsidR="00C41508" w:rsidRPr="00C41508">
        <w:rPr>
          <w:rFonts w:eastAsiaTheme="minorHAnsi"/>
          <w:b w:val="0"/>
          <w:sz w:val="28"/>
          <w:szCs w:val="28"/>
        </w:rPr>
        <w:t xml:space="preserve"> </w:t>
      </w:r>
      <w:r w:rsidR="009F1E33">
        <w:rPr>
          <w:rFonts w:eastAsiaTheme="minorHAnsi"/>
          <w:b w:val="0"/>
          <w:sz w:val="28"/>
          <w:szCs w:val="28"/>
        </w:rPr>
        <w:t xml:space="preserve">року </w:t>
      </w:r>
      <w:r w:rsidR="00C41508">
        <w:rPr>
          <w:rFonts w:eastAsiaTheme="minorHAnsi"/>
          <w:b w:val="0"/>
          <w:sz w:val="28"/>
          <w:szCs w:val="28"/>
        </w:rPr>
        <w:t>№</w:t>
      </w:r>
      <w:r w:rsidR="00C41508" w:rsidRPr="00C41508">
        <w:rPr>
          <w:rFonts w:eastAsiaTheme="minorHAnsi"/>
          <w:b w:val="0"/>
          <w:sz w:val="28"/>
          <w:szCs w:val="28"/>
        </w:rPr>
        <w:t xml:space="preserve"> 1312</w:t>
      </w:r>
      <w:r w:rsidR="00C41508">
        <w:rPr>
          <w:rFonts w:eastAsiaTheme="minorHAnsi"/>
          <w:b w:val="0"/>
          <w:sz w:val="28"/>
          <w:szCs w:val="28"/>
        </w:rPr>
        <w:t xml:space="preserve"> «</w:t>
      </w:r>
      <w:r w:rsidR="00C41508" w:rsidRPr="00C41508">
        <w:rPr>
          <w:rFonts w:eastAsiaTheme="minorHAnsi"/>
          <w:b w:val="0"/>
          <w:sz w:val="28"/>
          <w:szCs w:val="28"/>
        </w:rPr>
        <w:t xml:space="preserve">Про будівництво </w:t>
      </w:r>
      <w:proofErr w:type="spellStart"/>
      <w:r w:rsidR="00C41508" w:rsidRPr="00C41508">
        <w:rPr>
          <w:rFonts w:eastAsiaTheme="minorHAnsi"/>
          <w:b w:val="0"/>
          <w:sz w:val="28"/>
          <w:szCs w:val="28"/>
        </w:rPr>
        <w:t>Подільсько-Вигурівської</w:t>
      </w:r>
      <w:proofErr w:type="spellEnd"/>
      <w:r w:rsidR="00C41508" w:rsidRPr="00C41508">
        <w:rPr>
          <w:rFonts w:eastAsiaTheme="minorHAnsi"/>
          <w:b w:val="0"/>
          <w:sz w:val="28"/>
          <w:szCs w:val="28"/>
        </w:rPr>
        <w:t xml:space="preserve"> лінії Київського метрополітену від Кільцевої дороги на житловий масив </w:t>
      </w:r>
      <w:proofErr w:type="spellStart"/>
      <w:r w:rsidR="00C41508" w:rsidRPr="00C41508">
        <w:rPr>
          <w:rFonts w:eastAsiaTheme="minorHAnsi"/>
          <w:b w:val="0"/>
          <w:sz w:val="28"/>
          <w:szCs w:val="28"/>
        </w:rPr>
        <w:t>Вигурівщина</w:t>
      </w:r>
      <w:proofErr w:type="spellEnd"/>
      <w:r w:rsidR="00C41508" w:rsidRPr="00C41508">
        <w:rPr>
          <w:rFonts w:eastAsiaTheme="minorHAnsi"/>
          <w:b w:val="0"/>
          <w:sz w:val="28"/>
          <w:szCs w:val="28"/>
        </w:rPr>
        <w:t>-Троєщина з електродепо</w:t>
      </w:r>
      <w:r w:rsidR="00C41508">
        <w:rPr>
          <w:rFonts w:eastAsiaTheme="minorHAnsi"/>
          <w:b w:val="0"/>
          <w:sz w:val="28"/>
          <w:szCs w:val="28"/>
        </w:rPr>
        <w:t xml:space="preserve">» </w:t>
      </w:r>
      <w:r w:rsidR="004D7CE2">
        <w:rPr>
          <w:rFonts w:eastAsiaTheme="minorHAnsi"/>
          <w:b w:val="0"/>
          <w:sz w:val="28"/>
          <w:szCs w:val="28"/>
        </w:rPr>
        <w:t xml:space="preserve">та з метою </w:t>
      </w:r>
      <w:r w:rsidR="00A5427A">
        <w:rPr>
          <w:rFonts w:eastAsiaTheme="minorHAnsi"/>
          <w:b w:val="0"/>
          <w:sz w:val="28"/>
          <w:szCs w:val="28"/>
        </w:rPr>
        <w:t>розвитку інфраструктури</w:t>
      </w:r>
      <w:r w:rsidR="004D7CE2">
        <w:rPr>
          <w:rFonts w:eastAsiaTheme="minorHAnsi"/>
          <w:b w:val="0"/>
          <w:sz w:val="28"/>
          <w:szCs w:val="28"/>
        </w:rPr>
        <w:t xml:space="preserve"> міста Києва </w:t>
      </w:r>
      <w:r w:rsidRPr="002C62F9">
        <w:rPr>
          <w:b w:val="0"/>
          <w:sz w:val="28"/>
          <w:szCs w:val="28"/>
        </w:rPr>
        <w:t xml:space="preserve">Київська міська рада </w:t>
      </w:r>
    </w:p>
    <w:p w14:paraId="4C86F4D8" w14:textId="77777777" w:rsidR="007808CF" w:rsidRDefault="007808CF" w:rsidP="001300AC">
      <w:pPr>
        <w:rPr>
          <w:sz w:val="28"/>
          <w:szCs w:val="28"/>
        </w:rPr>
      </w:pPr>
    </w:p>
    <w:p w14:paraId="77D25322" w14:textId="77777777" w:rsidR="007808CF" w:rsidRPr="002C62F9" w:rsidRDefault="007808CF" w:rsidP="001300AC">
      <w:pPr>
        <w:pStyle w:val="1"/>
        <w:shd w:val="clear" w:color="auto" w:fill="auto"/>
        <w:spacing w:after="0" w:line="240" w:lineRule="auto"/>
        <w:ind w:firstLine="567"/>
        <w:jc w:val="both"/>
        <w:rPr>
          <w:b/>
          <w:bCs/>
          <w:caps/>
          <w:sz w:val="28"/>
          <w:szCs w:val="28"/>
        </w:rPr>
      </w:pPr>
      <w:r w:rsidRPr="002C62F9">
        <w:rPr>
          <w:b/>
          <w:bCs/>
          <w:caps/>
          <w:sz w:val="28"/>
          <w:szCs w:val="28"/>
        </w:rPr>
        <w:t xml:space="preserve">вирішила: </w:t>
      </w:r>
    </w:p>
    <w:p w14:paraId="733F2C47" w14:textId="77777777" w:rsidR="00A5427A" w:rsidRPr="002C62F9" w:rsidRDefault="00A5427A" w:rsidP="001300AC">
      <w:pPr>
        <w:pStyle w:val="a4"/>
        <w:shd w:val="clear" w:color="auto" w:fill="FFFFFF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14:paraId="6522A533" w14:textId="773BBAA6" w:rsidR="0013471E" w:rsidRPr="0063106C" w:rsidRDefault="0013471E" w:rsidP="001300AC">
      <w:pPr>
        <w:pStyle w:val="a4"/>
        <w:shd w:val="clear" w:color="auto" w:fill="FFFFFF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1. </w:t>
      </w:r>
      <w:r w:rsidR="00A5427A">
        <w:rPr>
          <w:rFonts w:eastAsia="Times New Roman"/>
          <w:color w:val="000000"/>
          <w:sz w:val="28"/>
          <w:szCs w:val="28"/>
          <w:lang w:val="uk-UA"/>
        </w:rPr>
        <w:t xml:space="preserve">Визнати за доцільне </w:t>
      </w:r>
      <w:r w:rsidR="00C41508">
        <w:rPr>
          <w:rFonts w:eastAsia="Times New Roman"/>
          <w:color w:val="000000"/>
          <w:sz w:val="28"/>
          <w:szCs w:val="28"/>
          <w:lang w:val="uk-UA"/>
        </w:rPr>
        <w:t xml:space="preserve">залучення </w:t>
      </w:r>
      <w:r w:rsidR="00A5427A">
        <w:rPr>
          <w:rFonts w:eastAsia="Times New Roman"/>
          <w:color w:val="000000"/>
          <w:sz w:val="28"/>
          <w:szCs w:val="28"/>
          <w:lang w:val="uk-UA"/>
        </w:rPr>
        <w:t xml:space="preserve">кредитних </w:t>
      </w:r>
      <w:r w:rsidR="00C41508">
        <w:rPr>
          <w:rFonts w:eastAsia="Times New Roman"/>
          <w:color w:val="000000"/>
          <w:sz w:val="28"/>
          <w:szCs w:val="28"/>
          <w:lang w:val="uk-UA"/>
        </w:rPr>
        <w:t xml:space="preserve">коштів міжнародних фінансових організацій для </w:t>
      </w:r>
      <w:r w:rsidR="0063106C" w:rsidRPr="0063106C">
        <w:rPr>
          <w:rFonts w:eastAsia="Times New Roman"/>
          <w:color w:val="000000"/>
          <w:sz w:val="28"/>
          <w:szCs w:val="28"/>
          <w:lang w:val="uk-UA"/>
        </w:rPr>
        <w:t>будівництв</w:t>
      </w:r>
      <w:r w:rsidR="0063106C">
        <w:rPr>
          <w:rFonts w:eastAsia="Times New Roman"/>
          <w:color w:val="000000"/>
          <w:sz w:val="28"/>
          <w:szCs w:val="28"/>
          <w:lang w:val="uk-UA"/>
        </w:rPr>
        <w:t>а</w:t>
      </w:r>
      <w:r w:rsidR="0063106C" w:rsidRPr="0063106C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63106C" w:rsidRPr="0063106C">
        <w:rPr>
          <w:rFonts w:eastAsia="Times New Roman"/>
          <w:color w:val="000000"/>
          <w:sz w:val="28"/>
          <w:szCs w:val="28"/>
          <w:lang w:val="uk-UA"/>
        </w:rPr>
        <w:t>Подільсько-Вигурівської</w:t>
      </w:r>
      <w:proofErr w:type="spellEnd"/>
      <w:r w:rsidR="0063106C" w:rsidRPr="0063106C">
        <w:rPr>
          <w:rFonts w:eastAsia="Times New Roman"/>
          <w:color w:val="000000"/>
          <w:sz w:val="28"/>
          <w:szCs w:val="28"/>
          <w:lang w:val="uk-UA"/>
        </w:rPr>
        <w:t xml:space="preserve"> лінії Київського метрополітену від Кільцевої дороги на житловий масив </w:t>
      </w:r>
      <w:proofErr w:type="spellStart"/>
      <w:r w:rsidR="0063106C" w:rsidRPr="0063106C">
        <w:rPr>
          <w:rFonts w:eastAsia="Times New Roman"/>
          <w:color w:val="000000"/>
          <w:sz w:val="28"/>
          <w:szCs w:val="28"/>
          <w:lang w:val="uk-UA"/>
        </w:rPr>
        <w:t>Вигурівщина</w:t>
      </w:r>
      <w:proofErr w:type="spellEnd"/>
      <w:r w:rsidR="0063106C" w:rsidRPr="0063106C">
        <w:rPr>
          <w:rFonts w:eastAsia="Times New Roman"/>
          <w:color w:val="000000"/>
          <w:sz w:val="28"/>
          <w:szCs w:val="28"/>
          <w:lang w:val="uk-UA"/>
        </w:rPr>
        <w:t>-Троєщина з електродепо</w:t>
      </w:r>
      <w:r w:rsidR="0063106C">
        <w:rPr>
          <w:rFonts w:eastAsia="Times New Roman"/>
          <w:color w:val="000000"/>
          <w:sz w:val="28"/>
          <w:szCs w:val="28"/>
          <w:lang w:val="uk-UA"/>
        </w:rPr>
        <w:t>.</w:t>
      </w:r>
    </w:p>
    <w:p w14:paraId="7D2873C9" w14:textId="77777777" w:rsidR="0013471E" w:rsidRDefault="0013471E" w:rsidP="00143726">
      <w:pPr>
        <w:pStyle w:val="a4"/>
        <w:shd w:val="clear" w:color="auto" w:fill="FFFFFF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14:paraId="13EED331" w14:textId="6624D3F6" w:rsidR="001B53C6" w:rsidRDefault="0063106C" w:rsidP="00143726">
      <w:pPr>
        <w:pStyle w:val="a4"/>
        <w:shd w:val="clear" w:color="auto" w:fill="FFFFFF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2</w:t>
      </w:r>
      <w:r w:rsidR="007808CF" w:rsidRPr="002C62F9">
        <w:rPr>
          <w:rFonts w:eastAsia="Times New Roman"/>
          <w:color w:val="000000"/>
          <w:sz w:val="28"/>
          <w:szCs w:val="28"/>
          <w:lang w:val="uk-UA"/>
        </w:rPr>
        <w:t xml:space="preserve">. </w:t>
      </w:r>
      <w:r w:rsidR="00B9196C">
        <w:rPr>
          <w:rFonts w:eastAsia="Times New Roman"/>
          <w:color w:val="000000"/>
          <w:sz w:val="28"/>
          <w:szCs w:val="28"/>
          <w:lang w:val="uk-UA"/>
        </w:rPr>
        <w:t xml:space="preserve">Доручити виконавчому органу Київської міської </w:t>
      </w:r>
      <w:r w:rsidR="003349FB">
        <w:rPr>
          <w:rFonts w:eastAsia="Times New Roman"/>
          <w:color w:val="000000"/>
          <w:sz w:val="28"/>
          <w:szCs w:val="28"/>
          <w:lang w:val="uk-UA"/>
        </w:rPr>
        <w:t>р</w:t>
      </w:r>
      <w:r w:rsidR="00B9196C">
        <w:rPr>
          <w:rFonts w:eastAsia="Times New Roman"/>
          <w:color w:val="000000"/>
          <w:sz w:val="28"/>
          <w:szCs w:val="28"/>
          <w:lang w:val="uk-UA"/>
        </w:rPr>
        <w:t>ади (Київської міської державної адміністрації)</w:t>
      </w:r>
      <w:r w:rsidR="001B53C6">
        <w:rPr>
          <w:rFonts w:eastAsia="Times New Roman"/>
          <w:color w:val="000000"/>
          <w:sz w:val="28"/>
          <w:szCs w:val="28"/>
          <w:lang w:val="uk-UA"/>
        </w:rPr>
        <w:t>:</w:t>
      </w:r>
    </w:p>
    <w:p w14:paraId="4C28CB4D" w14:textId="1F05041F" w:rsidR="001B53C6" w:rsidRDefault="001B53C6" w:rsidP="00143726">
      <w:pPr>
        <w:pStyle w:val="a4"/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2.1. </w:t>
      </w:r>
      <w:r w:rsidR="00467DDC">
        <w:rPr>
          <w:rFonts w:eastAsia="Times New Roman"/>
          <w:color w:val="000000"/>
          <w:sz w:val="28"/>
          <w:szCs w:val="28"/>
          <w:lang w:val="uk-UA"/>
        </w:rPr>
        <w:t>П</w:t>
      </w:r>
      <w:r w:rsidR="00467DDC" w:rsidRPr="00143726">
        <w:rPr>
          <w:sz w:val="28"/>
          <w:szCs w:val="28"/>
          <w:lang w:val="uk-UA"/>
        </w:rPr>
        <w:t xml:space="preserve">ровести переговори з </w:t>
      </w:r>
      <w:r w:rsidR="00467DDC">
        <w:rPr>
          <w:sz w:val="28"/>
          <w:szCs w:val="28"/>
          <w:lang w:val="uk-UA"/>
        </w:rPr>
        <w:t>міжнародними фінансовими організаціями</w:t>
      </w:r>
      <w:r w:rsidR="00467DDC">
        <w:rPr>
          <w:rFonts w:eastAsia="Times New Roman"/>
          <w:color w:val="000000"/>
          <w:sz w:val="28"/>
          <w:szCs w:val="28"/>
          <w:lang w:val="uk-UA"/>
        </w:rPr>
        <w:t xml:space="preserve"> щодо їх можливостей кредитування </w:t>
      </w:r>
      <w:r w:rsidRPr="0063106C">
        <w:rPr>
          <w:rFonts w:eastAsia="Times New Roman"/>
          <w:color w:val="000000"/>
          <w:sz w:val="28"/>
          <w:szCs w:val="28"/>
          <w:lang w:val="uk-UA"/>
        </w:rPr>
        <w:t>будівництв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3106C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3106C">
        <w:rPr>
          <w:rFonts w:eastAsia="Times New Roman"/>
          <w:color w:val="000000"/>
          <w:sz w:val="28"/>
          <w:szCs w:val="28"/>
          <w:lang w:val="uk-UA"/>
        </w:rPr>
        <w:t>Подільсько-Вигурівської</w:t>
      </w:r>
      <w:proofErr w:type="spellEnd"/>
      <w:r w:rsidRPr="0063106C">
        <w:rPr>
          <w:rFonts w:eastAsia="Times New Roman"/>
          <w:color w:val="000000"/>
          <w:sz w:val="28"/>
          <w:szCs w:val="28"/>
          <w:lang w:val="uk-UA"/>
        </w:rPr>
        <w:t xml:space="preserve"> лінії Київського метрополітену від Кільцевої дороги на житловий масив </w:t>
      </w:r>
      <w:proofErr w:type="spellStart"/>
      <w:r w:rsidRPr="0063106C">
        <w:rPr>
          <w:rFonts w:eastAsia="Times New Roman"/>
          <w:color w:val="000000"/>
          <w:sz w:val="28"/>
          <w:szCs w:val="28"/>
          <w:lang w:val="uk-UA"/>
        </w:rPr>
        <w:t>Вигурівщина</w:t>
      </w:r>
      <w:proofErr w:type="spellEnd"/>
      <w:r w:rsidRPr="0063106C">
        <w:rPr>
          <w:rFonts w:eastAsia="Times New Roman"/>
          <w:color w:val="000000"/>
          <w:sz w:val="28"/>
          <w:szCs w:val="28"/>
          <w:lang w:val="uk-UA"/>
        </w:rPr>
        <w:t>-Троєщина з електродепо</w:t>
      </w:r>
      <w:r w:rsidRPr="00143726">
        <w:rPr>
          <w:sz w:val="28"/>
          <w:szCs w:val="28"/>
          <w:lang w:val="uk-UA"/>
        </w:rPr>
        <w:t>.</w:t>
      </w:r>
    </w:p>
    <w:p w14:paraId="540C3445" w14:textId="77777777" w:rsidR="001B53C6" w:rsidRDefault="001B53C6" w:rsidP="00143726">
      <w:pPr>
        <w:pStyle w:val="a4"/>
        <w:shd w:val="clear" w:color="auto" w:fill="FFFFFF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2.2. Звернутися до міжнародних фінансових організацій з метою отримання технічної допомоги та залучення </w:t>
      </w:r>
      <w:r w:rsidRPr="001B53C6">
        <w:rPr>
          <w:rFonts w:eastAsia="Times New Roman"/>
          <w:color w:val="000000"/>
          <w:sz w:val="28"/>
          <w:szCs w:val="28"/>
          <w:lang w:val="uk-UA"/>
        </w:rPr>
        <w:t>консультанта з технічної підтримки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для </w:t>
      </w:r>
      <w:r w:rsidRPr="001B53C6">
        <w:rPr>
          <w:rFonts w:eastAsia="Times New Roman"/>
          <w:color w:val="000000"/>
          <w:sz w:val="28"/>
          <w:szCs w:val="28"/>
          <w:lang w:val="uk-UA"/>
        </w:rPr>
        <w:t xml:space="preserve">надання галузевих консультацій та </w:t>
      </w:r>
      <w:proofErr w:type="spellStart"/>
      <w:r w:rsidRPr="001B53C6">
        <w:rPr>
          <w:rFonts w:eastAsia="Times New Roman"/>
          <w:color w:val="000000"/>
          <w:sz w:val="28"/>
          <w:szCs w:val="28"/>
          <w:lang w:val="uk-UA"/>
        </w:rPr>
        <w:t>про</w:t>
      </w:r>
      <w:r>
        <w:rPr>
          <w:rFonts w:eastAsia="Times New Roman"/>
          <w:color w:val="000000"/>
          <w:sz w:val="28"/>
          <w:szCs w:val="28"/>
          <w:lang w:val="uk-UA"/>
        </w:rPr>
        <w:t>єктного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моніторингу.</w:t>
      </w:r>
    </w:p>
    <w:p w14:paraId="733E1919" w14:textId="77777777" w:rsidR="001B53C6" w:rsidRDefault="001B53C6" w:rsidP="00143726">
      <w:pPr>
        <w:pStyle w:val="a4"/>
        <w:shd w:val="clear" w:color="auto" w:fill="FFFFFF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14:paraId="3055D2B6" w14:textId="7A649CDA" w:rsidR="007808CF" w:rsidRDefault="009F1E33" w:rsidP="00143726">
      <w:pPr>
        <w:pStyle w:val="a4"/>
        <w:shd w:val="clear" w:color="auto" w:fill="FFFFFF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3</w:t>
      </w:r>
      <w:r w:rsidR="007808CF">
        <w:rPr>
          <w:rFonts w:eastAsia="Times New Roman"/>
          <w:color w:val="000000"/>
          <w:sz w:val="28"/>
          <w:szCs w:val="28"/>
          <w:lang w:val="uk-UA"/>
        </w:rPr>
        <w:t xml:space="preserve">. </w:t>
      </w:r>
      <w:r w:rsidR="007808CF" w:rsidRPr="00FA20BB">
        <w:rPr>
          <w:rFonts w:eastAsia="Times New Roman"/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</w:t>
      </w:r>
      <w:r w:rsidR="004D7CE2">
        <w:rPr>
          <w:rFonts w:eastAsia="Times New Roman"/>
          <w:color w:val="000000"/>
          <w:sz w:val="28"/>
          <w:szCs w:val="28"/>
          <w:lang w:val="uk-UA"/>
        </w:rPr>
        <w:t xml:space="preserve"> місцевого самоврядування та зовнішніх </w:t>
      </w:r>
      <w:proofErr w:type="spellStart"/>
      <w:r w:rsidR="004D7CE2">
        <w:rPr>
          <w:rFonts w:eastAsia="Times New Roman"/>
          <w:color w:val="000000"/>
          <w:sz w:val="28"/>
          <w:szCs w:val="28"/>
          <w:lang w:val="uk-UA"/>
        </w:rPr>
        <w:t>зв’язків</w:t>
      </w:r>
      <w:proofErr w:type="spellEnd"/>
      <w:r w:rsidR="007808CF" w:rsidRPr="00FA20BB">
        <w:rPr>
          <w:rFonts w:eastAsia="Times New Roman"/>
          <w:color w:val="000000"/>
          <w:sz w:val="28"/>
          <w:szCs w:val="28"/>
          <w:lang w:val="uk-UA"/>
        </w:rPr>
        <w:t>.</w:t>
      </w:r>
    </w:p>
    <w:p w14:paraId="6AA82F3A" w14:textId="77777777" w:rsidR="007808CF" w:rsidRDefault="007808CF" w:rsidP="007808CF">
      <w:pPr>
        <w:pStyle w:val="a4"/>
        <w:shd w:val="clear" w:color="auto" w:fill="FFFFFF"/>
        <w:ind w:left="567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14:paraId="12C2AE49" w14:textId="77777777" w:rsidR="002639BF" w:rsidRPr="002C62F9" w:rsidRDefault="002639BF" w:rsidP="007808CF">
      <w:pPr>
        <w:pStyle w:val="a4"/>
        <w:shd w:val="clear" w:color="auto" w:fill="FFFFFF"/>
        <w:ind w:left="567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14:paraId="38F4F027" w14:textId="2C1CF465" w:rsidR="00103634" w:rsidRDefault="007808CF" w:rsidP="002639BF">
      <w:pPr>
        <w:rPr>
          <w:sz w:val="28"/>
          <w:szCs w:val="28"/>
        </w:rPr>
      </w:pPr>
      <w:r w:rsidRPr="002C62F9">
        <w:rPr>
          <w:color w:val="000000"/>
          <w:sz w:val="28"/>
          <w:szCs w:val="28"/>
        </w:rPr>
        <w:t>Київський міський голова                                                              Віталій КЛИЧКО</w:t>
      </w:r>
    </w:p>
    <w:p w14:paraId="02BFEF78" w14:textId="77777777" w:rsidR="008F28A8" w:rsidRDefault="008F28A8" w:rsidP="007808CF">
      <w:pPr>
        <w:spacing w:after="200" w:line="276" w:lineRule="auto"/>
        <w:rPr>
          <w:sz w:val="28"/>
          <w:szCs w:val="28"/>
        </w:rPr>
      </w:pPr>
    </w:p>
    <w:p w14:paraId="4DC5A8BD" w14:textId="77777777" w:rsidR="000A46D4" w:rsidRPr="002C62F9" w:rsidRDefault="000A46D4" w:rsidP="000A46D4">
      <w:pPr>
        <w:spacing w:after="200" w:line="276" w:lineRule="auto"/>
        <w:rPr>
          <w:sz w:val="28"/>
          <w:szCs w:val="28"/>
        </w:rPr>
      </w:pPr>
      <w:bookmarkStart w:id="0" w:name="_GoBack"/>
      <w:bookmarkEnd w:id="0"/>
      <w:r w:rsidRPr="002C62F9">
        <w:rPr>
          <w:sz w:val="28"/>
          <w:szCs w:val="28"/>
        </w:rPr>
        <w:lastRenderedPageBreak/>
        <w:t>ПОДАННЯ:</w:t>
      </w:r>
    </w:p>
    <w:p w14:paraId="32E74AAE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E28BDE4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62F9">
        <w:rPr>
          <w:color w:val="000000"/>
          <w:sz w:val="28"/>
          <w:szCs w:val="28"/>
        </w:rPr>
        <w:t>Київський 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C62F9">
        <w:rPr>
          <w:color w:val="000000"/>
          <w:sz w:val="28"/>
          <w:szCs w:val="28"/>
        </w:rPr>
        <w:t>Віталій КЛИЧКО</w:t>
      </w:r>
    </w:p>
    <w:p w14:paraId="2C09B503" w14:textId="77777777" w:rsidR="000A46D4" w:rsidRDefault="000A46D4" w:rsidP="000A46D4">
      <w:pPr>
        <w:pStyle w:val="a3"/>
        <w:jc w:val="both"/>
        <w:rPr>
          <w:sz w:val="28"/>
          <w:szCs w:val="28"/>
        </w:rPr>
      </w:pPr>
    </w:p>
    <w:p w14:paraId="0B71FE33" w14:textId="77777777" w:rsidR="000A46D4" w:rsidRPr="002C62F9" w:rsidRDefault="000A46D4" w:rsidP="000A46D4">
      <w:pPr>
        <w:pStyle w:val="a3"/>
        <w:jc w:val="both"/>
        <w:rPr>
          <w:sz w:val="28"/>
          <w:szCs w:val="28"/>
        </w:rPr>
      </w:pPr>
      <w:r w:rsidRPr="002C62F9">
        <w:rPr>
          <w:sz w:val="28"/>
          <w:szCs w:val="28"/>
        </w:rPr>
        <w:t>ПОГОДЖЕНО:</w:t>
      </w:r>
    </w:p>
    <w:p w14:paraId="335D214B" w14:textId="77777777" w:rsidR="000A46D4" w:rsidRPr="00B531F6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31F6">
        <w:rPr>
          <w:sz w:val="28"/>
          <w:szCs w:val="28"/>
        </w:rPr>
        <w:t xml:space="preserve">Перший заступник </w:t>
      </w:r>
      <w:r>
        <w:rPr>
          <w:sz w:val="28"/>
          <w:szCs w:val="28"/>
        </w:rPr>
        <w:t>голови</w:t>
      </w:r>
    </w:p>
    <w:p w14:paraId="4FAD45A7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Київської міської державної </w:t>
      </w:r>
    </w:p>
    <w:p w14:paraId="16D3155D" w14:textId="442DC854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531F6">
        <w:rPr>
          <w:sz w:val="28"/>
          <w:szCs w:val="28"/>
        </w:rPr>
        <w:t>адміністрації</w:t>
      </w:r>
      <w:r w:rsidRPr="00B531F6">
        <w:rPr>
          <w:sz w:val="28"/>
          <w:szCs w:val="28"/>
        </w:rPr>
        <w:tab/>
      </w:r>
      <w:r w:rsidRPr="00B531F6">
        <w:rPr>
          <w:sz w:val="28"/>
          <w:szCs w:val="28"/>
        </w:rPr>
        <w:tab/>
      </w:r>
      <w:r w:rsidRPr="00B531F6">
        <w:rPr>
          <w:sz w:val="28"/>
          <w:szCs w:val="28"/>
        </w:rPr>
        <w:tab/>
      </w:r>
      <w:r w:rsidRPr="00B531F6">
        <w:rPr>
          <w:sz w:val="28"/>
          <w:szCs w:val="28"/>
        </w:rPr>
        <w:tab/>
      </w:r>
      <w:r w:rsidRPr="00B531F6">
        <w:rPr>
          <w:sz w:val="28"/>
          <w:szCs w:val="28"/>
        </w:rPr>
        <w:tab/>
      </w:r>
      <w:r w:rsidRPr="00B531F6">
        <w:rPr>
          <w:sz w:val="28"/>
          <w:szCs w:val="28"/>
        </w:rPr>
        <w:tab/>
      </w:r>
      <w:r w:rsidRPr="00B531F6">
        <w:rPr>
          <w:sz w:val="28"/>
          <w:szCs w:val="28"/>
        </w:rPr>
        <w:tab/>
        <w:t>Микола</w:t>
      </w:r>
      <w:r>
        <w:rPr>
          <w:sz w:val="28"/>
          <w:szCs w:val="28"/>
        </w:rPr>
        <w:t xml:space="preserve"> </w:t>
      </w:r>
      <w:r w:rsidRPr="00B531F6">
        <w:rPr>
          <w:sz w:val="28"/>
          <w:szCs w:val="28"/>
        </w:rPr>
        <w:t>ПОВОРОЗНИК</w:t>
      </w:r>
    </w:p>
    <w:p w14:paraId="2F31904B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E2ADBEF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AFCF341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C26C780" w14:textId="77777777" w:rsidR="000A46D4" w:rsidRDefault="000A46D4" w:rsidP="000A46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724E1B">
        <w:rPr>
          <w:sz w:val="28"/>
          <w:szCs w:val="28"/>
        </w:rPr>
        <w:t>Департаменту фінансів</w:t>
      </w:r>
    </w:p>
    <w:p w14:paraId="56C052F7" w14:textId="77777777" w:rsidR="000A46D4" w:rsidRPr="000D6EF7" w:rsidRDefault="000A46D4" w:rsidP="000A46D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міста Києва</w:t>
      </w:r>
      <w:r w:rsidRPr="00724E1B">
        <w:rPr>
          <w:sz w:val="28"/>
          <w:szCs w:val="28"/>
        </w:rPr>
        <w:tab/>
      </w:r>
      <w:r w:rsidRPr="00724E1B">
        <w:rPr>
          <w:sz w:val="28"/>
          <w:szCs w:val="28"/>
        </w:rPr>
        <w:tab/>
      </w:r>
      <w:r w:rsidRPr="00724E1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Володимир </w:t>
      </w:r>
      <w:r w:rsidRPr="000D6EF7">
        <w:rPr>
          <w:sz w:val="28"/>
          <w:szCs w:val="28"/>
        </w:rPr>
        <w:t>РЕПІК</w:t>
      </w:r>
    </w:p>
    <w:p w14:paraId="0A90A106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9E625BB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7B69139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1302F94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Департаменту транспортної </w:t>
      </w:r>
    </w:p>
    <w:p w14:paraId="409E2372" w14:textId="77777777" w:rsidR="000A46D4" w:rsidRPr="00B531F6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інфраструктури міста Києва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Руслан КАНДИБОР</w:t>
      </w:r>
    </w:p>
    <w:p w14:paraId="721C24E1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51FA9C9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1DF7F2A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B7955B4" w14:textId="77777777" w:rsidR="000A46D4" w:rsidRPr="002C62F9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62F9">
        <w:rPr>
          <w:sz w:val="28"/>
          <w:szCs w:val="28"/>
        </w:rPr>
        <w:t>Голова постійної комісії Київради</w:t>
      </w:r>
    </w:p>
    <w:p w14:paraId="18D9A6AC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2F9">
        <w:rPr>
          <w:sz w:val="28"/>
          <w:szCs w:val="28"/>
        </w:rPr>
        <w:t xml:space="preserve">з питань </w:t>
      </w:r>
      <w:r>
        <w:rPr>
          <w:color w:val="000000"/>
          <w:sz w:val="28"/>
          <w:szCs w:val="28"/>
        </w:rPr>
        <w:t>місцевого самоврядування</w:t>
      </w:r>
    </w:p>
    <w:p w14:paraId="70DBC483" w14:textId="1AC14CED" w:rsidR="000A46D4" w:rsidRPr="002C62F9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 зовнішніх </w:t>
      </w:r>
      <w:proofErr w:type="spellStart"/>
      <w:r>
        <w:rPr>
          <w:color w:val="000000"/>
          <w:sz w:val="28"/>
          <w:szCs w:val="28"/>
        </w:rPr>
        <w:t>зв’язків</w:t>
      </w:r>
      <w:proofErr w:type="spellEnd"/>
      <w:r w:rsidRPr="002C62F9">
        <w:rPr>
          <w:sz w:val="28"/>
          <w:szCs w:val="28"/>
        </w:rPr>
        <w:tab/>
      </w:r>
      <w:r w:rsidRPr="002C62F9">
        <w:rPr>
          <w:sz w:val="28"/>
          <w:szCs w:val="28"/>
        </w:rPr>
        <w:tab/>
      </w:r>
      <w:r w:rsidRPr="002C62F9">
        <w:rPr>
          <w:sz w:val="28"/>
          <w:szCs w:val="28"/>
        </w:rPr>
        <w:tab/>
      </w:r>
      <w:r w:rsidRPr="002C62F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Юлія ЯРМОЛЕНКО</w:t>
      </w:r>
    </w:p>
    <w:p w14:paraId="3A0EBFFD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2E8240D" w14:textId="77777777" w:rsidR="000A46D4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EBBEA13" w14:textId="77777777" w:rsidR="000A46D4" w:rsidRPr="002C62F9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A0FD590" w14:textId="77777777" w:rsidR="000A46D4" w:rsidRPr="002C62F9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62F9">
        <w:rPr>
          <w:sz w:val="28"/>
          <w:szCs w:val="28"/>
        </w:rPr>
        <w:t>Начальник Управління</w:t>
      </w:r>
    </w:p>
    <w:p w14:paraId="1C80B621" w14:textId="77777777" w:rsidR="000A46D4" w:rsidRPr="002C62F9" w:rsidRDefault="000A46D4" w:rsidP="000A4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62F9">
        <w:rPr>
          <w:sz w:val="28"/>
          <w:szCs w:val="28"/>
        </w:rPr>
        <w:t>правового забезпечення діяльності</w:t>
      </w:r>
    </w:p>
    <w:p w14:paraId="10D7C80A" w14:textId="31BA7AF8" w:rsidR="000A46D4" w:rsidRPr="002C62F9" w:rsidRDefault="000A46D4" w:rsidP="000A46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62F9">
        <w:rPr>
          <w:sz w:val="28"/>
          <w:szCs w:val="28"/>
        </w:rPr>
        <w:t>Київської міської ради</w:t>
      </w:r>
      <w:r w:rsidRPr="002C62F9">
        <w:rPr>
          <w:sz w:val="28"/>
          <w:szCs w:val="28"/>
        </w:rPr>
        <w:tab/>
        <w:t xml:space="preserve"> </w:t>
      </w:r>
      <w:r w:rsidRPr="002C62F9">
        <w:rPr>
          <w:sz w:val="28"/>
          <w:szCs w:val="28"/>
        </w:rPr>
        <w:tab/>
      </w:r>
      <w:r w:rsidRPr="002C62F9">
        <w:rPr>
          <w:sz w:val="28"/>
          <w:szCs w:val="28"/>
        </w:rPr>
        <w:tab/>
      </w:r>
      <w:r w:rsidRPr="002C62F9">
        <w:rPr>
          <w:sz w:val="28"/>
          <w:szCs w:val="28"/>
        </w:rPr>
        <w:tab/>
      </w:r>
      <w:r w:rsidRPr="002C62F9">
        <w:rPr>
          <w:sz w:val="28"/>
          <w:szCs w:val="28"/>
        </w:rPr>
        <w:tab/>
        <w:t>Валентина ПОЛОЖИШНИК</w:t>
      </w:r>
    </w:p>
    <w:p w14:paraId="5AC93C2E" w14:textId="77777777" w:rsidR="007808CF" w:rsidRPr="002C62F9" w:rsidRDefault="007808CF" w:rsidP="007808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395D574" w14:textId="77777777" w:rsidR="00BD434C" w:rsidRDefault="00BD434C"/>
    <w:sectPr w:rsidR="00BD434C" w:rsidSect="00574E93">
      <w:pgSz w:w="11906" w:h="16838"/>
      <w:pgMar w:top="113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CF"/>
    <w:rsid w:val="00071AB8"/>
    <w:rsid w:val="000A4413"/>
    <w:rsid w:val="000A46D4"/>
    <w:rsid w:val="00103634"/>
    <w:rsid w:val="001300AC"/>
    <w:rsid w:val="0013471E"/>
    <w:rsid w:val="00143726"/>
    <w:rsid w:val="001672F9"/>
    <w:rsid w:val="001B53C6"/>
    <w:rsid w:val="002639BF"/>
    <w:rsid w:val="00291890"/>
    <w:rsid w:val="00330E16"/>
    <w:rsid w:val="003349FB"/>
    <w:rsid w:val="00467DDC"/>
    <w:rsid w:val="004D7CE2"/>
    <w:rsid w:val="005D079B"/>
    <w:rsid w:val="0063106C"/>
    <w:rsid w:val="00655862"/>
    <w:rsid w:val="00702BDE"/>
    <w:rsid w:val="007808CF"/>
    <w:rsid w:val="007825C1"/>
    <w:rsid w:val="008164CE"/>
    <w:rsid w:val="008F28A8"/>
    <w:rsid w:val="00941421"/>
    <w:rsid w:val="009F1E33"/>
    <w:rsid w:val="00A00C83"/>
    <w:rsid w:val="00A5427A"/>
    <w:rsid w:val="00AD532A"/>
    <w:rsid w:val="00B9196C"/>
    <w:rsid w:val="00BD434C"/>
    <w:rsid w:val="00C41508"/>
    <w:rsid w:val="00E8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D01F"/>
  <w15:chartTrackingRefBased/>
  <w15:docId w15:val="{216C53DC-B0D8-423B-A4B9-B3F228D6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link w:val="20"/>
    <w:qFormat/>
    <w:rsid w:val="007808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08C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rsid w:val="007808C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808CF"/>
    <w:pPr>
      <w:ind w:left="720"/>
      <w:contextualSpacing/>
    </w:pPr>
    <w:rPr>
      <w:rFonts w:eastAsiaTheme="minorEastAsia"/>
      <w:lang w:val="ru-RU" w:eastAsia="ru-RU"/>
    </w:rPr>
  </w:style>
  <w:style w:type="character" w:customStyle="1" w:styleId="a5">
    <w:name w:val="Основной текст_"/>
    <w:basedOn w:val="a0"/>
    <w:link w:val="1"/>
    <w:rsid w:val="007808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7808CF"/>
    <w:pPr>
      <w:widowControl w:val="0"/>
      <w:shd w:val="clear" w:color="auto" w:fill="FFFFFF"/>
      <w:spacing w:after="80" w:line="276" w:lineRule="auto"/>
      <w:ind w:firstLine="3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3471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3471E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О. Аввакумова</dc:creator>
  <cp:keywords/>
  <dc:description/>
  <cp:lastModifiedBy>Юлія О. Аввакумова</cp:lastModifiedBy>
  <cp:revision>20</cp:revision>
  <cp:lastPrinted>2025-05-13T12:07:00Z</cp:lastPrinted>
  <dcterms:created xsi:type="dcterms:W3CDTF">2025-05-12T10:28:00Z</dcterms:created>
  <dcterms:modified xsi:type="dcterms:W3CDTF">2025-05-14T06:17:00Z</dcterms:modified>
</cp:coreProperties>
</file>