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0F5834" w:rsidRDefault="00AF4C31" w:rsidP="005924AC">
      <w:pPr>
        <w:pBdr>
          <w:top w:val="nil"/>
          <w:left w:val="nil"/>
          <w:bottom w:val="nil"/>
          <w:right w:val="nil"/>
          <w:between w:val="nil"/>
        </w:pBdr>
        <w:jc w:val="center"/>
        <w:rPr>
          <w:color w:val="000000"/>
          <w:sz w:val="28"/>
          <w:szCs w:val="28"/>
        </w:rPr>
      </w:pPr>
      <w:r>
        <w:rPr>
          <w:b/>
          <w:color w:val="000000"/>
          <w:sz w:val="28"/>
          <w:szCs w:val="28"/>
        </w:rPr>
        <w:t>ПОЯСНЮВАЛЬНА ЗАПИСКА</w:t>
      </w:r>
    </w:p>
    <w:p w14:paraId="00000003" w14:textId="77777777" w:rsidR="000F5834" w:rsidRPr="0082694B" w:rsidRDefault="000F5834" w:rsidP="005924AC">
      <w:pPr>
        <w:pBdr>
          <w:top w:val="nil"/>
          <w:left w:val="nil"/>
          <w:bottom w:val="nil"/>
          <w:right w:val="nil"/>
          <w:between w:val="nil"/>
        </w:pBdr>
        <w:jc w:val="center"/>
        <w:rPr>
          <w:color w:val="000000"/>
          <w:sz w:val="18"/>
          <w:szCs w:val="18"/>
        </w:rPr>
      </w:pPr>
    </w:p>
    <w:p w14:paraId="00000004" w14:textId="77777777" w:rsidR="000F5834" w:rsidRDefault="00AF4C31" w:rsidP="005924AC">
      <w:pPr>
        <w:pBdr>
          <w:top w:val="nil"/>
          <w:left w:val="nil"/>
          <w:bottom w:val="nil"/>
          <w:right w:val="nil"/>
          <w:between w:val="nil"/>
        </w:pBdr>
        <w:jc w:val="center"/>
        <w:rPr>
          <w:color w:val="000000"/>
          <w:sz w:val="28"/>
          <w:szCs w:val="28"/>
        </w:rPr>
      </w:pPr>
      <w:r>
        <w:rPr>
          <w:color w:val="000000"/>
          <w:sz w:val="28"/>
          <w:szCs w:val="28"/>
        </w:rPr>
        <w:t xml:space="preserve">до проєкту рішення Київської міської ради «Про внесення змін </w:t>
      </w:r>
    </w:p>
    <w:p w14:paraId="00000005" w14:textId="480DA782" w:rsidR="000F5834" w:rsidRDefault="00AF4C31" w:rsidP="005924AC">
      <w:pPr>
        <w:pBdr>
          <w:top w:val="nil"/>
          <w:left w:val="nil"/>
          <w:bottom w:val="nil"/>
          <w:right w:val="nil"/>
          <w:between w:val="nil"/>
        </w:pBdr>
        <w:jc w:val="center"/>
        <w:rPr>
          <w:color w:val="000000"/>
          <w:sz w:val="28"/>
          <w:szCs w:val="28"/>
        </w:rPr>
      </w:pPr>
      <w:r>
        <w:rPr>
          <w:color w:val="000000"/>
          <w:sz w:val="28"/>
          <w:szCs w:val="28"/>
        </w:rPr>
        <w:t xml:space="preserve">до рішення Київської міської ради від </w:t>
      </w:r>
      <w:r w:rsidR="00915BEB">
        <w:rPr>
          <w:color w:val="000000"/>
          <w:sz w:val="28"/>
          <w:szCs w:val="28"/>
        </w:rPr>
        <w:t>05</w:t>
      </w:r>
      <w:r>
        <w:rPr>
          <w:color w:val="000000"/>
          <w:sz w:val="29"/>
          <w:szCs w:val="29"/>
        </w:rPr>
        <w:t xml:space="preserve"> грудня 202</w:t>
      </w:r>
      <w:r w:rsidR="00915BEB">
        <w:rPr>
          <w:color w:val="000000"/>
          <w:sz w:val="29"/>
          <w:szCs w:val="29"/>
        </w:rPr>
        <w:t>4</w:t>
      </w:r>
      <w:r>
        <w:rPr>
          <w:color w:val="000000"/>
          <w:sz w:val="29"/>
          <w:szCs w:val="29"/>
        </w:rPr>
        <w:t xml:space="preserve"> року </w:t>
      </w:r>
      <w:r>
        <w:rPr>
          <w:color w:val="000000"/>
          <w:sz w:val="28"/>
          <w:szCs w:val="28"/>
        </w:rPr>
        <w:t>№ </w:t>
      </w:r>
      <w:r w:rsidR="00915BEB">
        <w:rPr>
          <w:color w:val="000000"/>
          <w:sz w:val="28"/>
          <w:szCs w:val="28"/>
        </w:rPr>
        <w:t>426</w:t>
      </w:r>
      <w:r>
        <w:rPr>
          <w:color w:val="000000"/>
          <w:sz w:val="28"/>
          <w:szCs w:val="28"/>
        </w:rPr>
        <w:t>/</w:t>
      </w:r>
      <w:r w:rsidR="00915BEB">
        <w:rPr>
          <w:color w:val="000000"/>
          <w:sz w:val="28"/>
          <w:szCs w:val="28"/>
        </w:rPr>
        <w:t>10234</w:t>
      </w:r>
      <w:r>
        <w:rPr>
          <w:color w:val="000000"/>
          <w:sz w:val="28"/>
          <w:szCs w:val="28"/>
        </w:rPr>
        <w:t xml:space="preserve"> </w:t>
      </w:r>
    </w:p>
    <w:p w14:paraId="00000006" w14:textId="014D0AEA" w:rsidR="000F5834" w:rsidRDefault="00AF4C31" w:rsidP="005924AC">
      <w:pPr>
        <w:pBdr>
          <w:top w:val="nil"/>
          <w:left w:val="nil"/>
          <w:bottom w:val="nil"/>
          <w:right w:val="nil"/>
          <w:between w:val="nil"/>
        </w:pBdr>
        <w:jc w:val="center"/>
        <w:rPr>
          <w:color w:val="000000"/>
          <w:sz w:val="24"/>
          <w:szCs w:val="24"/>
        </w:rPr>
      </w:pPr>
      <w:r>
        <w:rPr>
          <w:color w:val="000000"/>
          <w:sz w:val="28"/>
          <w:szCs w:val="28"/>
        </w:rPr>
        <w:t>«Про бюджет міста Києва на 202</w:t>
      </w:r>
      <w:r w:rsidR="00915BEB">
        <w:rPr>
          <w:color w:val="000000"/>
          <w:sz w:val="28"/>
          <w:szCs w:val="28"/>
        </w:rPr>
        <w:t>5</w:t>
      </w:r>
      <w:r>
        <w:rPr>
          <w:color w:val="000000"/>
          <w:sz w:val="28"/>
          <w:szCs w:val="28"/>
        </w:rPr>
        <w:t xml:space="preserve"> рік»</w:t>
      </w:r>
    </w:p>
    <w:p w14:paraId="00000007" w14:textId="77777777" w:rsidR="000F5834" w:rsidRPr="0082694B" w:rsidRDefault="000F5834" w:rsidP="005924AC">
      <w:pPr>
        <w:pBdr>
          <w:top w:val="nil"/>
          <w:left w:val="nil"/>
          <w:bottom w:val="nil"/>
          <w:right w:val="nil"/>
          <w:between w:val="nil"/>
        </w:pBdr>
        <w:jc w:val="center"/>
        <w:rPr>
          <w:color w:val="000000"/>
          <w:sz w:val="18"/>
          <w:szCs w:val="18"/>
        </w:rPr>
      </w:pPr>
    </w:p>
    <w:p w14:paraId="00000008" w14:textId="77777777" w:rsidR="000F5834" w:rsidRPr="00A46C68" w:rsidRDefault="00AF4C31" w:rsidP="005924AC">
      <w:pPr>
        <w:pBdr>
          <w:top w:val="nil"/>
          <w:left w:val="nil"/>
          <w:bottom w:val="nil"/>
          <w:right w:val="nil"/>
          <w:between w:val="nil"/>
        </w:pBdr>
        <w:ind w:firstLine="851"/>
        <w:jc w:val="both"/>
        <w:rPr>
          <w:color w:val="000000"/>
          <w:sz w:val="28"/>
          <w:szCs w:val="28"/>
        </w:rPr>
      </w:pPr>
      <w:r w:rsidRPr="00A46C68">
        <w:rPr>
          <w:b/>
          <w:color w:val="000000"/>
          <w:sz w:val="28"/>
          <w:szCs w:val="28"/>
        </w:rPr>
        <w:t>1. Опис проблем, для вирішення яких підготовлено проєкт рішення Київради, обґрунтування відповідності та достатності передбачених у проєкті рішення Київради механізмів і способів вирішення існуючих проблем, а також актуальності цих проблем для територіальної громади міста Києва</w:t>
      </w:r>
    </w:p>
    <w:p w14:paraId="0000000A" w14:textId="11FB893E" w:rsidR="000F5834" w:rsidRPr="00A46C68" w:rsidRDefault="00AF4C31" w:rsidP="00B953F5">
      <w:pPr>
        <w:pBdr>
          <w:top w:val="nil"/>
          <w:left w:val="nil"/>
          <w:bottom w:val="nil"/>
          <w:right w:val="nil"/>
          <w:between w:val="nil"/>
        </w:pBdr>
        <w:spacing w:before="120"/>
        <w:ind w:firstLine="851"/>
        <w:jc w:val="both"/>
        <w:rPr>
          <w:color w:val="000000"/>
          <w:sz w:val="24"/>
          <w:szCs w:val="24"/>
        </w:rPr>
      </w:pPr>
      <w:r w:rsidRPr="00A46C68">
        <w:rPr>
          <w:color w:val="000000"/>
          <w:sz w:val="28"/>
          <w:szCs w:val="28"/>
        </w:rPr>
        <w:t xml:space="preserve">Проєкт рішення Київської міської ради «Про внесення змін до рішення Київської міської ради </w:t>
      </w:r>
      <w:r w:rsidR="00915BEB" w:rsidRPr="00A46C68">
        <w:rPr>
          <w:color w:val="000000"/>
          <w:sz w:val="28"/>
          <w:szCs w:val="28"/>
        </w:rPr>
        <w:t>від 05</w:t>
      </w:r>
      <w:r w:rsidR="00915BEB" w:rsidRPr="00A46C68">
        <w:rPr>
          <w:color w:val="000000"/>
          <w:sz w:val="29"/>
          <w:szCs w:val="29"/>
        </w:rPr>
        <w:t xml:space="preserve"> грудня 2024 року </w:t>
      </w:r>
      <w:r w:rsidR="00915BEB" w:rsidRPr="00A46C68">
        <w:rPr>
          <w:color w:val="000000"/>
          <w:sz w:val="28"/>
          <w:szCs w:val="28"/>
        </w:rPr>
        <w:t xml:space="preserve">№ 426/10234 «Про бюджет міста Києва на 2025 рік» </w:t>
      </w:r>
      <w:r w:rsidRPr="00A46C68">
        <w:rPr>
          <w:color w:val="000000"/>
          <w:sz w:val="28"/>
          <w:szCs w:val="28"/>
        </w:rPr>
        <w:t>підготовлено відповідно до ст. 23, 78 Бюджетного кодексу України з метою розгляду та затвердження Київською міською радою змін до бюджету міста Києва на 202</w:t>
      </w:r>
      <w:r w:rsidR="009B2178" w:rsidRPr="00A46C68">
        <w:rPr>
          <w:color w:val="000000"/>
          <w:sz w:val="28"/>
          <w:szCs w:val="28"/>
        </w:rPr>
        <w:t>5</w:t>
      </w:r>
      <w:r w:rsidRPr="00A46C68">
        <w:rPr>
          <w:color w:val="000000"/>
          <w:sz w:val="28"/>
          <w:szCs w:val="28"/>
        </w:rPr>
        <w:t xml:space="preserve"> рік.</w:t>
      </w:r>
    </w:p>
    <w:p w14:paraId="6813BA78" w14:textId="77777777" w:rsidR="007311EF" w:rsidRPr="0082694B" w:rsidRDefault="007311EF" w:rsidP="005924AC">
      <w:pPr>
        <w:pBdr>
          <w:top w:val="nil"/>
          <w:left w:val="nil"/>
          <w:bottom w:val="nil"/>
          <w:right w:val="nil"/>
          <w:between w:val="nil"/>
        </w:pBdr>
        <w:ind w:firstLine="851"/>
        <w:jc w:val="both"/>
        <w:rPr>
          <w:b/>
          <w:color w:val="000000"/>
          <w:sz w:val="18"/>
          <w:szCs w:val="18"/>
        </w:rPr>
      </w:pPr>
    </w:p>
    <w:p w14:paraId="0000000C" w14:textId="3F3B7C13" w:rsidR="000F5834" w:rsidRPr="00A46C68" w:rsidRDefault="00AF4C31" w:rsidP="005924AC">
      <w:pPr>
        <w:pBdr>
          <w:top w:val="nil"/>
          <w:left w:val="nil"/>
          <w:bottom w:val="nil"/>
          <w:right w:val="nil"/>
          <w:between w:val="nil"/>
        </w:pBdr>
        <w:ind w:firstLine="851"/>
        <w:jc w:val="both"/>
        <w:rPr>
          <w:color w:val="000000"/>
          <w:sz w:val="28"/>
          <w:szCs w:val="28"/>
        </w:rPr>
      </w:pPr>
      <w:r w:rsidRPr="00A46C68">
        <w:rPr>
          <w:b/>
          <w:color w:val="000000"/>
          <w:sz w:val="28"/>
          <w:szCs w:val="28"/>
        </w:rPr>
        <w:t>2. 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проєкт рішення Київради)</w:t>
      </w:r>
    </w:p>
    <w:p w14:paraId="0000000E" w14:textId="77777777" w:rsidR="000F5834" w:rsidRPr="00A46C68" w:rsidRDefault="00AF4C31" w:rsidP="00B953F5">
      <w:pPr>
        <w:pBdr>
          <w:top w:val="nil"/>
          <w:left w:val="nil"/>
          <w:bottom w:val="nil"/>
          <w:right w:val="nil"/>
          <w:between w:val="nil"/>
        </w:pBdr>
        <w:tabs>
          <w:tab w:val="left" w:pos="0"/>
        </w:tabs>
        <w:spacing w:before="120"/>
        <w:ind w:firstLine="851"/>
        <w:jc w:val="both"/>
        <w:rPr>
          <w:color w:val="000000"/>
          <w:sz w:val="24"/>
          <w:szCs w:val="24"/>
        </w:rPr>
      </w:pPr>
      <w:r w:rsidRPr="00A46C68">
        <w:rPr>
          <w:color w:val="000000"/>
          <w:sz w:val="28"/>
          <w:szCs w:val="28"/>
        </w:rPr>
        <w:t>Нормативно-правовою базою у даній сфері є Бюджетний кодекс України, закони України «Про місцеве самоврядування в Україні», «Про столицю України – місто-герой Київ», Указ Президента України від 24 лютого 2022 року № 64/2022 «Про введення воєнного стану в Україні», затверджений Законом України «Про затвердження Указу Президента України «Про введення воєнного стану в Україні» від 24 лютого 2022 року № 2102-IX.</w:t>
      </w:r>
    </w:p>
    <w:p w14:paraId="193C024A" w14:textId="77777777" w:rsidR="007311EF" w:rsidRPr="0082694B" w:rsidRDefault="007311EF" w:rsidP="005924AC">
      <w:pPr>
        <w:pBdr>
          <w:top w:val="nil"/>
          <w:left w:val="nil"/>
          <w:bottom w:val="nil"/>
          <w:right w:val="nil"/>
          <w:between w:val="nil"/>
        </w:pBdr>
        <w:ind w:firstLine="851"/>
        <w:jc w:val="both"/>
        <w:rPr>
          <w:b/>
          <w:color w:val="000000"/>
          <w:sz w:val="18"/>
          <w:szCs w:val="18"/>
        </w:rPr>
      </w:pPr>
    </w:p>
    <w:p w14:paraId="00000010" w14:textId="57E57811" w:rsidR="000F5834" w:rsidRPr="00A46C68" w:rsidRDefault="00AF4C31" w:rsidP="005924AC">
      <w:pPr>
        <w:pBdr>
          <w:top w:val="nil"/>
          <w:left w:val="nil"/>
          <w:bottom w:val="nil"/>
          <w:right w:val="nil"/>
          <w:between w:val="nil"/>
        </w:pBdr>
        <w:ind w:firstLine="851"/>
        <w:jc w:val="both"/>
        <w:rPr>
          <w:color w:val="000000"/>
          <w:sz w:val="28"/>
          <w:szCs w:val="28"/>
        </w:rPr>
      </w:pPr>
      <w:r w:rsidRPr="00A46C68">
        <w:rPr>
          <w:b/>
          <w:color w:val="000000"/>
          <w:sz w:val="28"/>
          <w:szCs w:val="28"/>
        </w:rPr>
        <w:t>3. Опис цілей і завдань, основних положень проєкту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проєкту рішення Київради</w:t>
      </w:r>
    </w:p>
    <w:p w14:paraId="00000012" w14:textId="400C1631" w:rsidR="000F5834" w:rsidRPr="00A46C68" w:rsidRDefault="00AF4C31" w:rsidP="00123B03">
      <w:pPr>
        <w:pBdr>
          <w:top w:val="nil"/>
          <w:left w:val="nil"/>
          <w:bottom w:val="nil"/>
          <w:right w:val="nil"/>
          <w:between w:val="nil"/>
        </w:pBdr>
        <w:tabs>
          <w:tab w:val="left" w:pos="0"/>
        </w:tabs>
        <w:ind w:firstLine="851"/>
        <w:jc w:val="both"/>
        <w:rPr>
          <w:color w:val="000000"/>
          <w:sz w:val="24"/>
          <w:szCs w:val="24"/>
        </w:rPr>
      </w:pPr>
      <w:r w:rsidRPr="00A46C68">
        <w:rPr>
          <w:color w:val="000000"/>
          <w:sz w:val="28"/>
          <w:szCs w:val="28"/>
        </w:rPr>
        <w:t xml:space="preserve">Ціллю та завданням прийняття рішення є </w:t>
      </w:r>
      <w:r w:rsidR="007A3203" w:rsidRPr="00A46C68">
        <w:rPr>
          <w:color w:val="000000" w:themeColor="text1"/>
          <w:sz w:val="28"/>
          <w:szCs w:val="28"/>
        </w:rPr>
        <w:t xml:space="preserve">коригування бюджетних призначень головних розпорядників бюджетних коштів для забезпечення життєдіяльності міста </w:t>
      </w:r>
      <w:r w:rsidRPr="00A46C68">
        <w:rPr>
          <w:color w:val="000000"/>
          <w:sz w:val="28"/>
          <w:szCs w:val="28"/>
        </w:rPr>
        <w:t xml:space="preserve">шляхом змін до рішення Київської міської ради </w:t>
      </w:r>
      <w:r w:rsidR="0084369D" w:rsidRPr="00A46C68">
        <w:rPr>
          <w:color w:val="000000"/>
          <w:sz w:val="28"/>
          <w:szCs w:val="28"/>
        </w:rPr>
        <w:t>від 05</w:t>
      </w:r>
      <w:r w:rsidR="0084369D" w:rsidRPr="00A46C68">
        <w:rPr>
          <w:color w:val="000000"/>
          <w:sz w:val="29"/>
          <w:szCs w:val="29"/>
        </w:rPr>
        <w:t xml:space="preserve"> грудня 2024 року </w:t>
      </w:r>
      <w:r w:rsidR="0084369D" w:rsidRPr="00A46C68">
        <w:rPr>
          <w:color w:val="000000"/>
          <w:sz w:val="28"/>
          <w:szCs w:val="28"/>
        </w:rPr>
        <w:t>№ 426/10234 «Про бюджет міста Києва на 2025 рік».</w:t>
      </w:r>
    </w:p>
    <w:p w14:paraId="00000013" w14:textId="0C694348" w:rsidR="000F5834" w:rsidRPr="00A46C68" w:rsidRDefault="00AF4C31" w:rsidP="00123B03">
      <w:pPr>
        <w:pBdr>
          <w:top w:val="nil"/>
          <w:left w:val="nil"/>
          <w:bottom w:val="nil"/>
          <w:right w:val="nil"/>
          <w:between w:val="nil"/>
        </w:pBdr>
        <w:ind w:firstLine="851"/>
        <w:jc w:val="both"/>
        <w:rPr>
          <w:color w:val="000000"/>
          <w:sz w:val="28"/>
          <w:szCs w:val="28"/>
        </w:rPr>
      </w:pPr>
      <w:r w:rsidRPr="00A46C68">
        <w:rPr>
          <w:color w:val="000000"/>
          <w:sz w:val="28"/>
          <w:szCs w:val="28"/>
        </w:rPr>
        <w:t xml:space="preserve">Проєкт рішення Київської міської ради «Про внесення змін до рішення Київської міської ради </w:t>
      </w:r>
      <w:r w:rsidR="0084369D" w:rsidRPr="00A46C68">
        <w:rPr>
          <w:color w:val="000000"/>
          <w:sz w:val="28"/>
          <w:szCs w:val="28"/>
        </w:rPr>
        <w:t>від 05</w:t>
      </w:r>
      <w:r w:rsidR="0084369D" w:rsidRPr="00A46C68">
        <w:rPr>
          <w:color w:val="000000"/>
          <w:sz w:val="29"/>
          <w:szCs w:val="29"/>
        </w:rPr>
        <w:t xml:space="preserve"> грудня 2024 року </w:t>
      </w:r>
      <w:r w:rsidR="0084369D" w:rsidRPr="00A46C68">
        <w:rPr>
          <w:color w:val="000000"/>
          <w:sz w:val="28"/>
          <w:szCs w:val="28"/>
        </w:rPr>
        <w:t xml:space="preserve">№ 426/10234 «Про бюджет міста Києва на 2025 рік» </w:t>
      </w:r>
      <w:r w:rsidRPr="00A46C68">
        <w:rPr>
          <w:color w:val="000000"/>
          <w:sz w:val="28"/>
          <w:szCs w:val="28"/>
        </w:rPr>
        <w:t>є збалансованим, сприятиме ефективному та цільовому використанню  бюджетних коштів у 202</w:t>
      </w:r>
      <w:r w:rsidR="005B33CD" w:rsidRPr="00A46C68">
        <w:rPr>
          <w:color w:val="000000"/>
          <w:sz w:val="28"/>
          <w:szCs w:val="28"/>
        </w:rPr>
        <w:t>5</w:t>
      </w:r>
      <w:r w:rsidRPr="00A46C68">
        <w:rPr>
          <w:color w:val="000000"/>
          <w:sz w:val="28"/>
          <w:szCs w:val="28"/>
        </w:rPr>
        <w:t xml:space="preserve"> році. </w:t>
      </w:r>
    </w:p>
    <w:p w14:paraId="00000014" w14:textId="1CCA583C" w:rsidR="000F5834" w:rsidRPr="00A46C68" w:rsidRDefault="00AF4C31" w:rsidP="00123B03">
      <w:pPr>
        <w:pBdr>
          <w:top w:val="nil"/>
          <w:left w:val="nil"/>
          <w:bottom w:val="nil"/>
          <w:right w:val="nil"/>
          <w:between w:val="nil"/>
        </w:pBdr>
        <w:ind w:firstLine="851"/>
        <w:jc w:val="both"/>
        <w:rPr>
          <w:color w:val="000000"/>
          <w:sz w:val="24"/>
          <w:szCs w:val="24"/>
        </w:rPr>
      </w:pPr>
      <w:r w:rsidRPr="00667A33">
        <w:rPr>
          <w:color w:val="000000"/>
          <w:sz w:val="28"/>
          <w:szCs w:val="28"/>
        </w:rPr>
        <w:t>Проєкт рішення передбачає з</w:t>
      </w:r>
      <w:r w:rsidR="009B2178" w:rsidRPr="00667A33">
        <w:rPr>
          <w:color w:val="000000"/>
          <w:sz w:val="28"/>
          <w:szCs w:val="28"/>
        </w:rPr>
        <w:t>більш</w:t>
      </w:r>
      <w:r w:rsidRPr="00667A33">
        <w:rPr>
          <w:color w:val="000000"/>
          <w:sz w:val="28"/>
          <w:szCs w:val="28"/>
        </w:rPr>
        <w:t xml:space="preserve">ення доходів загального фонду міста Києва на </w:t>
      </w:r>
      <w:r w:rsidR="004E465E">
        <w:rPr>
          <w:color w:val="000000"/>
          <w:sz w:val="28"/>
          <w:szCs w:val="28"/>
        </w:rPr>
        <w:t>5</w:t>
      </w:r>
      <w:r w:rsidR="002D6E38" w:rsidRPr="00667A33">
        <w:rPr>
          <w:color w:val="000000"/>
          <w:sz w:val="28"/>
          <w:szCs w:val="28"/>
        </w:rPr>
        <w:t> </w:t>
      </w:r>
      <w:r w:rsidR="004E465E">
        <w:rPr>
          <w:color w:val="000000"/>
          <w:sz w:val="28"/>
          <w:szCs w:val="28"/>
        </w:rPr>
        <w:t>206</w:t>
      </w:r>
      <w:r w:rsidR="002D6E38" w:rsidRPr="00667A33">
        <w:rPr>
          <w:color w:val="000000"/>
          <w:sz w:val="28"/>
          <w:szCs w:val="28"/>
        </w:rPr>
        <w:t> </w:t>
      </w:r>
      <w:r w:rsidR="004E465E">
        <w:rPr>
          <w:color w:val="000000"/>
          <w:sz w:val="28"/>
          <w:szCs w:val="28"/>
        </w:rPr>
        <w:t>8</w:t>
      </w:r>
      <w:r w:rsidR="00DC7176" w:rsidRPr="00667A33">
        <w:rPr>
          <w:color w:val="000000"/>
          <w:sz w:val="28"/>
          <w:szCs w:val="28"/>
        </w:rPr>
        <w:t>4</w:t>
      </w:r>
      <w:r w:rsidR="004E465E">
        <w:rPr>
          <w:color w:val="000000"/>
          <w:sz w:val="28"/>
          <w:szCs w:val="28"/>
        </w:rPr>
        <w:t>5</w:t>
      </w:r>
      <w:r w:rsidR="002D6E38" w:rsidRPr="00667A33">
        <w:rPr>
          <w:color w:val="000000"/>
          <w:sz w:val="28"/>
          <w:szCs w:val="28"/>
        </w:rPr>
        <w:t> </w:t>
      </w:r>
      <w:r w:rsidR="004E465E">
        <w:rPr>
          <w:color w:val="000000"/>
          <w:sz w:val="28"/>
          <w:szCs w:val="28"/>
        </w:rPr>
        <w:t>4</w:t>
      </w:r>
      <w:r w:rsidR="00DC7176" w:rsidRPr="00667A33">
        <w:rPr>
          <w:color w:val="000000"/>
          <w:sz w:val="28"/>
          <w:szCs w:val="28"/>
        </w:rPr>
        <w:t>0</w:t>
      </w:r>
      <w:r w:rsidR="00461769" w:rsidRPr="00667A33">
        <w:rPr>
          <w:color w:val="000000"/>
          <w:sz w:val="28"/>
          <w:szCs w:val="28"/>
        </w:rPr>
        <w:t>9</w:t>
      </w:r>
      <w:r w:rsidR="008E59F2" w:rsidRPr="00667A33">
        <w:rPr>
          <w:color w:val="000000"/>
          <w:sz w:val="28"/>
          <w:szCs w:val="28"/>
        </w:rPr>
        <w:t xml:space="preserve"> </w:t>
      </w:r>
      <w:r w:rsidRPr="00667A33">
        <w:rPr>
          <w:color w:val="000000"/>
          <w:sz w:val="28"/>
          <w:szCs w:val="28"/>
        </w:rPr>
        <w:t>грн</w:t>
      </w:r>
      <w:r w:rsidR="00367A93" w:rsidRPr="00667A33">
        <w:rPr>
          <w:color w:val="000000"/>
          <w:sz w:val="28"/>
          <w:szCs w:val="28"/>
        </w:rPr>
        <w:t>,</w:t>
      </w:r>
      <w:r w:rsidRPr="00667A33">
        <w:rPr>
          <w:color w:val="000000"/>
          <w:sz w:val="28"/>
          <w:szCs w:val="28"/>
        </w:rPr>
        <w:t xml:space="preserve"> </w:t>
      </w:r>
      <w:r w:rsidR="00290E27" w:rsidRPr="00667A33">
        <w:rPr>
          <w:color w:val="000000"/>
          <w:sz w:val="28"/>
          <w:szCs w:val="28"/>
        </w:rPr>
        <w:t>з</w:t>
      </w:r>
      <w:r w:rsidR="00B32286">
        <w:rPr>
          <w:color w:val="000000"/>
          <w:sz w:val="28"/>
          <w:szCs w:val="28"/>
        </w:rPr>
        <w:t>більш</w:t>
      </w:r>
      <w:r w:rsidR="00AB2301" w:rsidRPr="00667A33">
        <w:rPr>
          <w:color w:val="000000"/>
          <w:sz w:val="28"/>
          <w:szCs w:val="28"/>
        </w:rPr>
        <w:t xml:space="preserve">ення </w:t>
      </w:r>
      <w:r w:rsidRPr="00667A33">
        <w:rPr>
          <w:color w:val="000000"/>
          <w:sz w:val="28"/>
          <w:szCs w:val="28"/>
        </w:rPr>
        <w:t xml:space="preserve">видатків загального фонду бюджету міста Києва на </w:t>
      </w:r>
      <w:r w:rsidR="00B32286" w:rsidRPr="00B32286">
        <w:rPr>
          <w:color w:val="000000"/>
          <w:sz w:val="28"/>
          <w:szCs w:val="28"/>
        </w:rPr>
        <w:t>1 1</w:t>
      </w:r>
      <w:r w:rsidR="00B9421E">
        <w:rPr>
          <w:color w:val="000000"/>
          <w:sz w:val="28"/>
          <w:szCs w:val="28"/>
        </w:rPr>
        <w:t>42</w:t>
      </w:r>
      <w:r w:rsidR="002D6E38" w:rsidRPr="00B32286">
        <w:rPr>
          <w:color w:val="000000"/>
          <w:sz w:val="28"/>
          <w:szCs w:val="28"/>
        </w:rPr>
        <w:t> </w:t>
      </w:r>
      <w:r w:rsidR="00B9421E">
        <w:rPr>
          <w:color w:val="000000"/>
          <w:sz w:val="28"/>
          <w:szCs w:val="28"/>
        </w:rPr>
        <w:t>577</w:t>
      </w:r>
      <w:r w:rsidR="002D6E38" w:rsidRPr="00B32286">
        <w:rPr>
          <w:color w:val="000000"/>
          <w:sz w:val="28"/>
          <w:szCs w:val="28"/>
        </w:rPr>
        <w:t> </w:t>
      </w:r>
      <w:r w:rsidR="00B9421E">
        <w:rPr>
          <w:color w:val="000000"/>
          <w:sz w:val="28"/>
          <w:szCs w:val="28"/>
        </w:rPr>
        <w:t>554</w:t>
      </w:r>
      <w:r w:rsidRPr="00B32286">
        <w:rPr>
          <w:color w:val="000000"/>
          <w:sz w:val="28"/>
          <w:szCs w:val="28"/>
        </w:rPr>
        <w:t xml:space="preserve"> грн</w:t>
      </w:r>
      <w:r w:rsidR="0068129A" w:rsidRPr="00B32286">
        <w:rPr>
          <w:color w:val="000000"/>
          <w:sz w:val="28"/>
          <w:szCs w:val="28"/>
        </w:rPr>
        <w:t>, з</w:t>
      </w:r>
      <w:r w:rsidR="00666741" w:rsidRPr="00B32286">
        <w:rPr>
          <w:color w:val="000000"/>
          <w:sz w:val="28"/>
          <w:szCs w:val="28"/>
        </w:rPr>
        <w:t>біль</w:t>
      </w:r>
      <w:r w:rsidR="0068129A" w:rsidRPr="00B32286">
        <w:rPr>
          <w:color w:val="000000"/>
          <w:sz w:val="28"/>
          <w:szCs w:val="28"/>
        </w:rPr>
        <w:t xml:space="preserve">шення видатків спеціального фонду бюджету </w:t>
      </w:r>
      <w:r w:rsidR="009C199C" w:rsidRPr="00B32286">
        <w:rPr>
          <w:color w:val="000000"/>
          <w:sz w:val="28"/>
          <w:szCs w:val="28"/>
        </w:rPr>
        <w:t xml:space="preserve">міста Києва на </w:t>
      </w:r>
      <w:r w:rsidR="00B32286">
        <w:rPr>
          <w:color w:val="000000"/>
          <w:sz w:val="28"/>
          <w:szCs w:val="28"/>
        </w:rPr>
        <w:t>6</w:t>
      </w:r>
      <w:r w:rsidR="002D6E38" w:rsidRPr="00B32286">
        <w:rPr>
          <w:color w:val="000000"/>
          <w:sz w:val="28"/>
          <w:szCs w:val="28"/>
        </w:rPr>
        <w:t> </w:t>
      </w:r>
      <w:r w:rsidR="00DC7176" w:rsidRPr="00B32286">
        <w:rPr>
          <w:color w:val="000000"/>
          <w:sz w:val="28"/>
          <w:szCs w:val="28"/>
        </w:rPr>
        <w:t>6</w:t>
      </w:r>
      <w:r w:rsidR="00B9421E">
        <w:rPr>
          <w:color w:val="000000"/>
          <w:sz w:val="28"/>
          <w:szCs w:val="28"/>
        </w:rPr>
        <w:t>13</w:t>
      </w:r>
      <w:r w:rsidR="002D6E38" w:rsidRPr="00B32286">
        <w:rPr>
          <w:color w:val="000000"/>
          <w:sz w:val="28"/>
          <w:szCs w:val="28"/>
        </w:rPr>
        <w:t> </w:t>
      </w:r>
      <w:r w:rsidR="00B9421E">
        <w:rPr>
          <w:color w:val="000000"/>
          <w:sz w:val="28"/>
          <w:szCs w:val="28"/>
        </w:rPr>
        <w:t>584</w:t>
      </w:r>
      <w:r w:rsidR="002D6E38" w:rsidRPr="00B32286">
        <w:rPr>
          <w:color w:val="000000"/>
          <w:sz w:val="28"/>
          <w:szCs w:val="28"/>
        </w:rPr>
        <w:t> </w:t>
      </w:r>
      <w:r w:rsidR="00B9421E">
        <w:rPr>
          <w:color w:val="000000"/>
          <w:sz w:val="28"/>
          <w:szCs w:val="28"/>
        </w:rPr>
        <w:t>165</w:t>
      </w:r>
      <w:r w:rsidR="009C199C" w:rsidRPr="00667A33">
        <w:rPr>
          <w:color w:val="000000"/>
          <w:sz w:val="28"/>
          <w:szCs w:val="28"/>
        </w:rPr>
        <w:t xml:space="preserve"> грив</w:t>
      </w:r>
      <w:r w:rsidR="00B9421E">
        <w:rPr>
          <w:color w:val="000000"/>
          <w:sz w:val="28"/>
          <w:szCs w:val="28"/>
        </w:rPr>
        <w:t>е</w:t>
      </w:r>
      <w:r w:rsidR="009C199C" w:rsidRPr="00667A33">
        <w:rPr>
          <w:color w:val="000000"/>
          <w:sz w:val="28"/>
          <w:szCs w:val="28"/>
        </w:rPr>
        <w:t>н</w:t>
      </w:r>
      <w:r w:rsidR="00B9421E">
        <w:rPr>
          <w:color w:val="000000"/>
          <w:sz w:val="28"/>
          <w:szCs w:val="28"/>
        </w:rPr>
        <w:t>ь</w:t>
      </w:r>
      <w:r w:rsidRPr="00667A33">
        <w:rPr>
          <w:color w:val="000000"/>
          <w:sz w:val="28"/>
          <w:szCs w:val="28"/>
        </w:rPr>
        <w:t>. Деталізована інформація наведена у додатках 1, 2, 3</w:t>
      </w:r>
      <w:r w:rsidR="005173E0" w:rsidRPr="00667A33">
        <w:rPr>
          <w:sz w:val="28"/>
          <w:szCs w:val="28"/>
        </w:rPr>
        <w:t>,</w:t>
      </w:r>
      <w:r w:rsidR="00815488" w:rsidRPr="00667A33">
        <w:rPr>
          <w:sz w:val="28"/>
          <w:szCs w:val="28"/>
        </w:rPr>
        <w:t xml:space="preserve"> 4</w:t>
      </w:r>
      <w:r w:rsidR="0051110C" w:rsidRPr="00667A33">
        <w:rPr>
          <w:sz w:val="28"/>
          <w:szCs w:val="28"/>
        </w:rPr>
        <w:t>,</w:t>
      </w:r>
      <w:r w:rsidR="005173E0" w:rsidRPr="00667A33">
        <w:rPr>
          <w:sz w:val="28"/>
          <w:szCs w:val="28"/>
        </w:rPr>
        <w:t xml:space="preserve"> </w:t>
      </w:r>
      <w:r w:rsidRPr="00667A33">
        <w:rPr>
          <w:sz w:val="28"/>
          <w:szCs w:val="28"/>
        </w:rPr>
        <w:t>5,</w:t>
      </w:r>
      <w:r w:rsidR="0018354D" w:rsidRPr="00667A33">
        <w:rPr>
          <w:sz w:val="28"/>
          <w:szCs w:val="28"/>
        </w:rPr>
        <w:t xml:space="preserve"> 6,</w:t>
      </w:r>
      <w:r w:rsidRPr="00667A33">
        <w:rPr>
          <w:sz w:val="28"/>
          <w:szCs w:val="28"/>
        </w:rPr>
        <w:t xml:space="preserve"> </w:t>
      </w:r>
      <w:r w:rsidRPr="00667A33">
        <w:rPr>
          <w:color w:val="000000"/>
          <w:sz w:val="28"/>
          <w:szCs w:val="28"/>
        </w:rPr>
        <w:t>7</w:t>
      </w:r>
      <w:r w:rsidR="00111357">
        <w:rPr>
          <w:color w:val="000000"/>
          <w:sz w:val="28"/>
          <w:szCs w:val="28"/>
        </w:rPr>
        <w:t>, 8</w:t>
      </w:r>
      <w:r w:rsidR="00526736" w:rsidRPr="00667A33">
        <w:rPr>
          <w:color w:val="000000"/>
          <w:sz w:val="28"/>
          <w:szCs w:val="28"/>
        </w:rPr>
        <w:t>.</w:t>
      </w:r>
      <w:r w:rsidR="008403BD" w:rsidRPr="00A46C68">
        <w:rPr>
          <w:color w:val="000000"/>
          <w:sz w:val="28"/>
          <w:szCs w:val="28"/>
        </w:rPr>
        <w:t xml:space="preserve"> </w:t>
      </w:r>
    </w:p>
    <w:p w14:paraId="00000015" w14:textId="77777777" w:rsidR="000F5834" w:rsidRPr="00A46C68" w:rsidRDefault="00AF4C31" w:rsidP="0075417C">
      <w:pPr>
        <w:pBdr>
          <w:top w:val="nil"/>
          <w:left w:val="nil"/>
          <w:bottom w:val="nil"/>
          <w:right w:val="nil"/>
          <w:between w:val="nil"/>
        </w:pBdr>
        <w:spacing w:before="120"/>
        <w:ind w:firstLine="851"/>
        <w:jc w:val="both"/>
        <w:rPr>
          <w:color w:val="000000"/>
          <w:sz w:val="28"/>
          <w:szCs w:val="28"/>
        </w:rPr>
      </w:pPr>
      <w:r w:rsidRPr="00A46C68">
        <w:rPr>
          <w:color w:val="000000"/>
          <w:sz w:val="28"/>
          <w:szCs w:val="28"/>
        </w:rPr>
        <w:lastRenderedPageBreak/>
        <w:t xml:space="preserve">У вказаному проєкті рішення Київської міської ради пропонується, зокрема наступне. </w:t>
      </w:r>
    </w:p>
    <w:p w14:paraId="00000016" w14:textId="0D5F931D" w:rsidR="000F5834" w:rsidRPr="00395A2F" w:rsidRDefault="00AF4C31" w:rsidP="0075417C">
      <w:pPr>
        <w:pBdr>
          <w:top w:val="nil"/>
          <w:left w:val="nil"/>
          <w:bottom w:val="nil"/>
          <w:right w:val="nil"/>
          <w:between w:val="nil"/>
        </w:pBdr>
        <w:spacing w:before="120"/>
        <w:ind w:firstLine="851"/>
        <w:jc w:val="both"/>
        <w:rPr>
          <w:color w:val="000000"/>
          <w:sz w:val="28"/>
          <w:szCs w:val="28"/>
        </w:rPr>
      </w:pPr>
      <w:r w:rsidRPr="00A46C68">
        <w:rPr>
          <w:color w:val="000000"/>
          <w:sz w:val="28"/>
          <w:szCs w:val="28"/>
        </w:rPr>
        <w:t xml:space="preserve">На виконання </w:t>
      </w:r>
      <w:r w:rsidR="000A6222" w:rsidRPr="00A46C68">
        <w:rPr>
          <w:color w:val="000000"/>
          <w:sz w:val="28"/>
          <w:szCs w:val="28"/>
        </w:rPr>
        <w:t>постанов</w:t>
      </w:r>
      <w:r w:rsidR="00FC62C5">
        <w:rPr>
          <w:color w:val="000000"/>
          <w:sz w:val="28"/>
          <w:szCs w:val="28"/>
        </w:rPr>
        <w:t>и</w:t>
      </w:r>
      <w:r w:rsidRPr="00A46C68">
        <w:rPr>
          <w:color w:val="000000"/>
          <w:sz w:val="28"/>
          <w:szCs w:val="28"/>
        </w:rPr>
        <w:t xml:space="preserve"> Кабінету Міністрів України</w:t>
      </w:r>
      <w:r w:rsidR="001E3F4B" w:rsidRPr="00A46C68">
        <w:rPr>
          <w:color w:val="000000"/>
          <w:sz w:val="28"/>
          <w:szCs w:val="28"/>
        </w:rPr>
        <w:t xml:space="preserve"> </w:t>
      </w:r>
      <w:r w:rsidR="009B2178" w:rsidRPr="00A46C68">
        <w:rPr>
          <w:sz w:val="28"/>
          <w:szCs w:val="28"/>
        </w:rPr>
        <w:t>від 24 січня 2025 року № 67 «Деякі питання забезпечення діяльності фахівців із супроводу ветеранів війни та демобілізованих осіб»</w:t>
      </w:r>
      <w:r w:rsidR="00236321" w:rsidRPr="00A46C68">
        <w:rPr>
          <w:color w:val="000000"/>
          <w:sz w:val="28"/>
          <w:szCs w:val="28"/>
        </w:rPr>
        <w:t xml:space="preserve">, </w:t>
      </w:r>
      <w:r w:rsidR="008E16D2" w:rsidRPr="00A46C68">
        <w:rPr>
          <w:color w:val="000000"/>
          <w:sz w:val="28"/>
          <w:szCs w:val="28"/>
        </w:rPr>
        <w:t xml:space="preserve"> розпоряджень Кабінету Міністрів України від 21 лютого 2025 року № 144-р «</w:t>
      </w:r>
      <w:r w:rsidR="008E16D2" w:rsidRPr="00A46C68">
        <w:rPr>
          <w:color w:val="000000" w:themeColor="text1"/>
          <w:sz w:val="28"/>
          <w:szCs w:val="28"/>
        </w:rPr>
        <w:t>Про розподіл обсягу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r w:rsidR="00D33CF5" w:rsidRPr="00A46C68">
        <w:rPr>
          <w:color w:val="000000" w:themeColor="text1"/>
          <w:sz w:val="28"/>
          <w:szCs w:val="28"/>
        </w:rPr>
        <w:t xml:space="preserve"> </w:t>
      </w:r>
      <w:r w:rsidR="008E16D2" w:rsidRPr="00A46C68">
        <w:rPr>
          <w:color w:val="000000" w:themeColor="text1"/>
          <w:sz w:val="28"/>
          <w:szCs w:val="28"/>
        </w:rPr>
        <w:t xml:space="preserve"> у 2025 році</w:t>
      </w:r>
      <w:r w:rsidR="008E16D2" w:rsidRPr="00A46C68">
        <w:rPr>
          <w:sz w:val="28"/>
          <w:szCs w:val="28"/>
        </w:rPr>
        <w:t>»</w:t>
      </w:r>
      <w:r w:rsidR="008E16D2" w:rsidRPr="00A46C68">
        <w:rPr>
          <w:color w:val="000000"/>
          <w:sz w:val="28"/>
          <w:szCs w:val="28"/>
        </w:rPr>
        <w:t>, від 21 лютого 2025 року № 147-р «Про виділення коштів з резервного фонду державного бюджету з метою покриття витрат за жовтень 2024 р. об’єктів державної, комунальної та приватної власності»</w:t>
      </w:r>
      <w:r w:rsidR="0054658D">
        <w:rPr>
          <w:color w:val="000000"/>
          <w:sz w:val="28"/>
          <w:szCs w:val="28"/>
        </w:rPr>
        <w:t xml:space="preserve">, </w:t>
      </w:r>
      <w:r w:rsidR="0054658D" w:rsidRPr="00A46C68">
        <w:rPr>
          <w:color w:val="000000"/>
          <w:sz w:val="28"/>
          <w:szCs w:val="28"/>
        </w:rPr>
        <w:t xml:space="preserve">від </w:t>
      </w:r>
      <w:r w:rsidR="0054658D">
        <w:rPr>
          <w:color w:val="000000"/>
          <w:sz w:val="28"/>
          <w:szCs w:val="28"/>
        </w:rPr>
        <w:t>04</w:t>
      </w:r>
      <w:r w:rsidR="0054658D" w:rsidRPr="00A46C68">
        <w:rPr>
          <w:color w:val="000000"/>
          <w:sz w:val="28"/>
          <w:szCs w:val="28"/>
        </w:rPr>
        <w:t xml:space="preserve"> </w:t>
      </w:r>
      <w:r w:rsidR="0054658D">
        <w:rPr>
          <w:color w:val="000000"/>
          <w:sz w:val="28"/>
          <w:szCs w:val="28"/>
        </w:rPr>
        <w:t>квітня</w:t>
      </w:r>
      <w:r w:rsidR="0054658D" w:rsidRPr="00A46C68">
        <w:rPr>
          <w:color w:val="000000"/>
          <w:sz w:val="28"/>
          <w:szCs w:val="28"/>
        </w:rPr>
        <w:t xml:space="preserve"> 2025 року № </w:t>
      </w:r>
      <w:r w:rsidR="0054658D">
        <w:rPr>
          <w:color w:val="000000"/>
          <w:sz w:val="28"/>
          <w:szCs w:val="28"/>
        </w:rPr>
        <w:t>302</w:t>
      </w:r>
      <w:r w:rsidR="0054658D" w:rsidRPr="00A46C68">
        <w:rPr>
          <w:color w:val="000000"/>
          <w:sz w:val="28"/>
          <w:szCs w:val="28"/>
        </w:rPr>
        <w:t xml:space="preserve">-р «Про виділення коштів з резервного фонду державного бюджету з метою покриття витрат за </w:t>
      </w:r>
      <w:r w:rsidR="0054658D">
        <w:rPr>
          <w:color w:val="000000"/>
          <w:sz w:val="28"/>
          <w:szCs w:val="28"/>
        </w:rPr>
        <w:t>листопад</w:t>
      </w:r>
      <w:r w:rsidR="0054658D" w:rsidRPr="00A46C68">
        <w:rPr>
          <w:color w:val="000000"/>
          <w:sz w:val="28"/>
          <w:szCs w:val="28"/>
        </w:rPr>
        <w:t xml:space="preserve"> 2024 р. об’єктів державної, комунальної та приватної власності»</w:t>
      </w:r>
      <w:r w:rsidR="00626B12">
        <w:rPr>
          <w:color w:val="000000"/>
          <w:sz w:val="28"/>
          <w:szCs w:val="28"/>
        </w:rPr>
        <w:t xml:space="preserve">,  </w:t>
      </w:r>
      <w:bookmarkStart w:id="0" w:name="_Hlk196208800"/>
      <w:r w:rsidR="00626B12" w:rsidRPr="00E969C9">
        <w:rPr>
          <w:sz w:val="28"/>
          <w:szCs w:val="28"/>
        </w:rPr>
        <w:t xml:space="preserve">від 11 квітня 2025 року № 335-р </w:t>
      </w:r>
      <w:bookmarkStart w:id="1" w:name="_Hlk196208495"/>
      <w:r w:rsidR="00626B12" w:rsidRPr="00E969C9">
        <w:rPr>
          <w:sz w:val="28"/>
          <w:szCs w:val="28"/>
        </w:rPr>
        <w:t>«Про розподіл у 2025 році субвенції з державного бюджету місцевим бюджетам</w:t>
      </w:r>
      <w:r w:rsidR="00626B12">
        <w:rPr>
          <w:sz w:val="28"/>
          <w:szCs w:val="28"/>
        </w:rPr>
        <w:t xml:space="preserve"> </w:t>
      </w:r>
      <w:r w:rsidR="00626B12" w:rsidRPr="00E969C9">
        <w:rPr>
          <w:sz w:val="28"/>
          <w:szCs w:val="28"/>
          <w:shd w:val="clear" w:color="auto" w:fill="FFFFFF"/>
        </w:rPr>
        <w:t xml:space="preserve">на виконання окремих заходів з реалізації соціального проекту «Активні парки </w:t>
      </w:r>
      <w:r w:rsidR="00626B12" w:rsidRPr="000A60AC">
        <w:rPr>
          <w:sz w:val="28"/>
          <w:szCs w:val="28"/>
        </w:rPr>
        <w:t>–</w:t>
      </w:r>
      <w:r w:rsidR="00626B12" w:rsidRPr="00E969C9">
        <w:rPr>
          <w:sz w:val="28"/>
          <w:szCs w:val="28"/>
          <w:shd w:val="clear" w:color="auto" w:fill="FFFFFF"/>
        </w:rPr>
        <w:t xml:space="preserve"> локації здорової України</w:t>
      </w:r>
      <w:r w:rsidR="00626B12" w:rsidRPr="00E969C9">
        <w:rPr>
          <w:sz w:val="28"/>
          <w:szCs w:val="28"/>
        </w:rPr>
        <w:t>»</w:t>
      </w:r>
      <w:bookmarkEnd w:id="0"/>
      <w:bookmarkEnd w:id="1"/>
      <w:r w:rsidR="00395A2F">
        <w:rPr>
          <w:sz w:val="28"/>
          <w:szCs w:val="28"/>
        </w:rPr>
        <w:t xml:space="preserve">, </w:t>
      </w:r>
      <w:r w:rsidR="00395A2F" w:rsidRPr="00203321">
        <w:rPr>
          <w:sz w:val="28"/>
          <w:szCs w:val="28"/>
        </w:rPr>
        <w:t>від 02 травня 2025 р</w:t>
      </w:r>
      <w:r w:rsidR="00395A2F" w:rsidRPr="00203321">
        <w:rPr>
          <w:sz w:val="28"/>
          <w:szCs w:val="28"/>
        </w:rPr>
        <w:t>оку</w:t>
      </w:r>
      <w:r w:rsidR="00395A2F" w:rsidRPr="00203321">
        <w:rPr>
          <w:sz w:val="28"/>
          <w:szCs w:val="28"/>
        </w:rPr>
        <w:t xml:space="preserve"> № 431-р</w:t>
      </w:r>
      <w:r w:rsidR="00395A2F" w:rsidRPr="00203321">
        <w:rPr>
          <w:sz w:val="28"/>
          <w:szCs w:val="28"/>
        </w:rPr>
        <w:t xml:space="preserve"> «</w:t>
      </w:r>
      <w:r w:rsidR="00395A2F" w:rsidRPr="00203321">
        <w:rPr>
          <w:sz w:val="28"/>
          <w:szCs w:val="28"/>
        </w:rPr>
        <w:t>Про розподіл обсягу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в 2025 році</w:t>
      </w:r>
      <w:r w:rsidR="00395A2F" w:rsidRPr="00203321">
        <w:rPr>
          <w:sz w:val="28"/>
          <w:szCs w:val="28"/>
        </w:rPr>
        <w:t>»</w:t>
      </w:r>
      <w:r w:rsidR="00CD2BCC" w:rsidRPr="00203321">
        <w:rPr>
          <w:color w:val="000000"/>
          <w:sz w:val="28"/>
          <w:szCs w:val="28"/>
        </w:rPr>
        <w:t>:</w:t>
      </w:r>
    </w:p>
    <w:p w14:paraId="00000017" w14:textId="5DAD09BF" w:rsidR="000F5834" w:rsidRPr="00A46C68" w:rsidRDefault="00AF4C31" w:rsidP="0075417C">
      <w:pPr>
        <w:pBdr>
          <w:top w:val="nil"/>
          <w:left w:val="nil"/>
          <w:bottom w:val="nil"/>
          <w:right w:val="nil"/>
          <w:between w:val="nil"/>
        </w:pBdr>
        <w:spacing w:before="120"/>
        <w:ind w:firstLine="851"/>
        <w:jc w:val="both"/>
        <w:rPr>
          <w:color w:val="000000"/>
          <w:sz w:val="28"/>
          <w:szCs w:val="28"/>
        </w:rPr>
      </w:pPr>
      <w:r w:rsidRPr="00A46C68">
        <w:rPr>
          <w:color w:val="333333"/>
          <w:sz w:val="28"/>
          <w:szCs w:val="28"/>
        </w:rPr>
        <w:t xml:space="preserve">збільшити доходи загального фонду бюджету міста Києва за рахунок збільшення субвенцій з державного бюджету місцевим бюджетам за кодом </w:t>
      </w:r>
      <w:r w:rsidRPr="00A46C68">
        <w:rPr>
          <w:color w:val="000000"/>
          <w:sz w:val="28"/>
          <w:szCs w:val="28"/>
        </w:rPr>
        <w:t xml:space="preserve">класифікації доходів бюджету: </w:t>
      </w:r>
    </w:p>
    <w:p w14:paraId="499B4A6C" w14:textId="4BF90ACC" w:rsidR="008E16D2" w:rsidRDefault="008E16D2" w:rsidP="008E16D2">
      <w:pPr>
        <w:pBdr>
          <w:top w:val="nil"/>
          <w:left w:val="nil"/>
          <w:bottom w:val="nil"/>
          <w:right w:val="nil"/>
          <w:between w:val="nil"/>
        </w:pBdr>
        <w:spacing w:before="120" w:after="120"/>
        <w:ind w:firstLine="851"/>
        <w:jc w:val="both"/>
        <w:rPr>
          <w:sz w:val="28"/>
        </w:rPr>
      </w:pPr>
      <w:r w:rsidRPr="00A46C68">
        <w:rPr>
          <w:sz w:val="28"/>
        </w:rPr>
        <w:t>41021300 «</w:t>
      </w:r>
      <w:r w:rsidRPr="00A46C68">
        <w:rPr>
          <w:sz w:val="28"/>
          <w:szCs w:val="28"/>
          <w:shd w:val="clear" w:color="auto" w:fill="FFFFFF"/>
        </w:rPr>
        <w:t>Додаткова дотація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w:t>
      </w:r>
      <w:r w:rsidRPr="00A46C68">
        <w:rPr>
          <w:sz w:val="28"/>
          <w:szCs w:val="28"/>
        </w:rPr>
        <w:t xml:space="preserve">» </w:t>
      </w:r>
      <w:r w:rsidRPr="00A46C68">
        <w:rPr>
          <w:sz w:val="28"/>
        </w:rPr>
        <w:t xml:space="preserve">на суму </w:t>
      </w:r>
      <w:r w:rsidR="0054658D">
        <w:rPr>
          <w:sz w:val="28"/>
        </w:rPr>
        <w:t>145</w:t>
      </w:r>
      <w:r w:rsidRPr="00A46C68">
        <w:rPr>
          <w:sz w:val="28"/>
        </w:rPr>
        <w:t> </w:t>
      </w:r>
      <w:r w:rsidR="0054658D">
        <w:rPr>
          <w:sz w:val="28"/>
        </w:rPr>
        <w:t>619</w:t>
      </w:r>
      <w:r w:rsidRPr="00A46C68">
        <w:rPr>
          <w:sz w:val="28"/>
        </w:rPr>
        <w:t xml:space="preserve"> грн;</w:t>
      </w:r>
    </w:p>
    <w:p w14:paraId="1E8B0155" w14:textId="75FDA25E" w:rsidR="00626B12" w:rsidRPr="00A46C68" w:rsidRDefault="00626B12" w:rsidP="008E16D2">
      <w:pPr>
        <w:pBdr>
          <w:top w:val="nil"/>
          <w:left w:val="nil"/>
          <w:bottom w:val="nil"/>
          <w:right w:val="nil"/>
          <w:between w:val="nil"/>
        </w:pBdr>
        <w:spacing w:before="120" w:after="120"/>
        <w:ind w:firstLine="851"/>
        <w:jc w:val="both"/>
        <w:rPr>
          <w:sz w:val="28"/>
        </w:rPr>
      </w:pPr>
      <w:r w:rsidRPr="00667A33">
        <w:rPr>
          <w:sz w:val="28"/>
        </w:rPr>
        <w:t xml:space="preserve">41032900 «Субвенція з державного бюджету місцевим бюджетам на виконання окремих заходів з реалізації соціального проекту «Активні парки </w:t>
      </w:r>
      <w:r w:rsidRPr="00667A33">
        <w:rPr>
          <w:sz w:val="28"/>
          <w:szCs w:val="28"/>
        </w:rPr>
        <w:t>–</w:t>
      </w:r>
      <w:r w:rsidRPr="00667A33">
        <w:rPr>
          <w:sz w:val="28"/>
        </w:rPr>
        <w:t xml:space="preserve"> локації здорової України» на суму 790 560  грн;</w:t>
      </w:r>
    </w:p>
    <w:p w14:paraId="4DAA8D08" w14:textId="5F135050" w:rsidR="008E16D2" w:rsidRDefault="008E16D2" w:rsidP="00123B03">
      <w:pPr>
        <w:pBdr>
          <w:top w:val="nil"/>
          <w:left w:val="nil"/>
          <w:bottom w:val="nil"/>
          <w:right w:val="nil"/>
          <w:between w:val="nil"/>
        </w:pBdr>
        <w:ind w:firstLine="851"/>
        <w:jc w:val="both"/>
        <w:rPr>
          <w:sz w:val="28"/>
          <w:szCs w:val="28"/>
        </w:rPr>
      </w:pPr>
      <w:r w:rsidRPr="00A46C68">
        <w:rPr>
          <w:sz w:val="28"/>
          <w:szCs w:val="28"/>
        </w:rPr>
        <w:t>41033600 «Субвенція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на суму 318 500 грн;</w:t>
      </w:r>
    </w:p>
    <w:p w14:paraId="78617CB8" w14:textId="45523E44" w:rsidR="00A6794F" w:rsidRPr="00A46C68" w:rsidRDefault="00A6794F" w:rsidP="00B953F5">
      <w:pPr>
        <w:pBdr>
          <w:top w:val="nil"/>
          <w:left w:val="nil"/>
          <w:bottom w:val="nil"/>
          <w:right w:val="nil"/>
          <w:between w:val="nil"/>
        </w:pBdr>
        <w:spacing w:before="120"/>
        <w:ind w:firstLine="851"/>
        <w:jc w:val="both"/>
        <w:rPr>
          <w:sz w:val="28"/>
          <w:szCs w:val="28"/>
        </w:rPr>
      </w:pPr>
      <w:r w:rsidRPr="00363624">
        <w:rPr>
          <w:sz w:val="28"/>
          <w:szCs w:val="28"/>
        </w:rPr>
        <w:t>41033</w:t>
      </w:r>
      <w:r w:rsidRPr="00363624">
        <w:rPr>
          <w:sz w:val="28"/>
          <w:szCs w:val="28"/>
        </w:rPr>
        <w:t>8</w:t>
      </w:r>
      <w:r w:rsidRPr="00363624">
        <w:rPr>
          <w:sz w:val="28"/>
          <w:szCs w:val="28"/>
        </w:rPr>
        <w:t>00</w:t>
      </w:r>
      <w:r w:rsidRPr="00363624">
        <w:rPr>
          <w:sz w:val="28"/>
          <w:szCs w:val="28"/>
        </w:rPr>
        <w:t xml:space="preserve"> «</w:t>
      </w:r>
      <w:r w:rsidRPr="00363624">
        <w:rPr>
          <w:sz w:val="28"/>
          <w:szCs w:val="28"/>
        </w:rPr>
        <w:t xml:space="preserve">Субвенція з державного бюджету місцевим бюджетам на реалізацію публічного інвестиційного проекту на модернізацію майстерень і </w:t>
      </w:r>
      <w:r w:rsidRPr="00363624">
        <w:rPr>
          <w:sz w:val="28"/>
          <w:szCs w:val="28"/>
        </w:rPr>
        <w:lastRenderedPageBreak/>
        <w:t>лабораторій закладів професійної та фахової передвищої освіти, забезпечення енергоефективності, безпеки та інклюзивності освітнього простору</w:t>
      </w:r>
      <w:r w:rsidRPr="00363624">
        <w:rPr>
          <w:sz w:val="28"/>
          <w:szCs w:val="28"/>
        </w:rPr>
        <w:t>» на суму 19 006 830 грн;</w:t>
      </w:r>
      <w:r>
        <w:rPr>
          <w:sz w:val="28"/>
          <w:szCs w:val="28"/>
        </w:rPr>
        <w:t xml:space="preserve"> </w:t>
      </w:r>
    </w:p>
    <w:p w14:paraId="179F5243" w14:textId="793C3461" w:rsidR="001C03CD" w:rsidRPr="00A46C68" w:rsidRDefault="009B2178" w:rsidP="00B953F5">
      <w:pPr>
        <w:pBdr>
          <w:top w:val="nil"/>
          <w:left w:val="nil"/>
          <w:bottom w:val="nil"/>
          <w:right w:val="nil"/>
          <w:between w:val="nil"/>
        </w:pBdr>
        <w:spacing w:before="120"/>
        <w:ind w:firstLine="851"/>
        <w:jc w:val="both"/>
        <w:rPr>
          <w:sz w:val="28"/>
        </w:rPr>
      </w:pPr>
      <w:r w:rsidRPr="00A46C68">
        <w:rPr>
          <w:sz w:val="28"/>
          <w:szCs w:val="28"/>
        </w:rPr>
        <w:t>41035800 «Субвенція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00E43187" w:rsidRPr="00A46C68">
        <w:rPr>
          <w:sz w:val="28"/>
        </w:rPr>
        <w:t xml:space="preserve"> на суму </w:t>
      </w:r>
      <w:r w:rsidRPr="00A46C68">
        <w:rPr>
          <w:sz w:val="28"/>
          <w:szCs w:val="28"/>
        </w:rPr>
        <w:t>5 774 500 </w:t>
      </w:r>
      <w:r w:rsidR="00E43187" w:rsidRPr="00A46C68">
        <w:rPr>
          <w:sz w:val="28"/>
        </w:rPr>
        <w:t xml:space="preserve"> гривень;</w:t>
      </w:r>
    </w:p>
    <w:p w14:paraId="2A7F2A5F" w14:textId="283195C3" w:rsidR="00073FA1" w:rsidRDefault="004E4CB3" w:rsidP="0075417C">
      <w:pPr>
        <w:pBdr>
          <w:top w:val="nil"/>
          <w:left w:val="nil"/>
          <w:bottom w:val="nil"/>
          <w:right w:val="nil"/>
          <w:between w:val="nil"/>
        </w:pBdr>
        <w:spacing w:before="120"/>
        <w:ind w:firstLine="851"/>
        <w:jc w:val="both"/>
        <w:rPr>
          <w:sz w:val="28"/>
          <w:szCs w:val="28"/>
        </w:rPr>
      </w:pPr>
      <w:r>
        <w:rPr>
          <w:sz w:val="28"/>
          <w:szCs w:val="28"/>
        </w:rPr>
        <w:t xml:space="preserve">Головному розпоряднику коштів – Департаменту освіти і науки </w:t>
      </w:r>
      <w:r w:rsidRPr="00A46C68">
        <w:rPr>
          <w:sz w:val="28"/>
        </w:rPr>
        <w:t>виконавчого органу Київської міської ради (Київської міської державної адміністрації)</w:t>
      </w:r>
      <w:r w:rsidRPr="00A46C68">
        <w:rPr>
          <w:sz w:val="28"/>
          <w:szCs w:val="28"/>
        </w:rPr>
        <w:t>:</w:t>
      </w:r>
    </w:p>
    <w:p w14:paraId="0A612A89" w14:textId="4B5BE4D6" w:rsidR="004E4CB3" w:rsidRPr="00363624" w:rsidRDefault="004E4CB3" w:rsidP="0075417C">
      <w:pPr>
        <w:pBdr>
          <w:top w:val="nil"/>
          <w:left w:val="nil"/>
          <w:bottom w:val="nil"/>
          <w:right w:val="nil"/>
          <w:between w:val="nil"/>
        </w:pBdr>
        <w:spacing w:before="120"/>
        <w:ind w:firstLine="851"/>
        <w:jc w:val="both"/>
        <w:rPr>
          <w:color w:val="000000"/>
          <w:sz w:val="28"/>
          <w:szCs w:val="28"/>
        </w:rPr>
      </w:pPr>
      <w:r w:rsidRPr="00363624">
        <w:rPr>
          <w:sz w:val="28"/>
          <w:szCs w:val="28"/>
        </w:rPr>
        <w:t>п</w:t>
      </w:r>
      <w:r w:rsidRPr="00363624">
        <w:rPr>
          <w:sz w:val="28"/>
          <w:szCs w:val="28"/>
        </w:rPr>
        <w:t>ропонується збільшити видатки споживання загального фонду бюджету міста Києва</w:t>
      </w:r>
      <w:r w:rsidR="00CE7635" w:rsidRPr="00363624">
        <w:rPr>
          <w:sz w:val="28"/>
          <w:szCs w:val="28"/>
        </w:rPr>
        <w:t xml:space="preserve"> </w:t>
      </w:r>
      <w:r w:rsidR="00CE7635" w:rsidRPr="00363624">
        <w:rPr>
          <w:sz w:val="28"/>
          <w:szCs w:val="28"/>
        </w:rPr>
        <w:t>за рахунок субвенції з державного бюджету місцевим бюджетам</w:t>
      </w:r>
      <w:r w:rsidR="00CE7635" w:rsidRPr="00363624">
        <w:rPr>
          <w:sz w:val="28"/>
          <w:szCs w:val="28"/>
        </w:rPr>
        <w:t xml:space="preserve"> </w:t>
      </w:r>
      <w:r w:rsidR="00CE7635" w:rsidRPr="00363624">
        <w:rPr>
          <w:sz w:val="28"/>
          <w:szCs w:val="28"/>
        </w:rPr>
        <w:t>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r w:rsidR="00CE7635" w:rsidRPr="00363624">
        <w:rPr>
          <w:sz w:val="28"/>
          <w:szCs w:val="28"/>
        </w:rPr>
        <w:t xml:space="preserve"> </w:t>
      </w:r>
      <w:r w:rsidR="00CE7635" w:rsidRPr="00363624">
        <w:rPr>
          <w:color w:val="000000"/>
          <w:sz w:val="28"/>
          <w:szCs w:val="28"/>
        </w:rPr>
        <w:t>за кодом ПКВКМБ</w:t>
      </w:r>
      <w:r w:rsidR="00CE7635" w:rsidRPr="00363624">
        <w:rPr>
          <w:color w:val="000000"/>
          <w:sz w:val="28"/>
          <w:szCs w:val="28"/>
        </w:rPr>
        <w:t xml:space="preserve"> 0611222 «</w:t>
      </w:r>
      <w:r w:rsidR="00CE7635" w:rsidRPr="00363624">
        <w:rPr>
          <w:color w:val="000000"/>
          <w:sz w:val="28"/>
          <w:szCs w:val="28"/>
        </w:rPr>
        <w:t>Виконання заходів щодо реалізації публічного інвестиційного проекту на модернізацію майстерень і лабораторій закладів професійної та фахової передвищої освіти, забезпечення</w:t>
      </w:r>
      <w:r w:rsidR="00CE7635" w:rsidRPr="00363624">
        <w:rPr>
          <w:color w:val="000000"/>
          <w:sz w:val="28"/>
          <w:szCs w:val="28"/>
        </w:rPr>
        <w:t xml:space="preserve"> </w:t>
      </w:r>
      <w:r w:rsidR="00CE7635" w:rsidRPr="00363624">
        <w:rPr>
          <w:color w:val="000000"/>
          <w:sz w:val="28"/>
          <w:szCs w:val="28"/>
        </w:rPr>
        <w:t>енергоефективності, безпеки та інклюзивності освітнього простору за рахунок субвенції з державного бюджету місцевим бюджетам</w:t>
      </w:r>
      <w:r w:rsidR="00CE7635" w:rsidRPr="00363624">
        <w:rPr>
          <w:color w:val="000000"/>
          <w:sz w:val="28"/>
          <w:szCs w:val="28"/>
        </w:rPr>
        <w:t>» у сумі 3 942 690 грн.</w:t>
      </w:r>
    </w:p>
    <w:p w14:paraId="044C4402" w14:textId="5BA64E91" w:rsidR="00CE7635" w:rsidRPr="00A46C68" w:rsidRDefault="00CE7635" w:rsidP="00CE7635">
      <w:pPr>
        <w:pBdr>
          <w:top w:val="nil"/>
          <w:left w:val="nil"/>
          <w:bottom w:val="nil"/>
          <w:right w:val="nil"/>
          <w:between w:val="nil"/>
        </w:pBdr>
        <w:spacing w:before="120"/>
        <w:ind w:firstLine="851"/>
        <w:jc w:val="both"/>
        <w:rPr>
          <w:sz w:val="28"/>
          <w:szCs w:val="28"/>
        </w:rPr>
      </w:pPr>
      <w:r w:rsidRPr="00363624">
        <w:rPr>
          <w:sz w:val="28"/>
          <w:szCs w:val="28"/>
        </w:rPr>
        <w:t xml:space="preserve">пропонується збільшити видатки </w:t>
      </w:r>
      <w:r w:rsidRPr="00363624">
        <w:rPr>
          <w:sz w:val="28"/>
          <w:szCs w:val="28"/>
        </w:rPr>
        <w:t>розвитку спеці</w:t>
      </w:r>
      <w:r w:rsidRPr="00363624">
        <w:rPr>
          <w:sz w:val="28"/>
          <w:szCs w:val="28"/>
        </w:rPr>
        <w:t xml:space="preserve">ального фонду бюджету міста Києва за рахунок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w:t>
      </w:r>
      <w:r w:rsidRPr="00363624">
        <w:rPr>
          <w:color w:val="000000"/>
          <w:sz w:val="28"/>
          <w:szCs w:val="28"/>
        </w:rPr>
        <w:t xml:space="preserve">за кодом ПКВКМБ 0611222 «Виконання заходів щодо реалізації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за рахунок субвенції з державного бюджету місцевим бюджетам» у сумі </w:t>
      </w:r>
      <w:r w:rsidRPr="00363624">
        <w:rPr>
          <w:color w:val="000000"/>
          <w:sz w:val="28"/>
          <w:szCs w:val="28"/>
        </w:rPr>
        <w:t>15</w:t>
      </w:r>
      <w:r w:rsidRPr="00363624">
        <w:rPr>
          <w:color w:val="000000"/>
          <w:sz w:val="28"/>
          <w:szCs w:val="28"/>
        </w:rPr>
        <w:t> </w:t>
      </w:r>
      <w:r w:rsidRPr="00363624">
        <w:rPr>
          <w:color w:val="000000"/>
          <w:sz w:val="28"/>
          <w:szCs w:val="28"/>
        </w:rPr>
        <w:t>064</w:t>
      </w:r>
      <w:r w:rsidRPr="00363624">
        <w:rPr>
          <w:color w:val="000000"/>
          <w:sz w:val="28"/>
          <w:szCs w:val="28"/>
        </w:rPr>
        <w:t> </w:t>
      </w:r>
      <w:r w:rsidRPr="00363624">
        <w:rPr>
          <w:color w:val="000000"/>
          <w:sz w:val="28"/>
          <w:szCs w:val="28"/>
        </w:rPr>
        <w:t>14</w:t>
      </w:r>
      <w:r w:rsidRPr="00363624">
        <w:rPr>
          <w:color w:val="000000"/>
          <w:sz w:val="28"/>
          <w:szCs w:val="28"/>
        </w:rPr>
        <w:t>0 грн.</w:t>
      </w:r>
    </w:p>
    <w:p w14:paraId="7D7B1A3F" w14:textId="77777777" w:rsidR="00107598" w:rsidRPr="00A46C68" w:rsidRDefault="00107598" w:rsidP="00107598">
      <w:pPr>
        <w:pBdr>
          <w:top w:val="nil"/>
          <w:left w:val="nil"/>
          <w:bottom w:val="nil"/>
          <w:right w:val="nil"/>
          <w:between w:val="nil"/>
        </w:pBdr>
        <w:spacing w:before="120" w:after="120"/>
        <w:ind w:firstLine="851"/>
        <w:jc w:val="both"/>
        <w:rPr>
          <w:sz w:val="28"/>
          <w:szCs w:val="28"/>
        </w:rPr>
      </w:pPr>
      <w:r w:rsidRPr="00A46C68">
        <w:rPr>
          <w:sz w:val="28"/>
          <w:szCs w:val="28"/>
        </w:rPr>
        <w:t xml:space="preserve">Пропонується збільшити видатки споживання загального фонду бюджету міста Києва </w:t>
      </w:r>
      <w:r w:rsidRPr="00A46C68">
        <w:rPr>
          <w:sz w:val="28"/>
        </w:rPr>
        <w:t>головному розпоряднику бюджетних коштів – Департаменту соціальної та ветеранської політики виконавчого органу Київської міської ради (Київської міської державної адміністрації)</w:t>
      </w:r>
      <w:r w:rsidRPr="00A46C68">
        <w:rPr>
          <w:sz w:val="28"/>
          <w:szCs w:val="28"/>
        </w:rPr>
        <w:t>:</w:t>
      </w:r>
    </w:p>
    <w:p w14:paraId="76AADA78" w14:textId="78FBB18A" w:rsidR="00107598" w:rsidRPr="00A46C68" w:rsidRDefault="00107598" w:rsidP="00107598">
      <w:pPr>
        <w:pBdr>
          <w:top w:val="nil"/>
          <w:left w:val="nil"/>
          <w:bottom w:val="nil"/>
          <w:right w:val="nil"/>
          <w:between w:val="nil"/>
        </w:pBdr>
        <w:spacing w:before="120" w:after="120"/>
        <w:ind w:firstLine="851"/>
        <w:jc w:val="both"/>
        <w:rPr>
          <w:sz w:val="28"/>
          <w:szCs w:val="28"/>
        </w:rPr>
      </w:pPr>
      <w:r w:rsidRPr="00A46C68">
        <w:rPr>
          <w:sz w:val="28"/>
          <w:szCs w:val="28"/>
        </w:rPr>
        <w:t xml:space="preserve"> за рахунок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Pr="00A46C68">
        <w:rPr>
          <w:color w:val="000000"/>
          <w:sz w:val="28"/>
          <w:szCs w:val="28"/>
        </w:rPr>
        <w:t xml:space="preserve">за кодом ПКВКМБ 0813193 </w:t>
      </w:r>
      <w:r w:rsidRPr="00A46C68">
        <w:rPr>
          <w:sz w:val="28"/>
          <w:szCs w:val="28"/>
        </w:rPr>
        <w:t xml:space="preserve">«Забезпечення діяльності фахівців із супроводу ветеранів війни та демобілізованих осіб та окремі заходи з підтримки осіб, які захищали </w:t>
      </w:r>
      <w:r w:rsidRPr="00A46C68">
        <w:rPr>
          <w:sz w:val="28"/>
          <w:szCs w:val="28"/>
        </w:rPr>
        <w:lastRenderedPageBreak/>
        <w:t>незалежність, суверенітет та територіальну цілісність України» на суму 5 774 500 </w:t>
      </w:r>
      <w:r w:rsidRPr="00A46C68">
        <w:rPr>
          <w:sz w:val="28"/>
        </w:rPr>
        <w:t xml:space="preserve"> </w:t>
      </w:r>
      <w:r w:rsidRPr="00A46C68">
        <w:rPr>
          <w:sz w:val="28"/>
          <w:szCs w:val="28"/>
        </w:rPr>
        <w:t>гривень;</w:t>
      </w:r>
    </w:p>
    <w:p w14:paraId="138C29E7" w14:textId="77777777" w:rsidR="00107598" w:rsidRPr="00A46C68" w:rsidRDefault="00107598" w:rsidP="00107598">
      <w:pPr>
        <w:pBdr>
          <w:top w:val="nil"/>
          <w:left w:val="nil"/>
          <w:bottom w:val="nil"/>
          <w:right w:val="nil"/>
          <w:between w:val="nil"/>
        </w:pBdr>
        <w:spacing w:before="120" w:after="120"/>
        <w:ind w:firstLine="851"/>
        <w:jc w:val="both"/>
        <w:rPr>
          <w:color w:val="000000"/>
          <w:sz w:val="28"/>
          <w:szCs w:val="28"/>
        </w:rPr>
      </w:pPr>
      <w:r w:rsidRPr="003C0324">
        <w:rPr>
          <w:color w:val="000000"/>
          <w:sz w:val="28"/>
          <w:szCs w:val="28"/>
        </w:rPr>
        <w:t>за рахунок додаткової дотації</w:t>
      </w:r>
      <w:r w:rsidRPr="00A46C68">
        <w:rPr>
          <w:color w:val="000000"/>
          <w:sz w:val="28"/>
          <w:szCs w:val="28"/>
        </w:rPr>
        <w:t xml:space="preserve">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на компенсацію видатків по оплаті комунальних послуг, спожитих у будівлях (приміщеннях) комунальних закладів територіальної громади міста Києва, в яких розміщено внутрішньо переміщених осіб на безоплатній основі у період воєнного стану:</w:t>
      </w:r>
    </w:p>
    <w:p w14:paraId="03304396" w14:textId="25D7B985" w:rsidR="00107598" w:rsidRPr="00A46C68" w:rsidRDefault="00107598" w:rsidP="00107598">
      <w:pPr>
        <w:pBdr>
          <w:top w:val="nil"/>
          <w:left w:val="nil"/>
          <w:bottom w:val="nil"/>
          <w:right w:val="nil"/>
          <w:between w:val="nil"/>
        </w:pBdr>
        <w:spacing w:before="120" w:after="120"/>
        <w:ind w:firstLine="851"/>
        <w:jc w:val="both"/>
        <w:rPr>
          <w:color w:val="000000"/>
          <w:sz w:val="28"/>
          <w:szCs w:val="28"/>
        </w:rPr>
      </w:pPr>
      <w:r w:rsidRPr="00A46C68">
        <w:rPr>
          <w:color w:val="000000"/>
          <w:sz w:val="28"/>
          <w:szCs w:val="28"/>
        </w:rPr>
        <w:t xml:space="preserve">за кодом ПКВКМБ 0813101 «Забезпечення соціальними послугами стаціонарного догляду з наданням місця для проживання дітей з вадами фізичного та розумового розвитку» </w:t>
      </w:r>
      <w:r w:rsidRPr="00A46C68">
        <w:rPr>
          <w:sz w:val="28"/>
          <w:szCs w:val="28"/>
        </w:rPr>
        <w:t xml:space="preserve">на суму </w:t>
      </w:r>
      <w:r w:rsidR="003A2E4E">
        <w:rPr>
          <w:sz w:val="28"/>
          <w:szCs w:val="28"/>
        </w:rPr>
        <w:t>74</w:t>
      </w:r>
      <w:r w:rsidRPr="00A46C68">
        <w:rPr>
          <w:color w:val="000000"/>
          <w:sz w:val="28"/>
          <w:szCs w:val="28"/>
        </w:rPr>
        <w:t> </w:t>
      </w:r>
      <w:r w:rsidR="003A2E4E">
        <w:rPr>
          <w:color w:val="000000"/>
          <w:sz w:val="28"/>
          <w:szCs w:val="28"/>
        </w:rPr>
        <w:t>886</w:t>
      </w:r>
      <w:r w:rsidRPr="00A46C68">
        <w:rPr>
          <w:sz w:val="28"/>
          <w:szCs w:val="28"/>
        </w:rPr>
        <w:t xml:space="preserve"> </w:t>
      </w:r>
      <w:r w:rsidRPr="00A46C68">
        <w:rPr>
          <w:color w:val="000000"/>
          <w:sz w:val="28"/>
          <w:szCs w:val="28"/>
        </w:rPr>
        <w:t>гр</w:t>
      </w:r>
      <w:r w:rsidR="003A2E4E">
        <w:rPr>
          <w:color w:val="000000"/>
          <w:sz w:val="28"/>
          <w:szCs w:val="28"/>
        </w:rPr>
        <w:t>н</w:t>
      </w:r>
      <w:r w:rsidRPr="00A46C68">
        <w:rPr>
          <w:color w:val="000000"/>
          <w:sz w:val="28"/>
          <w:szCs w:val="28"/>
        </w:rPr>
        <w:t>;</w:t>
      </w:r>
    </w:p>
    <w:p w14:paraId="6D9D7B99" w14:textId="42B6E60A" w:rsidR="00107598" w:rsidRDefault="00107598" w:rsidP="00107598">
      <w:pPr>
        <w:pBdr>
          <w:top w:val="nil"/>
          <w:left w:val="nil"/>
          <w:bottom w:val="nil"/>
          <w:right w:val="nil"/>
          <w:between w:val="nil"/>
        </w:pBdr>
        <w:ind w:firstLine="851"/>
        <w:jc w:val="both"/>
        <w:rPr>
          <w:color w:val="000000"/>
          <w:sz w:val="28"/>
          <w:szCs w:val="28"/>
        </w:rPr>
      </w:pPr>
      <w:r w:rsidRPr="00A46C68">
        <w:rPr>
          <w:color w:val="000000"/>
          <w:sz w:val="28"/>
          <w:szCs w:val="28"/>
        </w:rPr>
        <w:t xml:space="preserve">за кодом ПКВКМБ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w:t>
      </w:r>
      <w:r w:rsidRPr="00A46C68">
        <w:rPr>
          <w:sz w:val="28"/>
          <w:szCs w:val="28"/>
        </w:rPr>
        <w:t>на суму</w:t>
      </w:r>
      <w:r w:rsidRPr="00A46C68">
        <w:rPr>
          <w:color w:val="000000"/>
          <w:sz w:val="28"/>
          <w:szCs w:val="28"/>
        </w:rPr>
        <w:t xml:space="preserve"> </w:t>
      </w:r>
      <w:r w:rsidR="003A2E4E">
        <w:rPr>
          <w:color w:val="000000"/>
          <w:sz w:val="28"/>
          <w:szCs w:val="28"/>
        </w:rPr>
        <w:t>70</w:t>
      </w:r>
      <w:r w:rsidRPr="00A46C68">
        <w:rPr>
          <w:color w:val="000000"/>
          <w:sz w:val="28"/>
          <w:szCs w:val="28"/>
        </w:rPr>
        <w:t> </w:t>
      </w:r>
      <w:r w:rsidR="003C0324">
        <w:rPr>
          <w:color w:val="000000"/>
          <w:sz w:val="28"/>
          <w:szCs w:val="28"/>
        </w:rPr>
        <w:t>7</w:t>
      </w:r>
      <w:r w:rsidR="003A2E4E">
        <w:rPr>
          <w:color w:val="000000"/>
          <w:sz w:val="28"/>
          <w:szCs w:val="28"/>
        </w:rPr>
        <w:t>33</w:t>
      </w:r>
      <w:r w:rsidRPr="00A46C68">
        <w:rPr>
          <w:color w:val="000000"/>
          <w:sz w:val="28"/>
          <w:szCs w:val="28"/>
        </w:rPr>
        <w:t xml:space="preserve"> грн.</w:t>
      </w:r>
    </w:p>
    <w:p w14:paraId="38980509" w14:textId="0AA68635" w:rsidR="00626B12" w:rsidRPr="00667A33" w:rsidRDefault="00626B12" w:rsidP="00B953F5">
      <w:pPr>
        <w:pBdr>
          <w:top w:val="nil"/>
          <w:left w:val="nil"/>
          <w:bottom w:val="nil"/>
          <w:right w:val="nil"/>
          <w:between w:val="nil"/>
        </w:pBdr>
        <w:spacing w:before="120"/>
        <w:ind w:firstLine="851"/>
        <w:jc w:val="both"/>
        <w:rPr>
          <w:color w:val="000000"/>
          <w:sz w:val="28"/>
          <w:szCs w:val="28"/>
        </w:rPr>
      </w:pPr>
      <w:r w:rsidRPr="00667A33">
        <w:rPr>
          <w:sz w:val="28"/>
          <w:szCs w:val="28"/>
        </w:rPr>
        <w:t xml:space="preserve">Пропонується збільшити видатки споживання загального фонду бюджету міста Києва </w:t>
      </w:r>
      <w:r w:rsidRPr="00667A33">
        <w:rPr>
          <w:sz w:val="28"/>
        </w:rPr>
        <w:t xml:space="preserve">головному розпоряднику бюджетних коштів – Департаменту молоді та спорту виконавчого органу Київської міської ради (Київської міської державної адміністрації)  </w:t>
      </w:r>
      <w:r w:rsidRPr="00667A33">
        <w:rPr>
          <w:sz w:val="28"/>
          <w:szCs w:val="28"/>
        </w:rPr>
        <w:t xml:space="preserve">за рахунок субвенції з державного бюджету місцевим бюджетам </w:t>
      </w:r>
      <w:r w:rsidRPr="00667A33">
        <w:rPr>
          <w:sz w:val="28"/>
        </w:rPr>
        <w:t xml:space="preserve">на виконання окремих заходів з реалізації соціального проекту «Активні парки </w:t>
      </w:r>
      <w:r w:rsidRPr="00667A33">
        <w:rPr>
          <w:sz w:val="28"/>
          <w:szCs w:val="28"/>
        </w:rPr>
        <w:t>–</w:t>
      </w:r>
      <w:r w:rsidRPr="00667A33">
        <w:rPr>
          <w:sz w:val="28"/>
        </w:rPr>
        <w:t xml:space="preserve"> локації здорової України» на видатки споживання загального фонду  бюджету міста Києва на 2025 рік </w:t>
      </w:r>
      <w:r w:rsidRPr="00667A33">
        <w:rPr>
          <w:sz w:val="28"/>
          <w:szCs w:val="28"/>
        </w:rPr>
        <w:t xml:space="preserve">за кодом ПКВКМБ 1115049 </w:t>
      </w:r>
      <w:r w:rsidRPr="00667A33">
        <w:rPr>
          <w:sz w:val="28"/>
        </w:rPr>
        <w:t>«Виконання окремих заходів з реалізації соціального проекту «Активні парки – локації здорової України» сумою 790</w:t>
      </w:r>
      <w:r w:rsidR="00E616D2" w:rsidRPr="00667A33">
        <w:rPr>
          <w:sz w:val="28"/>
        </w:rPr>
        <w:t> </w:t>
      </w:r>
      <w:r w:rsidRPr="00667A33">
        <w:rPr>
          <w:sz w:val="28"/>
        </w:rPr>
        <w:t>560 грн (з них оплата праці сумою 648</w:t>
      </w:r>
      <w:r w:rsidR="00E616D2" w:rsidRPr="00667A33">
        <w:rPr>
          <w:sz w:val="28"/>
        </w:rPr>
        <w:t> </w:t>
      </w:r>
      <w:r w:rsidRPr="00667A33">
        <w:rPr>
          <w:sz w:val="28"/>
        </w:rPr>
        <w:t>0</w:t>
      </w:r>
      <w:r w:rsidR="00E616D2" w:rsidRPr="00667A33">
        <w:rPr>
          <w:sz w:val="28"/>
        </w:rPr>
        <w:t>00</w:t>
      </w:r>
      <w:r w:rsidRPr="00667A33">
        <w:rPr>
          <w:sz w:val="28"/>
        </w:rPr>
        <w:t xml:space="preserve"> грн).</w:t>
      </w:r>
    </w:p>
    <w:p w14:paraId="356BA3E3" w14:textId="57FE8A80" w:rsidR="00107598" w:rsidRPr="00A46C68" w:rsidRDefault="002845C0" w:rsidP="0075417C">
      <w:pPr>
        <w:pBdr>
          <w:top w:val="nil"/>
          <w:left w:val="nil"/>
          <w:bottom w:val="nil"/>
          <w:right w:val="nil"/>
          <w:between w:val="nil"/>
        </w:pBdr>
        <w:spacing w:before="120"/>
        <w:ind w:firstLine="851"/>
        <w:jc w:val="both"/>
        <w:rPr>
          <w:sz w:val="28"/>
          <w:szCs w:val="28"/>
        </w:rPr>
      </w:pPr>
      <w:r w:rsidRPr="00667A33">
        <w:rPr>
          <w:sz w:val="28"/>
          <w:szCs w:val="28"/>
        </w:rPr>
        <w:t>Пропонується збільшити видатки споживання загального</w:t>
      </w:r>
      <w:r w:rsidRPr="00A46C68">
        <w:rPr>
          <w:sz w:val="28"/>
          <w:szCs w:val="28"/>
        </w:rPr>
        <w:t xml:space="preserve"> фонду бюджету міста Києва на 2025 рік </w:t>
      </w:r>
      <w:r w:rsidRPr="00A46C68">
        <w:rPr>
          <w:sz w:val="28"/>
        </w:rPr>
        <w:t xml:space="preserve">головному розпоряднику бюджетних коштів – Шевченківській районній в місті Києві державній адміністрації за рахунок </w:t>
      </w:r>
      <w:r w:rsidRPr="00A46C68">
        <w:rPr>
          <w:sz w:val="28"/>
          <w:szCs w:val="28"/>
        </w:rPr>
        <w:t>субвенції</w:t>
      </w:r>
      <w:r w:rsidRPr="00A46C68">
        <w:rPr>
          <w:spacing w:val="1"/>
          <w:sz w:val="28"/>
          <w:szCs w:val="28"/>
        </w:rPr>
        <w:t xml:space="preserve"> </w:t>
      </w:r>
      <w:r w:rsidRPr="00A46C68">
        <w:rPr>
          <w:sz w:val="28"/>
          <w:szCs w:val="28"/>
        </w:rPr>
        <w:t>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r w:rsidRPr="00A46C68">
        <w:rPr>
          <w:sz w:val="28"/>
        </w:rPr>
        <w:t xml:space="preserve"> </w:t>
      </w:r>
      <w:r w:rsidRPr="00A46C68">
        <w:rPr>
          <w:sz w:val="28"/>
          <w:szCs w:val="28"/>
        </w:rPr>
        <w:t xml:space="preserve">за кодом ПКВКМБ  </w:t>
      </w:r>
      <w:r w:rsidRPr="00A46C68">
        <w:rPr>
          <w:rFonts w:eastAsia="Calibri"/>
          <w:sz w:val="28"/>
          <w:szCs w:val="28"/>
        </w:rPr>
        <w:t xml:space="preserve">4911232 </w:t>
      </w:r>
      <w:r w:rsidRPr="00A46C68">
        <w:rPr>
          <w:sz w:val="28"/>
          <w:szCs w:val="28"/>
        </w:rPr>
        <w:t>«Виконання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 сумою 318</w:t>
      </w:r>
      <w:r w:rsidR="00073FA1" w:rsidRPr="00A46C68">
        <w:rPr>
          <w:sz w:val="28"/>
          <w:szCs w:val="28"/>
        </w:rPr>
        <w:t> </w:t>
      </w:r>
      <w:r w:rsidRPr="00A46C68">
        <w:rPr>
          <w:sz w:val="28"/>
          <w:szCs w:val="28"/>
        </w:rPr>
        <w:t>500</w:t>
      </w:r>
      <w:r w:rsidR="00073FA1" w:rsidRPr="00A46C68">
        <w:rPr>
          <w:sz w:val="28"/>
          <w:szCs w:val="28"/>
        </w:rPr>
        <w:t> </w:t>
      </w:r>
      <w:r w:rsidRPr="00A46C68">
        <w:rPr>
          <w:sz w:val="28"/>
          <w:szCs w:val="28"/>
        </w:rPr>
        <w:t>гривень</w:t>
      </w:r>
      <w:r w:rsidR="00073FA1" w:rsidRPr="00A46C68">
        <w:rPr>
          <w:sz w:val="28"/>
          <w:szCs w:val="28"/>
        </w:rPr>
        <w:t>.</w:t>
      </w:r>
    </w:p>
    <w:p w14:paraId="6D93785E" w14:textId="670721ED" w:rsidR="00261C50" w:rsidRPr="00A46C68" w:rsidRDefault="00261C50" w:rsidP="008C1A0C">
      <w:pPr>
        <w:spacing w:before="120" w:after="120"/>
        <w:ind w:firstLine="720"/>
        <w:jc w:val="both"/>
        <w:rPr>
          <w:sz w:val="28"/>
          <w:szCs w:val="28"/>
        </w:rPr>
      </w:pPr>
      <w:r w:rsidRPr="00A46C68">
        <w:rPr>
          <w:sz w:val="28"/>
          <w:szCs w:val="28"/>
        </w:rPr>
        <w:lastRenderedPageBreak/>
        <w:t>Відповідно звіту про виконання бюджету  міста Києва за 2024 рік  сформованого Головним управлінням Державної казначейської служби України у м. Києві  та з урахуванням рішення Київської міської ради від 30.01.2025 № 4/10471 «Про внесення змін до рішення Київської міської  ради  від  05  грудня  2024 року № 426/10234 «Про бюджет міста Києва на 2025 рік» нерозподілені вільні залишки коштів.</w:t>
      </w:r>
    </w:p>
    <w:p w14:paraId="18C9A38A" w14:textId="3F14C7EF" w:rsidR="008C1A0C" w:rsidRPr="00A46C68" w:rsidRDefault="008C1A0C" w:rsidP="008C1A0C">
      <w:pPr>
        <w:spacing w:before="120" w:after="120"/>
        <w:ind w:firstLine="720"/>
        <w:jc w:val="both"/>
        <w:rPr>
          <w:sz w:val="28"/>
          <w:szCs w:val="28"/>
        </w:rPr>
      </w:pPr>
      <w:r w:rsidRPr="00A46C68">
        <w:rPr>
          <w:sz w:val="28"/>
          <w:szCs w:val="28"/>
        </w:rPr>
        <w:t>На виконання вимог статті 78 Бюджетного кодексу України в частині розподілу залишків коштів загального фонду (додаткова дотація  з ДБУ) :</w:t>
      </w:r>
    </w:p>
    <w:p w14:paraId="0A93A37A" w14:textId="77777777" w:rsidR="008C1A0C" w:rsidRPr="00A46C68" w:rsidRDefault="008C1A0C" w:rsidP="008C1A0C">
      <w:pPr>
        <w:pBdr>
          <w:top w:val="nil"/>
          <w:left w:val="nil"/>
          <w:bottom w:val="nil"/>
          <w:right w:val="nil"/>
          <w:between w:val="nil"/>
        </w:pBdr>
        <w:ind w:firstLine="851"/>
        <w:jc w:val="both"/>
        <w:rPr>
          <w:sz w:val="28"/>
          <w:szCs w:val="28"/>
        </w:rPr>
      </w:pPr>
      <w:r w:rsidRPr="00A46C68">
        <w:rPr>
          <w:color w:val="000000"/>
          <w:sz w:val="28"/>
          <w:szCs w:val="28"/>
          <w:shd w:val="clear" w:color="auto" w:fill="FFFFFF"/>
        </w:rPr>
        <w:t xml:space="preserve">За рахунок залишку коштів </w:t>
      </w:r>
      <w:r w:rsidRPr="00A46C68">
        <w:rPr>
          <w:color w:val="000000"/>
          <w:sz w:val="28"/>
          <w:szCs w:val="28"/>
        </w:rPr>
        <w:t xml:space="preserve">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на компенсацію видатків по оплаті комунальних послуг, спожитих у будівлях (приміщеннях) комунальних закладів територіальної громади міста Києва, в яких розміщено внутрішньо переміщених осіб на безоплатній основі у період воєнного стану </w:t>
      </w:r>
      <w:r w:rsidRPr="00A46C68">
        <w:rPr>
          <w:color w:val="000000"/>
          <w:sz w:val="28"/>
          <w:szCs w:val="28"/>
          <w:shd w:val="clear" w:color="auto" w:fill="FFFFFF"/>
        </w:rPr>
        <w:t>пропонується з</w:t>
      </w:r>
      <w:r w:rsidRPr="00A46C68">
        <w:rPr>
          <w:sz w:val="28"/>
          <w:szCs w:val="28"/>
        </w:rPr>
        <w:t xml:space="preserve">більшити видатки споживання загального фонду бюджету міста Києва головному розпоряднику коштів бюджету міста Києва – </w:t>
      </w:r>
      <w:r w:rsidRPr="00A46C68">
        <w:rPr>
          <w:sz w:val="28"/>
        </w:rPr>
        <w:t>Департаменту соціальної та ветеранської політики виконавчого органу Київської міської ради (Київської міської державної адміністрації)</w:t>
      </w:r>
      <w:r w:rsidRPr="00A46C68">
        <w:rPr>
          <w:sz w:val="28"/>
          <w:szCs w:val="28"/>
        </w:rPr>
        <w:t>:</w:t>
      </w:r>
    </w:p>
    <w:p w14:paraId="5CF33797" w14:textId="77777777" w:rsidR="008C1A0C" w:rsidRPr="00A46C68" w:rsidRDefault="008C1A0C" w:rsidP="008C1A0C">
      <w:pPr>
        <w:pBdr>
          <w:top w:val="nil"/>
          <w:left w:val="nil"/>
          <w:bottom w:val="nil"/>
          <w:right w:val="nil"/>
          <w:between w:val="nil"/>
        </w:pBdr>
        <w:ind w:firstLine="851"/>
        <w:jc w:val="both"/>
        <w:rPr>
          <w:color w:val="000000"/>
          <w:sz w:val="28"/>
          <w:szCs w:val="28"/>
        </w:rPr>
      </w:pPr>
      <w:r w:rsidRPr="00A46C68">
        <w:rPr>
          <w:color w:val="000000"/>
          <w:sz w:val="28"/>
          <w:szCs w:val="28"/>
        </w:rPr>
        <w:t xml:space="preserve">за кодом ПКВКМБ 0813101 «Забезпечення соціальними послугами стаціонарного догляду з наданням місця для проживання дітей з вадами фізичного та розумового розвитку» </w:t>
      </w:r>
      <w:r w:rsidRPr="00A46C68">
        <w:rPr>
          <w:sz w:val="28"/>
          <w:szCs w:val="28"/>
        </w:rPr>
        <w:t>на суму 134</w:t>
      </w:r>
      <w:r w:rsidRPr="00A46C68">
        <w:rPr>
          <w:color w:val="000000"/>
          <w:sz w:val="28"/>
          <w:szCs w:val="28"/>
        </w:rPr>
        <w:t> 182</w:t>
      </w:r>
      <w:r w:rsidRPr="00A46C68">
        <w:rPr>
          <w:sz w:val="28"/>
          <w:szCs w:val="28"/>
        </w:rPr>
        <w:t xml:space="preserve"> </w:t>
      </w:r>
      <w:r w:rsidRPr="00A46C68">
        <w:rPr>
          <w:color w:val="000000"/>
          <w:sz w:val="28"/>
          <w:szCs w:val="28"/>
        </w:rPr>
        <w:t>грив</w:t>
      </w:r>
      <w:r w:rsidRPr="00A46C68">
        <w:rPr>
          <w:sz w:val="28"/>
          <w:szCs w:val="28"/>
        </w:rPr>
        <w:t>ні</w:t>
      </w:r>
      <w:r w:rsidRPr="00A46C68">
        <w:rPr>
          <w:color w:val="000000"/>
          <w:sz w:val="28"/>
          <w:szCs w:val="28"/>
        </w:rPr>
        <w:t>;</w:t>
      </w:r>
    </w:p>
    <w:p w14:paraId="79A88580" w14:textId="77777777" w:rsidR="008C1A0C" w:rsidRPr="00A46C68" w:rsidRDefault="008C1A0C" w:rsidP="008C1A0C">
      <w:pPr>
        <w:pBdr>
          <w:top w:val="nil"/>
          <w:left w:val="nil"/>
          <w:bottom w:val="nil"/>
          <w:right w:val="nil"/>
          <w:between w:val="nil"/>
        </w:pBdr>
        <w:ind w:firstLine="851"/>
        <w:jc w:val="both"/>
        <w:rPr>
          <w:color w:val="000000"/>
          <w:sz w:val="28"/>
          <w:szCs w:val="28"/>
        </w:rPr>
      </w:pPr>
      <w:r w:rsidRPr="00A46C68">
        <w:rPr>
          <w:color w:val="000000"/>
          <w:sz w:val="28"/>
          <w:szCs w:val="28"/>
        </w:rPr>
        <w:t xml:space="preserve">за кодом ПКВКМБ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w:t>
      </w:r>
      <w:r w:rsidRPr="00A46C68">
        <w:rPr>
          <w:sz w:val="28"/>
          <w:szCs w:val="28"/>
        </w:rPr>
        <w:t>на суму</w:t>
      </w:r>
      <w:r w:rsidRPr="00A46C68">
        <w:rPr>
          <w:color w:val="000000"/>
          <w:sz w:val="28"/>
          <w:szCs w:val="28"/>
        </w:rPr>
        <w:t xml:space="preserve"> 88 046 гривень.</w:t>
      </w:r>
    </w:p>
    <w:p w14:paraId="4694ECB0" w14:textId="64B16452" w:rsidR="002B36CB" w:rsidRPr="00A46C68" w:rsidRDefault="003A29B7" w:rsidP="00123B03">
      <w:pPr>
        <w:spacing w:before="120" w:after="120"/>
        <w:ind w:firstLine="720"/>
        <w:jc w:val="both"/>
        <w:rPr>
          <w:sz w:val="28"/>
          <w:szCs w:val="28"/>
        </w:rPr>
      </w:pPr>
      <w:r w:rsidRPr="00A46C68">
        <w:rPr>
          <w:sz w:val="28"/>
          <w:szCs w:val="28"/>
        </w:rPr>
        <w:t xml:space="preserve">На виконання вимог статті 78 Бюджетного кодексу України в частині розподілу </w:t>
      </w:r>
      <w:r w:rsidR="009B2476" w:rsidRPr="00A46C68">
        <w:rPr>
          <w:sz w:val="28"/>
          <w:szCs w:val="28"/>
        </w:rPr>
        <w:t>залишків</w:t>
      </w:r>
      <w:r w:rsidR="008C1A0C" w:rsidRPr="00A46C68">
        <w:rPr>
          <w:sz w:val="28"/>
          <w:szCs w:val="28"/>
        </w:rPr>
        <w:t xml:space="preserve"> коштів</w:t>
      </w:r>
      <w:r w:rsidR="009B2476" w:rsidRPr="00A46C68">
        <w:rPr>
          <w:sz w:val="28"/>
          <w:szCs w:val="28"/>
        </w:rPr>
        <w:t xml:space="preserve"> </w:t>
      </w:r>
      <w:r w:rsidR="002B36CB" w:rsidRPr="00A46C68">
        <w:rPr>
          <w:sz w:val="28"/>
          <w:szCs w:val="28"/>
        </w:rPr>
        <w:t>спеціального фонду</w:t>
      </w:r>
      <w:r w:rsidR="008C1A0C" w:rsidRPr="00A46C68">
        <w:rPr>
          <w:sz w:val="28"/>
          <w:szCs w:val="28"/>
        </w:rPr>
        <w:t xml:space="preserve"> (цільові фонди та залишки цільових субвенцій) у сумі 302 097 214 грн</w:t>
      </w:r>
      <w:r w:rsidR="002B36CB" w:rsidRPr="00A46C68">
        <w:rPr>
          <w:sz w:val="28"/>
          <w:szCs w:val="28"/>
        </w:rPr>
        <w:t>:</w:t>
      </w:r>
    </w:p>
    <w:p w14:paraId="42AD253C" w14:textId="57D412E1" w:rsidR="005440FD" w:rsidRPr="00A46C68" w:rsidRDefault="005440FD" w:rsidP="005440FD">
      <w:pPr>
        <w:ind w:firstLine="851"/>
        <w:jc w:val="both"/>
        <w:rPr>
          <w:color w:val="000000"/>
          <w:sz w:val="28"/>
          <w:szCs w:val="28"/>
          <w:shd w:val="clear" w:color="auto" w:fill="FFFFFF"/>
        </w:rPr>
      </w:pPr>
      <w:r w:rsidRPr="00A46C68">
        <w:rPr>
          <w:sz w:val="28"/>
          <w:szCs w:val="28"/>
        </w:rPr>
        <w:t xml:space="preserve">За рахунок залишку освітньої субвенції з державного бюджету місцевим бюджетам збільшити видатки споживання спеціального фонду бюджету міста Києва </w:t>
      </w:r>
      <w:r w:rsidRPr="00A46C68">
        <w:rPr>
          <w:bCs/>
          <w:sz w:val="28"/>
          <w:szCs w:val="28"/>
        </w:rPr>
        <w:t>за кодом Т</w:t>
      </w:r>
      <w:r w:rsidRPr="00A46C68">
        <w:rPr>
          <w:sz w:val="28"/>
          <w:szCs w:val="28"/>
        </w:rPr>
        <w:t>ПКВКМБ</w:t>
      </w:r>
      <w:r w:rsidRPr="00A46C68">
        <w:rPr>
          <w:bCs/>
          <w:sz w:val="28"/>
          <w:szCs w:val="28"/>
        </w:rPr>
        <w:t xml:space="preserve"> </w:t>
      </w:r>
      <w:r w:rsidRPr="00A46C68">
        <w:rPr>
          <w:rFonts w:eastAsia="Calibri"/>
          <w:sz w:val="28"/>
          <w:szCs w:val="28"/>
        </w:rPr>
        <w:t>1292 «</w:t>
      </w:r>
      <w:r w:rsidRPr="00A46C68">
        <w:rPr>
          <w:color w:val="000000"/>
          <w:sz w:val="28"/>
          <w:szCs w:val="28"/>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008F4BA5" w:rsidRPr="00A46C68">
        <w:rPr>
          <w:color w:val="000000"/>
          <w:sz w:val="28"/>
          <w:szCs w:val="28"/>
          <w:shd w:val="clear" w:color="auto" w:fill="FFFFFF"/>
        </w:rPr>
        <w:t xml:space="preserve"> на закупівлю засобів навчання, мультимедійного обладнання, комп’ютерного обладнання та меблів для «Нової української школи» та оснащення навчальних кабінетів предмету «Захист України»,  </w:t>
      </w:r>
      <w:r w:rsidRPr="00A46C68">
        <w:rPr>
          <w:color w:val="000000"/>
          <w:sz w:val="28"/>
          <w:szCs w:val="28"/>
          <w:shd w:val="clear" w:color="auto" w:fill="FFFFFF"/>
        </w:rPr>
        <w:t>підвищення кваліфікації педагогічних працівників</w:t>
      </w:r>
      <w:r w:rsidR="008F4BA5" w:rsidRPr="00A46C68">
        <w:rPr>
          <w:color w:val="000000"/>
          <w:sz w:val="28"/>
          <w:szCs w:val="28"/>
          <w:shd w:val="clear" w:color="auto" w:fill="FFFFFF"/>
        </w:rPr>
        <w:t xml:space="preserve"> закладів освіти, які забезпечують </w:t>
      </w:r>
      <w:r w:rsidRPr="00A46C68">
        <w:rPr>
          <w:color w:val="000000"/>
          <w:sz w:val="28"/>
          <w:szCs w:val="28"/>
          <w:shd w:val="clear" w:color="auto" w:fill="FFFFFF"/>
        </w:rPr>
        <w:t xml:space="preserve">викладання навчального предмету «Захист України», </w:t>
      </w:r>
      <w:r w:rsidR="008F4BA5" w:rsidRPr="00A46C68">
        <w:rPr>
          <w:color w:val="000000"/>
          <w:sz w:val="28"/>
          <w:szCs w:val="28"/>
          <w:shd w:val="clear" w:color="auto" w:fill="FFFFFF"/>
        </w:rPr>
        <w:t xml:space="preserve">та реалізацію «Нової </w:t>
      </w:r>
      <w:r w:rsidR="008F4BA5" w:rsidRPr="00A46C68">
        <w:rPr>
          <w:color w:val="000000"/>
          <w:sz w:val="28"/>
          <w:szCs w:val="28"/>
          <w:shd w:val="clear" w:color="auto" w:fill="FFFFFF"/>
        </w:rPr>
        <w:lastRenderedPageBreak/>
        <w:t xml:space="preserve">української школи» </w:t>
      </w:r>
      <w:r w:rsidRPr="00A46C68">
        <w:rPr>
          <w:color w:val="000000"/>
          <w:sz w:val="28"/>
          <w:szCs w:val="28"/>
          <w:shd w:val="clear" w:color="auto" w:fill="FFFFFF"/>
        </w:rPr>
        <w:t xml:space="preserve">наступним </w:t>
      </w:r>
      <w:r w:rsidRPr="00A46C68">
        <w:rPr>
          <w:sz w:val="28"/>
          <w:szCs w:val="28"/>
        </w:rPr>
        <w:t>головним розпорядникам коштів бюджету міста Києва:</w:t>
      </w:r>
    </w:p>
    <w:p w14:paraId="077A3A7A" w14:textId="487D3ABB" w:rsidR="005440FD" w:rsidRPr="00A46C68" w:rsidRDefault="005440FD" w:rsidP="00B953F5">
      <w:pPr>
        <w:spacing w:before="120"/>
        <w:ind w:firstLine="851"/>
        <w:jc w:val="both"/>
        <w:rPr>
          <w:color w:val="000000"/>
          <w:sz w:val="28"/>
          <w:szCs w:val="28"/>
          <w:shd w:val="clear" w:color="auto" w:fill="FFFFFF"/>
        </w:rPr>
      </w:pPr>
      <w:r w:rsidRPr="00A46C68">
        <w:rPr>
          <w:color w:val="000000"/>
          <w:sz w:val="28"/>
          <w:szCs w:val="28"/>
          <w:shd w:val="clear" w:color="auto" w:fill="FFFFFF"/>
        </w:rPr>
        <w:t>Департаменту освіти і науки виконавчого органу Київської міської ради (</w:t>
      </w:r>
      <w:r w:rsidRPr="00A46C68">
        <w:rPr>
          <w:sz w:val="28"/>
          <w:szCs w:val="28"/>
        </w:rPr>
        <w:t>Київської міської державної адміністрації</w:t>
      </w:r>
      <w:r w:rsidRPr="00A46C68">
        <w:rPr>
          <w:color w:val="000000"/>
          <w:sz w:val="28"/>
          <w:szCs w:val="28"/>
          <w:shd w:val="clear" w:color="auto" w:fill="FFFFFF"/>
        </w:rPr>
        <w:t xml:space="preserve">) </w:t>
      </w:r>
      <w:r w:rsidR="00450F5C" w:rsidRPr="00A46C68">
        <w:rPr>
          <w:color w:val="000000"/>
          <w:sz w:val="28"/>
          <w:szCs w:val="28"/>
          <w:shd w:val="clear" w:color="auto" w:fill="FFFFFF"/>
        </w:rPr>
        <w:t>6</w:t>
      </w:r>
      <w:r w:rsidRPr="00A46C68">
        <w:rPr>
          <w:color w:val="000000"/>
          <w:sz w:val="28"/>
          <w:szCs w:val="28"/>
          <w:shd w:val="clear" w:color="auto" w:fill="FFFFFF"/>
        </w:rPr>
        <w:t> </w:t>
      </w:r>
      <w:r w:rsidR="00450F5C" w:rsidRPr="00A46C68">
        <w:rPr>
          <w:color w:val="000000"/>
          <w:sz w:val="28"/>
          <w:szCs w:val="28"/>
          <w:shd w:val="clear" w:color="auto" w:fill="FFFFFF"/>
        </w:rPr>
        <w:t>519</w:t>
      </w:r>
      <w:r w:rsidRPr="00A46C68">
        <w:rPr>
          <w:color w:val="000000"/>
          <w:sz w:val="28"/>
          <w:szCs w:val="28"/>
          <w:shd w:val="clear" w:color="auto" w:fill="FFFFFF"/>
        </w:rPr>
        <w:t> </w:t>
      </w:r>
      <w:r w:rsidR="00450F5C" w:rsidRPr="00A46C68">
        <w:rPr>
          <w:color w:val="000000"/>
          <w:sz w:val="28"/>
          <w:szCs w:val="28"/>
          <w:shd w:val="clear" w:color="auto" w:fill="FFFFFF"/>
        </w:rPr>
        <w:t>480</w:t>
      </w:r>
      <w:r w:rsidRPr="00A46C68">
        <w:rPr>
          <w:color w:val="000000"/>
          <w:sz w:val="28"/>
          <w:szCs w:val="28"/>
          <w:shd w:val="clear" w:color="auto" w:fill="FFFFFF"/>
        </w:rPr>
        <w:t xml:space="preserve"> грн;</w:t>
      </w:r>
    </w:p>
    <w:p w14:paraId="77221F54" w14:textId="4B0B7BF3" w:rsidR="005440FD" w:rsidRPr="00A46C68" w:rsidRDefault="005440FD" w:rsidP="005440FD">
      <w:pPr>
        <w:ind w:firstLine="851"/>
        <w:jc w:val="both"/>
      </w:pPr>
      <w:r w:rsidRPr="00A46C68">
        <w:rPr>
          <w:sz w:val="28"/>
          <w:szCs w:val="28"/>
        </w:rPr>
        <w:t>Голосіївській районній в місті Києві державній адміністрації у сумі 636 4</w:t>
      </w:r>
      <w:r w:rsidR="00450F5C" w:rsidRPr="00A46C68">
        <w:rPr>
          <w:sz w:val="28"/>
          <w:szCs w:val="28"/>
        </w:rPr>
        <w:t>66</w:t>
      </w:r>
      <w:r w:rsidRPr="00A46C68">
        <w:rPr>
          <w:sz w:val="28"/>
          <w:szCs w:val="28"/>
        </w:rPr>
        <w:t xml:space="preserve"> грн;</w:t>
      </w:r>
    </w:p>
    <w:p w14:paraId="7318BE84" w14:textId="77777777" w:rsidR="005440FD" w:rsidRPr="00A46C68" w:rsidRDefault="005440FD" w:rsidP="005440FD">
      <w:pPr>
        <w:ind w:firstLine="851"/>
        <w:jc w:val="both"/>
      </w:pPr>
      <w:r w:rsidRPr="00A46C68">
        <w:rPr>
          <w:sz w:val="28"/>
          <w:szCs w:val="28"/>
        </w:rPr>
        <w:t>Дарницькій районній в місті Києві державній адміністрації у сумі 616 900 грн;</w:t>
      </w:r>
    </w:p>
    <w:p w14:paraId="1751C877" w14:textId="03938BD8" w:rsidR="005440FD" w:rsidRPr="00A46C68" w:rsidRDefault="005440FD" w:rsidP="005440FD">
      <w:pPr>
        <w:ind w:firstLine="851"/>
        <w:jc w:val="both"/>
        <w:rPr>
          <w:sz w:val="28"/>
          <w:szCs w:val="28"/>
        </w:rPr>
      </w:pPr>
      <w:r w:rsidRPr="00A46C68">
        <w:rPr>
          <w:sz w:val="28"/>
          <w:szCs w:val="28"/>
        </w:rPr>
        <w:t xml:space="preserve">Деснянській районній в місті Києві державній адміністрації у сумі </w:t>
      </w:r>
      <w:r w:rsidR="00450F5C" w:rsidRPr="00A46C68">
        <w:rPr>
          <w:sz w:val="28"/>
          <w:szCs w:val="28"/>
        </w:rPr>
        <w:t>733</w:t>
      </w:r>
      <w:r w:rsidRPr="00A46C68">
        <w:rPr>
          <w:color w:val="000000"/>
          <w:sz w:val="28"/>
          <w:szCs w:val="28"/>
          <w:shd w:val="clear" w:color="auto" w:fill="FFFFFF"/>
        </w:rPr>
        <w:t> </w:t>
      </w:r>
      <w:r w:rsidR="00450F5C" w:rsidRPr="00A46C68">
        <w:rPr>
          <w:color w:val="000000"/>
          <w:sz w:val="28"/>
          <w:szCs w:val="28"/>
          <w:shd w:val="clear" w:color="auto" w:fill="FFFFFF"/>
        </w:rPr>
        <w:t>385</w:t>
      </w:r>
      <w:r w:rsidRPr="00A46C68">
        <w:rPr>
          <w:sz w:val="28"/>
          <w:szCs w:val="28"/>
        </w:rPr>
        <w:t xml:space="preserve"> грн;</w:t>
      </w:r>
    </w:p>
    <w:p w14:paraId="3784301C" w14:textId="376F3789" w:rsidR="005440FD" w:rsidRPr="00A46C68" w:rsidRDefault="005440FD" w:rsidP="005440FD">
      <w:pPr>
        <w:ind w:firstLine="851"/>
        <w:jc w:val="both"/>
      </w:pPr>
      <w:r w:rsidRPr="00A46C68">
        <w:rPr>
          <w:sz w:val="28"/>
          <w:szCs w:val="28"/>
        </w:rPr>
        <w:t>Дніпровській районній в місті Києві державній адміністрації у сумі 2</w:t>
      </w:r>
      <w:r w:rsidRPr="00A46C68">
        <w:rPr>
          <w:color w:val="000000"/>
          <w:sz w:val="28"/>
          <w:szCs w:val="28"/>
          <w:shd w:val="clear" w:color="auto" w:fill="FFFFFF"/>
        </w:rPr>
        <w:t> </w:t>
      </w:r>
      <w:r w:rsidR="00450F5C" w:rsidRPr="00A46C68">
        <w:rPr>
          <w:color w:val="000000"/>
          <w:sz w:val="28"/>
          <w:szCs w:val="28"/>
          <w:shd w:val="clear" w:color="auto" w:fill="FFFFFF"/>
        </w:rPr>
        <w:t>281</w:t>
      </w:r>
      <w:r w:rsidRPr="00A46C68">
        <w:rPr>
          <w:color w:val="000000"/>
          <w:sz w:val="28"/>
          <w:szCs w:val="28"/>
          <w:shd w:val="clear" w:color="auto" w:fill="FFFFFF"/>
        </w:rPr>
        <w:t> </w:t>
      </w:r>
      <w:r w:rsidR="00450F5C" w:rsidRPr="00A46C68">
        <w:rPr>
          <w:color w:val="000000"/>
          <w:sz w:val="28"/>
          <w:szCs w:val="28"/>
          <w:shd w:val="clear" w:color="auto" w:fill="FFFFFF"/>
        </w:rPr>
        <w:t>52</w:t>
      </w:r>
      <w:r w:rsidRPr="00A46C68">
        <w:rPr>
          <w:color w:val="000000"/>
          <w:sz w:val="28"/>
          <w:szCs w:val="28"/>
          <w:shd w:val="clear" w:color="auto" w:fill="FFFFFF"/>
        </w:rPr>
        <w:t>0</w:t>
      </w:r>
      <w:r w:rsidRPr="00A46C68">
        <w:rPr>
          <w:rFonts w:ascii="Arial" w:hAnsi="Arial" w:cs="Arial"/>
          <w:color w:val="000000"/>
          <w:sz w:val="16"/>
          <w:szCs w:val="16"/>
          <w:shd w:val="clear" w:color="auto" w:fill="FFFFFF"/>
        </w:rPr>
        <w:t xml:space="preserve"> </w:t>
      </w:r>
      <w:r w:rsidRPr="00A46C68">
        <w:rPr>
          <w:sz w:val="28"/>
          <w:szCs w:val="28"/>
        </w:rPr>
        <w:t>грн;</w:t>
      </w:r>
    </w:p>
    <w:p w14:paraId="65366275" w14:textId="4791B91F" w:rsidR="005440FD" w:rsidRPr="00A46C68" w:rsidRDefault="005440FD" w:rsidP="005440FD">
      <w:pPr>
        <w:ind w:firstLine="851"/>
        <w:jc w:val="both"/>
      </w:pPr>
      <w:r w:rsidRPr="00A46C68">
        <w:rPr>
          <w:sz w:val="28"/>
          <w:szCs w:val="28"/>
        </w:rPr>
        <w:t xml:space="preserve">Оболонській районній в місті Києві державній адміністрації у сумі </w:t>
      </w:r>
      <w:r w:rsidR="00450F5C" w:rsidRPr="00A46C68">
        <w:rPr>
          <w:sz w:val="28"/>
          <w:szCs w:val="28"/>
        </w:rPr>
        <w:t>33</w:t>
      </w:r>
      <w:r w:rsidRPr="00A46C68">
        <w:rPr>
          <w:color w:val="000000"/>
          <w:sz w:val="28"/>
          <w:szCs w:val="28"/>
          <w:shd w:val="clear" w:color="auto" w:fill="FFFFFF"/>
        </w:rPr>
        <w:t> </w:t>
      </w:r>
      <w:r w:rsidR="00450F5C" w:rsidRPr="00A46C68">
        <w:rPr>
          <w:color w:val="000000"/>
          <w:sz w:val="28"/>
          <w:szCs w:val="28"/>
          <w:shd w:val="clear" w:color="auto" w:fill="FFFFFF"/>
        </w:rPr>
        <w:t>408</w:t>
      </w:r>
      <w:r w:rsidRPr="00A46C68">
        <w:rPr>
          <w:sz w:val="28"/>
          <w:szCs w:val="28"/>
        </w:rPr>
        <w:t xml:space="preserve"> грн;</w:t>
      </w:r>
    </w:p>
    <w:p w14:paraId="726C1CDC" w14:textId="3D1F4532" w:rsidR="005440FD" w:rsidRPr="00A46C68" w:rsidRDefault="005440FD" w:rsidP="005440FD">
      <w:pPr>
        <w:ind w:firstLine="851"/>
        <w:jc w:val="both"/>
      </w:pPr>
      <w:r w:rsidRPr="00A46C68">
        <w:rPr>
          <w:sz w:val="28"/>
          <w:szCs w:val="28"/>
        </w:rPr>
        <w:t xml:space="preserve">Печерській районній в місті Києві державній адміністрації у сумі </w:t>
      </w:r>
      <w:r w:rsidR="00450F5C" w:rsidRPr="00A46C68">
        <w:rPr>
          <w:sz w:val="28"/>
          <w:szCs w:val="28"/>
        </w:rPr>
        <w:t>471</w:t>
      </w:r>
      <w:r w:rsidRPr="00A46C68">
        <w:rPr>
          <w:sz w:val="28"/>
          <w:szCs w:val="28"/>
        </w:rPr>
        <w:t> 0</w:t>
      </w:r>
      <w:r w:rsidR="00450F5C" w:rsidRPr="00A46C68">
        <w:rPr>
          <w:sz w:val="28"/>
          <w:szCs w:val="28"/>
        </w:rPr>
        <w:t>88</w:t>
      </w:r>
      <w:r w:rsidRPr="00A46C68">
        <w:rPr>
          <w:sz w:val="28"/>
          <w:szCs w:val="28"/>
        </w:rPr>
        <w:t xml:space="preserve"> грн;</w:t>
      </w:r>
    </w:p>
    <w:p w14:paraId="389C1584" w14:textId="2A9D1581" w:rsidR="005440FD" w:rsidRPr="00A46C68" w:rsidRDefault="005440FD" w:rsidP="005440FD">
      <w:pPr>
        <w:ind w:firstLine="851"/>
        <w:jc w:val="both"/>
      </w:pPr>
      <w:r w:rsidRPr="00A46C68">
        <w:rPr>
          <w:sz w:val="28"/>
          <w:szCs w:val="28"/>
        </w:rPr>
        <w:t>Подільській районній в місті Києві державній адміністрації у сумі 1 692 </w:t>
      </w:r>
      <w:r w:rsidR="00450F5C" w:rsidRPr="00A46C68">
        <w:rPr>
          <w:sz w:val="28"/>
          <w:szCs w:val="28"/>
        </w:rPr>
        <w:t>873</w:t>
      </w:r>
      <w:r w:rsidRPr="00A46C68">
        <w:rPr>
          <w:rFonts w:ascii="Arial" w:hAnsi="Arial" w:cs="Arial"/>
          <w:sz w:val="16"/>
          <w:szCs w:val="16"/>
        </w:rPr>
        <w:t xml:space="preserve"> </w:t>
      </w:r>
      <w:r w:rsidRPr="00A46C68">
        <w:rPr>
          <w:sz w:val="28"/>
          <w:szCs w:val="28"/>
        </w:rPr>
        <w:t xml:space="preserve"> грн;</w:t>
      </w:r>
    </w:p>
    <w:p w14:paraId="56F22A84" w14:textId="77777777" w:rsidR="005440FD" w:rsidRPr="00A46C68" w:rsidRDefault="005440FD" w:rsidP="005440FD">
      <w:pPr>
        <w:ind w:firstLine="851"/>
        <w:jc w:val="both"/>
      </w:pPr>
      <w:r w:rsidRPr="00A46C68">
        <w:rPr>
          <w:sz w:val="28"/>
          <w:szCs w:val="28"/>
        </w:rPr>
        <w:t>Святошинській районній в місті Києві державній адміністрації у сумі 597 200</w:t>
      </w:r>
      <w:r w:rsidRPr="00A46C68">
        <w:rPr>
          <w:rFonts w:ascii="Arial" w:hAnsi="Arial" w:cs="Arial"/>
          <w:sz w:val="16"/>
          <w:szCs w:val="16"/>
        </w:rPr>
        <w:t xml:space="preserve"> </w:t>
      </w:r>
      <w:r w:rsidRPr="00A46C68">
        <w:rPr>
          <w:sz w:val="28"/>
          <w:szCs w:val="28"/>
        </w:rPr>
        <w:t xml:space="preserve"> грн;</w:t>
      </w:r>
    </w:p>
    <w:p w14:paraId="2355E152" w14:textId="77777777" w:rsidR="005440FD" w:rsidRPr="00A46C68" w:rsidRDefault="005440FD" w:rsidP="005440FD">
      <w:pPr>
        <w:ind w:firstLine="851"/>
        <w:jc w:val="both"/>
      </w:pPr>
      <w:r w:rsidRPr="00A46C68">
        <w:rPr>
          <w:sz w:val="28"/>
          <w:szCs w:val="28"/>
        </w:rPr>
        <w:t>Солом’янській районній в місті Києві державній адміністрації у сумі 2</w:t>
      </w:r>
      <w:r w:rsidRPr="00A46C68">
        <w:rPr>
          <w:color w:val="000000"/>
          <w:sz w:val="28"/>
          <w:szCs w:val="28"/>
          <w:shd w:val="clear" w:color="auto" w:fill="FFFFFF"/>
        </w:rPr>
        <w:t> 275 500</w:t>
      </w:r>
      <w:r w:rsidRPr="00A46C68">
        <w:rPr>
          <w:sz w:val="28"/>
          <w:szCs w:val="28"/>
        </w:rPr>
        <w:t xml:space="preserve"> грн;</w:t>
      </w:r>
    </w:p>
    <w:p w14:paraId="30B1D8B0" w14:textId="79DFED8E" w:rsidR="005440FD" w:rsidRPr="00A46C68" w:rsidRDefault="005440FD" w:rsidP="005440FD">
      <w:pPr>
        <w:ind w:firstLine="851"/>
        <w:jc w:val="both"/>
      </w:pPr>
      <w:r w:rsidRPr="00A46C68">
        <w:rPr>
          <w:sz w:val="28"/>
          <w:szCs w:val="28"/>
        </w:rPr>
        <w:t>Шевченківській районній в місті Києві державній адміністрації у сумі 3</w:t>
      </w:r>
      <w:r w:rsidR="00450F5C" w:rsidRPr="00A46C68">
        <w:rPr>
          <w:sz w:val="28"/>
          <w:szCs w:val="28"/>
        </w:rPr>
        <w:t>48</w:t>
      </w:r>
      <w:r w:rsidRPr="00A46C68">
        <w:rPr>
          <w:color w:val="000000"/>
          <w:sz w:val="28"/>
          <w:szCs w:val="28"/>
          <w:shd w:val="clear" w:color="auto" w:fill="FFFFFF"/>
        </w:rPr>
        <w:t> </w:t>
      </w:r>
      <w:r w:rsidR="00450F5C" w:rsidRPr="00A46C68">
        <w:rPr>
          <w:color w:val="000000"/>
          <w:sz w:val="28"/>
          <w:szCs w:val="28"/>
          <w:shd w:val="clear" w:color="auto" w:fill="FFFFFF"/>
        </w:rPr>
        <w:t>01</w:t>
      </w:r>
      <w:r w:rsidRPr="00A46C68">
        <w:rPr>
          <w:color w:val="000000"/>
          <w:sz w:val="28"/>
          <w:szCs w:val="28"/>
          <w:shd w:val="clear" w:color="auto" w:fill="FFFFFF"/>
        </w:rPr>
        <w:t>2</w:t>
      </w:r>
      <w:r w:rsidRPr="00A46C68">
        <w:rPr>
          <w:sz w:val="28"/>
          <w:szCs w:val="28"/>
        </w:rPr>
        <w:t xml:space="preserve"> грив</w:t>
      </w:r>
      <w:r w:rsidR="00450F5C" w:rsidRPr="00A46C68">
        <w:rPr>
          <w:sz w:val="28"/>
          <w:szCs w:val="28"/>
        </w:rPr>
        <w:t>е</w:t>
      </w:r>
      <w:r w:rsidRPr="00A46C68">
        <w:rPr>
          <w:sz w:val="28"/>
          <w:szCs w:val="28"/>
        </w:rPr>
        <w:t>н</w:t>
      </w:r>
      <w:r w:rsidR="00450F5C" w:rsidRPr="00A46C68">
        <w:rPr>
          <w:sz w:val="28"/>
          <w:szCs w:val="28"/>
        </w:rPr>
        <w:t>ь</w:t>
      </w:r>
      <w:r w:rsidRPr="00A46C68">
        <w:rPr>
          <w:sz w:val="28"/>
          <w:szCs w:val="28"/>
        </w:rPr>
        <w:t>.</w:t>
      </w:r>
    </w:p>
    <w:p w14:paraId="31D29FDF" w14:textId="14296468" w:rsidR="005440FD" w:rsidRPr="00A46C68" w:rsidRDefault="005440FD" w:rsidP="0075417C">
      <w:pPr>
        <w:spacing w:before="120"/>
        <w:ind w:firstLine="851"/>
        <w:jc w:val="both"/>
        <w:rPr>
          <w:color w:val="000000"/>
          <w:sz w:val="28"/>
          <w:szCs w:val="28"/>
          <w:shd w:val="clear" w:color="auto" w:fill="FFFFFF"/>
        </w:rPr>
      </w:pPr>
      <w:r w:rsidRPr="00A46C68">
        <w:rPr>
          <w:sz w:val="28"/>
          <w:szCs w:val="28"/>
        </w:rPr>
        <w:t xml:space="preserve">Збільшити видатки розвитку спеціального фонду бюджету міста Києва </w:t>
      </w:r>
      <w:r w:rsidRPr="00A46C68">
        <w:rPr>
          <w:bCs/>
          <w:sz w:val="28"/>
          <w:szCs w:val="28"/>
        </w:rPr>
        <w:t>за кодом Т</w:t>
      </w:r>
      <w:r w:rsidRPr="00A46C68">
        <w:rPr>
          <w:sz w:val="28"/>
          <w:szCs w:val="28"/>
        </w:rPr>
        <w:t>ПКВКМБ</w:t>
      </w:r>
      <w:r w:rsidRPr="00A46C68">
        <w:rPr>
          <w:bCs/>
          <w:sz w:val="28"/>
          <w:szCs w:val="28"/>
        </w:rPr>
        <w:t xml:space="preserve"> </w:t>
      </w:r>
      <w:r w:rsidRPr="00A46C68">
        <w:rPr>
          <w:rFonts w:eastAsia="Calibri"/>
          <w:sz w:val="28"/>
          <w:szCs w:val="28"/>
        </w:rPr>
        <w:t>1292 «</w:t>
      </w:r>
      <w:r w:rsidRPr="00A46C68">
        <w:rPr>
          <w:color w:val="000000"/>
          <w:sz w:val="28"/>
          <w:szCs w:val="28"/>
          <w:shd w:val="clear" w:color="auto" w:fill="FFFFFF"/>
        </w:rPr>
        <w:t>Реалізація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w:t>
      </w:r>
      <w:r w:rsidR="008F4BA5" w:rsidRPr="00A46C68">
        <w:rPr>
          <w:color w:val="000000"/>
          <w:sz w:val="28"/>
          <w:szCs w:val="28"/>
          <w:shd w:val="clear" w:color="auto" w:fill="FFFFFF"/>
        </w:rPr>
        <w:t xml:space="preserve"> на закупівлю засобів навчання, мультимедійного обладнання, комп’ютерного обладнання та меблів для «Нової української школи» та оснащення навчальних кабінетів предмету «Захист України», підвищення кваліфікації педагогічних працівників закладів освіти, які забезпечують викладання навчального предмету «Захист України», та реалізацію «Нової української школи» наступним </w:t>
      </w:r>
      <w:r w:rsidR="008F4BA5" w:rsidRPr="00A46C68">
        <w:rPr>
          <w:sz w:val="28"/>
          <w:szCs w:val="28"/>
        </w:rPr>
        <w:t>головним розпорядникам коштів бюджету міста Києва</w:t>
      </w:r>
      <w:r w:rsidRPr="00A46C68">
        <w:rPr>
          <w:color w:val="000000"/>
          <w:sz w:val="28"/>
          <w:szCs w:val="28"/>
          <w:shd w:val="clear" w:color="auto" w:fill="FFFFFF"/>
        </w:rPr>
        <w:t xml:space="preserve">, наступним </w:t>
      </w:r>
      <w:r w:rsidRPr="00A46C68">
        <w:rPr>
          <w:sz w:val="28"/>
          <w:szCs w:val="28"/>
        </w:rPr>
        <w:t>головним розпорядникам коштів бюджету міста Києва:</w:t>
      </w:r>
    </w:p>
    <w:p w14:paraId="1484261E" w14:textId="47CAD1A3" w:rsidR="002C4CEA" w:rsidRPr="00A46C68" w:rsidRDefault="002C4CEA" w:rsidP="00B953F5">
      <w:pPr>
        <w:spacing w:before="120"/>
        <w:ind w:firstLine="851"/>
        <w:jc w:val="both"/>
        <w:rPr>
          <w:color w:val="000000"/>
          <w:sz w:val="28"/>
          <w:szCs w:val="28"/>
          <w:shd w:val="clear" w:color="auto" w:fill="FFFFFF"/>
        </w:rPr>
      </w:pPr>
      <w:r w:rsidRPr="00A46C68">
        <w:rPr>
          <w:color w:val="000000"/>
          <w:sz w:val="28"/>
          <w:szCs w:val="28"/>
          <w:shd w:val="clear" w:color="auto" w:fill="FFFFFF"/>
        </w:rPr>
        <w:t>Департаменту освіти і науки виконавчого органу Київської міської ради (</w:t>
      </w:r>
      <w:r w:rsidRPr="00A46C68">
        <w:rPr>
          <w:sz w:val="28"/>
          <w:szCs w:val="28"/>
        </w:rPr>
        <w:t>Київської міської державної адміністрації</w:t>
      </w:r>
      <w:r w:rsidRPr="00A46C68">
        <w:rPr>
          <w:color w:val="000000"/>
          <w:sz w:val="28"/>
          <w:szCs w:val="28"/>
          <w:shd w:val="clear" w:color="auto" w:fill="FFFFFF"/>
        </w:rPr>
        <w:t>) 1 032 900 грн;</w:t>
      </w:r>
    </w:p>
    <w:p w14:paraId="2CB6FE5A" w14:textId="1184C834" w:rsidR="002C4CEA" w:rsidRPr="00A46C68" w:rsidRDefault="002C4CEA" w:rsidP="002C4CEA">
      <w:pPr>
        <w:ind w:firstLine="851"/>
        <w:jc w:val="both"/>
      </w:pPr>
      <w:r w:rsidRPr="00A46C68">
        <w:rPr>
          <w:sz w:val="28"/>
          <w:szCs w:val="28"/>
        </w:rPr>
        <w:t>Голосіївській районній в місті Києві державній адміністрації у сумі 2 514 300 грн;</w:t>
      </w:r>
    </w:p>
    <w:p w14:paraId="0348980B" w14:textId="5D2DC670" w:rsidR="002C4CEA" w:rsidRPr="00A46C68" w:rsidRDefault="002C4CEA" w:rsidP="002C4CEA">
      <w:pPr>
        <w:ind w:firstLine="851"/>
        <w:jc w:val="both"/>
      </w:pPr>
      <w:r w:rsidRPr="00A46C68">
        <w:rPr>
          <w:sz w:val="28"/>
          <w:szCs w:val="28"/>
        </w:rPr>
        <w:t>Дарницькій районній в місті Києві державній адміністрації у сумі 5 436 388 грн;</w:t>
      </w:r>
    </w:p>
    <w:p w14:paraId="12FD8D34" w14:textId="6D28D40D" w:rsidR="002C4CEA" w:rsidRPr="00A46C68" w:rsidRDefault="002C4CEA" w:rsidP="002C4CEA">
      <w:pPr>
        <w:ind w:firstLine="851"/>
        <w:jc w:val="both"/>
        <w:rPr>
          <w:sz w:val="28"/>
          <w:szCs w:val="28"/>
        </w:rPr>
      </w:pPr>
      <w:r w:rsidRPr="00A46C68">
        <w:rPr>
          <w:sz w:val="28"/>
          <w:szCs w:val="28"/>
        </w:rPr>
        <w:lastRenderedPageBreak/>
        <w:t>Деснянській районній в місті Києві державній адміністрації у сумі 870</w:t>
      </w:r>
      <w:r w:rsidRPr="00A46C68">
        <w:rPr>
          <w:color w:val="000000"/>
          <w:sz w:val="28"/>
          <w:szCs w:val="28"/>
          <w:shd w:val="clear" w:color="auto" w:fill="FFFFFF"/>
        </w:rPr>
        <w:t> 043</w:t>
      </w:r>
      <w:r w:rsidRPr="00A46C68">
        <w:rPr>
          <w:sz w:val="28"/>
          <w:szCs w:val="28"/>
        </w:rPr>
        <w:t xml:space="preserve"> грн;</w:t>
      </w:r>
    </w:p>
    <w:p w14:paraId="241EC801" w14:textId="3E49BA6A" w:rsidR="002C4CEA" w:rsidRPr="00A46C68" w:rsidRDefault="002C4CEA" w:rsidP="002C4CEA">
      <w:pPr>
        <w:ind w:firstLine="851"/>
        <w:jc w:val="both"/>
      </w:pPr>
      <w:r w:rsidRPr="00A46C68">
        <w:rPr>
          <w:sz w:val="28"/>
          <w:szCs w:val="28"/>
        </w:rPr>
        <w:t>Дніпровській районній в місті Києві державній адміністрації у сумі 24</w:t>
      </w:r>
      <w:r w:rsidRPr="00A46C68">
        <w:rPr>
          <w:color w:val="000000"/>
          <w:sz w:val="28"/>
          <w:szCs w:val="28"/>
          <w:shd w:val="clear" w:color="auto" w:fill="FFFFFF"/>
        </w:rPr>
        <w:t> 376 891</w:t>
      </w:r>
      <w:r w:rsidRPr="00A46C68">
        <w:rPr>
          <w:rFonts w:ascii="Arial" w:hAnsi="Arial" w:cs="Arial"/>
          <w:color w:val="000000"/>
          <w:sz w:val="16"/>
          <w:szCs w:val="16"/>
          <w:shd w:val="clear" w:color="auto" w:fill="FFFFFF"/>
        </w:rPr>
        <w:t xml:space="preserve"> </w:t>
      </w:r>
      <w:r w:rsidRPr="00A46C68">
        <w:rPr>
          <w:sz w:val="28"/>
          <w:szCs w:val="28"/>
        </w:rPr>
        <w:t>грн;</w:t>
      </w:r>
    </w:p>
    <w:p w14:paraId="4BEB9D1D" w14:textId="6FCFA14A" w:rsidR="002C4CEA" w:rsidRPr="00A46C68" w:rsidRDefault="002C4CEA" w:rsidP="002C4CEA">
      <w:pPr>
        <w:ind w:firstLine="851"/>
        <w:jc w:val="both"/>
      </w:pPr>
      <w:r w:rsidRPr="00A46C68">
        <w:rPr>
          <w:sz w:val="28"/>
          <w:szCs w:val="28"/>
        </w:rPr>
        <w:t>Оболонській районній в місті Києві державній адміністрації у сумі 4 587</w:t>
      </w:r>
      <w:r w:rsidRPr="00A46C68">
        <w:rPr>
          <w:color w:val="000000"/>
          <w:sz w:val="28"/>
          <w:szCs w:val="28"/>
          <w:shd w:val="clear" w:color="auto" w:fill="FFFFFF"/>
        </w:rPr>
        <w:t> 580</w:t>
      </w:r>
      <w:r w:rsidRPr="00A46C68">
        <w:rPr>
          <w:sz w:val="28"/>
          <w:szCs w:val="28"/>
        </w:rPr>
        <w:t xml:space="preserve"> грн;</w:t>
      </w:r>
    </w:p>
    <w:p w14:paraId="28F737B4" w14:textId="5D47E3FE" w:rsidR="002C4CEA" w:rsidRPr="00A46C68" w:rsidRDefault="002C4CEA" w:rsidP="002C4CEA">
      <w:pPr>
        <w:ind w:firstLine="851"/>
        <w:jc w:val="both"/>
      </w:pPr>
      <w:r w:rsidRPr="00A46C68">
        <w:rPr>
          <w:sz w:val="28"/>
          <w:szCs w:val="28"/>
        </w:rPr>
        <w:t>Печерській районній в місті Києві державній адміністрації у сумі 2 683 530 грн;</w:t>
      </w:r>
    </w:p>
    <w:p w14:paraId="2F20C9E3" w14:textId="02153368" w:rsidR="002C4CEA" w:rsidRPr="00A46C68" w:rsidRDefault="002C4CEA" w:rsidP="002C4CEA">
      <w:pPr>
        <w:ind w:firstLine="851"/>
        <w:jc w:val="both"/>
      </w:pPr>
      <w:r w:rsidRPr="00A46C68">
        <w:rPr>
          <w:sz w:val="28"/>
          <w:szCs w:val="28"/>
        </w:rPr>
        <w:t>Подільській районній в місті Києві державній адміністрації у сумі 13 773 400</w:t>
      </w:r>
      <w:r w:rsidRPr="00A46C68">
        <w:rPr>
          <w:rFonts w:ascii="Arial" w:hAnsi="Arial" w:cs="Arial"/>
          <w:sz w:val="16"/>
          <w:szCs w:val="16"/>
        </w:rPr>
        <w:t xml:space="preserve"> </w:t>
      </w:r>
      <w:r w:rsidRPr="00A46C68">
        <w:rPr>
          <w:sz w:val="28"/>
          <w:szCs w:val="28"/>
        </w:rPr>
        <w:t xml:space="preserve"> грн;</w:t>
      </w:r>
    </w:p>
    <w:p w14:paraId="17EDC69C" w14:textId="68A5C762" w:rsidR="002C4CEA" w:rsidRPr="00A46C68" w:rsidRDefault="002C4CEA" w:rsidP="002C4CEA">
      <w:pPr>
        <w:ind w:firstLine="851"/>
        <w:jc w:val="both"/>
      </w:pPr>
      <w:r w:rsidRPr="00A46C68">
        <w:rPr>
          <w:sz w:val="28"/>
          <w:szCs w:val="28"/>
        </w:rPr>
        <w:t>Святошинській районній в місті Києві державній адміністрації у сумі 7 448 091</w:t>
      </w:r>
      <w:r w:rsidRPr="00A46C68">
        <w:rPr>
          <w:rFonts w:ascii="Arial" w:hAnsi="Arial" w:cs="Arial"/>
          <w:sz w:val="16"/>
          <w:szCs w:val="16"/>
        </w:rPr>
        <w:t xml:space="preserve"> </w:t>
      </w:r>
      <w:r w:rsidRPr="00A46C68">
        <w:rPr>
          <w:sz w:val="28"/>
          <w:szCs w:val="28"/>
        </w:rPr>
        <w:t xml:space="preserve"> грн;</w:t>
      </w:r>
    </w:p>
    <w:p w14:paraId="17E90A8B" w14:textId="5CEAEF0C" w:rsidR="002C4CEA" w:rsidRPr="00A46C68" w:rsidRDefault="002C4CEA" w:rsidP="002C4CEA">
      <w:pPr>
        <w:ind w:firstLine="851"/>
        <w:jc w:val="both"/>
      </w:pPr>
      <w:r w:rsidRPr="00A46C68">
        <w:rPr>
          <w:sz w:val="28"/>
          <w:szCs w:val="28"/>
        </w:rPr>
        <w:t>Солом’янській районній в місті Києві державній адміністрації у сумі 4</w:t>
      </w:r>
      <w:r w:rsidRPr="00A46C68">
        <w:rPr>
          <w:color w:val="000000"/>
          <w:sz w:val="28"/>
          <w:szCs w:val="28"/>
          <w:shd w:val="clear" w:color="auto" w:fill="FFFFFF"/>
        </w:rPr>
        <w:t> 451 904</w:t>
      </w:r>
      <w:r w:rsidRPr="00A46C68">
        <w:rPr>
          <w:sz w:val="28"/>
          <w:szCs w:val="28"/>
        </w:rPr>
        <w:t xml:space="preserve"> грн;</w:t>
      </w:r>
    </w:p>
    <w:p w14:paraId="62462EFE" w14:textId="429CE15E" w:rsidR="002C4CEA" w:rsidRPr="00A46C68" w:rsidRDefault="002C4CEA" w:rsidP="002C4CEA">
      <w:pPr>
        <w:ind w:firstLine="851"/>
        <w:jc w:val="both"/>
      </w:pPr>
      <w:r w:rsidRPr="00A46C68">
        <w:rPr>
          <w:sz w:val="28"/>
          <w:szCs w:val="28"/>
        </w:rPr>
        <w:t>Шевченківській районній в місті Києві державній адміністрації у сумі 1 139</w:t>
      </w:r>
      <w:r w:rsidRPr="00A46C68">
        <w:rPr>
          <w:color w:val="000000"/>
          <w:sz w:val="28"/>
          <w:szCs w:val="28"/>
          <w:shd w:val="clear" w:color="auto" w:fill="FFFFFF"/>
        </w:rPr>
        <w:t> 854</w:t>
      </w:r>
      <w:r w:rsidRPr="00A46C68">
        <w:rPr>
          <w:sz w:val="28"/>
          <w:szCs w:val="28"/>
        </w:rPr>
        <w:t xml:space="preserve"> гривн</w:t>
      </w:r>
      <w:r w:rsidR="00E76053" w:rsidRPr="00A46C68">
        <w:rPr>
          <w:sz w:val="28"/>
          <w:szCs w:val="28"/>
        </w:rPr>
        <w:t>і</w:t>
      </w:r>
      <w:r w:rsidRPr="00A46C68">
        <w:rPr>
          <w:sz w:val="28"/>
          <w:szCs w:val="28"/>
        </w:rPr>
        <w:t>.</w:t>
      </w:r>
    </w:p>
    <w:p w14:paraId="5F36A78B" w14:textId="50040621" w:rsidR="00E20B17" w:rsidRPr="00A46C68" w:rsidRDefault="00E20B17" w:rsidP="00435BA5">
      <w:pPr>
        <w:ind w:firstLine="851"/>
        <w:jc w:val="both"/>
        <w:rPr>
          <w:color w:val="000000"/>
          <w:sz w:val="16"/>
          <w:szCs w:val="16"/>
          <w:shd w:val="clear" w:color="auto" w:fill="FFFFFF"/>
        </w:rPr>
      </w:pPr>
    </w:p>
    <w:p w14:paraId="74F75ACB" w14:textId="0DD6C526" w:rsidR="006C611C" w:rsidRPr="00A46C68" w:rsidRDefault="00F70223" w:rsidP="00F70223">
      <w:pPr>
        <w:spacing w:after="120"/>
        <w:ind w:firstLine="851"/>
        <w:jc w:val="both"/>
        <w:rPr>
          <w:sz w:val="28"/>
          <w:szCs w:val="28"/>
        </w:rPr>
      </w:pPr>
      <w:r w:rsidRPr="00A46C68">
        <w:rPr>
          <w:sz w:val="28"/>
          <w:szCs w:val="28"/>
        </w:rPr>
        <w:t xml:space="preserve">За рахунок залишку </w:t>
      </w:r>
      <w:r w:rsidR="00205D4B" w:rsidRPr="00A46C68">
        <w:rPr>
          <w:sz w:val="28"/>
          <w:szCs w:val="28"/>
        </w:rPr>
        <w:t xml:space="preserve">на 01.01.2025 </w:t>
      </w:r>
      <w:r w:rsidRPr="00A46C68">
        <w:rPr>
          <w:sz w:val="28"/>
          <w:szCs w:val="28"/>
        </w:rPr>
        <w:t xml:space="preserve">субвенції з державного бюджету місцевим бюджетам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пропонується збільшити видатки розвитку спеціального фонду бюджету міста Києва головному розпоряднику коштів бюджету міста Києва – </w:t>
      </w:r>
      <w:r w:rsidRPr="00A46C68">
        <w:rPr>
          <w:color w:val="000000"/>
          <w:sz w:val="28"/>
          <w:szCs w:val="28"/>
          <w:shd w:val="clear" w:color="auto" w:fill="FFFFFF"/>
        </w:rPr>
        <w:t>Департаменту охорони здоров’я виконавчого органу Київської міської ради (</w:t>
      </w:r>
      <w:r w:rsidRPr="00A46C68">
        <w:rPr>
          <w:sz w:val="28"/>
          <w:szCs w:val="28"/>
        </w:rPr>
        <w:t>Київської міської державної адміністрації</w:t>
      </w:r>
      <w:r w:rsidRPr="00A46C68">
        <w:rPr>
          <w:color w:val="000000"/>
          <w:sz w:val="28"/>
          <w:szCs w:val="28"/>
          <w:shd w:val="clear" w:color="auto" w:fill="FFFFFF"/>
        </w:rPr>
        <w:t xml:space="preserve">) </w:t>
      </w:r>
      <w:r w:rsidRPr="00A46C68">
        <w:rPr>
          <w:sz w:val="28"/>
          <w:szCs w:val="28"/>
        </w:rPr>
        <w:t xml:space="preserve">за кодом </w:t>
      </w:r>
      <w:r w:rsidRPr="00A46C68">
        <w:rPr>
          <w:bCs/>
          <w:color w:val="333333"/>
          <w:sz w:val="28"/>
          <w:szCs w:val="28"/>
        </w:rPr>
        <w:t xml:space="preserve">ПКВКМБ 0717384 </w:t>
      </w:r>
      <w:r w:rsidRPr="00A46C68">
        <w:rPr>
          <w:color w:val="000000"/>
          <w:sz w:val="28"/>
          <w:szCs w:val="28"/>
          <w:shd w:val="clear" w:color="auto" w:fill="FFFFFF"/>
        </w:rPr>
        <w:t>«</w:t>
      </w:r>
      <w:r w:rsidR="00692FAB" w:rsidRPr="00A46C68">
        <w:rPr>
          <w:color w:val="000000"/>
          <w:sz w:val="28"/>
          <w:szCs w:val="28"/>
          <w:shd w:val="clear" w:color="auto" w:fill="FFFFFF"/>
        </w:rPr>
        <w:t>Реалізація проектів і заходів за рахунок залишку коштів спеціального фонду державного бюджету, що утворилися станом на 01 січня 2023 року, джерелом формування яких були кредити (позики) від Європейського інвестиційного банку</w:t>
      </w:r>
      <w:r w:rsidRPr="00A46C68">
        <w:rPr>
          <w:color w:val="000000"/>
          <w:sz w:val="28"/>
          <w:szCs w:val="28"/>
          <w:shd w:val="clear" w:color="auto" w:fill="FFFFFF"/>
        </w:rPr>
        <w:t>»</w:t>
      </w:r>
      <w:r w:rsidR="00692FAB" w:rsidRPr="00A46C68">
        <w:rPr>
          <w:color w:val="000000"/>
          <w:sz w:val="28"/>
          <w:szCs w:val="28"/>
          <w:shd w:val="clear" w:color="auto" w:fill="FFFFFF"/>
        </w:rPr>
        <w:t xml:space="preserve"> на проведення капітального ремонту операційного блоку та відділення анестезіології з ліжками для інтенсивної терапії із заміною існуючого обладнання в КНП «Київська міська клінічна лікарня №3» на вул. П. Запорожця, 26 Дніпровського району у сумі 27 970 964 грн</w:t>
      </w:r>
      <w:r w:rsidR="009C50E9" w:rsidRPr="00A46C68">
        <w:rPr>
          <w:color w:val="000000"/>
          <w:sz w:val="28"/>
          <w:szCs w:val="28"/>
          <w:shd w:val="clear" w:color="auto" w:fill="FFFFFF"/>
        </w:rPr>
        <w:t>.</w:t>
      </w:r>
    </w:p>
    <w:p w14:paraId="077AE991" w14:textId="4EC66759" w:rsidR="00746A9D" w:rsidRPr="00A46C68" w:rsidRDefault="00D4199F" w:rsidP="00435BA5">
      <w:pPr>
        <w:ind w:firstLine="851"/>
        <w:jc w:val="both"/>
        <w:rPr>
          <w:color w:val="000000"/>
          <w:sz w:val="28"/>
          <w:szCs w:val="28"/>
          <w:shd w:val="clear" w:color="auto" w:fill="FFFFFF"/>
        </w:rPr>
      </w:pPr>
      <w:r w:rsidRPr="00A46C68">
        <w:rPr>
          <w:color w:val="000000"/>
          <w:sz w:val="28"/>
          <w:szCs w:val="28"/>
          <w:shd w:val="clear" w:color="auto" w:fill="FFFFFF"/>
        </w:rPr>
        <w:t>Пропонується з</w:t>
      </w:r>
      <w:r w:rsidRPr="00A46C68">
        <w:rPr>
          <w:sz w:val="28"/>
          <w:szCs w:val="28"/>
        </w:rPr>
        <w:t xml:space="preserve">більшити видатки розвитку спеціального фонду бюджету міста Києва головному розпоряднику коштів бюджету міста Києва Департаменту транспортної інфраструктури виконавчого органу Київської міської ради (Київської міської державної адміністрації) за кодом </w:t>
      </w:r>
      <w:r w:rsidRPr="00A46C68">
        <w:rPr>
          <w:bCs/>
          <w:color w:val="333333"/>
          <w:sz w:val="28"/>
          <w:szCs w:val="28"/>
        </w:rPr>
        <w:t>ПКВКМБ 1917691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p>
    <w:p w14:paraId="4EE8612D" w14:textId="62AD8F58" w:rsidR="00DD795A" w:rsidRPr="00A46C68" w:rsidRDefault="00D4199F" w:rsidP="00B953F5">
      <w:pPr>
        <w:spacing w:before="120" w:after="120"/>
        <w:ind w:firstLine="720"/>
        <w:jc w:val="both"/>
        <w:rPr>
          <w:sz w:val="28"/>
          <w:szCs w:val="28"/>
        </w:rPr>
      </w:pPr>
      <w:r w:rsidRPr="00A46C68">
        <w:rPr>
          <w:sz w:val="28"/>
          <w:szCs w:val="28"/>
        </w:rPr>
        <w:t>з</w:t>
      </w:r>
      <w:r w:rsidR="00DD795A" w:rsidRPr="00A46C68">
        <w:rPr>
          <w:sz w:val="28"/>
          <w:szCs w:val="28"/>
        </w:rPr>
        <w:t xml:space="preserve">а рахунок залишку на 01.01.2025 коштів від плати за право тимчасового використання місць (для розташування об’єктів зовнішньої реклами), які </w:t>
      </w:r>
      <w:r w:rsidR="00DD795A" w:rsidRPr="00A46C68">
        <w:rPr>
          <w:sz w:val="28"/>
          <w:szCs w:val="28"/>
        </w:rPr>
        <w:lastRenderedPageBreak/>
        <w:t>перебувають у комунальній власності територіальної громади м. Києва, та від плати за розміщення реклами на транспорті комунальної власності</w:t>
      </w:r>
      <w:r w:rsidRPr="00A46C68">
        <w:rPr>
          <w:sz w:val="28"/>
          <w:szCs w:val="28"/>
        </w:rPr>
        <w:t>,</w:t>
      </w:r>
      <w:r w:rsidR="00DD795A" w:rsidRPr="00A46C68">
        <w:rPr>
          <w:sz w:val="28"/>
          <w:szCs w:val="28"/>
        </w:rPr>
        <w:t xml:space="preserve"> </w:t>
      </w:r>
      <w:r w:rsidR="00DD795A" w:rsidRPr="00A46C68">
        <w:rPr>
          <w:bCs/>
          <w:color w:val="333333"/>
          <w:sz w:val="28"/>
          <w:szCs w:val="28"/>
        </w:rPr>
        <w:t>н</w:t>
      </w:r>
      <w:r w:rsidR="00DD795A" w:rsidRPr="00A46C68">
        <w:rPr>
          <w:sz w:val="28"/>
          <w:szCs w:val="28"/>
        </w:rPr>
        <w:t xml:space="preserve">а утримання об’єктів вулично-дорожньої мережі у сумі </w:t>
      </w:r>
      <w:r w:rsidR="00A16909" w:rsidRPr="00A46C68">
        <w:rPr>
          <w:sz w:val="28"/>
          <w:szCs w:val="28"/>
        </w:rPr>
        <w:t>7 910</w:t>
      </w:r>
      <w:r w:rsidR="00DD795A" w:rsidRPr="00A46C68">
        <w:rPr>
          <w:sz w:val="28"/>
          <w:szCs w:val="28"/>
        </w:rPr>
        <w:t> </w:t>
      </w:r>
      <w:r w:rsidR="00A16909" w:rsidRPr="00A46C68">
        <w:rPr>
          <w:sz w:val="28"/>
          <w:szCs w:val="28"/>
        </w:rPr>
        <w:t>268</w:t>
      </w:r>
      <w:r w:rsidR="00DD795A" w:rsidRPr="00A46C68">
        <w:rPr>
          <w:sz w:val="28"/>
          <w:szCs w:val="28"/>
        </w:rPr>
        <w:t xml:space="preserve"> гривень.</w:t>
      </w:r>
    </w:p>
    <w:p w14:paraId="72B6DB7A" w14:textId="24BFFA66" w:rsidR="00A16909" w:rsidRPr="00A46C68" w:rsidRDefault="00D4199F" w:rsidP="00A16909">
      <w:pPr>
        <w:spacing w:after="120"/>
        <w:ind w:firstLine="851"/>
        <w:jc w:val="both"/>
        <w:rPr>
          <w:bCs/>
          <w:color w:val="333333"/>
          <w:sz w:val="28"/>
          <w:szCs w:val="28"/>
        </w:rPr>
      </w:pPr>
      <w:r w:rsidRPr="00A46C68">
        <w:rPr>
          <w:sz w:val="28"/>
          <w:szCs w:val="28"/>
        </w:rPr>
        <w:t>з</w:t>
      </w:r>
      <w:r w:rsidR="00A16909" w:rsidRPr="00A46C68">
        <w:rPr>
          <w:sz w:val="28"/>
          <w:szCs w:val="28"/>
        </w:rPr>
        <w:t>а рахунок залишків на 01.01.202</w:t>
      </w:r>
      <w:r w:rsidR="00763CFB" w:rsidRPr="00A46C68">
        <w:rPr>
          <w:sz w:val="28"/>
          <w:szCs w:val="28"/>
        </w:rPr>
        <w:t>5</w:t>
      </w:r>
      <w:r w:rsidR="00A16909" w:rsidRPr="00A46C68">
        <w:rPr>
          <w:sz w:val="28"/>
          <w:szCs w:val="28"/>
        </w:rPr>
        <w:t xml:space="preserve"> </w:t>
      </w:r>
      <w:r w:rsidR="007F4CBD" w:rsidRPr="00A46C68">
        <w:rPr>
          <w:sz w:val="28"/>
          <w:szCs w:val="28"/>
        </w:rPr>
        <w:t>коштів від плати за місця для паркування транспортних засобів</w:t>
      </w:r>
      <w:r w:rsidR="00D34E02" w:rsidRPr="00A46C68">
        <w:rPr>
          <w:sz w:val="28"/>
          <w:szCs w:val="28"/>
        </w:rPr>
        <w:t xml:space="preserve"> – </w:t>
      </w:r>
      <w:r w:rsidR="00763CFB" w:rsidRPr="00A46C68">
        <w:rPr>
          <w:bCs/>
          <w:color w:val="333333"/>
          <w:sz w:val="28"/>
          <w:szCs w:val="28"/>
        </w:rPr>
        <w:t>на заходи із забезпечення безпеки дорожнього руху</w:t>
      </w:r>
      <w:r w:rsidR="00A16909" w:rsidRPr="00A46C68">
        <w:rPr>
          <w:bCs/>
          <w:color w:val="333333"/>
          <w:sz w:val="28"/>
          <w:szCs w:val="28"/>
        </w:rPr>
        <w:t xml:space="preserve"> сумі </w:t>
      </w:r>
      <w:r w:rsidR="00763CFB" w:rsidRPr="00A46C68">
        <w:rPr>
          <w:bCs/>
          <w:color w:val="333333"/>
          <w:sz w:val="28"/>
          <w:szCs w:val="28"/>
        </w:rPr>
        <w:t>16</w:t>
      </w:r>
      <w:r w:rsidR="00A16909" w:rsidRPr="00A46C68">
        <w:rPr>
          <w:bCs/>
          <w:color w:val="333333"/>
          <w:sz w:val="28"/>
          <w:szCs w:val="28"/>
        </w:rPr>
        <w:t> 5</w:t>
      </w:r>
      <w:r w:rsidR="00763CFB" w:rsidRPr="00A46C68">
        <w:rPr>
          <w:bCs/>
          <w:color w:val="333333"/>
          <w:sz w:val="28"/>
          <w:szCs w:val="28"/>
        </w:rPr>
        <w:t>2</w:t>
      </w:r>
      <w:r w:rsidR="00A16909" w:rsidRPr="00A46C68">
        <w:rPr>
          <w:bCs/>
          <w:color w:val="333333"/>
          <w:sz w:val="28"/>
          <w:szCs w:val="28"/>
        </w:rPr>
        <w:t>2 </w:t>
      </w:r>
      <w:r w:rsidR="00763CFB" w:rsidRPr="00A46C68">
        <w:rPr>
          <w:bCs/>
          <w:color w:val="333333"/>
          <w:sz w:val="28"/>
          <w:szCs w:val="28"/>
        </w:rPr>
        <w:t>863</w:t>
      </w:r>
      <w:r w:rsidR="00A16909" w:rsidRPr="00A46C68">
        <w:rPr>
          <w:bCs/>
          <w:color w:val="333333"/>
          <w:sz w:val="28"/>
          <w:szCs w:val="28"/>
        </w:rPr>
        <w:t xml:space="preserve"> гривні.</w:t>
      </w:r>
    </w:p>
    <w:p w14:paraId="5F55AD29" w14:textId="0A11FE3D" w:rsidR="00746A9D" w:rsidRPr="00A46C68" w:rsidRDefault="00746A9D" w:rsidP="00435BA5">
      <w:pPr>
        <w:ind w:firstLine="851"/>
        <w:jc w:val="both"/>
        <w:rPr>
          <w:color w:val="000000"/>
          <w:sz w:val="28"/>
          <w:szCs w:val="28"/>
          <w:shd w:val="clear" w:color="auto" w:fill="FFFFFF"/>
        </w:rPr>
      </w:pPr>
      <w:r w:rsidRPr="00A46C68">
        <w:rPr>
          <w:color w:val="000000"/>
          <w:sz w:val="28"/>
          <w:szCs w:val="28"/>
          <w:shd w:val="clear" w:color="auto" w:fill="FFFFFF"/>
        </w:rPr>
        <w:t>Пропонується з</w:t>
      </w:r>
      <w:r w:rsidRPr="00A46C68">
        <w:rPr>
          <w:sz w:val="28"/>
          <w:szCs w:val="28"/>
        </w:rPr>
        <w:t xml:space="preserve">більшити видатки розвитку спеціального фонду бюджету міста Києва головному розпоряднику коштів бюджету міста Києва Департаменту захисту довкілля та адаптації до зміни клімату виконавчого органу Київської міської ради (Київської міської </w:t>
      </w:r>
      <w:r w:rsidRPr="00A46C68">
        <w:rPr>
          <w:color w:val="000000"/>
          <w:sz w:val="28"/>
          <w:szCs w:val="28"/>
        </w:rPr>
        <w:t xml:space="preserve">державної адміністрації) за кодом </w:t>
      </w:r>
      <w:r w:rsidRPr="00A46C68">
        <w:rPr>
          <w:bCs/>
          <w:color w:val="000000"/>
          <w:sz w:val="28"/>
          <w:szCs w:val="28"/>
        </w:rPr>
        <w:t>ПКВКМБ 2817691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w:t>
      </w:r>
      <w:r w:rsidRPr="00A46C68">
        <w:rPr>
          <w:bCs/>
          <w:color w:val="333333"/>
          <w:sz w:val="28"/>
          <w:szCs w:val="28"/>
        </w:rPr>
        <w:t xml:space="preserve">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p>
    <w:p w14:paraId="7CB5ACC8" w14:textId="60DCB5D6" w:rsidR="00435BA5" w:rsidRPr="00A46C68" w:rsidRDefault="00746A9D" w:rsidP="003C5188">
      <w:pPr>
        <w:ind w:firstLine="851"/>
        <w:jc w:val="both"/>
        <w:rPr>
          <w:color w:val="000000"/>
          <w:sz w:val="28"/>
          <w:szCs w:val="28"/>
          <w:shd w:val="clear" w:color="auto" w:fill="FFFFFF"/>
        </w:rPr>
      </w:pPr>
      <w:r w:rsidRPr="00A46C68">
        <w:rPr>
          <w:color w:val="000000"/>
          <w:sz w:val="28"/>
          <w:szCs w:val="28"/>
          <w:shd w:val="clear" w:color="auto" w:fill="FFFFFF"/>
        </w:rPr>
        <w:t>з</w:t>
      </w:r>
      <w:r w:rsidR="00435BA5" w:rsidRPr="00A46C68">
        <w:rPr>
          <w:color w:val="000000"/>
          <w:sz w:val="28"/>
          <w:szCs w:val="28"/>
          <w:shd w:val="clear" w:color="auto" w:fill="FFFFFF"/>
        </w:rPr>
        <w:t>а рахунок залишку на 01.01.2025 коштів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 утриманні об’єктів благоустрою пропонується з</w:t>
      </w:r>
      <w:r w:rsidR="00435BA5" w:rsidRPr="00A46C68">
        <w:rPr>
          <w:sz w:val="28"/>
          <w:szCs w:val="28"/>
        </w:rPr>
        <w:t xml:space="preserve">більшити видатки розвитку спеціального фонду бюджету міста Києва </w:t>
      </w:r>
      <w:r w:rsidR="00435BA5" w:rsidRPr="00A46C68">
        <w:rPr>
          <w:color w:val="000000"/>
          <w:sz w:val="28"/>
          <w:szCs w:val="28"/>
          <w:shd w:val="clear" w:color="auto" w:fill="FFFFFF"/>
        </w:rPr>
        <w:t xml:space="preserve">на  утримання об’єктів благоустрою зеленого господарства у сумі </w:t>
      </w:r>
      <w:r w:rsidRPr="00A46C68">
        <w:rPr>
          <w:color w:val="000000"/>
          <w:sz w:val="28"/>
          <w:szCs w:val="28"/>
          <w:shd w:val="clear" w:color="auto" w:fill="FFFFFF"/>
        </w:rPr>
        <w:t>13</w:t>
      </w:r>
      <w:r w:rsidR="00435BA5" w:rsidRPr="00A46C68">
        <w:rPr>
          <w:color w:val="000000"/>
          <w:sz w:val="28"/>
          <w:szCs w:val="28"/>
          <w:shd w:val="clear" w:color="auto" w:fill="FFFFFF"/>
        </w:rPr>
        <w:t> </w:t>
      </w:r>
      <w:r w:rsidRPr="00A46C68">
        <w:rPr>
          <w:color w:val="000000"/>
          <w:sz w:val="28"/>
          <w:szCs w:val="28"/>
          <w:shd w:val="clear" w:color="auto" w:fill="FFFFFF"/>
        </w:rPr>
        <w:t>1</w:t>
      </w:r>
      <w:r w:rsidR="00435BA5" w:rsidRPr="00A46C68">
        <w:rPr>
          <w:color w:val="000000"/>
          <w:sz w:val="28"/>
          <w:szCs w:val="28"/>
          <w:shd w:val="clear" w:color="auto" w:fill="FFFFFF"/>
        </w:rPr>
        <w:t>7</w:t>
      </w:r>
      <w:r w:rsidRPr="00A46C68">
        <w:rPr>
          <w:color w:val="000000"/>
          <w:sz w:val="28"/>
          <w:szCs w:val="28"/>
          <w:shd w:val="clear" w:color="auto" w:fill="FFFFFF"/>
        </w:rPr>
        <w:t>4</w:t>
      </w:r>
      <w:r w:rsidR="00435BA5" w:rsidRPr="00A46C68">
        <w:rPr>
          <w:color w:val="000000"/>
          <w:sz w:val="28"/>
          <w:szCs w:val="28"/>
          <w:shd w:val="clear" w:color="auto" w:fill="FFFFFF"/>
        </w:rPr>
        <w:t> 7</w:t>
      </w:r>
      <w:r w:rsidRPr="00A46C68">
        <w:rPr>
          <w:color w:val="000000"/>
          <w:sz w:val="28"/>
          <w:szCs w:val="28"/>
          <w:shd w:val="clear" w:color="auto" w:fill="FFFFFF"/>
        </w:rPr>
        <w:t>01</w:t>
      </w:r>
      <w:r w:rsidR="00435BA5" w:rsidRPr="00A46C68">
        <w:rPr>
          <w:color w:val="000000"/>
          <w:sz w:val="28"/>
          <w:szCs w:val="28"/>
          <w:shd w:val="clear" w:color="auto" w:fill="FFFFFF"/>
        </w:rPr>
        <w:t xml:space="preserve"> грн</w:t>
      </w:r>
      <w:r w:rsidRPr="00A46C68">
        <w:rPr>
          <w:color w:val="000000"/>
          <w:sz w:val="28"/>
          <w:szCs w:val="28"/>
          <w:shd w:val="clear" w:color="auto" w:fill="FFFFFF"/>
        </w:rPr>
        <w:t>;</w:t>
      </w:r>
    </w:p>
    <w:p w14:paraId="0B581449" w14:textId="4A34259E" w:rsidR="00435BA5" w:rsidRPr="00A46C68" w:rsidRDefault="00746A9D" w:rsidP="00685558">
      <w:pPr>
        <w:spacing w:before="120"/>
        <w:ind w:firstLine="851"/>
        <w:jc w:val="both"/>
        <w:rPr>
          <w:bCs/>
          <w:color w:val="333333"/>
          <w:sz w:val="28"/>
          <w:szCs w:val="28"/>
        </w:rPr>
      </w:pPr>
      <w:r w:rsidRPr="00A46C68">
        <w:rPr>
          <w:color w:val="000000"/>
          <w:sz w:val="28"/>
          <w:szCs w:val="28"/>
          <w:shd w:val="clear" w:color="auto" w:fill="FFFFFF"/>
        </w:rPr>
        <w:t>з</w:t>
      </w:r>
      <w:r w:rsidR="00435BA5" w:rsidRPr="00A46C68">
        <w:rPr>
          <w:color w:val="000000"/>
          <w:sz w:val="28"/>
          <w:szCs w:val="28"/>
          <w:shd w:val="clear" w:color="auto" w:fill="FFFFFF"/>
        </w:rPr>
        <w:t>а рахунок залишку на 01.01.2025 коштів, що надходять від сплати за договорами щодо розміщення засобів пересувної дрібнороздрібної торговельної мережі та об’єктів сезонної дрібнороздрібної торговельної мережі</w:t>
      </w:r>
      <w:r w:rsidR="003C5188" w:rsidRPr="00A46C68">
        <w:rPr>
          <w:color w:val="000000"/>
          <w:sz w:val="28"/>
          <w:szCs w:val="28"/>
          <w:shd w:val="clear" w:color="auto" w:fill="FFFFFF"/>
        </w:rPr>
        <w:t xml:space="preserve"> – </w:t>
      </w:r>
      <w:r w:rsidR="00435BA5" w:rsidRPr="00A46C68">
        <w:rPr>
          <w:color w:val="000000"/>
          <w:sz w:val="28"/>
          <w:szCs w:val="28"/>
          <w:shd w:val="clear" w:color="auto" w:fill="FFFFFF"/>
        </w:rPr>
        <w:t xml:space="preserve"> </w:t>
      </w:r>
      <w:r w:rsidR="00435BA5" w:rsidRPr="00A46C68">
        <w:rPr>
          <w:bCs/>
          <w:color w:val="333333"/>
          <w:sz w:val="28"/>
          <w:szCs w:val="28"/>
        </w:rPr>
        <w:t>на утримання об’єктів благоустрою зеленого господарства у сумі 3 061</w:t>
      </w:r>
      <w:r w:rsidR="00E40D85" w:rsidRPr="00A46C68">
        <w:rPr>
          <w:bCs/>
          <w:color w:val="333333"/>
          <w:sz w:val="28"/>
          <w:szCs w:val="28"/>
        </w:rPr>
        <w:t> </w:t>
      </w:r>
      <w:r w:rsidR="00435BA5" w:rsidRPr="00A46C68">
        <w:rPr>
          <w:bCs/>
          <w:color w:val="333333"/>
          <w:sz w:val="28"/>
          <w:szCs w:val="28"/>
        </w:rPr>
        <w:t>223</w:t>
      </w:r>
      <w:r w:rsidR="00E40D85" w:rsidRPr="00A46C68">
        <w:rPr>
          <w:bCs/>
          <w:color w:val="333333"/>
          <w:sz w:val="28"/>
          <w:szCs w:val="28"/>
        </w:rPr>
        <w:t> </w:t>
      </w:r>
      <w:r w:rsidR="00435BA5" w:rsidRPr="00A46C68">
        <w:rPr>
          <w:bCs/>
          <w:color w:val="333333"/>
          <w:sz w:val="28"/>
          <w:szCs w:val="28"/>
        </w:rPr>
        <w:t>грн</w:t>
      </w:r>
      <w:r w:rsidRPr="00A46C68">
        <w:rPr>
          <w:bCs/>
          <w:color w:val="333333"/>
          <w:sz w:val="28"/>
          <w:szCs w:val="28"/>
        </w:rPr>
        <w:t>;</w:t>
      </w:r>
      <w:r w:rsidR="00435BA5" w:rsidRPr="00A46C68">
        <w:rPr>
          <w:bCs/>
          <w:color w:val="333333"/>
          <w:sz w:val="28"/>
          <w:szCs w:val="28"/>
        </w:rPr>
        <w:t>.</w:t>
      </w:r>
    </w:p>
    <w:p w14:paraId="7241083E" w14:textId="030E5BF9" w:rsidR="00746A9D" w:rsidRPr="00A46C68" w:rsidRDefault="00746A9D" w:rsidP="00685558">
      <w:pPr>
        <w:spacing w:before="120"/>
        <w:ind w:firstLine="851"/>
        <w:jc w:val="both"/>
        <w:rPr>
          <w:color w:val="000000"/>
          <w:sz w:val="28"/>
          <w:szCs w:val="28"/>
          <w:shd w:val="clear" w:color="auto" w:fill="FFFFFF"/>
        </w:rPr>
      </w:pPr>
      <w:r w:rsidRPr="00A46C68">
        <w:rPr>
          <w:color w:val="000000"/>
          <w:sz w:val="28"/>
          <w:szCs w:val="28"/>
          <w:shd w:val="clear" w:color="auto" w:fill="FFFFFF"/>
        </w:rPr>
        <w:t xml:space="preserve">за рахунок залишку на 01.01.2025 коштів відновної вартості зелених насаджень, що підлягають видаленню на території міста Києва, </w:t>
      </w:r>
      <w:r w:rsidRPr="00A46C68">
        <w:rPr>
          <w:bCs/>
          <w:color w:val="333333"/>
          <w:sz w:val="28"/>
          <w:szCs w:val="28"/>
        </w:rPr>
        <w:t xml:space="preserve">на створення та відновлення зелених насаджень у сумі </w:t>
      </w:r>
      <w:r w:rsidR="004642E8" w:rsidRPr="00A46C68">
        <w:rPr>
          <w:bCs/>
          <w:color w:val="333333"/>
          <w:sz w:val="28"/>
          <w:szCs w:val="28"/>
        </w:rPr>
        <w:t>2</w:t>
      </w:r>
      <w:r w:rsidRPr="00A46C68">
        <w:rPr>
          <w:bCs/>
          <w:color w:val="333333"/>
          <w:sz w:val="28"/>
          <w:szCs w:val="28"/>
        </w:rPr>
        <w:t> </w:t>
      </w:r>
      <w:r w:rsidR="004642E8" w:rsidRPr="00A46C68">
        <w:rPr>
          <w:bCs/>
          <w:color w:val="333333"/>
          <w:sz w:val="28"/>
          <w:szCs w:val="28"/>
        </w:rPr>
        <w:t>248</w:t>
      </w:r>
      <w:r w:rsidRPr="00A46C68">
        <w:rPr>
          <w:bCs/>
          <w:color w:val="333333"/>
          <w:sz w:val="28"/>
          <w:szCs w:val="28"/>
        </w:rPr>
        <w:t> 2</w:t>
      </w:r>
      <w:r w:rsidR="004642E8" w:rsidRPr="00A46C68">
        <w:rPr>
          <w:bCs/>
          <w:color w:val="333333"/>
          <w:sz w:val="28"/>
          <w:szCs w:val="28"/>
        </w:rPr>
        <w:t>72</w:t>
      </w:r>
      <w:r w:rsidRPr="00A46C68">
        <w:rPr>
          <w:bCs/>
          <w:color w:val="333333"/>
          <w:sz w:val="28"/>
          <w:szCs w:val="28"/>
        </w:rPr>
        <w:t xml:space="preserve"> гр</w:t>
      </w:r>
      <w:r w:rsidR="004642E8" w:rsidRPr="00A46C68">
        <w:rPr>
          <w:bCs/>
          <w:color w:val="333333"/>
          <w:sz w:val="28"/>
          <w:szCs w:val="28"/>
        </w:rPr>
        <w:t>н</w:t>
      </w:r>
      <w:r w:rsidRPr="00A46C68">
        <w:rPr>
          <w:bCs/>
          <w:color w:val="333333"/>
          <w:sz w:val="28"/>
          <w:szCs w:val="28"/>
        </w:rPr>
        <w:t>.</w:t>
      </w:r>
    </w:p>
    <w:p w14:paraId="18BBA8A2" w14:textId="7CED3E02" w:rsidR="00746A9D" w:rsidRPr="00A46C68" w:rsidRDefault="004642E8" w:rsidP="00685558">
      <w:pPr>
        <w:spacing w:before="120" w:after="120"/>
        <w:ind w:firstLine="720"/>
        <w:jc w:val="both"/>
        <w:rPr>
          <w:bCs/>
          <w:color w:val="333333"/>
          <w:sz w:val="28"/>
          <w:szCs w:val="28"/>
        </w:rPr>
      </w:pPr>
      <w:r w:rsidRPr="00A46C68">
        <w:rPr>
          <w:color w:val="000000"/>
          <w:sz w:val="28"/>
          <w:szCs w:val="28"/>
          <w:shd w:val="clear" w:color="auto" w:fill="FFFFFF"/>
        </w:rPr>
        <w:t>За рахунок залишку коштів на 01.01.2025, що надходять у порядку відшкодування втрат сільськогосподарського і лісогосподарського виробництва, пропонується з</w:t>
      </w:r>
      <w:r w:rsidRPr="00A46C68">
        <w:rPr>
          <w:sz w:val="28"/>
          <w:szCs w:val="28"/>
        </w:rPr>
        <w:t xml:space="preserve">більшити видатки розвитку спеціального фонду бюджету міста Києва головному розпоряднику коштів бюджету міста Києва Департаменту захисту довкілля та адаптації до зміни клімату виконавчого органу Київської міської ради (Київської міської державної адміністрації) за кодом  </w:t>
      </w:r>
      <w:r w:rsidRPr="00A46C68">
        <w:rPr>
          <w:bCs/>
          <w:color w:val="333333"/>
          <w:sz w:val="28"/>
          <w:szCs w:val="28"/>
        </w:rPr>
        <w:t>ПКВКМБ 2817130 «Здійснення заходів із землеустрою» на проведення інвентаризації земель міських лісопаркових господарств у сумі 84 350 гривень.</w:t>
      </w:r>
    </w:p>
    <w:p w14:paraId="037326A5" w14:textId="395082BC" w:rsidR="00486F6F" w:rsidRPr="00A46C68" w:rsidRDefault="00486F6F" w:rsidP="00486F6F">
      <w:pPr>
        <w:spacing w:after="120"/>
        <w:ind w:firstLine="720"/>
        <w:jc w:val="both"/>
        <w:rPr>
          <w:bCs/>
          <w:sz w:val="28"/>
          <w:szCs w:val="28"/>
        </w:rPr>
      </w:pPr>
      <w:r w:rsidRPr="00A46C68">
        <w:rPr>
          <w:sz w:val="28"/>
          <w:szCs w:val="28"/>
        </w:rPr>
        <w:t xml:space="preserve">За рахунок залишку на 01.01.2025 коштів фонду охорони навколишнього природного середовища </w:t>
      </w:r>
      <w:r w:rsidRPr="00A46C68">
        <w:rPr>
          <w:color w:val="000000"/>
          <w:sz w:val="28"/>
          <w:szCs w:val="28"/>
          <w:shd w:val="clear" w:color="auto" w:fill="FFFFFF"/>
        </w:rPr>
        <w:t>пропонується з</w:t>
      </w:r>
      <w:r w:rsidRPr="00A46C68">
        <w:rPr>
          <w:sz w:val="28"/>
          <w:szCs w:val="28"/>
        </w:rPr>
        <w:t>більшити видатки</w:t>
      </w:r>
      <w:r w:rsidR="0057515F" w:rsidRPr="00A46C68">
        <w:rPr>
          <w:sz w:val="28"/>
          <w:szCs w:val="28"/>
        </w:rPr>
        <w:t xml:space="preserve"> споживання спеціального фонду бюджету міста Києва у сумі 7 038 000 грн та видатки</w:t>
      </w:r>
      <w:r w:rsidRPr="00A46C68">
        <w:rPr>
          <w:sz w:val="28"/>
          <w:szCs w:val="28"/>
        </w:rPr>
        <w:t xml:space="preserve"> розвитку спеціального фонду бюджету міста Києва</w:t>
      </w:r>
      <w:r w:rsidR="0057515F" w:rsidRPr="00A46C68">
        <w:rPr>
          <w:sz w:val="28"/>
          <w:szCs w:val="28"/>
        </w:rPr>
        <w:t xml:space="preserve"> у сумі 137 426 771 грн</w:t>
      </w:r>
      <w:r w:rsidRPr="00A46C68">
        <w:rPr>
          <w:sz w:val="28"/>
          <w:szCs w:val="28"/>
        </w:rPr>
        <w:t xml:space="preserve"> </w:t>
      </w:r>
      <w:r w:rsidRPr="00A46C68">
        <w:rPr>
          <w:sz w:val="28"/>
          <w:szCs w:val="28"/>
        </w:rPr>
        <w:lastRenderedPageBreak/>
        <w:t xml:space="preserve">головному розпоряднику коштів бюджету міста Києва Департаменту захисту довкілля та адаптації до зміни клімату виконавчого органу Київської міської ради (Київської міської державної адміністрації) за кодом </w:t>
      </w:r>
      <w:r w:rsidRPr="00A46C68">
        <w:rPr>
          <w:bCs/>
          <w:sz w:val="28"/>
          <w:szCs w:val="28"/>
        </w:rPr>
        <w:t>ПКВКМБ 2818340 «Природоохоронні заходи за рахунок цільових фондів» на забезпечення виконання у 2025 році природоохоронних заходів відповідно до МЦП  екологічного благополуччя на 2022-2025 роки</w:t>
      </w:r>
      <w:r w:rsidR="0057515F" w:rsidRPr="00A46C68">
        <w:rPr>
          <w:bCs/>
          <w:sz w:val="28"/>
          <w:szCs w:val="28"/>
        </w:rPr>
        <w:t>.</w:t>
      </w:r>
    </w:p>
    <w:p w14:paraId="49DA06FB" w14:textId="01A5D210" w:rsidR="005F31D3" w:rsidRPr="00A46C68" w:rsidRDefault="005F31D3" w:rsidP="00486F6F">
      <w:pPr>
        <w:spacing w:after="120"/>
        <w:ind w:firstLine="720"/>
        <w:jc w:val="both"/>
        <w:rPr>
          <w:sz w:val="28"/>
          <w:szCs w:val="28"/>
        </w:rPr>
      </w:pPr>
      <w:r w:rsidRPr="00A46C68">
        <w:rPr>
          <w:sz w:val="28"/>
          <w:szCs w:val="28"/>
        </w:rPr>
        <w:t>За рахунок залишків коштів станом на 01.01.2025 за користування молодіжним кредитом пропонується збільшити видатки споживання спеціального фонду бюджету міста Києва головному розпоряднику коштів – Департаменту будівництва та житлового забезпечення виконавчого органу Київської міської ради (Київської міської державної адміністрації) за</w:t>
      </w:r>
      <w:r w:rsidRPr="00A46C68">
        <w:rPr>
          <w:bCs/>
          <w:sz w:val="28"/>
          <w:szCs w:val="28"/>
        </w:rPr>
        <w:t xml:space="preserve"> кодом </w:t>
      </w:r>
      <w:r w:rsidRPr="00A46C68">
        <w:rPr>
          <w:sz w:val="28"/>
          <w:szCs w:val="28"/>
        </w:rPr>
        <w:t>ПКВКМБ 1516084 «Витрати, пов’язані з наданням та обслуговуванням пільгових довгострокових кредитів, наданих громадянам на будівництво/реконструкцію/придбання житла» у сумі 1 724 973 грн. та</w:t>
      </w:r>
      <w:r w:rsidR="005D0E4B" w:rsidRPr="00A46C68">
        <w:rPr>
          <w:sz w:val="28"/>
          <w:szCs w:val="28"/>
        </w:rPr>
        <w:t xml:space="preserve"> відповідно</w:t>
      </w:r>
      <w:r w:rsidRPr="00A46C68">
        <w:rPr>
          <w:sz w:val="28"/>
          <w:szCs w:val="28"/>
        </w:rPr>
        <w:t xml:space="preserve"> </w:t>
      </w:r>
      <w:r w:rsidR="005D0E4B" w:rsidRPr="00A46C68">
        <w:rPr>
          <w:sz w:val="28"/>
          <w:szCs w:val="28"/>
        </w:rPr>
        <w:t>зменшити видатки споживання загального фонду бюджету міста Києва</w:t>
      </w:r>
      <w:r w:rsidRPr="00A46C68">
        <w:rPr>
          <w:sz w:val="28"/>
          <w:szCs w:val="28"/>
        </w:rPr>
        <w:t xml:space="preserve"> за</w:t>
      </w:r>
      <w:r w:rsidRPr="00A46C68">
        <w:rPr>
          <w:bCs/>
          <w:sz w:val="28"/>
          <w:szCs w:val="28"/>
        </w:rPr>
        <w:t xml:space="preserve"> кодом </w:t>
      </w:r>
      <w:r w:rsidRPr="00A46C68">
        <w:rPr>
          <w:sz w:val="28"/>
          <w:szCs w:val="28"/>
        </w:rPr>
        <w:t xml:space="preserve">ПКВКМБ 1516084 «Витрати, пов’язані з наданням та обслуговуванням пільгових довгострокових кредитів, наданих громадянам на будівництво/реконструкцію/придбання житла» </w:t>
      </w:r>
      <w:r w:rsidR="005D0E4B" w:rsidRPr="00A46C68">
        <w:rPr>
          <w:sz w:val="28"/>
          <w:szCs w:val="28"/>
        </w:rPr>
        <w:t xml:space="preserve">у зв’язку зі зміною джерела фінансування. </w:t>
      </w:r>
    </w:p>
    <w:p w14:paraId="6C31EED9" w14:textId="77777777" w:rsidR="00FD6C9B" w:rsidRPr="00A46C68" w:rsidRDefault="00FD6C9B" w:rsidP="00FD6C9B">
      <w:pPr>
        <w:ind w:firstLine="709"/>
        <w:jc w:val="both"/>
        <w:rPr>
          <w:sz w:val="28"/>
          <w:szCs w:val="28"/>
        </w:rPr>
      </w:pPr>
      <w:r w:rsidRPr="00A46C68">
        <w:rPr>
          <w:sz w:val="28"/>
          <w:szCs w:val="28"/>
        </w:rPr>
        <w:t>У 2022-2024 роках від Уряду Великого Парижу (Франція) надійшли кошти в загальній сумі 499,9 тис євро, які зараховано до спеціального фонду бюджету міста Києва з визначенням їх цільового спрямування, а саме: на будівництво пішохідного мостового переходу між Оболонською набережною та островом Оболонський в Оболонському районі.</w:t>
      </w:r>
    </w:p>
    <w:p w14:paraId="52A4E9F3" w14:textId="77777777" w:rsidR="00FD6C9B" w:rsidRPr="00A46C68" w:rsidRDefault="00FD6C9B" w:rsidP="00FD6C9B">
      <w:pPr>
        <w:ind w:firstLine="709"/>
        <w:jc w:val="both"/>
        <w:rPr>
          <w:sz w:val="28"/>
          <w:szCs w:val="28"/>
        </w:rPr>
      </w:pPr>
      <w:r w:rsidRPr="00A46C68">
        <w:rPr>
          <w:sz w:val="28"/>
          <w:szCs w:val="28"/>
        </w:rPr>
        <w:t>Станом на 01.01.2025 залишився невикористаний залишок коштів спеціального фонду бюджету міста Києва по доходах «Гранти , що надійшли до місцевих бюджетів» у сумі 414 116 грн, які не будуть спрямовані на будівництво пішохідного мостового переходу між Оболонською набережною та островом Оболонський в зв’язку із закінченням будівництва.</w:t>
      </w:r>
    </w:p>
    <w:p w14:paraId="1BAFF781" w14:textId="77777777" w:rsidR="00FD6C9B" w:rsidRPr="00A46C68" w:rsidRDefault="00FD6C9B" w:rsidP="00FD6C9B">
      <w:pPr>
        <w:ind w:firstLine="709"/>
        <w:jc w:val="both"/>
        <w:rPr>
          <w:sz w:val="28"/>
          <w:szCs w:val="28"/>
        </w:rPr>
      </w:pPr>
      <w:r w:rsidRPr="00A46C68">
        <w:rPr>
          <w:sz w:val="28"/>
          <w:szCs w:val="28"/>
        </w:rPr>
        <w:t xml:space="preserve">Спрямування зазначених коштів на інші цілі потребує узгодження та прийняття рішення Урядом Великого Парижу. </w:t>
      </w:r>
    </w:p>
    <w:p w14:paraId="48B6DCBD" w14:textId="77777777" w:rsidR="00FD6C9B" w:rsidRPr="00A46C68" w:rsidRDefault="00FD6C9B" w:rsidP="00FD6C9B">
      <w:pPr>
        <w:ind w:firstLine="709"/>
        <w:jc w:val="both"/>
        <w:rPr>
          <w:sz w:val="28"/>
          <w:szCs w:val="28"/>
        </w:rPr>
      </w:pPr>
      <w:r w:rsidRPr="00A46C68">
        <w:rPr>
          <w:sz w:val="28"/>
          <w:szCs w:val="28"/>
        </w:rPr>
        <w:t>Враховуючи зазначене, кошти в сумі 414 116 грн залишаються не розподіленими.</w:t>
      </w:r>
    </w:p>
    <w:p w14:paraId="4133CF9A" w14:textId="77777777" w:rsidR="004E465E" w:rsidRDefault="004E465E" w:rsidP="00166D2B">
      <w:pPr>
        <w:pStyle w:val="a8"/>
        <w:spacing w:before="0" w:after="0"/>
        <w:ind w:right="-1" w:firstLine="851"/>
        <w:jc w:val="both"/>
        <w:rPr>
          <w:color w:val="000000"/>
          <w:sz w:val="28"/>
          <w:szCs w:val="28"/>
          <w:shd w:val="clear" w:color="auto" w:fill="FFFFFF"/>
          <w:lang w:val="uk-UA"/>
        </w:rPr>
      </w:pPr>
    </w:p>
    <w:p w14:paraId="4FE127BB" w14:textId="3E32E2CE" w:rsidR="00A50D53" w:rsidRPr="00A46C68" w:rsidRDefault="00A50D53" w:rsidP="00166D2B">
      <w:pPr>
        <w:pStyle w:val="a8"/>
        <w:spacing w:before="0" w:after="0"/>
        <w:ind w:right="-1" w:firstLine="851"/>
        <w:jc w:val="both"/>
        <w:rPr>
          <w:color w:val="000000"/>
          <w:sz w:val="28"/>
          <w:szCs w:val="28"/>
          <w:shd w:val="clear" w:color="auto" w:fill="FFFFFF"/>
          <w:lang w:val="uk-UA"/>
        </w:rPr>
      </w:pPr>
      <w:r w:rsidRPr="004E465E">
        <w:rPr>
          <w:color w:val="000000"/>
          <w:sz w:val="28"/>
          <w:szCs w:val="28"/>
          <w:shd w:val="clear" w:color="auto" w:fill="FFFFFF"/>
          <w:lang w:val="uk-UA"/>
        </w:rPr>
        <w:t>Відповідно до ст.22-8</w:t>
      </w:r>
      <w:r w:rsidRPr="00A46C68">
        <w:rPr>
          <w:color w:val="000000"/>
          <w:sz w:val="28"/>
          <w:szCs w:val="28"/>
          <w:shd w:val="clear" w:color="auto" w:fill="FFFFFF"/>
          <w:lang w:val="uk-UA"/>
        </w:rPr>
        <w:t xml:space="preserve"> прикінцевих положень Бюдж</w:t>
      </w:r>
      <w:r w:rsidR="003A1F1A" w:rsidRPr="00A46C68">
        <w:rPr>
          <w:color w:val="000000"/>
          <w:sz w:val="28"/>
          <w:szCs w:val="28"/>
          <w:shd w:val="clear" w:color="auto" w:fill="FFFFFF"/>
          <w:lang w:val="uk-UA"/>
        </w:rPr>
        <w:t>етного</w:t>
      </w:r>
      <w:r w:rsidRPr="00A46C68">
        <w:rPr>
          <w:color w:val="000000"/>
          <w:sz w:val="28"/>
          <w:szCs w:val="28"/>
          <w:shd w:val="clear" w:color="auto" w:fill="FFFFFF"/>
          <w:lang w:val="uk-UA"/>
        </w:rPr>
        <w:t xml:space="preserve"> код</w:t>
      </w:r>
      <w:r w:rsidR="003A1F1A" w:rsidRPr="00A46C68">
        <w:rPr>
          <w:color w:val="000000"/>
          <w:sz w:val="28"/>
          <w:szCs w:val="28"/>
          <w:shd w:val="clear" w:color="auto" w:fill="FFFFFF"/>
          <w:lang w:val="uk-UA"/>
        </w:rPr>
        <w:t>ексу України</w:t>
      </w:r>
      <w:r w:rsidRPr="00A46C68">
        <w:rPr>
          <w:color w:val="000000"/>
          <w:sz w:val="28"/>
          <w:szCs w:val="28"/>
          <w:shd w:val="clear" w:color="auto" w:fill="FFFFFF"/>
          <w:lang w:val="uk-UA"/>
        </w:rPr>
        <w:t xml:space="preserve"> пропонується </w:t>
      </w:r>
      <w:r w:rsidR="003A1F1A" w:rsidRPr="00A46C68">
        <w:rPr>
          <w:color w:val="000000"/>
          <w:sz w:val="28"/>
          <w:szCs w:val="28"/>
          <w:shd w:val="clear" w:color="auto" w:fill="FFFFFF"/>
          <w:lang w:val="uk-UA"/>
        </w:rPr>
        <w:t xml:space="preserve">до </w:t>
      </w:r>
      <w:r w:rsidRPr="00A46C68">
        <w:rPr>
          <w:color w:val="000000"/>
          <w:sz w:val="28"/>
          <w:szCs w:val="28"/>
          <w:shd w:val="clear" w:color="auto" w:fill="FFFFFF"/>
          <w:lang w:val="uk-UA"/>
        </w:rPr>
        <w:t>розподіл</w:t>
      </w:r>
      <w:r w:rsidR="003A1F1A" w:rsidRPr="00A46C68">
        <w:rPr>
          <w:color w:val="000000"/>
          <w:sz w:val="28"/>
          <w:szCs w:val="28"/>
          <w:shd w:val="clear" w:color="auto" w:fill="FFFFFF"/>
          <w:lang w:val="uk-UA"/>
        </w:rPr>
        <w:t>у</w:t>
      </w:r>
      <w:r w:rsidRPr="00A46C68">
        <w:rPr>
          <w:color w:val="000000"/>
          <w:sz w:val="28"/>
          <w:szCs w:val="28"/>
          <w:shd w:val="clear" w:color="auto" w:fill="FFFFFF"/>
          <w:lang w:val="uk-UA"/>
        </w:rPr>
        <w:t xml:space="preserve"> вільні залишки бюдж</w:t>
      </w:r>
      <w:r w:rsidR="003A1F1A" w:rsidRPr="00A46C68">
        <w:rPr>
          <w:color w:val="000000"/>
          <w:sz w:val="28"/>
          <w:szCs w:val="28"/>
          <w:shd w:val="clear" w:color="auto" w:fill="FFFFFF"/>
          <w:lang w:val="uk-UA"/>
        </w:rPr>
        <w:t>етних</w:t>
      </w:r>
      <w:r w:rsidRPr="00A46C68">
        <w:rPr>
          <w:color w:val="000000"/>
          <w:sz w:val="28"/>
          <w:szCs w:val="28"/>
          <w:shd w:val="clear" w:color="auto" w:fill="FFFFFF"/>
          <w:lang w:val="uk-UA"/>
        </w:rPr>
        <w:t xml:space="preserve"> коштів загального фонду бюд</w:t>
      </w:r>
      <w:r w:rsidR="003A1F1A" w:rsidRPr="00A46C68">
        <w:rPr>
          <w:color w:val="000000"/>
          <w:sz w:val="28"/>
          <w:szCs w:val="28"/>
          <w:shd w:val="clear" w:color="auto" w:fill="FFFFFF"/>
          <w:lang w:val="uk-UA"/>
        </w:rPr>
        <w:t>жету міста Києва</w:t>
      </w:r>
      <w:r w:rsidRPr="00A46C68">
        <w:rPr>
          <w:color w:val="000000"/>
          <w:sz w:val="28"/>
          <w:szCs w:val="28"/>
          <w:shd w:val="clear" w:color="auto" w:fill="FFFFFF"/>
          <w:lang w:val="uk-UA"/>
        </w:rPr>
        <w:t xml:space="preserve"> у сумі </w:t>
      </w:r>
      <w:r w:rsidR="00B447BB" w:rsidRPr="00A46C68">
        <w:rPr>
          <w:sz w:val="28"/>
          <w:szCs w:val="28"/>
          <w:lang w:val="uk-UA"/>
        </w:rPr>
        <w:t>2</w:t>
      </w:r>
      <w:r w:rsidR="00B447BB" w:rsidRPr="00A46C68">
        <w:rPr>
          <w:sz w:val="28"/>
          <w:szCs w:val="28"/>
        </w:rPr>
        <w:t> </w:t>
      </w:r>
      <w:r w:rsidR="00B447BB" w:rsidRPr="00A46C68">
        <w:rPr>
          <w:sz w:val="28"/>
          <w:szCs w:val="28"/>
          <w:lang w:val="uk-UA"/>
        </w:rPr>
        <w:t>254</w:t>
      </w:r>
      <w:r w:rsidR="00B447BB" w:rsidRPr="00A46C68">
        <w:rPr>
          <w:sz w:val="28"/>
          <w:szCs w:val="28"/>
        </w:rPr>
        <w:t> </w:t>
      </w:r>
      <w:r w:rsidR="00B447BB" w:rsidRPr="00A46C68">
        <w:rPr>
          <w:sz w:val="28"/>
          <w:szCs w:val="28"/>
          <w:lang w:val="uk-UA"/>
        </w:rPr>
        <w:t>215</w:t>
      </w:r>
      <w:r w:rsidR="00B447BB" w:rsidRPr="00A46C68">
        <w:rPr>
          <w:sz w:val="28"/>
          <w:szCs w:val="28"/>
        </w:rPr>
        <w:t> </w:t>
      </w:r>
      <w:r w:rsidR="00B447BB" w:rsidRPr="00A46C68">
        <w:rPr>
          <w:sz w:val="28"/>
          <w:szCs w:val="28"/>
          <w:lang w:val="uk-UA"/>
        </w:rPr>
        <w:t xml:space="preserve">927 </w:t>
      </w:r>
      <w:r w:rsidRPr="00A46C68">
        <w:rPr>
          <w:color w:val="000000"/>
          <w:sz w:val="28"/>
          <w:szCs w:val="28"/>
          <w:shd w:val="clear" w:color="auto" w:fill="FFFFFF"/>
          <w:lang w:val="uk-UA"/>
        </w:rPr>
        <w:t xml:space="preserve"> грн:</w:t>
      </w:r>
    </w:p>
    <w:p w14:paraId="7DBDA747" w14:textId="50664414" w:rsidR="00DF7CE6" w:rsidRPr="00A46C68" w:rsidRDefault="00DF7CE6" w:rsidP="007F1AE9">
      <w:pPr>
        <w:pStyle w:val="a8"/>
        <w:spacing w:before="120" w:after="0"/>
        <w:ind w:firstLine="851"/>
        <w:jc w:val="both"/>
        <w:rPr>
          <w:color w:val="000000"/>
          <w:sz w:val="28"/>
          <w:szCs w:val="28"/>
          <w:shd w:val="clear" w:color="auto" w:fill="FFFFFF"/>
          <w:lang w:val="uk-UA"/>
        </w:rPr>
      </w:pPr>
      <w:r w:rsidRPr="00A46C68">
        <w:rPr>
          <w:color w:val="000000"/>
          <w:sz w:val="28"/>
          <w:szCs w:val="28"/>
          <w:shd w:val="clear" w:color="auto" w:fill="FFFFFF"/>
          <w:lang w:val="uk-UA"/>
        </w:rPr>
        <w:t>На виконання підпункту 18.8 рішення Київської міської ради від 05 грудня 2004 року № 426/10234 «Про бюджет міста Києва на 2025 рік»  пропонується збільшити видатки споживання загального фонду бюджету міста Києва</w:t>
      </w:r>
      <w:r w:rsidR="006D721F" w:rsidRPr="00A46C68">
        <w:rPr>
          <w:color w:val="000000"/>
          <w:sz w:val="28"/>
          <w:szCs w:val="28"/>
          <w:shd w:val="clear" w:color="auto" w:fill="FFFFFF"/>
          <w:lang w:val="uk-UA"/>
        </w:rPr>
        <w:t xml:space="preserve"> у сумі 13</w:t>
      </w:r>
      <w:r w:rsidR="00742189" w:rsidRPr="00A46C68">
        <w:rPr>
          <w:color w:val="000000"/>
          <w:sz w:val="28"/>
          <w:szCs w:val="28"/>
          <w:shd w:val="clear" w:color="auto" w:fill="FFFFFF"/>
          <w:lang w:val="uk-UA"/>
        </w:rPr>
        <w:t>9</w:t>
      </w:r>
      <w:r w:rsidR="006D721F" w:rsidRPr="00A46C68">
        <w:rPr>
          <w:color w:val="000000"/>
          <w:sz w:val="28"/>
          <w:szCs w:val="28"/>
          <w:shd w:val="clear" w:color="auto" w:fill="FFFFFF"/>
          <w:lang w:val="uk-UA"/>
        </w:rPr>
        <w:t> </w:t>
      </w:r>
      <w:r w:rsidR="00742189" w:rsidRPr="00A46C68">
        <w:rPr>
          <w:color w:val="000000"/>
          <w:sz w:val="28"/>
          <w:szCs w:val="28"/>
          <w:shd w:val="clear" w:color="auto" w:fill="FFFFFF"/>
          <w:lang w:val="uk-UA"/>
        </w:rPr>
        <w:t>4</w:t>
      </w:r>
      <w:r w:rsidR="00EB7C74" w:rsidRPr="00A46C68">
        <w:rPr>
          <w:color w:val="000000"/>
          <w:sz w:val="28"/>
          <w:szCs w:val="28"/>
          <w:shd w:val="clear" w:color="auto" w:fill="FFFFFF"/>
          <w:lang w:val="uk-UA"/>
        </w:rPr>
        <w:t>22</w:t>
      </w:r>
      <w:r w:rsidR="006D721F" w:rsidRPr="00A46C68">
        <w:rPr>
          <w:color w:val="000000"/>
          <w:sz w:val="28"/>
          <w:szCs w:val="28"/>
          <w:shd w:val="clear" w:color="auto" w:fill="FFFFFF"/>
          <w:lang w:val="uk-UA"/>
        </w:rPr>
        <w:t> </w:t>
      </w:r>
      <w:r w:rsidR="00742189" w:rsidRPr="00A46C68">
        <w:rPr>
          <w:color w:val="000000"/>
          <w:sz w:val="28"/>
          <w:szCs w:val="28"/>
          <w:shd w:val="clear" w:color="auto" w:fill="FFFFFF"/>
          <w:lang w:val="uk-UA"/>
        </w:rPr>
        <w:t>6</w:t>
      </w:r>
      <w:r w:rsidR="00EB7C74" w:rsidRPr="00A46C68">
        <w:rPr>
          <w:color w:val="000000"/>
          <w:sz w:val="28"/>
          <w:szCs w:val="28"/>
          <w:shd w:val="clear" w:color="auto" w:fill="FFFFFF"/>
          <w:lang w:val="uk-UA"/>
        </w:rPr>
        <w:t>86</w:t>
      </w:r>
      <w:r w:rsidR="006D721F" w:rsidRPr="00A46C68">
        <w:rPr>
          <w:color w:val="000000"/>
          <w:sz w:val="28"/>
          <w:szCs w:val="28"/>
          <w:shd w:val="clear" w:color="auto" w:fill="FFFFFF"/>
          <w:lang w:val="uk-UA"/>
        </w:rPr>
        <w:t xml:space="preserve"> грн</w:t>
      </w:r>
      <w:r w:rsidRPr="00A46C68">
        <w:rPr>
          <w:color w:val="000000"/>
          <w:sz w:val="28"/>
          <w:szCs w:val="28"/>
          <w:shd w:val="clear" w:color="auto" w:fill="FFFFFF"/>
          <w:lang w:val="uk-UA"/>
        </w:rPr>
        <w:t xml:space="preserve"> на впорядкування умов оплати праці </w:t>
      </w:r>
      <w:r w:rsidR="006D721F" w:rsidRPr="00A46C68">
        <w:rPr>
          <w:color w:val="000000"/>
          <w:sz w:val="28"/>
          <w:szCs w:val="28"/>
          <w:shd w:val="clear" w:color="auto" w:fill="FFFFFF"/>
          <w:lang w:val="uk-UA"/>
        </w:rPr>
        <w:t xml:space="preserve">державних службовців структурних підрозділів виконавчого органу Київської міської ради </w:t>
      </w:r>
      <w:r w:rsidR="006D721F" w:rsidRPr="00A46C68">
        <w:rPr>
          <w:color w:val="000000"/>
          <w:sz w:val="28"/>
          <w:szCs w:val="28"/>
          <w:shd w:val="clear" w:color="auto" w:fill="FFFFFF"/>
          <w:lang w:val="uk-UA"/>
        </w:rPr>
        <w:lastRenderedPageBreak/>
        <w:t>(Київської міської державної адміністрації) та районних в місті Києві державних адміністрацій.</w:t>
      </w:r>
    </w:p>
    <w:p w14:paraId="6CF2DE1B" w14:textId="66A50F86" w:rsidR="0024611E" w:rsidRDefault="00B41827" w:rsidP="00123B03">
      <w:pPr>
        <w:spacing w:before="120" w:after="120"/>
        <w:ind w:firstLine="720"/>
        <w:jc w:val="both"/>
        <w:rPr>
          <w:sz w:val="28"/>
          <w:szCs w:val="28"/>
        </w:rPr>
      </w:pPr>
      <w:r w:rsidRPr="00A46C68">
        <w:rPr>
          <w:sz w:val="28"/>
          <w:szCs w:val="28"/>
        </w:rPr>
        <w:t>П</w:t>
      </w:r>
      <w:r w:rsidR="00376D30" w:rsidRPr="00A46C68">
        <w:rPr>
          <w:sz w:val="28"/>
          <w:szCs w:val="28"/>
        </w:rPr>
        <w:t xml:space="preserve">ропонується збільшити видатки споживання загального фонду бюджету міста Києва головному розпоряднику бюджетних коштів – </w:t>
      </w:r>
      <w:r w:rsidR="00376D30" w:rsidRPr="00A46C68">
        <w:rPr>
          <w:color w:val="000000"/>
          <w:sz w:val="28"/>
          <w:szCs w:val="28"/>
          <w:shd w:val="clear" w:color="auto" w:fill="FFFFFF"/>
        </w:rPr>
        <w:t>Департаменту соціальної та ветеранської політики виконавчого органу Київської міської ради (</w:t>
      </w:r>
      <w:r w:rsidR="00376D30" w:rsidRPr="00A46C68">
        <w:rPr>
          <w:sz w:val="28"/>
          <w:szCs w:val="28"/>
        </w:rPr>
        <w:t>Київської міської державної адміністрації</w:t>
      </w:r>
      <w:r w:rsidR="00376D30" w:rsidRPr="00A46C68">
        <w:rPr>
          <w:color w:val="000000"/>
          <w:sz w:val="28"/>
          <w:szCs w:val="28"/>
          <w:shd w:val="clear" w:color="auto" w:fill="FFFFFF"/>
        </w:rPr>
        <w:t>)</w:t>
      </w:r>
      <w:r w:rsidR="0070667F">
        <w:rPr>
          <w:color w:val="000000"/>
          <w:sz w:val="28"/>
          <w:szCs w:val="28"/>
          <w:shd w:val="clear" w:color="auto" w:fill="FFFFFF"/>
        </w:rPr>
        <w:t xml:space="preserve"> </w:t>
      </w:r>
      <w:r w:rsidR="00376D30" w:rsidRPr="00A46C68">
        <w:rPr>
          <w:bCs/>
          <w:sz w:val="28"/>
          <w:szCs w:val="28"/>
        </w:rPr>
        <w:t xml:space="preserve">за кодом </w:t>
      </w:r>
      <w:r w:rsidR="00376D30" w:rsidRPr="00A46C68">
        <w:rPr>
          <w:sz w:val="28"/>
          <w:szCs w:val="28"/>
        </w:rPr>
        <w:t>ПКВКМБ 08131</w:t>
      </w:r>
      <w:r w:rsidRPr="00A46C68">
        <w:rPr>
          <w:sz w:val="28"/>
          <w:szCs w:val="28"/>
        </w:rPr>
        <w:t>9</w:t>
      </w:r>
      <w:r w:rsidR="00376D30" w:rsidRPr="00A46C68">
        <w:rPr>
          <w:sz w:val="28"/>
          <w:szCs w:val="28"/>
        </w:rPr>
        <w:t>1 «Інші видатки на соціальний захист ветеранів війни та праці» на забезпечення виплати матеріальної допомоги мобілізованим у сумі 374 280 000 грн.</w:t>
      </w:r>
    </w:p>
    <w:p w14:paraId="00AEFF1E" w14:textId="5A2C8BD7" w:rsidR="0070667F" w:rsidRDefault="0070667F" w:rsidP="00123B03">
      <w:pPr>
        <w:spacing w:before="120" w:after="120"/>
        <w:ind w:firstLine="720"/>
        <w:jc w:val="both"/>
        <w:rPr>
          <w:sz w:val="28"/>
          <w:szCs w:val="28"/>
        </w:rPr>
      </w:pPr>
      <w:r w:rsidRPr="00363624">
        <w:rPr>
          <w:sz w:val="28"/>
          <w:szCs w:val="28"/>
        </w:rPr>
        <w:t xml:space="preserve">Пропонується збільшити видатки споживання загального фонду бюджету міста Києва головному розпоряднику бюджетних коштів – </w:t>
      </w:r>
      <w:r w:rsidRPr="00363624">
        <w:rPr>
          <w:color w:val="000000"/>
          <w:sz w:val="28"/>
          <w:szCs w:val="28"/>
          <w:shd w:val="clear" w:color="auto" w:fill="FFFFFF"/>
        </w:rPr>
        <w:t>Департаменту молоді та спорту виконавчого органу Київської міської ради (</w:t>
      </w:r>
      <w:r w:rsidRPr="00363624">
        <w:rPr>
          <w:sz w:val="28"/>
          <w:szCs w:val="28"/>
        </w:rPr>
        <w:t>Київської міської державної адміністрації</w:t>
      </w:r>
      <w:r w:rsidRPr="00363624">
        <w:rPr>
          <w:color w:val="000000"/>
          <w:sz w:val="28"/>
          <w:szCs w:val="28"/>
          <w:shd w:val="clear" w:color="auto" w:fill="FFFFFF"/>
        </w:rPr>
        <w:t xml:space="preserve">) </w:t>
      </w:r>
      <w:r w:rsidRPr="00363624">
        <w:rPr>
          <w:bCs/>
          <w:sz w:val="28"/>
          <w:szCs w:val="28"/>
        </w:rPr>
        <w:t xml:space="preserve">за кодом </w:t>
      </w:r>
      <w:r w:rsidRPr="00363624">
        <w:rPr>
          <w:sz w:val="28"/>
          <w:szCs w:val="28"/>
        </w:rPr>
        <w:t>ПКВКМБ 1115062 «Підтримка спорту вищих досягнень та організацій, які здійснюють фізкультурно-спортивну діяльність в регіоні» на утримання новоствореної установи КНП «Мілітарі спорт» у сумі 2 522 250 грн.</w:t>
      </w:r>
    </w:p>
    <w:p w14:paraId="3B4F43C6" w14:textId="050692A6" w:rsidR="00DE0D31" w:rsidRPr="00A46C68" w:rsidRDefault="00B41827" w:rsidP="00123B03">
      <w:pPr>
        <w:spacing w:before="120" w:after="120"/>
        <w:ind w:firstLine="720"/>
        <w:jc w:val="both"/>
        <w:rPr>
          <w:sz w:val="28"/>
          <w:szCs w:val="28"/>
        </w:rPr>
      </w:pPr>
      <w:r w:rsidRPr="00A46C68">
        <w:rPr>
          <w:sz w:val="28"/>
          <w:szCs w:val="28"/>
        </w:rPr>
        <w:t>П</w:t>
      </w:r>
      <w:r w:rsidR="00DE0D31" w:rsidRPr="00A46C68">
        <w:rPr>
          <w:sz w:val="28"/>
          <w:szCs w:val="28"/>
        </w:rPr>
        <w:t xml:space="preserve">ропонується збільшити видатки розвитку спеціального фонду бюджету міста Києва головному розпоряднику коштів бюджету міста Києва – Департаменту будівництва та житлового забезпечення виконавчого органу Київської міської ради (Київської міської державної адміністрації) </w:t>
      </w:r>
      <w:r w:rsidR="00DE0D31" w:rsidRPr="00A46C68">
        <w:rPr>
          <w:bCs/>
          <w:sz w:val="28"/>
          <w:szCs w:val="28"/>
        </w:rPr>
        <w:t xml:space="preserve">за кодом </w:t>
      </w:r>
      <w:r w:rsidR="00DE0D31" w:rsidRPr="00A46C68">
        <w:rPr>
          <w:sz w:val="28"/>
          <w:szCs w:val="28"/>
        </w:rPr>
        <w:t>ПКВКМБ 1516092 «Реалізація проектів (заходів) з відновлення об’єктів житлового фонду, пошкоджених / знищених внаслідок збройної агресії, за рахунок коштів місцевих бюджетів» на капітальний ремонт житлового фонду (проведення робіт по відновленн</w:t>
      </w:r>
      <w:r w:rsidRPr="00A46C68">
        <w:rPr>
          <w:sz w:val="28"/>
          <w:szCs w:val="28"/>
        </w:rPr>
        <w:t>я</w:t>
      </w:r>
      <w:r w:rsidR="00DE0D31" w:rsidRPr="00A46C68">
        <w:rPr>
          <w:sz w:val="28"/>
          <w:szCs w:val="28"/>
        </w:rPr>
        <w:t xml:space="preserve"> багатоквартирних  житлових будинків, які постраждали внаслідок бойових дій російської федерації) КП </w:t>
      </w:r>
      <w:r w:rsidR="00A3424F">
        <w:rPr>
          <w:sz w:val="28"/>
          <w:szCs w:val="28"/>
        </w:rPr>
        <w:t>«</w:t>
      </w:r>
      <w:r w:rsidR="00DE0D31" w:rsidRPr="00A46C68">
        <w:rPr>
          <w:sz w:val="28"/>
          <w:szCs w:val="28"/>
        </w:rPr>
        <w:t>ЖИТЛОІНВЕСТБУД-УКБ</w:t>
      </w:r>
      <w:r w:rsidR="00A3424F">
        <w:rPr>
          <w:sz w:val="28"/>
          <w:szCs w:val="28"/>
        </w:rPr>
        <w:t>»</w:t>
      </w:r>
      <w:r w:rsidR="00DE0D31" w:rsidRPr="00A46C68">
        <w:rPr>
          <w:sz w:val="28"/>
          <w:szCs w:val="28"/>
        </w:rPr>
        <w:t xml:space="preserve"> у сумі 75 978 204 грн.</w:t>
      </w:r>
    </w:p>
    <w:p w14:paraId="1B302C01" w14:textId="730DD72D" w:rsidR="00AF225D" w:rsidRPr="00A46C68" w:rsidRDefault="00AF225D" w:rsidP="00AF225D">
      <w:pPr>
        <w:spacing w:before="120" w:after="120"/>
        <w:ind w:firstLine="720"/>
        <w:jc w:val="both"/>
        <w:rPr>
          <w:sz w:val="28"/>
          <w:szCs w:val="28"/>
        </w:rPr>
      </w:pPr>
      <w:r w:rsidRPr="00A46C68">
        <w:rPr>
          <w:sz w:val="28"/>
          <w:szCs w:val="28"/>
        </w:rPr>
        <w:t>Головному розпоряднику бюджетних коштів – Департаменту транспортної інфраструктури виконавчого органу Київської міської ради (Київської міської державної адміністрації) пропонується збільшити видатки споживання загального фонду бюджету міста Києва за кодом ПКВКМБ 1910180 «Інша діяльність у сфері державного управління» на виконання заходів МЦП «Захисник Києва» на відшкодування витрат на забезпечення транспортом сил оборони та безпеки м. Києва у сумі 1 135 000 грн.</w:t>
      </w:r>
    </w:p>
    <w:p w14:paraId="7A35D9B8" w14:textId="7EEE650C" w:rsidR="00AF225D" w:rsidRPr="00A46C68" w:rsidRDefault="00AF225D" w:rsidP="00AF225D">
      <w:pPr>
        <w:spacing w:before="120"/>
        <w:ind w:firstLine="709"/>
        <w:jc w:val="both"/>
        <w:rPr>
          <w:sz w:val="28"/>
          <w:szCs w:val="28"/>
        </w:rPr>
      </w:pPr>
      <w:r w:rsidRPr="00A46C68">
        <w:rPr>
          <w:sz w:val="28"/>
          <w:szCs w:val="28"/>
        </w:rPr>
        <w:t xml:space="preserve">Головному розпоряднику бюджетних коштів – Департаменту муніципальної безпеки виконавчого органу Київської міської ради (Київської міської державної адміністрації) за кодом ПКВКМБ 3019800 «Субвенція з місцевого бюджету державному бюджету на виконання програм соціально-економічного розвитку регіонів» на виконання заходів МЦП «Захисник Києва» для матеріально-технічного забезпечення сил територіальної оборони м. Києва, військових частин, інших підрозділів сил безпеки і оборони, ТЦК та СП м. Києва пропонується збільшити: видатки споживання загального фонду бюджету міста Києва у сумі 223 865 000 грн; видатки розвитку спеціального фонду бюджету міста Києва у сумі 275 000 000 грн. </w:t>
      </w:r>
    </w:p>
    <w:p w14:paraId="03C36402" w14:textId="344B9448" w:rsidR="001D272F" w:rsidRPr="00A46C68" w:rsidRDefault="00B41827" w:rsidP="001D272F">
      <w:pPr>
        <w:ind w:firstLine="851"/>
        <w:jc w:val="both"/>
        <w:rPr>
          <w:color w:val="000000"/>
          <w:sz w:val="28"/>
          <w:szCs w:val="28"/>
          <w:shd w:val="clear" w:color="auto" w:fill="FFFFFF"/>
        </w:rPr>
      </w:pPr>
      <w:r w:rsidRPr="00A46C68">
        <w:rPr>
          <w:sz w:val="28"/>
          <w:szCs w:val="28"/>
        </w:rPr>
        <w:lastRenderedPageBreak/>
        <w:t>П</w:t>
      </w:r>
      <w:r w:rsidR="001D272F" w:rsidRPr="00A46C68">
        <w:rPr>
          <w:sz w:val="28"/>
          <w:szCs w:val="28"/>
        </w:rPr>
        <w:t xml:space="preserve">ропонується збільшити видатки споживання загального фонду бюджету міста </w:t>
      </w:r>
      <w:r w:rsidR="001D272F" w:rsidRPr="00A46C68">
        <w:rPr>
          <w:bCs/>
          <w:sz w:val="28"/>
          <w:szCs w:val="28"/>
        </w:rPr>
        <w:t>за кодом КТ</w:t>
      </w:r>
      <w:r w:rsidR="001D272F" w:rsidRPr="00A46C68">
        <w:rPr>
          <w:sz w:val="28"/>
          <w:szCs w:val="28"/>
        </w:rPr>
        <w:t>ПКВКМБ</w:t>
      </w:r>
      <w:r w:rsidR="001D272F" w:rsidRPr="00A46C68">
        <w:rPr>
          <w:bCs/>
          <w:sz w:val="28"/>
          <w:szCs w:val="28"/>
        </w:rPr>
        <w:t xml:space="preserve"> </w:t>
      </w:r>
      <w:r w:rsidR="001D272F" w:rsidRPr="00A46C68">
        <w:rPr>
          <w:rFonts w:eastAsia="Calibri"/>
          <w:sz w:val="28"/>
          <w:szCs w:val="28"/>
        </w:rPr>
        <w:t>1291 «Співфінансування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на співфінансування для</w:t>
      </w:r>
      <w:r w:rsidR="001D272F" w:rsidRPr="00A46C68">
        <w:rPr>
          <w:color w:val="000000"/>
          <w:sz w:val="28"/>
          <w:szCs w:val="28"/>
          <w:shd w:val="clear" w:color="auto" w:fill="FFFFFF"/>
        </w:rPr>
        <w:t xml:space="preserve">  закупівлі засобів навчання, мультимедійного обладнання, комп’ютерного обладнання та меблів для «Нової української школи» та оснащення навчальних кабінетів предмету «Захист України»,  підвищення кваліфікації педагогічних працівників закладів освіти, які забезпечують викладання навчального предмету «Захист України», та реалізацію «Нової української школи»</w:t>
      </w:r>
      <w:r w:rsidR="00A50D53" w:rsidRPr="00A46C68">
        <w:rPr>
          <w:color w:val="000000"/>
          <w:sz w:val="28"/>
          <w:szCs w:val="28"/>
          <w:shd w:val="clear" w:color="auto" w:fill="FFFFFF"/>
        </w:rPr>
        <w:t xml:space="preserve"> у сумі 2 161 559 грн</w:t>
      </w:r>
      <w:r w:rsidR="001D272F" w:rsidRPr="00A46C68">
        <w:rPr>
          <w:color w:val="000000"/>
          <w:sz w:val="28"/>
          <w:szCs w:val="28"/>
          <w:shd w:val="clear" w:color="auto" w:fill="FFFFFF"/>
        </w:rPr>
        <w:t xml:space="preserve"> наступним головним розпорядникам коштів </w:t>
      </w:r>
      <w:r w:rsidR="001D272F" w:rsidRPr="00A46C68">
        <w:rPr>
          <w:sz w:val="28"/>
          <w:szCs w:val="28"/>
        </w:rPr>
        <w:t>бюджету міста Києва</w:t>
      </w:r>
      <w:r w:rsidR="00A50D53" w:rsidRPr="00A46C68">
        <w:rPr>
          <w:sz w:val="28"/>
          <w:szCs w:val="28"/>
        </w:rPr>
        <w:t xml:space="preserve"> </w:t>
      </w:r>
      <w:r w:rsidR="001D272F" w:rsidRPr="00A46C68">
        <w:rPr>
          <w:sz w:val="28"/>
          <w:szCs w:val="28"/>
        </w:rPr>
        <w:t xml:space="preserve">:  </w:t>
      </w:r>
    </w:p>
    <w:p w14:paraId="79E0582C" w14:textId="77777777" w:rsidR="001D272F" w:rsidRPr="00A46C68" w:rsidRDefault="001D272F" w:rsidP="00685558">
      <w:pPr>
        <w:spacing w:before="120"/>
        <w:ind w:firstLine="851"/>
        <w:jc w:val="both"/>
      </w:pPr>
      <w:r w:rsidRPr="00A46C68">
        <w:rPr>
          <w:sz w:val="28"/>
          <w:szCs w:val="28"/>
        </w:rPr>
        <w:t>Голосіївській районній в місті Києві державній адміністрації у сумі 199 100 грн;</w:t>
      </w:r>
    </w:p>
    <w:p w14:paraId="2EA379B6" w14:textId="77777777" w:rsidR="001D272F" w:rsidRPr="00A46C68" w:rsidRDefault="001D272F" w:rsidP="001D272F">
      <w:pPr>
        <w:ind w:firstLine="851"/>
        <w:jc w:val="both"/>
        <w:rPr>
          <w:sz w:val="28"/>
          <w:szCs w:val="28"/>
        </w:rPr>
      </w:pPr>
      <w:r w:rsidRPr="00A46C68">
        <w:rPr>
          <w:sz w:val="28"/>
          <w:szCs w:val="28"/>
        </w:rPr>
        <w:t>Деснянській районній в місті Києві державній адміністрації у сумі 7</w:t>
      </w:r>
      <w:r w:rsidRPr="00A46C68">
        <w:rPr>
          <w:color w:val="000000"/>
          <w:sz w:val="28"/>
          <w:szCs w:val="28"/>
          <w:shd w:val="clear" w:color="auto" w:fill="FFFFFF"/>
        </w:rPr>
        <w:t> 845 </w:t>
      </w:r>
      <w:r w:rsidRPr="00A46C68">
        <w:rPr>
          <w:sz w:val="28"/>
          <w:szCs w:val="28"/>
        </w:rPr>
        <w:t>грн;</w:t>
      </w:r>
    </w:p>
    <w:p w14:paraId="5080F9FB" w14:textId="77777777" w:rsidR="001D272F" w:rsidRPr="00A46C68" w:rsidRDefault="001D272F" w:rsidP="001D272F">
      <w:pPr>
        <w:ind w:firstLine="851"/>
        <w:jc w:val="both"/>
      </w:pPr>
      <w:r w:rsidRPr="00A46C68">
        <w:rPr>
          <w:sz w:val="28"/>
          <w:szCs w:val="28"/>
        </w:rPr>
        <w:t>Дніпровській районній в місті Києві державній адміністрації у сумі 596</w:t>
      </w:r>
      <w:r w:rsidRPr="00A46C68">
        <w:rPr>
          <w:color w:val="000000"/>
          <w:sz w:val="28"/>
          <w:szCs w:val="28"/>
          <w:shd w:val="clear" w:color="auto" w:fill="FFFFFF"/>
        </w:rPr>
        <w:t> 409</w:t>
      </w:r>
      <w:r w:rsidRPr="00A46C68">
        <w:rPr>
          <w:rFonts w:ascii="Arial" w:hAnsi="Arial" w:cs="Arial"/>
          <w:color w:val="000000"/>
          <w:sz w:val="16"/>
          <w:szCs w:val="16"/>
          <w:shd w:val="clear" w:color="auto" w:fill="FFFFFF"/>
        </w:rPr>
        <w:t xml:space="preserve"> </w:t>
      </w:r>
      <w:r w:rsidRPr="00A46C68">
        <w:rPr>
          <w:sz w:val="28"/>
          <w:szCs w:val="28"/>
        </w:rPr>
        <w:t>грн;</w:t>
      </w:r>
    </w:p>
    <w:p w14:paraId="7F02FB3B" w14:textId="77777777" w:rsidR="001D272F" w:rsidRPr="00A46C68" w:rsidRDefault="001D272F" w:rsidP="001D272F">
      <w:pPr>
        <w:ind w:firstLine="851"/>
        <w:jc w:val="both"/>
      </w:pPr>
      <w:r w:rsidRPr="00A46C68">
        <w:rPr>
          <w:sz w:val="28"/>
          <w:szCs w:val="28"/>
        </w:rPr>
        <w:t>Оболонській районній в місті Києві державній адміністрації у сумі 13</w:t>
      </w:r>
      <w:r w:rsidRPr="00A46C68">
        <w:rPr>
          <w:color w:val="000000"/>
          <w:sz w:val="28"/>
          <w:szCs w:val="28"/>
          <w:shd w:val="clear" w:color="auto" w:fill="FFFFFF"/>
        </w:rPr>
        <w:t> 307</w:t>
      </w:r>
      <w:r w:rsidRPr="00A46C68">
        <w:rPr>
          <w:sz w:val="28"/>
          <w:szCs w:val="28"/>
        </w:rPr>
        <w:t xml:space="preserve"> грн;</w:t>
      </w:r>
    </w:p>
    <w:p w14:paraId="306CF99A" w14:textId="77777777" w:rsidR="001D272F" w:rsidRPr="00A46C68" w:rsidRDefault="001D272F" w:rsidP="001D272F">
      <w:pPr>
        <w:ind w:firstLine="851"/>
        <w:jc w:val="both"/>
      </w:pPr>
      <w:r w:rsidRPr="00A46C68">
        <w:rPr>
          <w:sz w:val="28"/>
          <w:szCs w:val="28"/>
        </w:rPr>
        <w:t>Печерській районній в місті Києві державній адміністрації у сумі 94 667 грн;</w:t>
      </w:r>
    </w:p>
    <w:p w14:paraId="5FB04376" w14:textId="77777777" w:rsidR="001D272F" w:rsidRPr="00A46C68" w:rsidRDefault="001D272F" w:rsidP="001D272F">
      <w:pPr>
        <w:ind w:firstLine="851"/>
        <w:jc w:val="both"/>
      </w:pPr>
      <w:r w:rsidRPr="00A46C68">
        <w:rPr>
          <w:sz w:val="28"/>
          <w:szCs w:val="28"/>
        </w:rPr>
        <w:t>Подільській районній в місті Києві державній адміністрації у сумі 463 317</w:t>
      </w:r>
      <w:r w:rsidRPr="00A46C68">
        <w:rPr>
          <w:rFonts w:ascii="Arial" w:hAnsi="Arial" w:cs="Arial"/>
          <w:sz w:val="16"/>
          <w:szCs w:val="16"/>
        </w:rPr>
        <w:t xml:space="preserve"> </w:t>
      </w:r>
      <w:r w:rsidRPr="00A46C68">
        <w:rPr>
          <w:sz w:val="28"/>
          <w:szCs w:val="28"/>
        </w:rPr>
        <w:t xml:space="preserve"> грн;</w:t>
      </w:r>
    </w:p>
    <w:p w14:paraId="081900C1" w14:textId="77777777" w:rsidR="001D272F" w:rsidRPr="00A46C68" w:rsidRDefault="001D272F" w:rsidP="001D272F">
      <w:pPr>
        <w:ind w:firstLine="851"/>
        <w:jc w:val="both"/>
      </w:pPr>
      <w:r w:rsidRPr="00A46C68">
        <w:rPr>
          <w:sz w:val="28"/>
          <w:szCs w:val="28"/>
        </w:rPr>
        <w:t>Святошинській районній в місті Києві державній адміністрації у сумі 119 443</w:t>
      </w:r>
      <w:r w:rsidRPr="00A46C68">
        <w:rPr>
          <w:rFonts w:ascii="Arial" w:hAnsi="Arial" w:cs="Arial"/>
          <w:sz w:val="16"/>
          <w:szCs w:val="16"/>
        </w:rPr>
        <w:t xml:space="preserve"> </w:t>
      </w:r>
      <w:r w:rsidRPr="00A46C68">
        <w:rPr>
          <w:sz w:val="28"/>
          <w:szCs w:val="28"/>
        </w:rPr>
        <w:t xml:space="preserve"> грн;</w:t>
      </w:r>
    </w:p>
    <w:p w14:paraId="423E9B65" w14:textId="77777777" w:rsidR="001D272F" w:rsidRPr="00A46C68" w:rsidRDefault="001D272F" w:rsidP="001D272F">
      <w:pPr>
        <w:ind w:firstLine="851"/>
        <w:jc w:val="both"/>
      </w:pPr>
      <w:r w:rsidRPr="00A46C68">
        <w:rPr>
          <w:sz w:val="28"/>
          <w:szCs w:val="28"/>
        </w:rPr>
        <w:t>Солом’янській районній в місті Києві державній адміністрації у сумі 652</w:t>
      </w:r>
      <w:r w:rsidRPr="00A46C68">
        <w:rPr>
          <w:color w:val="000000"/>
          <w:sz w:val="28"/>
          <w:szCs w:val="28"/>
          <w:shd w:val="clear" w:color="auto" w:fill="FFFFFF"/>
        </w:rPr>
        <w:t> 329</w:t>
      </w:r>
      <w:r w:rsidRPr="00A46C68">
        <w:rPr>
          <w:sz w:val="28"/>
          <w:szCs w:val="28"/>
        </w:rPr>
        <w:t xml:space="preserve"> грн;</w:t>
      </w:r>
    </w:p>
    <w:p w14:paraId="76DC3CC4" w14:textId="77777777" w:rsidR="001D272F" w:rsidRPr="00A46C68" w:rsidRDefault="001D272F" w:rsidP="001D272F">
      <w:pPr>
        <w:ind w:firstLine="851"/>
        <w:jc w:val="both"/>
      </w:pPr>
      <w:r w:rsidRPr="00A46C68">
        <w:rPr>
          <w:sz w:val="28"/>
          <w:szCs w:val="28"/>
        </w:rPr>
        <w:t>Шевченківській районній в місті Києві державній адміністрації у сумі 15</w:t>
      </w:r>
      <w:r w:rsidRPr="00A46C68">
        <w:rPr>
          <w:color w:val="000000"/>
          <w:sz w:val="28"/>
          <w:szCs w:val="28"/>
          <w:shd w:val="clear" w:color="auto" w:fill="FFFFFF"/>
        </w:rPr>
        <w:t> 142</w:t>
      </w:r>
      <w:r w:rsidRPr="00A46C68">
        <w:rPr>
          <w:sz w:val="28"/>
          <w:szCs w:val="28"/>
        </w:rPr>
        <w:t xml:space="preserve"> гривні.</w:t>
      </w:r>
    </w:p>
    <w:p w14:paraId="7A142B8D" w14:textId="22F95CCD" w:rsidR="001D272F" w:rsidRPr="00A46C68" w:rsidRDefault="00DE78F9" w:rsidP="001D272F">
      <w:pPr>
        <w:spacing w:before="120"/>
        <w:ind w:firstLine="851"/>
        <w:jc w:val="both"/>
        <w:rPr>
          <w:color w:val="000000"/>
          <w:sz w:val="28"/>
          <w:szCs w:val="28"/>
          <w:shd w:val="clear" w:color="auto" w:fill="FFFFFF"/>
        </w:rPr>
      </w:pPr>
      <w:r w:rsidRPr="00A46C68">
        <w:rPr>
          <w:sz w:val="28"/>
          <w:szCs w:val="28"/>
        </w:rPr>
        <w:t>П</w:t>
      </w:r>
      <w:r w:rsidR="001D272F" w:rsidRPr="00A46C68">
        <w:rPr>
          <w:sz w:val="28"/>
          <w:szCs w:val="28"/>
        </w:rPr>
        <w:t xml:space="preserve">ропонується збільшити видатки розвитку спеціального фонду бюджету міста Києва </w:t>
      </w:r>
      <w:r w:rsidR="001D272F" w:rsidRPr="00A46C68">
        <w:rPr>
          <w:bCs/>
          <w:sz w:val="28"/>
          <w:szCs w:val="28"/>
        </w:rPr>
        <w:t>за кодом КТ</w:t>
      </w:r>
      <w:r w:rsidR="001D272F" w:rsidRPr="00A46C68">
        <w:rPr>
          <w:sz w:val="28"/>
          <w:szCs w:val="28"/>
        </w:rPr>
        <w:t>ПКВКМБ</w:t>
      </w:r>
      <w:r w:rsidR="001D272F" w:rsidRPr="00A46C68">
        <w:rPr>
          <w:bCs/>
          <w:sz w:val="28"/>
          <w:szCs w:val="28"/>
        </w:rPr>
        <w:t xml:space="preserve"> </w:t>
      </w:r>
      <w:r w:rsidR="001D272F" w:rsidRPr="00A46C68">
        <w:rPr>
          <w:rFonts w:eastAsia="Calibri"/>
          <w:sz w:val="28"/>
          <w:szCs w:val="28"/>
        </w:rPr>
        <w:t>1291 «Співфінансування заходів, що реалізуються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на співфінансування для</w:t>
      </w:r>
      <w:r w:rsidR="001D272F" w:rsidRPr="00A46C68">
        <w:rPr>
          <w:color w:val="000000"/>
          <w:sz w:val="28"/>
          <w:szCs w:val="28"/>
          <w:shd w:val="clear" w:color="auto" w:fill="FFFFFF"/>
        </w:rPr>
        <w:t xml:space="preserve">  закупівлі засобів навчання, мультимедійного обладнання, комп’ютерного обладнання та меблів для «Нової української школи» та оснащення навчальних кабінетів предмету «Захист України»,  підвищення кваліфікації педагогічних працівників закладів освіти, які забезпечують викладання навчального предмету «Захист України», та реалізацію «Нової української школи»</w:t>
      </w:r>
      <w:r w:rsidR="00A50D53" w:rsidRPr="00A46C68">
        <w:rPr>
          <w:color w:val="000000"/>
          <w:sz w:val="28"/>
          <w:szCs w:val="28"/>
          <w:shd w:val="clear" w:color="auto" w:fill="FFFFFF"/>
        </w:rPr>
        <w:t xml:space="preserve"> у сумі 29 277 809 грн</w:t>
      </w:r>
      <w:r w:rsidR="001D272F" w:rsidRPr="00A46C68">
        <w:rPr>
          <w:color w:val="000000"/>
          <w:sz w:val="28"/>
          <w:szCs w:val="28"/>
          <w:shd w:val="clear" w:color="auto" w:fill="FFFFFF"/>
        </w:rPr>
        <w:t xml:space="preserve"> наступним головним розпорядникам коштів </w:t>
      </w:r>
      <w:r w:rsidR="001D272F" w:rsidRPr="00A46C68">
        <w:rPr>
          <w:sz w:val="28"/>
          <w:szCs w:val="28"/>
        </w:rPr>
        <w:t>бюджету міста Києва:</w:t>
      </w:r>
    </w:p>
    <w:p w14:paraId="72D7C644" w14:textId="77777777" w:rsidR="001D272F" w:rsidRPr="00A46C68" w:rsidRDefault="001D272F" w:rsidP="00685558">
      <w:pPr>
        <w:spacing w:before="120"/>
        <w:ind w:firstLine="851"/>
        <w:jc w:val="both"/>
        <w:rPr>
          <w:color w:val="000000"/>
          <w:sz w:val="28"/>
          <w:szCs w:val="28"/>
          <w:shd w:val="clear" w:color="auto" w:fill="FFFFFF"/>
        </w:rPr>
      </w:pPr>
      <w:r w:rsidRPr="00A46C68">
        <w:rPr>
          <w:color w:val="000000"/>
          <w:sz w:val="28"/>
          <w:szCs w:val="28"/>
          <w:shd w:val="clear" w:color="auto" w:fill="FFFFFF"/>
        </w:rPr>
        <w:lastRenderedPageBreak/>
        <w:t>Департаменту освіти і науки виконавчого органу Київської міської ради (</w:t>
      </w:r>
      <w:r w:rsidRPr="00A46C68">
        <w:rPr>
          <w:sz w:val="28"/>
          <w:szCs w:val="28"/>
        </w:rPr>
        <w:t>Київської міської державної адміністрації</w:t>
      </w:r>
      <w:r w:rsidRPr="00A46C68">
        <w:rPr>
          <w:color w:val="000000"/>
          <w:sz w:val="28"/>
          <w:szCs w:val="28"/>
          <w:shd w:val="clear" w:color="auto" w:fill="FFFFFF"/>
        </w:rPr>
        <w:t>) 442 671 грн;</w:t>
      </w:r>
    </w:p>
    <w:p w14:paraId="5ADE1D41" w14:textId="77777777" w:rsidR="001D272F" w:rsidRPr="00A46C68" w:rsidRDefault="001D272F" w:rsidP="001D272F">
      <w:pPr>
        <w:ind w:firstLine="851"/>
        <w:jc w:val="both"/>
      </w:pPr>
      <w:r w:rsidRPr="00A46C68">
        <w:rPr>
          <w:sz w:val="28"/>
          <w:szCs w:val="28"/>
        </w:rPr>
        <w:t>Голосіївській районній в місті Києві державній адміністрації у сумі 1 077 557 грн;</w:t>
      </w:r>
    </w:p>
    <w:p w14:paraId="16153EE0" w14:textId="77777777" w:rsidR="001D272F" w:rsidRPr="00A46C68" w:rsidRDefault="001D272F" w:rsidP="001D272F">
      <w:pPr>
        <w:ind w:firstLine="851"/>
        <w:jc w:val="both"/>
      </w:pPr>
      <w:r w:rsidRPr="00A46C68">
        <w:rPr>
          <w:sz w:val="28"/>
          <w:szCs w:val="28"/>
        </w:rPr>
        <w:t>Дарницькій районній в місті Києві державній адміністрації у сумі 2 329 881 грн;</w:t>
      </w:r>
    </w:p>
    <w:p w14:paraId="4819DF4E" w14:textId="77777777" w:rsidR="001D272F" w:rsidRPr="00A46C68" w:rsidRDefault="001D272F" w:rsidP="001D272F">
      <w:pPr>
        <w:ind w:firstLine="851"/>
        <w:jc w:val="both"/>
        <w:rPr>
          <w:sz w:val="28"/>
          <w:szCs w:val="28"/>
        </w:rPr>
      </w:pPr>
      <w:r w:rsidRPr="00A46C68">
        <w:rPr>
          <w:sz w:val="28"/>
          <w:szCs w:val="28"/>
        </w:rPr>
        <w:t>Деснянській районній в місті Києві державній адміністрації у сумі 372</w:t>
      </w:r>
      <w:r w:rsidRPr="00A46C68">
        <w:rPr>
          <w:color w:val="000000"/>
          <w:sz w:val="28"/>
          <w:szCs w:val="28"/>
          <w:shd w:val="clear" w:color="auto" w:fill="FFFFFF"/>
        </w:rPr>
        <w:t> 877</w:t>
      </w:r>
      <w:r w:rsidRPr="00A46C68">
        <w:rPr>
          <w:sz w:val="28"/>
          <w:szCs w:val="28"/>
        </w:rPr>
        <w:t xml:space="preserve"> грн;</w:t>
      </w:r>
    </w:p>
    <w:p w14:paraId="23989B90" w14:textId="77777777" w:rsidR="001D272F" w:rsidRPr="00A46C68" w:rsidRDefault="001D272F" w:rsidP="001D272F">
      <w:pPr>
        <w:ind w:firstLine="851"/>
        <w:jc w:val="both"/>
      </w:pPr>
      <w:r w:rsidRPr="00A46C68">
        <w:rPr>
          <w:sz w:val="28"/>
          <w:szCs w:val="28"/>
        </w:rPr>
        <w:t>Дніпровській районній в місті Києві державній адміністрації у сумі 10</w:t>
      </w:r>
      <w:r w:rsidRPr="00A46C68">
        <w:rPr>
          <w:color w:val="000000"/>
          <w:sz w:val="28"/>
          <w:szCs w:val="28"/>
          <w:shd w:val="clear" w:color="auto" w:fill="FFFFFF"/>
        </w:rPr>
        <w:t> 447 239</w:t>
      </w:r>
      <w:r w:rsidRPr="00A46C68">
        <w:rPr>
          <w:rFonts w:ascii="Arial" w:hAnsi="Arial" w:cs="Arial"/>
          <w:color w:val="000000"/>
          <w:sz w:val="16"/>
          <w:szCs w:val="16"/>
          <w:shd w:val="clear" w:color="auto" w:fill="FFFFFF"/>
        </w:rPr>
        <w:t xml:space="preserve"> </w:t>
      </w:r>
      <w:r w:rsidRPr="00A46C68">
        <w:rPr>
          <w:sz w:val="28"/>
          <w:szCs w:val="28"/>
        </w:rPr>
        <w:t>грн;</w:t>
      </w:r>
    </w:p>
    <w:p w14:paraId="3094B031" w14:textId="77777777" w:rsidR="001D272F" w:rsidRPr="00A46C68" w:rsidRDefault="001D272F" w:rsidP="001D272F">
      <w:pPr>
        <w:ind w:firstLine="851"/>
        <w:jc w:val="both"/>
      </w:pPr>
      <w:r w:rsidRPr="00A46C68">
        <w:rPr>
          <w:sz w:val="28"/>
          <w:szCs w:val="28"/>
        </w:rPr>
        <w:t>Оболонській районній в місті Києві державній адміністрації у сумі 1 966</w:t>
      </w:r>
      <w:r w:rsidRPr="00A46C68">
        <w:rPr>
          <w:color w:val="000000"/>
          <w:sz w:val="28"/>
          <w:szCs w:val="28"/>
          <w:shd w:val="clear" w:color="auto" w:fill="FFFFFF"/>
        </w:rPr>
        <w:t> 106</w:t>
      </w:r>
      <w:r w:rsidRPr="00A46C68">
        <w:rPr>
          <w:sz w:val="28"/>
          <w:szCs w:val="28"/>
        </w:rPr>
        <w:t xml:space="preserve"> грн;</w:t>
      </w:r>
    </w:p>
    <w:p w14:paraId="53380936" w14:textId="77777777" w:rsidR="001D272F" w:rsidRPr="00A46C68" w:rsidRDefault="001D272F" w:rsidP="001D272F">
      <w:pPr>
        <w:ind w:firstLine="851"/>
        <w:jc w:val="both"/>
      </w:pPr>
      <w:r w:rsidRPr="00A46C68">
        <w:rPr>
          <w:sz w:val="28"/>
          <w:szCs w:val="28"/>
        </w:rPr>
        <w:t>Печерській районній в місті Києві державній адміністрації у сумі 1 150 084 грн;</w:t>
      </w:r>
    </w:p>
    <w:p w14:paraId="27C64C69" w14:textId="77777777" w:rsidR="001D272F" w:rsidRPr="00A46C68" w:rsidRDefault="001D272F" w:rsidP="001D272F">
      <w:pPr>
        <w:ind w:firstLine="851"/>
        <w:jc w:val="both"/>
      </w:pPr>
      <w:r w:rsidRPr="00A46C68">
        <w:rPr>
          <w:sz w:val="28"/>
          <w:szCs w:val="28"/>
        </w:rPr>
        <w:t>Подільській районній в місті Києві державній адміністрації у сумі 5 902 886</w:t>
      </w:r>
      <w:r w:rsidRPr="00A46C68">
        <w:rPr>
          <w:rFonts w:ascii="Arial" w:hAnsi="Arial" w:cs="Arial"/>
          <w:sz w:val="16"/>
          <w:szCs w:val="16"/>
        </w:rPr>
        <w:t xml:space="preserve"> </w:t>
      </w:r>
      <w:r w:rsidRPr="00A46C68">
        <w:rPr>
          <w:sz w:val="28"/>
          <w:szCs w:val="28"/>
        </w:rPr>
        <w:t xml:space="preserve"> грн;</w:t>
      </w:r>
    </w:p>
    <w:p w14:paraId="7D6E3248" w14:textId="77777777" w:rsidR="001D272F" w:rsidRPr="00A46C68" w:rsidRDefault="001D272F" w:rsidP="001D272F">
      <w:pPr>
        <w:ind w:firstLine="851"/>
        <w:jc w:val="both"/>
      </w:pPr>
      <w:r w:rsidRPr="00A46C68">
        <w:rPr>
          <w:sz w:val="28"/>
          <w:szCs w:val="28"/>
        </w:rPr>
        <w:t>Святошинській районній в місті Києві державній адміністрації у сумі 3 192 039</w:t>
      </w:r>
      <w:r w:rsidRPr="00A46C68">
        <w:rPr>
          <w:rFonts w:ascii="Arial" w:hAnsi="Arial" w:cs="Arial"/>
          <w:sz w:val="16"/>
          <w:szCs w:val="16"/>
        </w:rPr>
        <w:t xml:space="preserve"> </w:t>
      </w:r>
      <w:r w:rsidRPr="00A46C68">
        <w:rPr>
          <w:sz w:val="28"/>
          <w:szCs w:val="28"/>
        </w:rPr>
        <w:t xml:space="preserve"> грн;</w:t>
      </w:r>
    </w:p>
    <w:p w14:paraId="078BE1B5" w14:textId="77777777" w:rsidR="001D272F" w:rsidRPr="00A46C68" w:rsidRDefault="001D272F" w:rsidP="001D272F">
      <w:pPr>
        <w:ind w:firstLine="851"/>
        <w:jc w:val="both"/>
      </w:pPr>
      <w:r w:rsidRPr="00A46C68">
        <w:rPr>
          <w:sz w:val="28"/>
          <w:szCs w:val="28"/>
        </w:rPr>
        <w:t>Солом’янській районній в місті Києві державній адміністрації у сумі 1</w:t>
      </w:r>
      <w:r w:rsidRPr="00A46C68">
        <w:rPr>
          <w:color w:val="000000"/>
          <w:sz w:val="28"/>
          <w:szCs w:val="28"/>
          <w:shd w:val="clear" w:color="auto" w:fill="FFFFFF"/>
        </w:rPr>
        <w:t> 907 960</w:t>
      </w:r>
      <w:r w:rsidRPr="00A46C68">
        <w:rPr>
          <w:sz w:val="28"/>
          <w:szCs w:val="28"/>
        </w:rPr>
        <w:t xml:space="preserve"> грн;</w:t>
      </w:r>
    </w:p>
    <w:p w14:paraId="1C5E7F73" w14:textId="77777777" w:rsidR="001D272F" w:rsidRPr="00A46C68" w:rsidRDefault="001D272F" w:rsidP="001D272F">
      <w:pPr>
        <w:ind w:firstLine="851"/>
        <w:jc w:val="both"/>
      </w:pPr>
      <w:r w:rsidRPr="00A46C68">
        <w:rPr>
          <w:sz w:val="28"/>
          <w:szCs w:val="28"/>
        </w:rPr>
        <w:t>Шевченківській районній в місті Києві державній адміністрації у сумі 488</w:t>
      </w:r>
      <w:r w:rsidRPr="00A46C68">
        <w:rPr>
          <w:color w:val="000000"/>
          <w:sz w:val="28"/>
          <w:szCs w:val="28"/>
          <w:shd w:val="clear" w:color="auto" w:fill="FFFFFF"/>
        </w:rPr>
        <w:t> 509</w:t>
      </w:r>
      <w:r w:rsidRPr="00A46C68">
        <w:rPr>
          <w:sz w:val="28"/>
          <w:szCs w:val="28"/>
        </w:rPr>
        <w:t xml:space="preserve"> гривень.</w:t>
      </w:r>
    </w:p>
    <w:p w14:paraId="72F485F5" w14:textId="6D37E112" w:rsidR="004E3574" w:rsidRPr="00A46C68" w:rsidRDefault="00DE78F9" w:rsidP="004E3574">
      <w:pPr>
        <w:spacing w:before="120"/>
        <w:ind w:firstLine="851"/>
        <w:jc w:val="both"/>
        <w:rPr>
          <w:color w:val="000000"/>
          <w:sz w:val="28"/>
          <w:szCs w:val="28"/>
          <w:shd w:val="clear" w:color="auto" w:fill="FFFFFF"/>
        </w:rPr>
      </w:pPr>
      <w:r w:rsidRPr="00A46C68">
        <w:rPr>
          <w:sz w:val="28"/>
          <w:szCs w:val="28"/>
        </w:rPr>
        <w:t>П</w:t>
      </w:r>
      <w:r w:rsidR="004E3574" w:rsidRPr="00A46C68">
        <w:rPr>
          <w:sz w:val="28"/>
          <w:szCs w:val="28"/>
        </w:rPr>
        <w:t xml:space="preserve">ропонується збільшити видатки розвитку спеціального фонду бюджету міста Києва </w:t>
      </w:r>
      <w:r w:rsidR="004E3574" w:rsidRPr="00A46C68">
        <w:rPr>
          <w:bCs/>
          <w:sz w:val="28"/>
          <w:szCs w:val="28"/>
        </w:rPr>
        <w:t>за кодом КТ</w:t>
      </w:r>
      <w:r w:rsidR="004E3574" w:rsidRPr="00A46C68">
        <w:rPr>
          <w:sz w:val="28"/>
          <w:szCs w:val="28"/>
        </w:rPr>
        <w:t xml:space="preserve">ПКВКМБ 1300 «Будівництво освітніх установ та закладів» на будівництво споруди подвійного призначення із захисними властивостями протирадіаційного укриття в закладах освіти </w:t>
      </w:r>
      <w:r w:rsidR="004E3574" w:rsidRPr="00A46C68">
        <w:rPr>
          <w:color w:val="000000"/>
          <w:sz w:val="28"/>
          <w:szCs w:val="28"/>
          <w:shd w:val="clear" w:color="auto" w:fill="FFFFFF"/>
        </w:rPr>
        <w:t>у сумі 1 1</w:t>
      </w:r>
      <w:r w:rsidR="00AC5A84" w:rsidRPr="00A46C68">
        <w:rPr>
          <w:color w:val="000000"/>
          <w:sz w:val="28"/>
          <w:szCs w:val="28"/>
          <w:shd w:val="clear" w:color="auto" w:fill="FFFFFF"/>
        </w:rPr>
        <w:t>24</w:t>
      </w:r>
      <w:r w:rsidR="004E3574" w:rsidRPr="00A46C68">
        <w:rPr>
          <w:color w:val="000000"/>
          <w:sz w:val="28"/>
          <w:szCs w:val="28"/>
          <w:shd w:val="clear" w:color="auto" w:fill="FFFFFF"/>
        </w:rPr>
        <w:t> </w:t>
      </w:r>
      <w:r w:rsidR="00AC5A84" w:rsidRPr="00A46C68">
        <w:rPr>
          <w:color w:val="000000"/>
          <w:sz w:val="28"/>
          <w:szCs w:val="28"/>
          <w:shd w:val="clear" w:color="auto" w:fill="FFFFFF"/>
        </w:rPr>
        <w:t>501</w:t>
      </w:r>
      <w:r w:rsidR="004E3574" w:rsidRPr="00A46C68">
        <w:rPr>
          <w:color w:val="000000"/>
          <w:sz w:val="28"/>
          <w:szCs w:val="28"/>
          <w:shd w:val="clear" w:color="auto" w:fill="FFFFFF"/>
        </w:rPr>
        <w:t> </w:t>
      </w:r>
      <w:r w:rsidR="00AC5A84" w:rsidRPr="00A46C68">
        <w:rPr>
          <w:color w:val="000000"/>
          <w:sz w:val="28"/>
          <w:szCs w:val="28"/>
          <w:shd w:val="clear" w:color="auto" w:fill="FFFFFF"/>
        </w:rPr>
        <w:t>6</w:t>
      </w:r>
      <w:r w:rsidR="004E3574" w:rsidRPr="00A46C68">
        <w:rPr>
          <w:color w:val="000000"/>
          <w:sz w:val="28"/>
          <w:szCs w:val="28"/>
          <w:shd w:val="clear" w:color="auto" w:fill="FFFFFF"/>
        </w:rPr>
        <w:t>9</w:t>
      </w:r>
      <w:r w:rsidR="00AC5A84" w:rsidRPr="00A46C68">
        <w:rPr>
          <w:color w:val="000000"/>
          <w:sz w:val="28"/>
          <w:szCs w:val="28"/>
          <w:shd w:val="clear" w:color="auto" w:fill="FFFFFF"/>
        </w:rPr>
        <w:t>0</w:t>
      </w:r>
      <w:r w:rsidR="004E3574" w:rsidRPr="00A46C68">
        <w:rPr>
          <w:color w:val="000000"/>
          <w:sz w:val="28"/>
          <w:szCs w:val="28"/>
          <w:shd w:val="clear" w:color="auto" w:fill="FFFFFF"/>
        </w:rPr>
        <w:t xml:space="preserve"> грн наступним головним розпорядникам коштів </w:t>
      </w:r>
      <w:r w:rsidR="004E3574" w:rsidRPr="00A46C68">
        <w:rPr>
          <w:sz w:val="28"/>
          <w:szCs w:val="28"/>
        </w:rPr>
        <w:t>бюджету міста Києва:</w:t>
      </w:r>
    </w:p>
    <w:p w14:paraId="29C3F0E8" w14:textId="76850B66" w:rsidR="004E3574" w:rsidRPr="00A46C68" w:rsidRDefault="004E3574" w:rsidP="004E3574">
      <w:pPr>
        <w:ind w:firstLine="851"/>
        <w:jc w:val="both"/>
      </w:pPr>
      <w:r w:rsidRPr="00A46C68">
        <w:rPr>
          <w:sz w:val="28"/>
          <w:szCs w:val="28"/>
        </w:rPr>
        <w:t xml:space="preserve">Голосіївській районній в місті Києві державній адміністрації у сумі </w:t>
      </w:r>
      <w:r w:rsidR="00AC5A84" w:rsidRPr="00A46C68">
        <w:rPr>
          <w:sz w:val="28"/>
          <w:szCs w:val="28"/>
        </w:rPr>
        <w:t>275</w:t>
      </w:r>
      <w:r w:rsidRPr="00A46C68">
        <w:rPr>
          <w:sz w:val="28"/>
          <w:szCs w:val="28"/>
        </w:rPr>
        <w:t> </w:t>
      </w:r>
      <w:r w:rsidR="00AC5A84" w:rsidRPr="00A46C68">
        <w:rPr>
          <w:sz w:val="28"/>
          <w:szCs w:val="28"/>
        </w:rPr>
        <w:t>1</w:t>
      </w:r>
      <w:r w:rsidRPr="00A46C68">
        <w:rPr>
          <w:sz w:val="28"/>
          <w:szCs w:val="28"/>
        </w:rPr>
        <w:t>61 599 грн;</w:t>
      </w:r>
    </w:p>
    <w:p w14:paraId="5CFDB325" w14:textId="77777777" w:rsidR="004E3574" w:rsidRPr="00A46C68" w:rsidRDefault="004E3574" w:rsidP="004E3574">
      <w:pPr>
        <w:ind w:firstLine="851"/>
        <w:jc w:val="both"/>
      </w:pPr>
      <w:r w:rsidRPr="00A46C68">
        <w:rPr>
          <w:sz w:val="28"/>
          <w:szCs w:val="28"/>
        </w:rPr>
        <w:t>Дарницькій районній в місті Києві державній адміністрації у сумі 26 000 000 грн;</w:t>
      </w:r>
    </w:p>
    <w:p w14:paraId="0BCE7B7F" w14:textId="77777777" w:rsidR="004E3574" w:rsidRPr="00A46C68" w:rsidRDefault="004E3574" w:rsidP="004E3574">
      <w:pPr>
        <w:ind w:firstLine="851"/>
        <w:jc w:val="both"/>
        <w:rPr>
          <w:sz w:val="28"/>
          <w:szCs w:val="28"/>
        </w:rPr>
      </w:pPr>
      <w:r w:rsidRPr="00A46C68">
        <w:rPr>
          <w:sz w:val="28"/>
          <w:szCs w:val="28"/>
        </w:rPr>
        <w:t>Деснянській районній в місті Києві державній адміністрації у сумі 24 000</w:t>
      </w:r>
      <w:r w:rsidRPr="00A46C68">
        <w:rPr>
          <w:color w:val="000000"/>
          <w:sz w:val="28"/>
          <w:szCs w:val="28"/>
          <w:shd w:val="clear" w:color="auto" w:fill="FFFFFF"/>
        </w:rPr>
        <w:t> 000</w:t>
      </w:r>
      <w:r w:rsidRPr="00A46C68">
        <w:rPr>
          <w:sz w:val="28"/>
          <w:szCs w:val="28"/>
        </w:rPr>
        <w:t xml:space="preserve"> грн;</w:t>
      </w:r>
    </w:p>
    <w:p w14:paraId="0B645D94" w14:textId="3C25C387" w:rsidR="004E3574" w:rsidRPr="00A46C68" w:rsidRDefault="004E3574" w:rsidP="004E3574">
      <w:pPr>
        <w:ind w:firstLine="851"/>
        <w:jc w:val="both"/>
      </w:pPr>
      <w:r w:rsidRPr="00A46C68">
        <w:rPr>
          <w:sz w:val="28"/>
          <w:szCs w:val="28"/>
        </w:rPr>
        <w:t>Дніпровській районній в місті Києві державній адміністрації у сумі 2</w:t>
      </w:r>
      <w:r w:rsidR="00AC5A84" w:rsidRPr="00A46C68">
        <w:rPr>
          <w:sz w:val="28"/>
          <w:szCs w:val="28"/>
        </w:rPr>
        <w:t>74</w:t>
      </w:r>
      <w:r w:rsidRPr="00A46C68">
        <w:rPr>
          <w:color w:val="000000"/>
          <w:sz w:val="28"/>
          <w:szCs w:val="28"/>
          <w:shd w:val="clear" w:color="auto" w:fill="FFFFFF"/>
        </w:rPr>
        <w:t> </w:t>
      </w:r>
      <w:r w:rsidR="00AC5A84" w:rsidRPr="00A46C68">
        <w:rPr>
          <w:color w:val="000000"/>
          <w:sz w:val="28"/>
          <w:szCs w:val="28"/>
          <w:shd w:val="clear" w:color="auto" w:fill="FFFFFF"/>
        </w:rPr>
        <w:t>34</w:t>
      </w:r>
      <w:r w:rsidRPr="00A46C68">
        <w:rPr>
          <w:color w:val="000000"/>
          <w:sz w:val="28"/>
          <w:szCs w:val="28"/>
          <w:shd w:val="clear" w:color="auto" w:fill="FFFFFF"/>
        </w:rPr>
        <w:t>0 0</w:t>
      </w:r>
      <w:r w:rsidR="00AC5A84" w:rsidRPr="00A46C68">
        <w:rPr>
          <w:color w:val="000000"/>
          <w:sz w:val="28"/>
          <w:szCs w:val="28"/>
          <w:shd w:val="clear" w:color="auto" w:fill="FFFFFF"/>
        </w:rPr>
        <w:t>91</w:t>
      </w:r>
      <w:r w:rsidRPr="00A46C68">
        <w:rPr>
          <w:rFonts w:ascii="Arial" w:hAnsi="Arial" w:cs="Arial"/>
          <w:color w:val="000000"/>
          <w:sz w:val="16"/>
          <w:szCs w:val="16"/>
          <w:shd w:val="clear" w:color="auto" w:fill="FFFFFF"/>
        </w:rPr>
        <w:t xml:space="preserve"> </w:t>
      </w:r>
      <w:r w:rsidRPr="00A46C68">
        <w:rPr>
          <w:sz w:val="28"/>
          <w:szCs w:val="28"/>
        </w:rPr>
        <w:t>грн;</w:t>
      </w:r>
    </w:p>
    <w:p w14:paraId="7FF67562" w14:textId="77777777" w:rsidR="004E3574" w:rsidRPr="00A46C68" w:rsidRDefault="004E3574" w:rsidP="004E3574">
      <w:pPr>
        <w:ind w:firstLine="851"/>
        <w:jc w:val="both"/>
      </w:pPr>
      <w:r w:rsidRPr="00A46C68">
        <w:rPr>
          <w:sz w:val="28"/>
          <w:szCs w:val="28"/>
        </w:rPr>
        <w:t>Святошинській районній в місті Києві державній адміністрації у сумі 498 000 000</w:t>
      </w:r>
      <w:r w:rsidRPr="00A46C68">
        <w:rPr>
          <w:rFonts w:ascii="Arial" w:hAnsi="Arial" w:cs="Arial"/>
          <w:sz w:val="16"/>
          <w:szCs w:val="16"/>
        </w:rPr>
        <w:t xml:space="preserve"> </w:t>
      </w:r>
      <w:r w:rsidRPr="00A46C68">
        <w:rPr>
          <w:sz w:val="28"/>
          <w:szCs w:val="28"/>
        </w:rPr>
        <w:t xml:space="preserve"> грн;</w:t>
      </w:r>
    </w:p>
    <w:p w14:paraId="2D0221AB" w14:textId="77777777" w:rsidR="004E3574" w:rsidRPr="00A46C68" w:rsidRDefault="004E3574" w:rsidP="004E3574">
      <w:pPr>
        <w:ind w:firstLine="851"/>
        <w:jc w:val="both"/>
      </w:pPr>
      <w:r w:rsidRPr="00A46C68">
        <w:rPr>
          <w:sz w:val="28"/>
          <w:szCs w:val="28"/>
        </w:rPr>
        <w:t>Солом’янській районній в місті Києві державній адміністрації у сумі 12</w:t>
      </w:r>
      <w:r w:rsidRPr="00A46C68">
        <w:rPr>
          <w:color w:val="000000"/>
          <w:sz w:val="28"/>
          <w:szCs w:val="28"/>
          <w:shd w:val="clear" w:color="auto" w:fill="FFFFFF"/>
        </w:rPr>
        <w:t> 000 000</w:t>
      </w:r>
      <w:r w:rsidRPr="00A46C68">
        <w:rPr>
          <w:sz w:val="28"/>
          <w:szCs w:val="28"/>
        </w:rPr>
        <w:t xml:space="preserve"> грн;</w:t>
      </w:r>
    </w:p>
    <w:p w14:paraId="45D27AB5" w14:textId="77777777" w:rsidR="004E3574" w:rsidRPr="00A46C68" w:rsidRDefault="004E3574" w:rsidP="004E3574">
      <w:pPr>
        <w:ind w:firstLine="851"/>
        <w:jc w:val="both"/>
      </w:pPr>
      <w:r w:rsidRPr="00A46C68">
        <w:rPr>
          <w:sz w:val="28"/>
          <w:szCs w:val="28"/>
        </w:rPr>
        <w:t>Шевченківській районній в місті Києві державній адміністрації у сумі 15 000</w:t>
      </w:r>
      <w:r w:rsidRPr="00A46C68">
        <w:rPr>
          <w:color w:val="000000"/>
          <w:sz w:val="28"/>
          <w:szCs w:val="28"/>
          <w:shd w:val="clear" w:color="auto" w:fill="FFFFFF"/>
        </w:rPr>
        <w:t> 000</w:t>
      </w:r>
      <w:r w:rsidRPr="00A46C68">
        <w:rPr>
          <w:sz w:val="28"/>
          <w:szCs w:val="28"/>
        </w:rPr>
        <w:t xml:space="preserve"> гривень.</w:t>
      </w:r>
    </w:p>
    <w:p w14:paraId="42AFFC43" w14:textId="2BE60EC8" w:rsidR="00FE65F3" w:rsidRPr="00A46C68" w:rsidRDefault="00DE78F9" w:rsidP="0075417C">
      <w:pPr>
        <w:spacing w:before="120"/>
        <w:ind w:firstLine="720"/>
        <w:jc w:val="both"/>
        <w:rPr>
          <w:sz w:val="28"/>
          <w:szCs w:val="28"/>
        </w:rPr>
      </w:pPr>
      <w:r w:rsidRPr="00A46C68">
        <w:rPr>
          <w:sz w:val="28"/>
          <w:szCs w:val="28"/>
        </w:rPr>
        <w:lastRenderedPageBreak/>
        <w:t>П</w:t>
      </w:r>
      <w:r w:rsidR="00FE65F3" w:rsidRPr="00A46C68">
        <w:rPr>
          <w:sz w:val="28"/>
          <w:szCs w:val="28"/>
        </w:rPr>
        <w:t>ропонується збільшити видатки розвитку спеціального фонду бюджету міста Києва головному розпоряднику бюджетних коштів Солом’янській районній в місті Києві державній адміністрації:</w:t>
      </w:r>
    </w:p>
    <w:p w14:paraId="746D798B" w14:textId="77777777" w:rsidR="00FE65F3" w:rsidRPr="00A46C68" w:rsidRDefault="00FE65F3" w:rsidP="009F00C8">
      <w:pPr>
        <w:ind w:firstLine="720"/>
        <w:jc w:val="both"/>
        <w:rPr>
          <w:sz w:val="28"/>
          <w:szCs w:val="28"/>
        </w:rPr>
      </w:pPr>
      <w:r w:rsidRPr="00A46C68">
        <w:rPr>
          <w:sz w:val="28"/>
          <w:szCs w:val="28"/>
        </w:rPr>
        <w:t xml:space="preserve">за кодом ПКВКМБ 4811010 «Надання дошкільної освіти» на погашення кредиторської заборгованості 2024 року з капітального ремонту інженерних мереж дошкільних навчальних закладів №425, №255, №478 у сумі 1 276 740 грн </w:t>
      </w:r>
    </w:p>
    <w:p w14:paraId="26DCB638" w14:textId="77777777" w:rsidR="00FE65F3" w:rsidRPr="00A46C68" w:rsidRDefault="00FE65F3" w:rsidP="009F00C8">
      <w:pPr>
        <w:ind w:firstLine="720"/>
        <w:jc w:val="both"/>
        <w:rPr>
          <w:sz w:val="28"/>
          <w:szCs w:val="28"/>
        </w:rPr>
      </w:pPr>
      <w:r w:rsidRPr="00A46C68">
        <w:rPr>
          <w:sz w:val="28"/>
          <w:szCs w:val="28"/>
        </w:rPr>
        <w:t>за кодом ПКВКМБ 4811021 «Надання загальної середньої освіти закладами загальної середньої освіти за рахунок коштів місцевого бюджету» на погашення кредиторської заборгованості 2024 року з капітального ремонту закладів загальної середньої освіти у сумі 2 016 305 грн;</w:t>
      </w:r>
    </w:p>
    <w:p w14:paraId="7C474B65" w14:textId="77777777" w:rsidR="00FE65F3" w:rsidRPr="00A46C68" w:rsidRDefault="00FE65F3" w:rsidP="009F00C8">
      <w:pPr>
        <w:ind w:firstLine="720"/>
        <w:jc w:val="both"/>
        <w:rPr>
          <w:sz w:val="28"/>
          <w:szCs w:val="28"/>
        </w:rPr>
      </w:pPr>
      <w:r w:rsidRPr="00A46C68">
        <w:rPr>
          <w:sz w:val="28"/>
          <w:szCs w:val="28"/>
        </w:rPr>
        <w:t>за кодом ПКВКМБ 4816011 «Експлуатація та технічне обслуговування житлового фонду» на погашення кредиторської заборгованості 2024 року по капітальному ремонту житлового фонду у сумі 2 778 684 грн;</w:t>
      </w:r>
    </w:p>
    <w:p w14:paraId="564537C7" w14:textId="36398A35" w:rsidR="007E68B9" w:rsidRPr="0098741C" w:rsidRDefault="007E68B9" w:rsidP="0008209E">
      <w:pPr>
        <w:spacing w:before="240"/>
        <w:ind w:firstLine="709"/>
        <w:jc w:val="both"/>
        <w:rPr>
          <w:sz w:val="28"/>
          <w:szCs w:val="28"/>
        </w:rPr>
      </w:pPr>
      <w:r w:rsidRPr="00363624">
        <w:rPr>
          <w:sz w:val="28"/>
          <w:szCs w:val="28"/>
        </w:rPr>
        <w:t>Виходячи із фактичних надходжень за січень-</w:t>
      </w:r>
      <w:r w:rsidR="00363624" w:rsidRPr="00363624">
        <w:rPr>
          <w:sz w:val="28"/>
          <w:szCs w:val="28"/>
        </w:rPr>
        <w:t>квіт</w:t>
      </w:r>
      <w:r w:rsidRPr="00363624">
        <w:rPr>
          <w:sz w:val="28"/>
          <w:szCs w:val="28"/>
        </w:rPr>
        <w:t>ень</w:t>
      </w:r>
      <w:r w:rsidRPr="0098741C">
        <w:rPr>
          <w:sz w:val="28"/>
          <w:szCs w:val="28"/>
        </w:rPr>
        <w:t xml:space="preserve"> місяці 2025 року планується збільшення доходів загального фонду бюджету міста Києва  в сумі </w:t>
      </w:r>
      <w:r w:rsidR="004073B5" w:rsidRPr="0098741C">
        <w:rPr>
          <w:sz w:val="28"/>
          <w:szCs w:val="28"/>
        </w:rPr>
        <w:t>5</w:t>
      </w:r>
      <w:r w:rsidRPr="0098741C">
        <w:rPr>
          <w:sz w:val="28"/>
          <w:szCs w:val="28"/>
        </w:rPr>
        <w:t> </w:t>
      </w:r>
      <w:r w:rsidR="004073B5" w:rsidRPr="0098741C">
        <w:rPr>
          <w:sz w:val="28"/>
          <w:szCs w:val="28"/>
        </w:rPr>
        <w:t>1</w:t>
      </w:r>
      <w:r w:rsidRPr="0098741C">
        <w:rPr>
          <w:sz w:val="28"/>
          <w:szCs w:val="28"/>
        </w:rPr>
        <w:t>8</w:t>
      </w:r>
      <w:r w:rsidR="004073B5" w:rsidRPr="0098741C">
        <w:rPr>
          <w:sz w:val="28"/>
          <w:szCs w:val="28"/>
        </w:rPr>
        <w:t>0</w:t>
      </w:r>
      <w:r w:rsidRPr="0098741C">
        <w:rPr>
          <w:sz w:val="28"/>
          <w:szCs w:val="28"/>
        </w:rPr>
        <w:t> </w:t>
      </w:r>
      <w:r w:rsidR="004073B5" w:rsidRPr="0098741C">
        <w:rPr>
          <w:sz w:val="28"/>
          <w:szCs w:val="28"/>
        </w:rPr>
        <w:t>809</w:t>
      </w:r>
      <w:r w:rsidRPr="0098741C">
        <w:rPr>
          <w:sz w:val="28"/>
          <w:szCs w:val="28"/>
        </w:rPr>
        <w:t xml:space="preserve"> </w:t>
      </w:r>
      <w:r w:rsidR="004073B5" w:rsidRPr="0098741C">
        <w:rPr>
          <w:sz w:val="28"/>
          <w:szCs w:val="28"/>
        </w:rPr>
        <w:t>4</w:t>
      </w:r>
      <w:r w:rsidRPr="0098741C">
        <w:rPr>
          <w:sz w:val="28"/>
          <w:szCs w:val="28"/>
        </w:rPr>
        <w:t>00 грн, а саме:</w:t>
      </w:r>
    </w:p>
    <w:p w14:paraId="3EE188BB" w14:textId="425EDBBB" w:rsidR="0098741C" w:rsidRDefault="0098741C" w:rsidP="0098741C">
      <w:pPr>
        <w:ind w:firstLine="709"/>
        <w:jc w:val="both"/>
        <w:rPr>
          <w:sz w:val="28"/>
          <w:szCs w:val="28"/>
        </w:rPr>
      </w:pPr>
      <w:r>
        <w:rPr>
          <w:sz w:val="28"/>
          <w:szCs w:val="28"/>
        </w:rPr>
        <w:t>податок на доходи фізичних осіб – 2 </w:t>
      </w:r>
      <w:r w:rsidRPr="002D28C0">
        <w:rPr>
          <w:sz w:val="28"/>
          <w:szCs w:val="28"/>
          <w:lang w:val="ru-RU"/>
        </w:rPr>
        <w:t>705 66</w:t>
      </w:r>
      <w:r w:rsidRPr="00D07547">
        <w:rPr>
          <w:sz w:val="28"/>
          <w:szCs w:val="28"/>
          <w:lang w:val="ru-RU"/>
        </w:rPr>
        <w:t>3</w:t>
      </w:r>
      <w:r>
        <w:rPr>
          <w:sz w:val="28"/>
          <w:szCs w:val="28"/>
          <w:lang w:val="ru-RU"/>
        </w:rPr>
        <w:t> </w:t>
      </w:r>
      <w:r w:rsidRPr="00D07547">
        <w:rPr>
          <w:sz w:val="28"/>
          <w:szCs w:val="28"/>
          <w:lang w:val="ru-RU"/>
        </w:rPr>
        <w:t>9</w:t>
      </w:r>
      <w:r>
        <w:rPr>
          <w:sz w:val="28"/>
          <w:szCs w:val="28"/>
          <w:lang w:val="ru-RU"/>
        </w:rPr>
        <w:t>00</w:t>
      </w:r>
      <w:r>
        <w:rPr>
          <w:sz w:val="28"/>
          <w:szCs w:val="28"/>
        </w:rPr>
        <w:t xml:space="preserve"> грн;</w:t>
      </w:r>
    </w:p>
    <w:p w14:paraId="6D4748E5" w14:textId="141E09E8" w:rsidR="0098741C" w:rsidRDefault="0098741C" w:rsidP="0098741C">
      <w:pPr>
        <w:ind w:firstLine="709"/>
        <w:jc w:val="both"/>
        <w:rPr>
          <w:sz w:val="28"/>
          <w:szCs w:val="28"/>
        </w:rPr>
      </w:pPr>
      <w:r w:rsidRPr="003E4FE8">
        <w:rPr>
          <w:sz w:val="28"/>
          <w:szCs w:val="28"/>
        </w:rPr>
        <w:t>подат</w:t>
      </w:r>
      <w:r>
        <w:rPr>
          <w:sz w:val="28"/>
          <w:szCs w:val="28"/>
        </w:rPr>
        <w:t>о</w:t>
      </w:r>
      <w:r w:rsidRPr="003E4FE8">
        <w:rPr>
          <w:sz w:val="28"/>
          <w:szCs w:val="28"/>
        </w:rPr>
        <w:t>к на прибуток підприємств</w:t>
      </w:r>
      <w:r>
        <w:rPr>
          <w:sz w:val="28"/>
          <w:szCs w:val="28"/>
        </w:rPr>
        <w:t xml:space="preserve"> – 1 </w:t>
      </w:r>
      <w:r w:rsidRPr="002D28C0">
        <w:rPr>
          <w:sz w:val="28"/>
          <w:szCs w:val="28"/>
          <w:lang w:val="ru-RU"/>
        </w:rPr>
        <w:t>373</w:t>
      </w:r>
      <w:r>
        <w:rPr>
          <w:sz w:val="28"/>
          <w:szCs w:val="28"/>
        </w:rPr>
        <w:t> </w:t>
      </w:r>
      <w:r w:rsidRPr="002D28C0">
        <w:rPr>
          <w:sz w:val="28"/>
          <w:szCs w:val="28"/>
          <w:lang w:val="ru-RU"/>
        </w:rPr>
        <w:t>191</w:t>
      </w:r>
      <w:r>
        <w:rPr>
          <w:sz w:val="28"/>
          <w:szCs w:val="28"/>
          <w:lang w:val="ru-RU"/>
        </w:rPr>
        <w:t xml:space="preserve"> </w:t>
      </w:r>
      <w:r w:rsidRPr="002D28C0">
        <w:rPr>
          <w:sz w:val="28"/>
          <w:szCs w:val="28"/>
          <w:lang w:val="ru-RU"/>
        </w:rPr>
        <w:t>4</w:t>
      </w:r>
      <w:r>
        <w:rPr>
          <w:sz w:val="28"/>
          <w:szCs w:val="28"/>
          <w:lang w:val="ru-RU"/>
        </w:rPr>
        <w:t>00</w:t>
      </w:r>
      <w:r>
        <w:rPr>
          <w:sz w:val="28"/>
          <w:szCs w:val="28"/>
        </w:rPr>
        <w:t xml:space="preserve"> грн;</w:t>
      </w:r>
    </w:p>
    <w:p w14:paraId="62C466A9" w14:textId="35E794AD" w:rsidR="0098741C" w:rsidRDefault="0098741C" w:rsidP="0098741C">
      <w:pPr>
        <w:ind w:firstLine="709"/>
        <w:jc w:val="both"/>
        <w:rPr>
          <w:sz w:val="28"/>
          <w:szCs w:val="28"/>
        </w:rPr>
      </w:pPr>
      <w:r>
        <w:rPr>
          <w:sz w:val="28"/>
          <w:szCs w:val="28"/>
        </w:rPr>
        <w:t>акцизний податок – 5</w:t>
      </w:r>
      <w:r w:rsidRPr="002D28C0">
        <w:rPr>
          <w:sz w:val="28"/>
          <w:szCs w:val="28"/>
          <w:lang w:val="ru-RU"/>
        </w:rPr>
        <w:t>97</w:t>
      </w:r>
      <w:r>
        <w:rPr>
          <w:sz w:val="28"/>
          <w:szCs w:val="28"/>
        </w:rPr>
        <w:t> </w:t>
      </w:r>
      <w:r w:rsidRPr="002D28C0">
        <w:rPr>
          <w:sz w:val="28"/>
          <w:szCs w:val="28"/>
          <w:lang w:val="ru-RU"/>
        </w:rPr>
        <w:t>967</w:t>
      </w:r>
      <w:r>
        <w:rPr>
          <w:sz w:val="28"/>
          <w:szCs w:val="28"/>
        </w:rPr>
        <w:t> 300 грн;</w:t>
      </w:r>
    </w:p>
    <w:p w14:paraId="23A349C6" w14:textId="6F45844A" w:rsidR="0098741C" w:rsidRDefault="0098741C" w:rsidP="0098741C">
      <w:pPr>
        <w:ind w:firstLine="709"/>
        <w:jc w:val="both"/>
        <w:rPr>
          <w:sz w:val="28"/>
          <w:szCs w:val="28"/>
        </w:rPr>
      </w:pPr>
      <w:r>
        <w:rPr>
          <w:sz w:val="28"/>
          <w:szCs w:val="28"/>
        </w:rPr>
        <w:t xml:space="preserve">єдиний податок – </w:t>
      </w:r>
      <w:r w:rsidRPr="002D28C0">
        <w:rPr>
          <w:sz w:val="28"/>
          <w:szCs w:val="28"/>
          <w:lang w:val="ru-RU"/>
        </w:rPr>
        <w:t>340</w:t>
      </w:r>
      <w:r>
        <w:rPr>
          <w:sz w:val="28"/>
          <w:szCs w:val="28"/>
        </w:rPr>
        <w:t> </w:t>
      </w:r>
      <w:r w:rsidRPr="002D28C0">
        <w:rPr>
          <w:sz w:val="28"/>
          <w:szCs w:val="28"/>
          <w:lang w:val="ru-RU"/>
        </w:rPr>
        <w:t>04</w:t>
      </w:r>
      <w:r>
        <w:rPr>
          <w:sz w:val="28"/>
          <w:szCs w:val="28"/>
        </w:rPr>
        <w:t>5 </w:t>
      </w:r>
      <w:r w:rsidRPr="002D28C0">
        <w:rPr>
          <w:sz w:val="28"/>
          <w:szCs w:val="28"/>
          <w:lang w:val="ru-RU"/>
        </w:rPr>
        <w:t>5</w:t>
      </w:r>
      <w:r>
        <w:rPr>
          <w:sz w:val="28"/>
          <w:szCs w:val="28"/>
        </w:rPr>
        <w:t>00 грн;</w:t>
      </w:r>
    </w:p>
    <w:p w14:paraId="4A51E561" w14:textId="316006E2" w:rsidR="0098741C" w:rsidRDefault="0098741C" w:rsidP="0098741C">
      <w:pPr>
        <w:ind w:firstLine="709"/>
        <w:jc w:val="both"/>
        <w:rPr>
          <w:sz w:val="28"/>
          <w:szCs w:val="28"/>
        </w:rPr>
      </w:pPr>
      <w:r>
        <w:rPr>
          <w:sz w:val="28"/>
          <w:szCs w:val="28"/>
        </w:rPr>
        <w:t xml:space="preserve">адміністративні штрафи та інші санкції – </w:t>
      </w:r>
      <w:r w:rsidRPr="002D28C0">
        <w:rPr>
          <w:sz w:val="28"/>
          <w:szCs w:val="28"/>
        </w:rPr>
        <w:t>1</w:t>
      </w:r>
      <w:r>
        <w:rPr>
          <w:sz w:val="28"/>
          <w:szCs w:val="28"/>
        </w:rPr>
        <w:t>02 5</w:t>
      </w:r>
      <w:r w:rsidRPr="002D28C0">
        <w:rPr>
          <w:sz w:val="28"/>
          <w:szCs w:val="28"/>
        </w:rPr>
        <w:t>95</w:t>
      </w:r>
      <w:r>
        <w:rPr>
          <w:sz w:val="28"/>
          <w:szCs w:val="28"/>
        </w:rPr>
        <w:t> </w:t>
      </w:r>
      <w:r w:rsidRPr="002D28C0">
        <w:rPr>
          <w:sz w:val="28"/>
          <w:szCs w:val="28"/>
        </w:rPr>
        <w:t>4</w:t>
      </w:r>
      <w:r>
        <w:rPr>
          <w:sz w:val="28"/>
          <w:szCs w:val="28"/>
        </w:rPr>
        <w:t>00 грн;</w:t>
      </w:r>
    </w:p>
    <w:p w14:paraId="42D999C6" w14:textId="0A20E304" w:rsidR="0098741C" w:rsidRDefault="0098741C" w:rsidP="0098741C">
      <w:pPr>
        <w:ind w:firstLine="709"/>
        <w:jc w:val="both"/>
        <w:rPr>
          <w:sz w:val="28"/>
          <w:szCs w:val="28"/>
        </w:rPr>
      </w:pPr>
      <w:r>
        <w:rPr>
          <w:sz w:val="28"/>
          <w:szCs w:val="28"/>
        </w:rPr>
        <w:t xml:space="preserve">інші надходження – </w:t>
      </w:r>
      <w:r w:rsidRPr="0098741C">
        <w:rPr>
          <w:sz w:val="28"/>
          <w:szCs w:val="28"/>
        </w:rPr>
        <w:t>61</w:t>
      </w:r>
      <w:r>
        <w:rPr>
          <w:sz w:val="28"/>
          <w:szCs w:val="28"/>
        </w:rPr>
        <w:t> </w:t>
      </w:r>
      <w:r w:rsidRPr="0098741C">
        <w:rPr>
          <w:sz w:val="28"/>
          <w:szCs w:val="28"/>
        </w:rPr>
        <w:t>345</w:t>
      </w:r>
      <w:r>
        <w:rPr>
          <w:sz w:val="28"/>
          <w:szCs w:val="28"/>
        </w:rPr>
        <w:t> </w:t>
      </w:r>
      <w:r w:rsidRPr="0098741C">
        <w:rPr>
          <w:sz w:val="28"/>
          <w:szCs w:val="28"/>
        </w:rPr>
        <w:t>9</w:t>
      </w:r>
      <w:r>
        <w:rPr>
          <w:sz w:val="28"/>
          <w:szCs w:val="28"/>
        </w:rPr>
        <w:t>00 грн.</w:t>
      </w:r>
    </w:p>
    <w:p w14:paraId="1EBD8DF7" w14:textId="3A9D7F7C" w:rsidR="00B368CB" w:rsidRPr="00363624" w:rsidRDefault="009F00C8" w:rsidP="00002B43">
      <w:pPr>
        <w:spacing w:before="120"/>
        <w:ind w:firstLine="709"/>
        <w:jc w:val="both"/>
        <w:rPr>
          <w:sz w:val="28"/>
          <w:szCs w:val="28"/>
        </w:rPr>
      </w:pPr>
      <w:r w:rsidRPr="00363624">
        <w:rPr>
          <w:sz w:val="28"/>
          <w:szCs w:val="28"/>
        </w:rPr>
        <w:t xml:space="preserve">За рахунок збільшення надходжень до загального фонду бюджету міста Києва та перерозподілу коштів резервного фонду бюджету міста Києва: </w:t>
      </w:r>
    </w:p>
    <w:p w14:paraId="1D56DA02" w14:textId="4FD48431" w:rsidR="00C50874" w:rsidRPr="00A46C68" w:rsidRDefault="00C50874" w:rsidP="00C50874">
      <w:pPr>
        <w:pStyle w:val="a8"/>
        <w:spacing w:before="0" w:after="0"/>
        <w:ind w:right="-1" w:firstLine="851"/>
        <w:jc w:val="both"/>
        <w:rPr>
          <w:sz w:val="28"/>
          <w:szCs w:val="28"/>
          <w:lang w:val="uk-UA"/>
        </w:rPr>
      </w:pPr>
      <w:r w:rsidRPr="00A46C68">
        <w:rPr>
          <w:sz w:val="28"/>
          <w:szCs w:val="28"/>
          <w:lang w:val="uk-UA"/>
        </w:rPr>
        <w:t>Пропонується збільшити видатки споживання загального фонду бюджету міста Києва головному розпоряднику бюджетних коштів Секретаріату Київської міської ради:</w:t>
      </w:r>
    </w:p>
    <w:p w14:paraId="27F64649" w14:textId="77777777" w:rsidR="00C50874" w:rsidRPr="00A46C68" w:rsidRDefault="00C50874" w:rsidP="00C50874">
      <w:pPr>
        <w:pStyle w:val="a8"/>
        <w:spacing w:before="0" w:after="0"/>
        <w:ind w:right="-1" w:firstLine="851"/>
        <w:jc w:val="both"/>
        <w:rPr>
          <w:sz w:val="28"/>
          <w:szCs w:val="28"/>
          <w:lang w:val="uk-UA"/>
        </w:rPr>
      </w:pPr>
      <w:r w:rsidRPr="00A46C68">
        <w:rPr>
          <w:sz w:val="28"/>
          <w:szCs w:val="28"/>
          <w:lang w:val="uk-UA"/>
        </w:rPr>
        <w:t>за кодом ПКВКМБ 0110150 «Організаційне, інформаційно-аналітичне та матеріально-технічне забезпечення діяльності Київської міської ради (Секретаріат)» на проведення поточних ремонтів у адмінбудівлі за адресою Хрещатик, 36  у сумі 17 000 000 грн; на сплату судового збору у сумі 5 000 000 грн;</w:t>
      </w:r>
    </w:p>
    <w:p w14:paraId="2DF323E8" w14:textId="77777777" w:rsidR="00C50874" w:rsidRPr="00A46C68" w:rsidRDefault="00C50874" w:rsidP="00C50874">
      <w:pPr>
        <w:pStyle w:val="a8"/>
        <w:spacing w:before="0" w:after="0"/>
        <w:ind w:right="-1" w:firstLine="851"/>
        <w:jc w:val="both"/>
        <w:rPr>
          <w:sz w:val="28"/>
          <w:szCs w:val="28"/>
          <w:lang w:val="uk-UA"/>
        </w:rPr>
      </w:pPr>
      <w:r w:rsidRPr="00A46C68">
        <w:rPr>
          <w:sz w:val="28"/>
          <w:szCs w:val="28"/>
          <w:lang w:val="uk-UA"/>
        </w:rPr>
        <w:t>за кодом ПКВКМБ 0117680 «Членські внески до асоціацій органів місцевого самоврядування» на сплату додаткового членського внеску у сумі 10 000 000 грн та цільового внеску до фонду Асоціації міст України у сумі 50 000 000 грн</w:t>
      </w:r>
    </w:p>
    <w:p w14:paraId="2DCBDA26" w14:textId="77777777" w:rsidR="000377E5" w:rsidRPr="00A46C68" w:rsidRDefault="007642C7" w:rsidP="009F00C8">
      <w:pPr>
        <w:spacing w:before="120"/>
        <w:ind w:firstLine="851"/>
        <w:jc w:val="both"/>
        <w:rPr>
          <w:sz w:val="28"/>
          <w:szCs w:val="28"/>
        </w:rPr>
      </w:pPr>
      <w:r w:rsidRPr="00A46C68">
        <w:rPr>
          <w:sz w:val="28"/>
          <w:szCs w:val="28"/>
        </w:rPr>
        <w:t>Головному розпоряднику бюджетних коштів – Апарату виконавчого органу Київської міської ради (Київської міської державної адміністрації)</w:t>
      </w:r>
      <w:r w:rsidR="00F23254" w:rsidRPr="00A46C68">
        <w:rPr>
          <w:sz w:val="28"/>
          <w:szCs w:val="28"/>
        </w:rPr>
        <w:t>:</w:t>
      </w:r>
      <w:r w:rsidRPr="00A46C68">
        <w:rPr>
          <w:sz w:val="28"/>
          <w:szCs w:val="28"/>
        </w:rPr>
        <w:t xml:space="preserve"> </w:t>
      </w:r>
    </w:p>
    <w:p w14:paraId="4C5356D0" w14:textId="0CD0FB52" w:rsidR="000377E5" w:rsidRPr="00A46C68" w:rsidRDefault="000377E5" w:rsidP="007E35EE">
      <w:pPr>
        <w:ind w:firstLine="851"/>
        <w:jc w:val="both"/>
        <w:rPr>
          <w:sz w:val="28"/>
          <w:szCs w:val="28"/>
        </w:rPr>
      </w:pPr>
      <w:r w:rsidRPr="00A46C68">
        <w:rPr>
          <w:sz w:val="28"/>
          <w:szCs w:val="28"/>
        </w:rPr>
        <w:t>пропонується збільшити видатки споживання загального фонду бюджету міста Києва:</w:t>
      </w:r>
    </w:p>
    <w:p w14:paraId="7E0D92A0" w14:textId="7BCAB9B5" w:rsidR="007642C7" w:rsidRPr="00A46C68" w:rsidRDefault="007642C7" w:rsidP="007E35EE">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0220180 «Інша діяльність у сфері державного управління»</w:t>
      </w:r>
      <w:r w:rsidR="000377E5" w:rsidRPr="00A46C68">
        <w:rPr>
          <w:sz w:val="28"/>
          <w:szCs w:val="28"/>
        </w:rPr>
        <w:t xml:space="preserve"> </w:t>
      </w:r>
      <w:r w:rsidRPr="00A46C68">
        <w:rPr>
          <w:sz w:val="28"/>
          <w:szCs w:val="28"/>
        </w:rPr>
        <w:t>на забезпечення виконання фукціональних завдань КБУ «Контактний центр» у сумі 8 999 980 грн</w:t>
      </w:r>
      <w:r w:rsidR="000377E5" w:rsidRPr="00A46C68">
        <w:rPr>
          <w:sz w:val="28"/>
          <w:szCs w:val="28"/>
        </w:rPr>
        <w:t>,</w:t>
      </w:r>
      <w:r w:rsidRPr="00A46C68">
        <w:rPr>
          <w:sz w:val="28"/>
          <w:szCs w:val="28"/>
        </w:rPr>
        <w:t xml:space="preserve"> та на утримання КП </w:t>
      </w:r>
      <w:r w:rsidR="00177AA9">
        <w:rPr>
          <w:sz w:val="28"/>
          <w:szCs w:val="28"/>
        </w:rPr>
        <w:t>«</w:t>
      </w:r>
      <w:r w:rsidRPr="00A46C68">
        <w:rPr>
          <w:sz w:val="28"/>
          <w:szCs w:val="28"/>
        </w:rPr>
        <w:t>АТП</w:t>
      </w:r>
      <w:r w:rsidR="00177AA9">
        <w:rPr>
          <w:sz w:val="28"/>
          <w:szCs w:val="28"/>
        </w:rPr>
        <w:t>»</w:t>
      </w:r>
      <w:r w:rsidRPr="00A46C68">
        <w:rPr>
          <w:sz w:val="28"/>
          <w:szCs w:val="28"/>
        </w:rPr>
        <w:t xml:space="preserve"> </w:t>
      </w:r>
      <w:r w:rsidR="000377E5" w:rsidRPr="00A46C68">
        <w:rPr>
          <w:sz w:val="28"/>
          <w:szCs w:val="28"/>
        </w:rPr>
        <w:t>(</w:t>
      </w:r>
      <w:r w:rsidR="006A4901" w:rsidRPr="00A46C68">
        <w:rPr>
          <w:sz w:val="28"/>
          <w:szCs w:val="28"/>
        </w:rPr>
        <w:t xml:space="preserve">на </w:t>
      </w:r>
      <w:r w:rsidR="006A4901" w:rsidRPr="00A46C68">
        <w:rPr>
          <w:sz w:val="28"/>
          <w:szCs w:val="28"/>
        </w:rPr>
        <w:lastRenderedPageBreak/>
        <w:t xml:space="preserve">придбання </w:t>
      </w:r>
      <w:r w:rsidRPr="00A46C68">
        <w:rPr>
          <w:sz w:val="28"/>
          <w:szCs w:val="28"/>
        </w:rPr>
        <w:t>засоб</w:t>
      </w:r>
      <w:r w:rsidR="006A4901" w:rsidRPr="00A46C68">
        <w:rPr>
          <w:sz w:val="28"/>
          <w:szCs w:val="28"/>
        </w:rPr>
        <w:t>ів</w:t>
      </w:r>
      <w:r w:rsidRPr="00A46C68">
        <w:rPr>
          <w:sz w:val="28"/>
          <w:szCs w:val="28"/>
        </w:rPr>
        <w:t xml:space="preserve"> пожежогасіння, паливомастильн</w:t>
      </w:r>
      <w:r w:rsidR="006A4901" w:rsidRPr="00A46C68">
        <w:rPr>
          <w:sz w:val="28"/>
          <w:szCs w:val="28"/>
        </w:rPr>
        <w:t>их</w:t>
      </w:r>
      <w:r w:rsidRPr="00A46C68">
        <w:rPr>
          <w:sz w:val="28"/>
          <w:szCs w:val="28"/>
        </w:rPr>
        <w:t xml:space="preserve"> </w:t>
      </w:r>
      <w:r w:rsidR="006A4901" w:rsidRPr="00A46C68">
        <w:rPr>
          <w:sz w:val="28"/>
          <w:szCs w:val="28"/>
        </w:rPr>
        <w:t>матеріалів та автозапчастин</w:t>
      </w:r>
      <w:r w:rsidR="000377E5" w:rsidRPr="00A46C68">
        <w:rPr>
          <w:sz w:val="28"/>
          <w:szCs w:val="28"/>
        </w:rPr>
        <w:t>)</w:t>
      </w:r>
      <w:r w:rsidRPr="00A46C68">
        <w:rPr>
          <w:sz w:val="28"/>
          <w:szCs w:val="28"/>
        </w:rPr>
        <w:t xml:space="preserve"> у сумі 4 481 700 грн.</w:t>
      </w:r>
    </w:p>
    <w:p w14:paraId="3E7C29A8" w14:textId="605F30AD" w:rsidR="000377E5" w:rsidRPr="00A46C68" w:rsidRDefault="000377E5" w:rsidP="007E35EE">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 xml:space="preserve">0222010 «Багатопрофільна стаціонарна медична допомога населенню» </w:t>
      </w:r>
      <w:r w:rsidR="002D5929" w:rsidRPr="00A46C68">
        <w:rPr>
          <w:sz w:val="28"/>
          <w:szCs w:val="28"/>
        </w:rPr>
        <w:t>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60 348 301 грн.</w:t>
      </w:r>
    </w:p>
    <w:p w14:paraId="098ECB8D" w14:textId="1D37E694"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0222020 «Спеціалізована стаціонарна медична допомога населенню»</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38 456 643 грн.</w:t>
      </w:r>
    </w:p>
    <w:p w14:paraId="35DC7CDC" w14:textId="47E27A45"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0222030 «Лікарсько-акушерська допомога вагітним, породіллям та новонародженим»</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6 109 495 грн.</w:t>
      </w:r>
    </w:p>
    <w:p w14:paraId="3B64D41B" w14:textId="0E45BBF4"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0222060 «Створення банків крові та її компонентів»</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3 475 963 грн.</w:t>
      </w:r>
    </w:p>
    <w:p w14:paraId="4B0A8BDE" w14:textId="6D227385"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0222090 «Спеціалізована амбулаторно-поліклінічна допомога населенню»</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6 382 259 грн.</w:t>
      </w:r>
    </w:p>
    <w:p w14:paraId="55BE5455" w14:textId="3C910BB4"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0222100 «Стоматологічна допомога населенню»</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653 561 грн.</w:t>
      </w:r>
    </w:p>
    <w:p w14:paraId="2899264E" w14:textId="408E2BAD" w:rsidR="000377E5" w:rsidRPr="00A46C68" w:rsidRDefault="000377E5" w:rsidP="000377E5">
      <w:pPr>
        <w:ind w:firstLine="851"/>
        <w:jc w:val="both"/>
        <w:rPr>
          <w:sz w:val="28"/>
          <w:szCs w:val="28"/>
        </w:rPr>
      </w:pPr>
      <w:r w:rsidRPr="00A46C68">
        <w:rPr>
          <w:sz w:val="28"/>
          <w:szCs w:val="28"/>
        </w:rPr>
        <w:t xml:space="preserve">за кодом </w:t>
      </w:r>
      <w:r w:rsidRPr="00A46C68">
        <w:rPr>
          <w:bCs/>
          <w:sz w:val="28"/>
          <w:szCs w:val="28"/>
        </w:rPr>
        <w:t xml:space="preserve">ПКВКМБ </w:t>
      </w:r>
      <w:r w:rsidRPr="00A46C68">
        <w:rPr>
          <w:sz w:val="28"/>
          <w:szCs w:val="28"/>
        </w:rPr>
        <w:t>0222111 «Первинна медична допомога населенню, що надається центрами первинної медичної (медико-санітарної) допомоги»</w:t>
      </w:r>
      <w:r w:rsidR="002D5929" w:rsidRPr="00A46C68">
        <w:rPr>
          <w:sz w:val="28"/>
          <w:szCs w:val="28"/>
        </w:rPr>
        <w:t xml:space="preserve"> на підтримку закладів охорони здоров</w:t>
      </w:r>
      <w:r w:rsidR="002D5929" w:rsidRPr="00A46C68">
        <w:rPr>
          <w:sz w:val="28"/>
          <w:szCs w:val="28"/>
          <w:lang w:val="ru-RU"/>
        </w:rPr>
        <w:t>’</w:t>
      </w:r>
      <w:r w:rsidR="002D5929" w:rsidRPr="00A46C68">
        <w:rPr>
          <w:sz w:val="28"/>
          <w:szCs w:val="28"/>
        </w:rPr>
        <w:t>я в частині централізованого забезпечення спеціальним та спеціалізованим автотранспортом КО «Київмедспецтранс» у сумі 13 093 180 грн.</w:t>
      </w:r>
    </w:p>
    <w:p w14:paraId="7186D363" w14:textId="292E60F8" w:rsidR="007642C7" w:rsidRPr="00A46C68" w:rsidRDefault="007642C7" w:rsidP="007642C7">
      <w:pPr>
        <w:ind w:firstLine="851"/>
        <w:jc w:val="both"/>
        <w:rPr>
          <w:sz w:val="28"/>
          <w:szCs w:val="28"/>
        </w:rPr>
      </w:pPr>
      <w:r w:rsidRPr="00A46C68">
        <w:rPr>
          <w:sz w:val="28"/>
          <w:szCs w:val="28"/>
        </w:rPr>
        <w:t xml:space="preserve">пропонується збільшити видатки розвитку спеціального фонду бюджету міста Києва </w:t>
      </w:r>
      <w:r w:rsidR="000377E5" w:rsidRPr="00A46C68">
        <w:rPr>
          <w:sz w:val="28"/>
          <w:szCs w:val="28"/>
        </w:rPr>
        <w:t xml:space="preserve">за кодом </w:t>
      </w:r>
      <w:r w:rsidR="000377E5" w:rsidRPr="00A46C68">
        <w:rPr>
          <w:bCs/>
          <w:sz w:val="28"/>
          <w:szCs w:val="28"/>
        </w:rPr>
        <w:t xml:space="preserve">ПКВКМБ </w:t>
      </w:r>
      <w:r w:rsidR="000377E5" w:rsidRPr="00A46C68">
        <w:rPr>
          <w:sz w:val="28"/>
          <w:szCs w:val="28"/>
        </w:rPr>
        <w:t xml:space="preserve">0220180 «Інша діяльність у сфері державного управління» </w:t>
      </w:r>
      <w:r w:rsidRPr="00A46C68">
        <w:rPr>
          <w:sz w:val="28"/>
          <w:szCs w:val="28"/>
        </w:rPr>
        <w:t>на утримання КП "АТП"</w:t>
      </w:r>
      <w:r w:rsidR="006A4901" w:rsidRPr="00A46C68">
        <w:rPr>
          <w:sz w:val="28"/>
          <w:szCs w:val="28"/>
        </w:rPr>
        <w:t xml:space="preserve"> на</w:t>
      </w:r>
      <w:r w:rsidRPr="00A46C68">
        <w:rPr>
          <w:sz w:val="28"/>
          <w:szCs w:val="28"/>
        </w:rPr>
        <w:t xml:space="preserve"> придбання основних засобів у сумі 268 300 грн.</w:t>
      </w:r>
    </w:p>
    <w:p w14:paraId="18F18B75" w14:textId="2E4CD58B" w:rsidR="005850D8" w:rsidRPr="00A46C68" w:rsidRDefault="005850D8" w:rsidP="00EA1AC9">
      <w:pPr>
        <w:spacing w:before="120" w:after="120"/>
        <w:ind w:firstLine="720"/>
        <w:jc w:val="both"/>
        <w:rPr>
          <w:sz w:val="28"/>
          <w:szCs w:val="28"/>
        </w:rPr>
      </w:pPr>
      <w:r w:rsidRPr="00A46C68">
        <w:rPr>
          <w:sz w:val="28"/>
          <w:szCs w:val="28"/>
        </w:rPr>
        <w:t>Головному розпоряднику бюджетних коштів – Департаменту освіти і науки виконавчого органу Київської міської ради (Київської міської державної адміністрації):</w:t>
      </w:r>
    </w:p>
    <w:p w14:paraId="68CB0EE4" w14:textId="473D108B" w:rsidR="00EA1AC9" w:rsidRPr="00A46C68" w:rsidRDefault="005850D8" w:rsidP="00EA1AC9">
      <w:pPr>
        <w:spacing w:before="120" w:after="120"/>
        <w:ind w:firstLine="720"/>
        <w:jc w:val="both"/>
        <w:rPr>
          <w:sz w:val="28"/>
          <w:szCs w:val="28"/>
        </w:rPr>
      </w:pPr>
      <w:r w:rsidRPr="00A46C68">
        <w:rPr>
          <w:sz w:val="28"/>
          <w:szCs w:val="28"/>
        </w:rPr>
        <w:t xml:space="preserve">пропонується </w:t>
      </w:r>
      <w:r w:rsidR="00EA1AC9" w:rsidRPr="00A46C68">
        <w:rPr>
          <w:sz w:val="28"/>
          <w:szCs w:val="28"/>
        </w:rPr>
        <w:t>збільшити видатки споживання загального фонду бюджету міста Києва:</w:t>
      </w:r>
    </w:p>
    <w:p w14:paraId="3EAFB390" w14:textId="6BE982AB" w:rsidR="0033400F" w:rsidRPr="00A46C68" w:rsidRDefault="0033400F" w:rsidP="009F00C8">
      <w:pPr>
        <w:ind w:firstLine="720"/>
        <w:jc w:val="both"/>
        <w:rPr>
          <w:sz w:val="28"/>
          <w:szCs w:val="28"/>
        </w:rPr>
      </w:pPr>
      <w:r w:rsidRPr="00A46C68">
        <w:rPr>
          <w:sz w:val="28"/>
          <w:szCs w:val="28"/>
        </w:rPr>
        <w:t xml:space="preserve">за кодом </w:t>
      </w:r>
      <w:r w:rsidRPr="00A46C68">
        <w:rPr>
          <w:bCs/>
          <w:sz w:val="28"/>
          <w:szCs w:val="28"/>
        </w:rPr>
        <w:t>ПКВКМБ 06110</w:t>
      </w:r>
      <w:r w:rsidR="00704DA1" w:rsidRPr="00A46C68">
        <w:rPr>
          <w:bCs/>
          <w:sz w:val="28"/>
          <w:szCs w:val="28"/>
        </w:rPr>
        <w:t xml:space="preserve">23 «Надання загальної середньої освіти спеціалізованими закладами загальної середньої освіти за рахунок коштів </w:t>
      </w:r>
      <w:r w:rsidR="00704DA1" w:rsidRPr="00A46C68">
        <w:rPr>
          <w:bCs/>
          <w:sz w:val="28"/>
          <w:szCs w:val="28"/>
        </w:rPr>
        <w:lastRenderedPageBreak/>
        <w:t>місцевого бюджету» на оплату комунальних послуг та енергоносіїв у сумі 604 200 грн.</w:t>
      </w:r>
    </w:p>
    <w:p w14:paraId="51072FCC" w14:textId="39D86BE3" w:rsidR="00EA1AC9" w:rsidRPr="00A46C68" w:rsidRDefault="00EA1AC9" w:rsidP="009F00C8">
      <w:pPr>
        <w:ind w:firstLine="720"/>
        <w:jc w:val="both"/>
        <w:rPr>
          <w:sz w:val="28"/>
          <w:szCs w:val="28"/>
        </w:rPr>
      </w:pPr>
      <w:r w:rsidRPr="00A46C68">
        <w:rPr>
          <w:sz w:val="28"/>
          <w:szCs w:val="28"/>
        </w:rPr>
        <w:t xml:space="preserve">за кодом </w:t>
      </w:r>
      <w:r w:rsidRPr="00A46C68">
        <w:rPr>
          <w:bCs/>
          <w:sz w:val="28"/>
          <w:szCs w:val="28"/>
        </w:rPr>
        <w:t>ПКВКМБ 0611091 «Підготовка кадрів закладами професійної (професійно-технічної) освіти та іншими закладами освіти за рахунок коштів місцевого бюджету»  на продукти харчування у сумі 3 626 290 грн;</w:t>
      </w:r>
    </w:p>
    <w:p w14:paraId="1BC17F53" w14:textId="558097E1" w:rsidR="00EA1AC9" w:rsidRPr="00A46C68" w:rsidRDefault="00EA1AC9" w:rsidP="009F00C8">
      <w:pPr>
        <w:ind w:firstLine="720"/>
        <w:jc w:val="both"/>
        <w:rPr>
          <w:sz w:val="28"/>
          <w:szCs w:val="28"/>
        </w:rPr>
      </w:pPr>
      <w:r w:rsidRPr="00A46C68">
        <w:rPr>
          <w:sz w:val="28"/>
          <w:szCs w:val="28"/>
        </w:rPr>
        <w:t xml:space="preserve">за кодом </w:t>
      </w:r>
      <w:r w:rsidRPr="00A46C68">
        <w:rPr>
          <w:bCs/>
          <w:sz w:val="28"/>
          <w:szCs w:val="28"/>
        </w:rPr>
        <w:t xml:space="preserve">ПКВКМБ 0611101 «Підготовка кадрів закладами фахової передвищої освіти за рахунок коштів місцевого бюджету» на обладнання для закладів фахової передвищої освіти у сумі 853 527 грн, на харчування в закладах фахової передвищої освіти у сумі 1 091 022  грн, </w:t>
      </w:r>
    </w:p>
    <w:p w14:paraId="2C57BB69" w14:textId="77777777" w:rsidR="00EA1AC9" w:rsidRDefault="00EA1AC9" w:rsidP="009F00C8">
      <w:pPr>
        <w:ind w:firstLine="720"/>
        <w:jc w:val="both"/>
        <w:rPr>
          <w:bCs/>
          <w:sz w:val="28"/>
          <w:szCs w:val="28"/>
        </w:rPr>
      </w:pPr>
      <w:r w:rsidRPr="00A46C68">
        <w:rPr>
          <w:sz w:val="28"/>
          <w:szCs w:val="28"/>
        </w:rPr>
        <w:t xml:space="preserve">за кодом </w:t>
      </w:r>
      <w:r w:rsidRPr="00A46C68">
        <w:rPr>
          <w:bCs/>
          <w:sz w:val="28"/>
          <w:szCs w:val="28"/>
        </w:rPr>
        <w:t>ПКВКМБ 0611110 «Підготовка кадрів закладами вищої освіти» на забезпечення харчуванням дітей-сиріт у сумі 1 704 256 грн.</w:t>
      </w:r>
    </w:p>
    <w:p w14:paraId="0BB70EC1" w14:textId="5988A508" w:rsidR="00CE7635" w:rsidRPr="00A46C68" w:rsidRDefault="00CE7635" w:rsidP="009F00C8">
      <w:pPr>
        <w:ind w:firstLine="720"/>
        <w:jc w:val="both"/>
        <w:rPr>
          <w:bCs/>
          <w:sz w:val="28"/>
          <w:szCs w:val="28"/>
        </w:rPr>
      </w:pPr>
      <w:r w:rsidRPr="00363624">
        <w:rPr>
          <w:sz w:val="28"/>
          <w:szCs w:val="28"/>
        </w:rPr>
        <w:t xml:space="preserve">за кодом </w:t>
      </w:r>
      <w:r w:rsidRPr="00363624">
        <w:rPr>
          <w:bCs/>
          <w:sz w:val="28"/>
          <w:szCs w:val="28"/>
        </w:rPr>
        <w:t>ПКВКМБ 0611</w:t>
      </w:r>
      <w:r w:rsidRPr="00363624">
        <w:rPr>
          <w:bCs/>
          <w:sz w:val="28"/>
          <w:szCs w:val="28"/>
        </w:rPr>
        <w:t>221 «</w:t>
      </w:r>
      <w:r w:rsidRPr="00363624">
        <w:rPr>
          <w:bCs/>
          <w:sz w:val="28"/>
          <w:szCs w:val="28"/>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модернізацію</w:t>
      </w:r>
      <w:r w:rsidRPr="00363624">
        <w:rPr>
          <w:bCs/>
          <w:sz w:val="28"/>
          <w:szCs w:val="28"/>
        </w:rPr>
        <w:t xml:space="preserve"> </w:t>
      </w:r>
      <w:r w:rsidRPr="00363624">
        <w:rPr>
          <w:bCs/>
          <w:sz w:val="28"/>
          <w:szCs w:val="28"/>
        </w:rPr>
        <w:t>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r w:rsidRPr="00363624">
        <w:rPr>
          <w:bCs/>
          <w:sz w:val="28"/>
          <w:szCs w:val="28"/>
        </w:rPr>
        <w:t>» на с</w:t>
      </w:r>
      <w:r w:rsidRPr="00363624">
        <w:rPr>
          <w:bCs/>
          <w:sz w:val="28"/>
          <w:szCs w:val="28"/>
        </w:rPr>
        <w:t>півфінансування заходів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r w:rsidRPr="00363624">
        <w:rPr>
          <w:bCs/>
          <w:sz w:val="28"/>
          <w:szCs w:val="28"/>
        </w:rPr>
        <w:t xml:space="preserve"> у сумі </w:t>
      </w:r>
      <w:r w:rsidR="004F17AA" w:rsidRPr="00363624">
        <w:rPr>
          <w:bCs/>
          <w:sz w:val="28"/>
          <w:szCs w:val="28"/>
        </w:rPr>
        <w:t>1 689 7</w:t>
      </w:r>
      <w:r w:rsidR="0098741C" w:rsidRPr="00363624">
        <w:rPr>
          <w:bCs/>
          <w:sz w:val="28"/>
          <w:szCs w:val="28"/>
        </w:rPr>
        <w:t>3</w:t>
      </w:r>
      <w:r w:rsidR="004F17AA" w:rsidRPr="00363624">
        <w:rPr>
          <w:bCs/>
          <w:sz w:val="28"/>
          <w:szCs w:val="28"/>
        </w:rPr>
        <w:t>0 грн.</w:t>
      </w:r>
    </w:p>
    <w:p w14:paraId="57019F15" w14:textId="01DD633A" w:rsidR="005850D8" w:rsidRPr="00A46C68" w:rsidRDefault="005850D8" w:rsidP="005850D8">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7440BAE6" w14:textId="77777777" w:rsidR="005850D8" w:rsidRPr="00A46C68" w:rsidRDefault="005850D8" w:rsidP="009F00C8">
      <w:pPr>
        <w:spacing w:before="120"/>
        <w:ind w:firstLine="720"/>
        <w:jc w:val="both"/>
        <w:rPr>
          <w:sz w:val="28"/>
          <w:szCs w:val="28"/>
        </w:rPr>
      </w:pPr>
      <w:r w:rsidRPr="00A46C68">
        <w:rPr>
          <w:sz w:val="28"/>
          <w:szCs w:val="28"/>
        </w:rPr>
        <w:t xml:space="preserve">за кодом </w:t>
      </w:r>
      <w:r w:rsidRPr="00A46C68">
        <w:rPr>
          <w:bCs/>
          <w:sz w:val="28"/>
          <w:szCs w:val="28"/>
        </w:rPr>
        <w:t>ПКВКМБ 0611023 «Надання загальної середньої освіти спеціалізованими закладами загальної середньої освіти за рахунок коштів місцевого бюджету» на капітальний ремонт протипожежного захисту та гідроізоляції в спортивному ліцеї у сумі 5 874 619 грн;</w:t>
      </w:r>
    </w:p>
    <w:p w14:paraId="724EF453" w14:textId="253248DD" w:rsidR="005850D8" w:rsidRPr="00363624" w:rsidRDefault="005850D8" w:rsidP="009F00C8">
      <w:pPr>
        <w:ind w:firstLine="720"/>
        <w:jc w:val="both"/>
        <w:rPr>
          <w:sz w:val="28"/>
          <w:szCs w:val="28"/>
        </w:rPr>
      </w:pPr>
      <w:r w:rsidRPr="00363624">
        <w:rPr>
          <w:sz w:val="28"/>
          <w:szCs w:val="28"/>
        </w:rPr>
        <w:t xml:space="preserve">за кодом </w:t>
      </w:r>
      <w:r w:rsidRPr="00363624">
        <w:rPr>
          <w:bCs/>
          <w:sz w:val="28"/>
          <w:szCs w:val="28"/>
        </w:rPr>
        <w:t>ПКВКМБ 0611091 «Підготовка кадрів закладами професійної (професійно-технічної) освіти та іншими закладами освіти за рахунок коштів місцевого бюджету»  на капітальний ремонт протипожежної сигналізації, укриття, покрівлі, будівель, вікон, сходових клітин в закладі  професійно-технічної освіти у сумі 2</w:t>
      </w:r>
      <w:r w:rsidR="00EF0D5E" w:rsidRPr="00363624">
        <w:rPr>
          <w:bCs/>
          <w:sz w:val="28"/>
          <w:szCs w:val="28"/>
        </w:rPr>
        <w:t>0</w:t>
      </w:r>
      <w:r w:rsidRPr="00363624">
        <w:rPr>
          <w:bCs/>
          <w:sz w:val="28"/>
          <w:szCs w:val="28"/>
        </w:rPr>
        <w:t> 7</w:t>
      </w:r>
      <w:r w:rsidR="00EF0D5E" w:rsidRPr="00363624">
        <w:rPr>
          <w:bCs/>
          <w:sz w:val="28"/>
          <w:szCs w:val="28"/>
        </w:rPr>
        <w:t>44</w:t>
      </w:r>
      <w:r w:rsidRPr="00363624">
        <w:rPr>
          <w:bCs/>
          <w:sz w:val="28"/>
          <w:szCs w:val="28"/>
        </w:rPr>
        <w:t> 58</w:t>
      </w:r>
      <w:r w:rsidR="00EF0D5E" w:rsidRPr="00363624">
        <w:rPr>
          <w:bCs/>
          <w:sz w:val="28"/>
          <w:szCs w:val="28"/>
        </w:rPr>
        <w:t>4</w:t>
      </w:r>
      <w:r w:rsidRPr="00363624">
        <w:rPr>
          <w:bCs/>
          <w:sz w:val="28"/>
          <w:szCs w:val="28"/>
        </w:rPr>
        <w:t xml:space="preserve"> грн;</w:t>
      </w:r>
    </w:p>
    <w:p w14:paraId="5A000E36" w14:textId="57FE3C48" w:rsidR="005850D8" w:rsidRPr="00363624" w:rsidRDefault="005850D8" w:rsidP="009F00C8">
      <w:pPr>
        <w:ind w:firstLine="720"/>
        <w:jc w:val="both"/>
        <w:rPr>
          <w:bCs/>
          <w:sz w:val="28"/>
          <w:szCs w:val="28"/>
        </w:rPr>
      </w:pPr>
      <w:r w:rsidRPr="00363624">
        <w:rPr>
          <w:sz w:val="28"/>
          <w:szCs w:val="28"/>
        </w:rPr>
        <w:t xml:space="preserve">за кодом </w:t>
      </w:r>
      <w:r w:rsidRPr="00363624">
        <w:rPr>
          <w:bCs/>
          <w:sz w:val="28"/>
          <w:szCs w:val="28"/>
        </w:rPr>
        <w:t xml:space="preserve">ПКВКМБ 0611101 «Підготовка кадрів закладами фахової передвищої освіти за рахунок коштів місцевого бюджету» на придбання обладнання </w:t>
      </w:r>
      <w:r w:rsidR="00391EE4" w:rsidRPr="00363624">
        <w:rPr>
          <w:bCs/>
          <w:sz w:val="28"/>
          <w:szCs w:val="28"/>
        </w:rPr>
        <w:t>для</w:t>
      </w:r>
      <w:r w:rsidRPr="00363624">
        <w:rPr>
          <w:bCs/>
          <w:sz w:val="28"/>
          <w:szCs w:val="28"/>
        </w:rPr>
        <w:t xml:space="preserve"> заклад</w:t>
      </w:r>
      <w:r w:rsidR="00391EE4" w:rsidRPr="00363624">
        <w:rPr>
          <w:bCs/>
          <w:sz w:val="28"/>
          <w:szCs w:val="28"/>
        </w:rPr>
        <w:t>ів</w:t>
      </w:r>
      <w:r w:rsidRPr="00363624">
        <w:rPr>
          <w:bCs/>
          <w:sz w:val="28"/>
          <w:szCs w:val="28"/>
        </w:rPr>
        <w:t xml:space="preserve"> фахової передвищої освіти у сумі 1 160 280 грн, на капітальний ремонт приміщень навчального корпусу ЗФПО «Київський міський медичний фаховий коледж» у сумі 1 276 925 грн</w:t>
      </w:r>
    </w:p>
    <w:p w14:paraId="0E0D0FD0" w14:textId="046D2D5F" w:rsidR="004F17AA" w:rsidRPr="00363624" w:rsidRDefault="004F17AA" w:rsidP="004F17AA">
      <w:pPr>
        <w:ind w:firstLine="720"/>
        <w:jc w:val="both"/>
        <w:rPr>
          <w:bCs/>
          <w:sz w:val="28"/>
          <w:szCs w:val="28"/>
        </w:rPr>
      </w:pPr>
      <w:r w:rsidRPr="00363624">
        <w:rPr>
          <w:sz w:val="28"/>
          <w:szCs w:val="28"/>
        </w:rPr>
        <w:t xml:space="preserve">за кодом </w:t>
      </w:r>
      <w:r w:rsidRPr="00363624">
        <w:rPr>
          <w:bCs/>
          <w:sz w:val="28"/>
          <w:szCs w:val="28"/>
        </w:rPr>
        <w:t xml:space="preserve">ПКВКМБ 0611221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модернізацію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 на співфінансування заходів на реалізацію публічного інвестиційного проекту на модернізацію майстерень і лабораторій закладів професійної та фахової </w:t>
      </w:r>
      <w:r w:rsidRPr="00363624">
        <w:rPr>
          <w:bCs/>
          <w:sz w:val="28"/>
          <w:szCs w:val="28"/>
        </w:rPr>
        <w:lastRenderedPageBreak/>
        <w:t xml:space="preserve">передвищої освіти, забезпечення енергоефективності, безпеки та інклюзивності освітнього простору у сумі </w:t>
      </w:r>
      <w:r w:rsidRPr="00363624">
        <w:rPr>
          <w:bCs/>
          <w:sz w:val="28"/>
          <w:szCs w:val="28"/>
        </w:rPr>
        <w:t>6</w:t>
      </w:r>
      <w:r w:rsidRPr="00363624">
        <w:rPr>
          <w:bCs/>
          <w:sz w:val="28"/>
          <w:szCs w:val="28"/>
        </w:rPr>
        <w:t> </w:t>
      </w:r>
      <w:r w:rsidRPr="00363624">
        <w:rPr>
          <w:bCs/>
          <w:sz w:val="28"/>
          <w:szCs w:val="28"/>
        </w:rPr>
        <w:t>456</w:t>
      </w:r>
      <w:r w:rsidRPr="00363624">
        <w:rPr>
          <w:bCs/>
          <w:sz w:val="28"/>
          <w:szCs w:val="28"/>
        </w:rPr>
        <w:t> 0</w:t>
      </w:r>
      <w:r w:rsidRPr="00363624">
        <w:rPr>
          <w:bCs/>
          <w:sz w:val="28"/>
          <w:szCs w:val="28"/>
        </w:rPr>
        <w:t>60</w:t>
      </w:r>
      <w:r w:rsidRPr="00363624">
        <w:rPr>
          <w:bCs/>
          <w:sz w:val="28"/>
          <w:szCs w:val="28"/>
        </w:rPr>
        <w:t xml:space="preserve"> грн</w:t>
      </w:r>
      <w:r w:rsidRPr="00363624">
        <w:rPr>
          <w:bCs/>
          <w:sz w:val="28"/>
          <w:szCs w:val="28"/>
        </w:rPr>
        <w:t>.</w:t>
      </w:r>
    </w:p>
    <w:p w14:paraId="5E0EC878" w14:textId="77777777" w:rsidR="00EF0D5E" w:rsidRDefault="005850D8" w:rsidP="009F00C8">
      <w:pPr>
        <w:ind w:firstLine="720"/>
        <w:jc w:val="both"/>
        <w:rPr>
          <w:bCs/>
          <w:sz w:val="28"/>
          <w:szCs w:val="28"/>
        </w:rPr>
      </w:pPr>
      <w:r w:rsidRPr="00363624">
        <w:rPr>
          <w:sz w:val="28"/>
          <w:szCs w:val="28"/>
        </w:rPr>
        <w:t xml:space="preserve">за кодом </w:t>
      </w:r>
      <w:r w:rsidRPr="00363624">
        <w:rPr>
          <w:bCs/>
          <w:sz w:val="28"/>
          <w:szCs w:val="28"/>
        </w:rPr>
        <w:t>ПКВКМБ 0611310 «Реалізація проектів (заходів) з відновлення освітніх установ та закладів, пошкоджених / знищених</w:t>
      </w:r>
      <w:r w:rsidRPr="00A46C68">
        <w:rPr>
          <w:bCs/>
          <w:sz w:val="28"/>
          <w:szCs w:val="28"/>
        </w:rPr>
        <w:t xml:space="preserve"> внаслідок збройної агресії, за рахунок коштів місцевих бюджетів»</w:t>
      </w:r>
      <w:r w:rsidR="00EF0D5E">
        <w:rPr>
          <w:bCs/>
          <w:sz w:val="28"/>
          <w:szCs w:val="28"/>
        </w:rPr>
        <w:t>:</w:t>
      </w:r>
    </w:p>
    <w:p w14:paraId="4F2E0369" w14:textId="63292AAC" w:rsidR="005850D8" w:rsidRDefault="005850D8" w:rsidP="009F00C8">
      <w:pPr>
        <w:ind w:firstLine="720"/>
        <w:jc w:val="both"/>
        <w:rPr>
          <w:bCs/>
          <w:sz w:val="28"/>
          <w:szCs w:val="28"/>
        </w:rPr>
      </w:pPr>
      <w:r w:rsidRPr="00A46C68">
        <w:rPr>
          <w:bCs/>
          <w:sz w:val="28"/>
          <w:szCs w:val="28"/>
        </w:rPr>
        <w:t>на капітальний ремонт Київського професійного технологічного коледжу (заміна вікон та дверних конструкцій) пошкодженого в наслідок збройної агресії РФ у сумі 4 783 550 грн</w:t>
      </w:r>
      <w:r w:rsidR="00EF0D5E">
        <w:rPr>
          <w:bCs/>
          <w:sz w:val="28"/>
          <w:szCs w:val="28"/>
        </w:rPr>
        <w:t>;</w:t>
      </w:r>
    </w:p>
    <w:p w14:paraId="11D7C7BF" w14:textId="299CDD32" w:rsidR="00EF0D5E" w:rsidRPr="00363624" w:rsidRDefault="00EF0D5E" w:rsidP="009F00C8">
      <w:pPr>
        <w:ind w:firstLine="720"/>
        <w:jc w:val="both"/>
        <w:rPr>
          <w:bCs/>
          <w:sz w:val="28"/>
          <w:szCs w:val="28"/>
        </w:rPr>
      </w:pPr>
      <w:r w:rsidRPr="00363624">
        <w:rPr>
          <w:bCs/>
          <w:sz w:val="28"/>
          <w:szCs w:val="28"/>
        </w:rPr>
        <w:t>на капітальний ремонт КЗППТО Київського професійного коледжу технологій та дизайну пошкодженого внаслідок збройної агресії  російської федерації у сумі 2 744 584 грн.</w:t>
      </w:r>
    </w:p>
    <w:p w14:paraId="104F457C" w14:textId="77777777" w:rsidR="00C61B00" w:rsidRPr="00363624" w:rsidRDefault="00637600" w:rsidP="00637600">
      <w:pPr>
        <w:spacing w:before="120" w:after="120"/>
        <w:ind w:firstLine="720"/>
        <w:jc w:val="both"/>
        <w:rPr>
          <w:sz w:val="28"/>
          <w:szCs w:val="28"/>
        </w:rPr>
      </w:pPr>
      <w:r w:rsidRPr="00363624">
        <w:rPr>
          <w:sz w:val="28"/>
          <w:szCs w:val="28"/>
        </w:rPr>
        <w:t>Головному розпоряднику бюджетних коштів – Департаменту охорони здоров’я виконавчого органу Київської міської ради (Київської міської державної адміністрації)</w:t>
      </w:r>
      <w:r w:rsidR="00C61B00" w:rsidRPr="00363624">
        <w:rPr>
          <w:sz w:val="28"/>
          <w:szCs w:val="28"/>
        </w:rPr>
        <w:t>:</w:t>
      </w:r>
    </w:p>
    <w:p w14:paraId="6D0B10EE" w14:textId="40D9B94E" w:rsidR="00C61B00" w:rsidRDefault="00C61B00" w:rsidP="00637600">
      <w:pPr>
        <w:spacing w:before="120" w:after="120"/>
        <w:ind w:firstLine="720"/>
        <w:jc w:val="both"/>
        <w:rPr>
          <w:sz w:val="28"/>
          <w:szCs w:val="28"/>
        </w:rPr>
      </w:pPr>
      <w:r w:rsidRPr="00363624">
        <w:rPr>
          <w:sz w:val="28"/>
          <w:szCs w:val="28"/>
        </w:rPr>
        <w:t xml:space="preserve">пропонується збільшити видатки </w:t>
      </w:r>
      <w:r w:rsidRPr="00363624">
        <w:rPr>
          <w:sz w:val="28"/>
          <w:szCs w:val="28"/>
        </w:rPr>
        <w:t>споживання заг</w:t>
      </w:r>
      <w:r w:rsidRPr="00363624">
        <w:rPr>
          <w:sz w:val="28"/>
          <w:szCs w:val="28"/>
        </w:rPr>
        <w:t>ального фонду бюджету міста Києва</w:t>
      </w:r>
      <w:r w:rsidRPr="00363624">
        <w:rPr>
          <w:sz w:val="28"/>
          <w:szCs w:val="28"/>
        </w:rPr>
        <w:t xml:space="preserve"> </w:t>
      </w:r>
      <w:r w:rsidRPr="00363624">
        <w:rPr>
          <w:sz w:val="28"/>
          <w:szCs w:val="28"/>
        </w:rPr>
        <w:t>за кодом ПКВКМБ 0712152 «Інші програми та заходи у сфері охорони здоров’я»</w:t>
      </w:r>
      <w:r w:rsidRPr="00363624">
        <w:rPr>
          <w:sz w:val="28"/>
          <w:szCs w:val="28"/>
        </w:rPr>
        <w:t xml:space="preserve"> </w:t>
      </w:r>
      <w:r w:rsidRPr="00363624">
        <w:rPr>
          <w:sz w:val="28"/>
          <w:szCs w:val="28"/>
        </w:rPr>
        <w:t>на забезпечення лікарськими засобами хворих на спінально-м</w:t>
      </w:r>
      <w:r w:rsidRPr="00363624">
        <w:rPr>
          <w:sz w:val="28"/>
          <w:szCs w:val="28"/>
          <w:lang w:val="ru-RU"/>
        </w:rPr>
        <w:t>’</w:t>
      </w:r>
      <w:r w:rsidRPr="00363624">
        <w:rPr>
          <w:sz w:val="28"/>
          <w:szCs w:val="28"/>
        </w:rPr>
        <w:t>язову атрофію</w:t>
      </w:r>
      <w:r w:rsidRPr="00363624">
        <w:rPr>
          <w:sz w:val="28"/>
          <w:szCs w:val="28"/>
          <w:lang w:val="ru-RU"/>
        </w:rPr>
        <w:t xml:space="preserve"> у сум</w:t>
      </w:r>
      <w:r w:rsidRPr="00363624">
        <w:rPr>
          <w:sz w:val="28"/>
          <w:szCs w:val="28"/>
        </w:rPr>
        <w:t>і 68 000 000 грн.</w:t>
      </w:r>
      <w:r>
        <w:rPr>
          <w:sz w:val="28"/>
          <w:szCs w:val="28"/>
        </w:rPr>
        <w:t xml:space="preserve"> </w:t>
      </w:r>
    </w:p>
    <w:p w14:paraId="32A39832" w14:textId="47F3238C" w:rsidR="00637600" w:rsidRPr="00A46C68" w:rsidRDefault="00637600" w:rsidP="00637600">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0BC77EA2" w14:textId="0AE4D612" w:rsidR="00011428" w:rsidRPr="00A46C68" w:rsidRDefault="00011428" w:rsidP="009F00C8">
      <w:pPr>
        <w:ind w:firstLine="720"/>
        <w:jc w:val="both"/>
        <w:rPr>
          <w:sz w:val="28"/>
          <w:szCs w:val="28"/>
        </w:rPr>
      </w:pPr>
      <w:r w:rsidRPr="00A46C68">
        <w:rPr>
          <w:sz w:val="28"/>
          <w:szCs w:val="28"/>
        </w:rPr>
        <w:t>за кодом ПКВКМБ 0712010 «Багатопрофільна стаціонарна медична допомога населенню» на проведення капітального ремонту в закладах охорони здоров</w:t>
      </w:r>
      <w:r w:rsidRPr="00A46C68">
        <w:rPr>
          <w:sz w:val="28"/>
          <w:szCs w:val="28"/>
          <w:lang w:val="ru-RU"/>
        </w:rPr>
        <w:t>’</w:t>
      </w:r>
      <w:r w:rsidRPr="00A46C68">
        <w:rPr>
          <w:sz w:val="28"/>
          <w:szCs w:val="28"/>
        </w:rPr>
        <w:t>я</w:t>
      </w:r>
      <w:r w:rsidRPr="00A46C68">
        <w:rPr>
          <w:sz w:val="28"/>
          <w:szCs w:val="28"/>
          <w:lang w:val="ru-RU"/>
        </w:rPr>
        <w:t xml:space="preserve"> </w:t>
      </w:r>
      <w:r w:rsidRPr="00A46C68">
        <w:rPr>
          <w:sz w:val="28"/>
          <w:szCs w:val="28"/>
        </w:rPr>
        <w:t xml:space="preserve">у сумі </w:t>
      </w:r>
      <w:r w:rsidR="00A86672" w:rsidRPr="00A46C68">
        <w:rPr>
          <w:sz w:val="28"/>
          <w:szCs w:val="28"/>
        </w:rPr>
        <w:t>197 801 966 грн, на придбання медичного обладнання для закладів охорони здоров</w:t>
      </w:r>
      <w:r w:rsidR="00A86672" w:rsidRPr="00A46C68">
        <w:rPr>
          <w:sz w:val="28"/>
          <w:szCs w:val="28"/>
          <w:lang w:val="ru-RU"/>
        </w:rPr>
        <w:t>’</w:t>
      </w:r>
      <w:r w:rsidR="00A86672" w:rsidRPr="00A46C68">
        <w:rPr>
          <w:sz w:val="28"/>
          <w:szCs w:val="28"/>
        </w:rPr>
        <w:t>я</w:t>
      </w:r>
      <w:r w:rsidR="00E16046" w:rsidRPr="00A46C68">
        <w:rPr>
          <w:sz w:val="28"/>
          <w:szCs w:val="28"/>
        </w:rPr>
        <w:t xml:space="preserve"> у сумі 30 588 000 грн.</w:t>
      </w:r>
    </w:p>
    <w:p w14:paraId="3CD84219" w14:textId="45FEAE72" w:rsidR="00011428" w:rsidRPr="00A46C68" w:rsidRDefault="00011428" w:rsidP="009F00C8">
      <w:pPr>
        <w:ind w:firstLine="720"/>
        <w:jc w:val="both"/>
        <w:rPr>
          <w:sz w:val="28"/>
          <w:szCs w:val="28"/>
        </w:rPr>
      </w:pPr>
      <w:r w:rsidRPr="00A46C68">
        <w:rPr>
          <w:sz w:val="28"/>
          <w:szCs w:val="28"/>
        </w:rPr>
        <w:t>за кодом ПКВКМБ 0712020 «Спеціалізована стаціонарна медична допомога населенню»</w:t>
      </w:r>
      <w:r w:rsidRPr="00A46C68">
        <w:rPr>
          <w:sz w:val="28"/>
          <w:szCs w:val="28"/>
          <w:lang w:val="ru-RU"/>
        </w:rPr>
        <w:t xml:space="preserve"> </w:t>
      </w:r>
      <w:r w:rsidRPr="00A46C68">
        <w:rPr>
          <w:sz w:val="28"/>
          <w:szCs w:val="28"/>
        </w:rPr>
        <w:t>на проведення капітального ремонту в закладах охорони здоров</w:t>
      </w:r>
      <w:r w:rsidRPr="00A46C68">
        <w:rPr>
          <w:sz w:val="28"/>
          <w:szCs w:val="28"/>
          <w:lang w:val="ru-RU"/>
        </w:rPr>
        <w:t>’</w:t>
      </w:r>
      <w:r w:rsidRPr="00A46C68">
        <w:rPr>
          <w:sz w:val="28"/>
          <w:szCs w:val="28"/>
        </w:rPr>
        <w:t>я</w:t>
      </w:r>
      <w:r w:rsidR="00A86672" w:rsidRPr="00A46C68">
        <w:rPr>
          <w:sz w:val="28"/>
          <w:szCs w:val="28"/>
        </w:rPr>
        <w:t xml:space="preserve"> у сумі 69 625 054 грн,</w:t>
      </w:r>
    </w:p>
    <w:p w14:paraId="48A1407F" w14:textId="165E0CFB" w:rsidR="00E16046" w:rsidRPr="00A46C68" w:rsidRDefault="00E16046" w:rsidP="009F00C8">
      <w:pPr>
        <w:ind w:firstLine="720"/>
        <w:jc w:val="both"/>
        <w:rPr>
          <w:sz w:val="28"/>
          <w:szCs w:val="28"/>
          <w:lang w:val="ru-RU"/>
        </w:rPr>
      </w:pPr>
      <w:r w:rsidRPr="00A46C68">
        <w:rPr>
          <w:sz w:val="28"/>
          <w:szCs w:val="28"/>
        </w:rPr>
        <w:t>за кодом ПКВКМБ 0712152 «Інші програми та заходи у сфері охорони здоров’я» на придбання медичного обладнання для закладів охорони здоров</w:t>
      </w:r>
      <w:r w:rsidRPr="00A46C68">
        <w:rPr>
          <w:sz w:val="28"/>
          <w:szCs w:val="28"/>
          <w:lang w:val="ru-RU"/>
        </w:rPr>
        <w:t>’</w:t>
      </w:r>
      <w:r w:rsidRPr="00A46C68">
        <w:rPr>
          <w:sz w:val="28"/>
          <w:szCs w:val="28"/>
        </w:rPr>
        <w:t>я у сумі 384 192 552 грн.</w:t>
      </w:r>
    </w:p>
    <w:p w14:paraId="244DBC63" w14:textId="302EBAF8" w:rsidR="004A41A9" w:rsidRPr="00A46C68" w:rsidRDefault="004A41A9" w:rsidP="009F00C8">
      <w:pPr>
        <w:ind w:firstLine="720"/>
        <w:jc w:val="both"/>
        <w:rPr>
          <w:sz w:val="28"/>
          <w:szCs w:val="28"/>
        </w:rPr>
      </w:pPr>
      <w:r w:rsidRPr="00A46C68">
        <w:rPr>
          <w:sz w:val="28"/>
          <w:szCs w:val="28"/>
        </w:rPr>
        <w:t>за кодом ПКВКМБ 0712170 «Будівництво закладів охорони здоров’я» у сумі 70 084 632 грн, в тому числі на реконструкцiю будiвель Київського мiського перинатального центру - структурного пiдроздiлу Київського мiського центру репродуктивної та перинатальної медицини на просп. Героїв Сталiнграда, 16 в Оболонському районi м. Києва – 45 000 000 грн; реконструкцiю будiвлi на проспектi Свободи, 22-А пiд вiддiлення № 7 комунального некомерцiйного пiдприємства «Центр екстреної медичної допомоги та медицини катастроф мiста Києва» виконавчого органу Київської мiської ради (Київської мiської державної адмiнiстрацiї) у Подiльському районi – 25 084 632 грн.</w:t>
      </w:r>
    </w:p>
    <w:p w14:paraId="5D5DCF52" w14:textId="520E4F99" w:rsidR="00637600" w:rsidRPr="00A46C68" w:rsidRDefault="007F7DFA" w:rsidP="009F00C8">
      <w:pPr>
        <w:spacing w:after="120"/>
        <w:ind w:firstLine="720"/>
        <w:jc w:val="both"/>
        <w:rPr>
          <w:sz w:val="28"/>
          <w:szCs w:val="28"/>
        </w:rPr>
      </w:pPr>
      <w:r w:rsidRPr="00A46C68">
        <w:rPr>
          <w:sz w:val="28"/>
          <w:szCs w:val="28"/>
        </w:rPr>
        <w:t>за кодом ПКВКМБ 0712171 «</w:t>
      </w:r>
      <w:r w:rsidR="00011428" w:rsidRPr="00A46C68">
        <w:rPr>
          <w:sz w:val="28"/>
          <w:szCs w:val="28"/>
        </w:rPr>
        <w:t xml:space="preserve">Реалізація проектів (заходів) з відновлення закладів охорони здоров’я, пошкоджених / знищених внаслідок збройної </w:t>
      </w:r>
      <w:r w:rsidR="00011428" w:rsidRPr="00A46C68">
        <w:rPr>
          <w:sz w:val="28"/>
          <w:szCs w:val="28"/>
        </w:rPr>
        <w:lastRenderedPageBreak/>
        <w:t>агресії, за рахунок коштів місцевих бюджетів» на проведення капітального ремонту в закладах охорони здоров’я</w:t>
      </w:r>
      <w:r w:rsidR="00A86672" w:rsidRPr="00A46C68">
        <w:rPr>
          <w:sz w:val="28"/>
          <w:szCs w:val="28"/>
        </w:rPr>
        <w:t xml:space="preserve"> у сумі 1 775 000 грн, </w:t>
      </w:r>
    </w:p>
    <w:p w14:paraId="76445766" w14:textId="7EBA42CC" w:rsidR="00110053" w:rsidRPr="00A46C68" w:rsidRDefault="00110053" w:rsidP="00110053">
      <w:pPr>
        <w:spacing w:before="120" w:after="120"/>
        <w:ind w:firstLine="720"/>
        <w:jc w:val="both"/>
        <w:rPr>
          <w:sz w:val="28"/>
          <w:szCs w:val="28"/>
        </w:rPr>
      </w:pPr>
      <w:r w:rsidRPr="00A46C68">
        <w:rPr>
          <w:sz w:val="28"/>
          <w:szCs w:val="28"/>
        </w:rPr>
        <w:t>Головному розпоряднику бюджетних коштів – Департаменту соціальної та ветеранської політики виконавчого органу Київської міської ради (Київської міської державної адміністрації):</w:t>
      </w:r>
    </w:p>
    <w:p w14:paraId="36D9DABE" w14:textId="77777777" w:rsidR="00110053" w:rsidRPr="00A46C68" w:rsidRDefault="00110053" w:rsidP="00110053">
      <w:pPr>
        <w:spacing w:before="120" w:after="120"/>
        <w:ind w:firstLine="720"/>
        <w:jc w:val="both"/>
        <w:rPr>
          <w:sz w:val="28"/>
          <w:szCs w:val="28"/>
        </w:rPr>
      </w:pPr>
      <w:r w:rsidRPr="00A46C68">
        <w:rPr>
          <w:sz w:val="28"/>
          <w:szCs w:val="28"/>
        </w:rPr>
        <w:t>пропонується збільшити видатки споживання загального фонду бюджету міста Києва:</w:t>
      </w:r>
    </w:p>
    <w:p w14:paraId="72D7F6E2" w14:textId="4F5B78FC" w:rsidR="00110053" w:rsidRPr="00A46C68" w:rsidRDefault="00110053" w:rsidP="00EA1AC9">
      <w:pPr>
        <w:spacing w:after="120"/>
        <w:ind w:firstLine="720"/>
        <w:jc w:val="both"/>
        <w:rPr>
          <w:sz w:val="28"/>
          <w:szCs w:val="28"/>
        </w:rPr>
      </w:pPr>
      <w:r w:rsidRPr="00A46C68">
        <w:rPr>
          <w:sz w:val="28"/>
          <w:szCs w:val="28"/>
        </w:rPr>
        <w:t xml:space="preserve">за кодом ПКВКМБ 0813031 «Надання інших пільг окремим категоріям громадян відповідно до законодавства» </w:t>
      </w:r>
      <w:r w:rsidR="00250A46" w:rsidRPr="00A46C68">
        <w:rPr>
          <w:sz w:val="28"/>
          <w:szCs w:val="28"/>
        </w:rPr>
        <w:t>для забезпечення в повному обсязі виплати компенсацій  на автомобільне паливо  особам з особливими заслугами перед Батьківщиною у зв'язку з збільшенням отримувачів</w:t>
      </w:r>
      <w:r w:rsidR="00FD6C9B" w:rsidRPr="00A46C68">
        <w:rPr>
          <w:sz w:val="28"/>
          <w:szCs w:val="28"/>
        </w:rPr>
        <w:t xml:space="preserve"> у сумі 1 356 400 грн;</w:t>
      </w:r>
    </w:p>
    <w:p w14:paraId="3A2CF08B" w14:textId="3E6CD1CE" w:rsidR="00856F39" w:rsidRDefault="00856F39" w:rsidP="009F00C8">
      <w:pPr>
        <w:ind w:firstLine="720"/>
        <w:jc w:val="both"/>
        <w:rPr>
          <w:sz w:val="28"/>
          <w:szCs w:val="28"/>
        </w:rPr>
      </w:pPr>
      <w:r w:rsidRPr="00A46C68">
        <w:rPr>
          <w:sz w:val="28"/>
          <w:szCs w:val="28"/>
        </w:rPr>
        <w:t>за кодом ПКВКМБ 0813124 «Розвиток та надання послуг спеціалізованими службами підтримки осіб, які постраждали від домашнього насильства та/або насильства за ознакою статі» у зв'язку з відкриттям нового Денного Центру для осіб, які постраждали від домашнього насильства та/або насильства за ознакою статті у сумі 4 307 280 грн.</w:t>
      </w:r>
    </w:p>
    <w:p w14:paraId="1F46CCA0" w14:textId="33AAA1C5" w:rsidR="00FD6C9B" w:rsidRPr="00363624" w:rsidRDefault="005C59FD" w:rsidP="009F00C8">
      <w:pPr>
        <w:ind w:firstLine="720"/>
        <w:jc w:val="both"/>
        <w:rPr>
          <w:color w:val="000000"/>
          <w:sz w:val="28"/>
          <w:szCs w:val="28"/>
          <w:shd w:val="clear" w:color="auto" w:fill="FFFFFF"/>
        </w:rPr>
      </w:pPr>
      <w:r w:rsidRPr="00363624">
        <w:rPr>
          <w:sz w:val="28"/>
          <w:szCs w:val="28"/>
        </w:rPr>
        <w:t xml:space="preserve">за кодом ПКВКМБ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00250A46" w:rsidRPr="00363624">
        <w:rPr>
          <w:sz w:val="28"/>
          <w:szCs w:val="28"/>
        </w:rPr>
        <w:t>для забезпечення виплати в повному обсязі компенсації фізичним особам, які надають соціальні послуги на професійній та на непрофесійній основі у зв'язку з збільшенням отримувачів</w:t>
      </w:r>
      <w:r w:rsidRPr="00363624">
        <w:rPr>
          <w:sz w:val="28"/>
          <w:szCs w:val="28"/>
        </w:rPr>
        <w:t xml:space="preserve"> у сумі </w:t>
      </w:r>
      <w:r w:rsidR="005A245F" w:rsidRPr="00363624">
        <w:rPr>
          <w:sz w:val="28"/>
          <w:szCs w:val="28"/>
        </w:rPr>
        <w:t>1</w:t>
      </w:r>
      <w:r w:rsidR="001006E5" w:rsidRPr="00363624">
        <w:rPr>
          <w:sz w:val="28"/>
          <w:szCs w:val="28"/>
        </w:rPr>
        <w:t>5</w:t>
      </w:r>
      <w:r w:rsidRPr="00363624">
        <w:rPr>
          <w:sz w:val="28"/>
          <w:szCs w:val="28"/>
        </w:rPr>
        <w:t> </w:t>
      </w:r>
      <w:r w:rsidR="001006E5" w:rsidRPr="00363624">
        <w:rPr>
          <w:sz w:val="28"/>
          <w:szCs w:val="28"/>
        </w:rPr>
        <w:t>000 00</w:t>
      </w:r>
      <w:r w:rsidRPr="00363624">
        <w:rPr>
          <w:sz w:val="28"/>
          <w:szCs w:val="28"/>
        </w:rPr>
        <w:t>0</w:t>
      </w:r>
      <w:r w:rsidR="001006E5" w:rsidRPr="00363624">
        <w:rPr>
          <w:sz w:val="28"/>
          <w:szCs w:val="28"/>
        </w:rPr>
        <w:t> </w:t>
      </w:r>
      <w:r w:rsidRPr="00363624">
        <w:rPr>
          <w:sz w:val="28"/>
          <w:szCs w:val="28"/>
        </w:rPr>
        <w:t>грн.</w:t>
      </w:r>
    </w:p>
    <w:p w14:paraId="2A93B3B5" w14:textId="40D947E4" w:rsidR="004073B5" w:rsidRPr="00A46C68" w:rsidRDefault="004073B5" w:rsidP="004073B5">
      <w:pPr>
        <w:ind w:firstLine="720"/>
        <w:jc w:val="both"/>
        <w:rPr>
          <w:sz w:val="28"/>
          <w:szCs w:val="28"/>
        </w:rPr>
      </w:pPr>
      <w:r w:rsidRPr="00363624">
        <w:rPr>
          <w:sz w:val="28"/>
          <w:szCs w:val="28"/>
        </w:rPr>
        <w:t xml:space="preserve">за кодом ПКВКМБ 0813242 «Інші заходи у сфері соціального захисту і соціального забезпечення» </w:t>
      </w:r>
      <w:r w:rsidRPr="00363624">
        <w:rPr>
          <w:sz w:val="28"/>
          <w:szCs w:val="28"/>
        </w:rPr>
        <w:t xml:space="preserve"> на</w:t>
      </w:r>
      <w:r w:rsidRPr="00363624">
        <w:rPr>
          <w:sz w:val="28"/>
          <w:szCs w:val="28"/>
        </w:rPr>
        <w:t xml:space="preserve"> забезпечення заходів з підтримки внутрішньо переміщених осіб</w:t>
      </w:r>
      <w:r w:rsidRPr="00363624">
        <w:rPr>
          <w:sz w:val="28"/>
          <w:szCs w:val="28"/>
        </w:rPr>
        <w:t xml:space="preserve"> у сумі 7 </w:t>
      </w:r>
      <w:r w:rsidR="004F17AA" w:rsidRPr="00363624">
        <w:rPr>
          <w:sz w:val="28"/>
          <w:szCs w:val="28"/>
        </w:rPr>
        <w:t>193</w:t>
      </w:r>
      <w:r w:rsidRPr="00363624">
        <w:rPr>
          <w:sz w:val="28"/>
          <w:szCs w:val="28"/>
        </w:rPr>
        <w:t> </w:t>
      </w:r>
      <w:r w:rsidR="004F17AA" w:rsidRPr="00363624">
        <w:rPr>
          <w:sz w:val="28"/>
          <w:szCs w:val="28"/>
        </w:rPr>
        <w:t>7</w:t>
      </w:r>
      <w:r w:rsidRPr="00363624">
        <w:rPr>
          <w:sz w:val="28"/>
          <w:szCs w:val="28"/>
        </w:rPr>
        <w:t>00 грн.</w:t>
      </w:r>
    </w:p>
    <w:p w14:paraId="2EBAF1FD" w14:textId="77777777" w:rsidR="00856F39" w:rsidRPr="00A46C68" w:rsidRDefault="00856F39" w:rsidP="00856F39">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521346EE" w14:textId="23AB453F" w:rsidR="005850D8" w:rsidRPr="00A46C68" w:rsidRDefault="0095364B" w:rsidP="009F00C8">
      <w:pPr>
        <w:ind w:firstLine="720"/>
        <w:jc w:val="both"/>
        <w:rPr>
          <w:sz w:val="28"/>
          <w:szCs w:val="28"/>
        </w:rPr>
      </w:pPr>
      <w:r w:rsidRPr="00A46C68">
        <w:rPr>
          <w:sz w:val="28"/>
          <w:szCs w:val="28"/>
        </w:rPr>
        <w:t>за кодом ПКВКМБ 0813101 «Забезпечення соціальними послугами стаціонарного догляду з наданням місця для проживання дітей з вадами фізичного та розумового розвитку» на капітальний ремонт установ для поліпшення умов надання соціальних послуг стаціонарного догляду з наданням місця для проживання дітей з вадами фізичного та розумового розвитку у сумі 4 747 705 грн.</w:t>
      </w:r>
    </w:p>
    <w:p w14:paraId="7AC56FCF" w14:textId="2569298B" w:rsidR="0095364B" w:rsidRPr="00A46C68" w:rsidRDefault="0095364B" w:rsidP="009F00C8">
      <w:pPr>
        <w:ind w:firstLine="720"/>
        <w:jc w:val="both"/>
        <w:rPr>
          <w:color w:val="000000"/>
          <w:sz w:val="28"/>
          <w:szCs w:val="28"/>
          <w:shd w:val="clear" w:color="auto" w:fill="FFFFFF"/>
        </w:rPr>
      </w:pPr>
      <w:r w:rsidRPr="00A46C68">
        <w:rPr>
          <w:sz w:val="28"/>
          <w:szCs w:val="28"/>
        </w:rPr>
        <w:t xml:space="preserve">за кодом ПКВКМБ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на капітальний ремонт установ для поліпшення умов надання соціальних послуг стаціонарного догляду з наданням місця для проживання, всебічної підтримки, захисту та безпеки осіб, які не можуть вести самостійний </w:t>
      </w:r>
      <w:r w:rsidRPr="00A46C68">
        <w:rPr>
          <w:sz w:val="28"/>
          <w:szCs w:val="28"/>
        </w:rPr>
        <w:lastRenderedPageBreak/>
        <w:t xml:space="preserve">спосіб життя  через похилий вік, фізичні та розумові вади, психічні захворювання або інші хвороби у сумі </w:t>
      </w:r>
      <w:r w:rsidRPr="00A46C68">
        <w:rPr>
          <w:color w:val="000000"/>
          <w:sz w:val="28"/>
          <w:szCs w:val="28"/>
          <w:shd w:val="clear" w:color="auto" w:fill="FFFFFF"/>
        </w:rPr>
        <w:t>60 000 000 грн.</w:t>
      </w:r>
    </w:p>
    <w:p w14:paraId="0B6870D0" w14:textId="6EA633CB" w:rsidR="0095364B" w:rsidRPr="00A46C68" w:rsidRDefault="0095364B" w:rsidP="009F00C8">
      <w:pPr>
        <w:ind w:firstLine="720"/>
        <w:jc w:val="both"/>
        <w:rPr>
          <w:sz w:val="28"/>
          <w:szCs w:val="28"/>
        </w:rPr>
      </w:pPr>
      <w:r w:rsidRPr="00A46C68">
        <w:rPr>
          <w:sz w:val="28"/>
          <w:szCs w:val="28"/>
        </w:rPr>
        <w:t>за кодом 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на капітальний ремонт приміщень Київського міського територіального центру (надання соціальних послуг) у сумі 822 650 грн.</w:t>
      </w:r>
    </w:p>
    <w:p w14:paraId="0A1B6757" w14:textId="7364B9F6" w:rsidR="0095364B" w:rsidRPr="00A46C68" w:rsidRDefault="004957CF" w:rsidP="009F00C8">
      <w:pPr>
        <w:ind w:firstLine="720"/>
        <w:jc w:val="both"/>
        <w:rPr>
          <w:sz w:val="28"/>
          <w:szCs w:val="28"/>
        </w:rPr>
      </w:pPr>
      <w:r w:rsidRPr="00A46C68">
        <w:rPr>
          <w:sz w:val="28"/>
          <w:szCs w:val="28"/>
        </w:rPr>
        <w:t xml:space="preserve">за кодом ПКВКМБ 0813105 «Надання реабілітаційних послуг особам з інвалідністю та дітям з інвалідністю» на капітальний ремонт приміщень, найпростішого укриття Центру соціальної, психологічної, професійної та трудової реабілітації </w:t>
      </w:r>
      <w:r w:rsidR="007663E6">
        <w:rPr>
          <w:sz w:val="28"/>
          <w:szCs w:val="28"/>
        </w:rPr>
        <w:t>«</w:t>
      </w:r>
      <w:r w:rsidRPr="00A46C68">
        <w:rPr>
          <w:sz w:val="28"/>
          <w:szCs w:val="28"/>
        </w:rPr>
        <w:t>Аскольд</w:t>
      </w:r>
      <w:r w:rsidR="007663E6">
        <w:rPr>
          <w:sz w:val="28"/>
          <w:szCs w:val="28"/>
        </w:rPr>
        <w:t>»</w:t>
      </w:r>
      <w:r w:rsidRPr="00A46C68">
        <w:rPr>
          <w:sz w:val="28"/>
          <w:szCs w:val="28"/>
        </w:rPr>
        <w:t xml:space="preserve"> та придбання спеціалізованих автомобілів для перевезення маломобільних груп населення, місткістю не менше 8 чоловік у сумі 13 131 062 грн.</w:t>
      </w:r>
    </w:p>
    <w:p w14:paraId="3EC8F6DD" w14:textId="14DF411A" w:rsidR="004957CF" w:rsidRPr="00A46C68" w:rsidRDefault="004957CF" w:rsidP="009F00C8">
      <w:pPr>
        <w:ind w:firstLine="720"/>
        <w:jc w:val="both"/>
        <w:rPr>
          <w:sz w:val="28"/>
          <w:szCs w:val="28"/>
        </w:rPr>
      </w:pPr>
      <w:r w:rsidRPr="00A46C68">
        <w:rPr>
          <w:sz w:val="28"/>
          <w:szCs w:val="28"/>
        </w:rPr>
        <w:t>за кодом ПКВКМБ 0813121 «</w:t>
      </w:r>
      <w:r w:rsidR="008D6ABD" w:rsidRPr="00A46C68">
        <w:rPr>
          <w:sz w:val="28"/>
          <w:szCs w:val="28"/>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на придбання обладнання для поліпшення умов надання соціальних послуг Київським міським центром соціальних служб у сумі 787 854 грн.</w:t>
      </w:r>
    </w:p>
    <w:p w14:paraId="1FC5E59A" w14:textId="136D21B1" w:rsidR="008D6ABD" w:rsidRPr="00A46C68" w:rsidRDefault="008D6ABD" w:rsidP="00EA1AC9">
      <w:pPr>
        <w:spacing w:after="120"/>
        <w:ind w:firstLine="720"/>
        <w:jc w:val="both"/>
        <w:rPr>
          <w:sz w:val="28"/>
          <w:szCs w:val="28"/>
        </w:rPr>
      </w:pPr>
      <w:r w:rsidRPr="00A46C68">
        <w:rPr>
          <w:sz w:val="28"/>
          <w:szCs w:val="28"/>
        </w:rPr>
        <w:t>за кодом ПКВКМБ 0813124 «Розвиток та надання послуг спеціалізованими службами підтримки осіб, які постраждали від домашнього насильства та/або насильства за ознакою статі» на капітальний ремонт приміщень Київського міського Центру гендерної рівності, запобігання та протидії насильству у сумі 7 945 260 грн.</w:t>
      </w:r>
    </w:p>
    <w:p w14:paraId="3E2AA896" w14:textId="18024C7A" w:rsidR="003C59B9" w:rsidRPr="00A46C68" w:rsidRDefault="003C59B9" w:rsidP="009F00C8">
      <w:pPr>
        <w:ind w:firstLine="720"/>
        <w:jc w:val="both"/>
        <w:rPr>
          <w:sz w:val="28"/>
          <w:szCs w:val="28"/>
        </w:rPr>
      </w:pPr>
      <w:r w:rsidRPr="00A46C68">
        <w:rPr>
          <w:sz w:val="28"/>
          <w:szCs w:val="28"/>
        </w:rPr>
        <w:t>за кодом ПКВКМБ 0813200 «Забезпечення обробки інформації з нарахування та виплати допомог і компенсацій» на капітальний ремонт приміщень та найпростішого укриття Київського міського центру по нарахуванню та здійсненню соціальних виплат у сумі 478 000 грн.</w:t>
      </w:r>
    </w:p>
    <w:p w14:paraId="3B1A6B68" w14:textId="67D0E6D4" w:rsidR="008D6ABD" w:rsidRPr="00A46C68" w:rsidRDefault="008D6ABD" w:rsidP="009F00C8">
      <w:pPr>
        <w:ind w:firstLine="720"/>
        <w:jc w:val="both"/>
        <w:rPr>
          <w:color w:val="000000"/>
          <w:sz w:val="28"/>
          <w:szCs w:val="28"/>
          <w:shd w:val="clear" w:color="auto" w:fill="FFFFFF"/>
        </w:rPr>
      </w:pPr>
      <w:r w:rsidRPr="00A46C68">
        <w:rPr>
          <w:sz w:val="28"/>
          <w:szCs w:val="28"/>
        </w:rPr>
        <w:t xml:space="preserve">за кодом ПКВКМБ 0813241 «Надання комплексу послуг особам/сім’ям у сфері соціального захисту та соціального забезпечення іншими надавачами соціальних послуг» на капітальний ремонт приміщень КБУ </w:t>
      </w:r>
      <w:r w:rsidR="007663E6">
        <w:rPr>
          <w:sz w:val="28"/>
          <w:szCs w:val="28"/>
        </w:rPr>
        <w:t>«</w:t>
      </w:r>
      <w:r w:rsidRPr="00A46C68">
        <w:rPr>
          <w:sz w:val="28"/>
          <w:szCs w:val="28"/>
        </w:rPr>
        <w:t xml:space="preserve">Київський міський центр комплексної підтримки учасників бойових дій </w:t>
      </w:r>
      <w:r w:rsidR="006C6EBB">
        <w:rPr>
          <w:sz w:val="28"/>
          <w:szCs w:val="28"/>
        </w:rPr>
        <w:t>«</w:t>
      </w:r>
      <w:r w:rsidRPr="00A46C68">
        <w:rPr>
          <w:sz w:val="28"/>
          <w:szCs w:val="28"/>
        </w:rPr>
        <w:t>КИЇВ МІЛІТАРІ ХАБ</w:t>
      </w:r>
      <w:r w:rsidR="007663E6">
        <w:rPr>
          <w:sz w:val="28"/>
          <w:szCs w:val="28"/>
        </w:rPr>
        <w:t>»</w:t>
      </w:r>
      <w:r w:rsidRPr="00A46C68">
        <w:rPr>
          <w:sz w:val="28"/>
          <w:szCs w:val="28"/>
        </w:rPr>
        <w:t xml:space="preserve"> у сумі </w:t>
      </w:r>
      <w:r w:rsidRPr="00A46C68">
        <w:rPr>
          <w:color w:val="000000"/>
          <w:sz w:val="28"/>
          <w:szCs w:val="28"/>
          <w:shd w:val="clear" w:color="auto" w:fill="FFFFFF"/>
        </w:rPr>
        <w:t>1 158 020 грн.</w:t>
      </w:r>
    </w:p>
    <w:p w14:paraId="4D6D4106" w14:textId="3D5F31F8" w:rsidR="00265A3E" w:rsidRPr="00A46C68" w:rsidRDefault="00265A3E" w:rsidP="009F00C8">
      <w:pPr>
        <w:ind w:firstLine="720"/>
        <w:jc w:val="both"/>
        <w:rPr>
          <w:sz w:val="28"/>
          <w:szCs w:val="28"/>
        </w:rPr>
      </w:pPr>
      <w:r w:rsidRPr="00A46C68">
        <w:rPr>
          <w:sz w:val="28"/>
          <w:szCs w:val="28"/>
        </w:rPr>
        <w:t>за кодом ПКВКМБ 0813243 «Забезпечення соціальної роботи та надання соціальних послуг бездомним особам та звільненим особам» на капітальний ремонт із заміною вікон та встановленням двосторонньої протиударної плівки у Будинку соціального піклування у сумі 1 411 707 грн.</w:t>
      </w:r>
    </w:p>
    <w:p w14:paraId="0D735191" w14:textId="421D8E41" w:rsidR="00C908D1" w:rsidRPr="00A46C68" w:rsidRDefault="00C908D1" w:rsidP="009F00C8">
      <w:pPr>
        <w:ind w:firstLine="720"/>
        <w:jc w:val="both"/>
        <w:rPr>
          <w:sz w:val="28"/>
          <w:szCs w:val="28"/>
        </w:rPr>
      </w:pPr>
      <w:r w:rsidRPr="00A46C68">
        <w:rPr>
          <w:sz w:val="28"/>
          <w:szCs w:val="28"/>
        </w:rPr>
        <w:t>за кодом ПКВКМБ 0813250 «Будівництво  установ та закладів соціальної сфери» на будiвництво споруд  подвiйного призначення (укриття) у сумі 15 264 944 грн.</w:t>
      </w:r>
    </w:p>
    <w:p w14:paraId="6E9E53A8" w14:textId="078AE15F" w:rsidR="00265A3E" w:rsidRPr="00A46C68" w:rsidRDefault="00265A3E" w:rsidP="009F00C8">
      <w:pPr>
        <w:ind w:firstLine="720"/>
        <w:jc w:val="both"/>
        <w:rPr>
          <w:color w:val="000000"/>
          <w:sz w:val="28"/>
          <w:szCs w:val="28"/>
          <w:shd w:val="clear" w:color="auto" w:fill="FFFFFF"/>
        </w:rPr>
      </w:pPr>
      <w:r w:rsidRPr="00A46C68">
        <w:rPr>
          <w:sz w:val="28"/>
          <w:szCs w:val="28"/>
        </w:rPr>
        <w:t xml:space="preserve">за кодом ПКВКМБ 0813260 «Реалізація проектів (заходів) з відновлення установ та закладів соціальної сфери, пошкоджених / знищених внаслідок збройної агресії, за рахунок коштів місцевих бюджетів» на відновлення установ </w:t>
      </w:r>
      <w:r w:rsidRPr="00A46C68">
        <w:rPr>
          <w:sz w:val="28"/>
          <w:szCs w:val="28"/>
        </w:rPr>
        <w:lastRenderedPageBreak/>
        <w:t xml:space="preserve">соціальної сфери пошкоджених/ знищених внаслідок збройної агресії у сумі </w:t>
      </w:r>
      <w:r w:rsidR="00E12453" w:rsidRPr="00A46C68">
        <w:rPr>
          <w:sz w:val="28"/>
          <w:szCs w:val="28"/>
        </w:rPr>
        <w:t>4 872 354 грн.</w:t>
      </w:r>
    </w:p>
    <w:p w14:paraId="6D31A4F9" w14:textId="0E3D935F" w:rsidR="00C52618" w:rsidRPr="00A46C68" w:rsidRDefault="00C52618" w:rsidP="009F00C8">
      <w:pPr>
        <w:spacing w:before="120"/>
        <w:ind w:firstLine="720"/>
        <w:jc w:val="both"/>
        <w:rPr>
          <w:sz w:val="28"/>
          <w:szCs w:val="28"/>
        </w:rPr>
      </w:pPr>
      <w:r w:rsidRPr="00A46C68">
        <w:rPr>
          <w:sz w:val="28"/>
          <w:szCs w:val="28"/>
        </w:rPr>
        <w:t>Головному розпоряднику бюджетних коштів – Службі у справах дітей та сім'ї виконавчого органу Київської міської ради (Київської міської державної адміністрації):</w:t>
      </w:r>
    </w:p>
    <w:p w14:paraId="44ED52BA" w14:textId="7B918F2E" w:rsidR="00C52618" w:rsidRPr="00A46C68" w:rsidRDefault="00C52618" w:rsidP="009F00C8">
      <w:pPr>
        <w:ind w:firstLine="720"/>
        <w:jc w:val="both"/>
        <w:rPr>
          <w:sz w:val="28"/>
          <w:szCs w:val="28"/>
        </w:rPr>
      </w:pPr>
      <w:r w:rsidRPr="00A46C68">
        <w:rPr>
          <w:sz w:val="28"/>
          <w:szCs w:val="28"/>
        </w:rPr>
        <w:t xml:space="preserve">пропонується збільшити видатки споживання загального фонду бюджету міста Києва за кодом ПКВКМБ 0913140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000726A8" w:rsidRPr="00A46C68">
        <w:rPr>
          <w:sz w:val="28"/>
          <w:szCs w:val="28"/>
        </w:rPr>
        <w:t>на оздоровлення та відпочинок дітей у сумі 590 438 грн.</w:t>
      </w:r>
    </w:p>
    <w:p w14:paraId="7C31FB39" w14:textId="6C69F1F8" w:rsidR="00822B45" w:rsidRPr="00A46C68" w:rsidRDefault="000726A8" w:rsidP="009F00C8">
      <w:pPr>
        <w:ind w:firstLine="720"/>
        <w:jc w:val="both"/>
        <w:rPr>
          <w:color w:val="000000"/>
          <w:sz w:val="28"/>
          <w:szCs w:val="28"/>
          <w:shd w:val="clear" w:color="auto" w:fill="FFFFFF"/>
        </w:rPr>
      </w:pPr>
      <w:r w:rsidRPr="00A46C68">
        <w:rPr>
          <w:sz w:val="28"/>
          <w:szCs w:val="28"/>
        </w:rPr>
        <w:t>п</w:t>
      </w:r>
      <w:r w:rsidR="00822B45" w:rsidRPr="00A46C68">
        <w:rPr>
          <w:sz w:val="28"/>
          <w:szCs w:val="28"/>
        </w:rPr>
        <w:t>ропонується збільшити видатки розвитку спеціального фонду бюджету міста Києва за кодом ПКВКМБ 0913241 «Надання комплексу послуг особам/сім’ям у сфері соціального захисту та соціального забезпечення іншими надавачами соціальних послуг» н капітальний ремонт покрівлі Київського міського центру сім'ї «Родинний дім» у сумі 2 846 187 грн</w:t>
      </w:r>
    </w:p>
    <w:p w14:paraId="08660271" w14:textId="3D9EF10C" w:rsidR="005850D8" w:rsidRPr="00A46C68" w:rsidRDefault="005850D8" w:rsidP="009F00C8">
      <w:pPr>
        <w:spacing w:before="120"/>
        <w:ind w:firstLine="720"/>
        <w:jc w:val="both"/>
        <w:rPr>
          <w:color w:val="000000"/>
          <w:sz w:val="28"/>
          <w:szCs w:val="28"/>
          <w:shd w:val="clear" w:color="auto" w:fill="FFFFFF"/>
        </w:rPr>
      </w:pPr>
      <w:r w:rsidRPr="00A46C68">
        <w:rPr>
          <w:sz w:val="28"/>
          <w:szCs w:val="28"/>
        </w:rPr>
        <w:t>Головному розпоряднику бюджетних коштів – Департаменту культури виконавчого органу Київської міської ради (Київської міської державної адміністрації):</w:t>
      </w:r>
    </w:p>
    <w:p w14:paraId="7799D524" w14:textId="7FC3EE82" w:rsidR="00EA1AC9" w:rsidRPr="00A46C68" w:rsidRDefault="005850D8" w:rsidP="009F00C8">
      <w:pPr>
        <w:spacing w:after="120"/>
        <w:ind w:firstLine="720"/>
        <w:jc w:val="both"/>
        <w:rPr>
          <w:sz w:val="28"/>
          <w:szCs w:val="28"/>
        </w:rPr>
      </w:pPr>
      <w:r w:rsidRPr="00A46C68">
        <w:rPr>
          <w:sz w:val="28"/>
          <w:szCs w:val="28"/>
        </w:rPr>
        <w:t>п</w:t>
      </w:r>
      <w:r w:rsidR="00EA1AC9" w:rsidRPr="00A46C68">
        <w:rPr>
          <w:sz w:val="28"/>
          <w:szCs w:val="28"/>
        </w:rPr>
        <w:t>ропонується збільшити видатки споживання загального фонду бюджету міста Києва за кодом ПКВКМБ 1011142 «Інші програми та заходи у сфері освіти» для забезпечення виплати грошової винагороди переможцям щорічного міського конкурсу «Мистецькі горизонти» у сумі 420 000 грн.</w:t>
      </w:r>
    </w:p>
    <w:p w14:paraId="60EBBC64" w14:textId="27432291" w:rsidR="005850D8" w:rsidRPr="00A46C68" w:rsidRDefault="005850D8" w:rsidP="005850D8">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4EA7393F" w14:textId="77777777" w:rsidR="005850D8" w:rsidRPr="00A46C68" w:rsidRDefault="005850D8" w:rsidP="005850D8">
      <w:pPr>
        <w:spacing w:before="120" w:after="120"/>
        <w:ind w:firstLine="720"/>
        <w:jc w:val="both"/>
        <w:rPr>
          <w:sz w:val="28"/>
          <w:szCs w:val="28"/>
        </w:rPr>
      </w:pPr>
      <w:r w:rsidRPr="00A46C68">
        <w:rPr>
          <w:sz w:val="28"/>
          <w:szCs w:val="28"/>
        </w:rPr>
        <w:t>за кодом ПКВКМБ 1014040 «Забезпечення діяльності музеїв i виставок» на продовження ремонтно-реставраційних робіт та капітальний ремонт музейних закладів у сумі 23 918 388 грн;</w:t>
      </w:r>
    </w:p>
    <w:p w14:paraId="004BF577" w14:textId="77777777" w:rsidR="005850D8" w:rsidRPr="00A46C68" w:rsidRDefault="005850D8" w:rsidP="005850D8">
      <w:pPr>
        <w:spacing w:before="120" w:after="120"/>
        <w:ind w:firstLine="720"/>
        <w:jc w:val="both"/>
        <w:rPr>
          <w:sz w:val="28"/>
          <w:szCs w:val="28"/>
        </w:rPr>
      </w:pPr>
      <w:r w:rsidRPr="00A46C68">
        <w:rPr>
          <w:sz w:val="28"/>
          <w:szCs w:val="28"/>
        </w:rPr>
        <w:t>за кодом ПКВКМБ 1014081 «Забезпечення діяльності інших закладів в галузі культури і мистецтва» на облаштування електричних мереж для встановлення інформаційних цифрових стендів у сумі 500 000 грн.</w:t>
      </w:r>
    </w:p>
    <w:p w14:paraId="2272248E" w14:textId="74689409" w:rsidR="00835898" w:rsidRPr="00A46C68" w:rsidRDefault="00835898" w:rsidP="005A3C00">
      <w:pPr>
        <w:spacing w:before="120"/>
        <w:ind w:firstLine="709"/>
        <w:jc w:val="both"/>
        <w:rPr>
          <w:sz w:val="28"/>
          <w:szCs w:val="28"/>
        </w:rPr>
      </w:pPr>
      <w:r w:rsidRPr="00A46C68">
        <w:rPr>
          <w:sz w:val="28"/>
          <w:szCs w:val="28"/>
        </w:rPr>
        <w:t>Головному розпоряднику бюджетних коштів – Департаменту молоді та спорту виконавчого органу Київської міської ради (Київської міської державної адміністрації):</w:t>
      </w:r>
    </w:p>
    <w:p w14:paraId="456C1D70" w14:textId="77777777" w:rsidR="002658A7" w:rsidRPr="00A46C68" w:rsidRDefault="00835898" w:rsidP="005A3C00">
      <w:pPr>
        <w:spacing w:before="120"/>
        <w:ind w:firstLine="709"/>
        <w:jc w:val="both"/>
        <w:rPr>
          <w:sz w:val="28"/>
          <w:szCs w:val="28"/>
        </w:rPr>
      </w:pPr>
      <w:r w:rsidRPr="00A46C68">
        <w:rPr>
          <w:sz w:val="28"/>
          <w:szCs w:val="28"/>
        </w:rPr>
        <w:t>пропонується збільшити видатки споживання загального фонду бюджету міста Києва</w:t>
      </w:r>
      <w:r w:rsidR="002658A7" w:rsidRPr="00A46C68">
        <w:rPr>
          <w:sz w:val="28"/>
          <w:szCs w:val="28"/>
        </w:rPr>
        <w:t>:</w:t>
      </w:r>
    </w:p>
    <w:p w14:paraId="31A73EC6" w14:textId="3AE875E3" w:rsidR="00835898" w:rsidRPr="00A46C68" w:rsidRDefault="00835898" w:rsidP="009F00C8">
      <w:pPr>
        <w:ind w:firstLine="709"/>
        <w:jc w:val="both"/>
        <w:rPr>
          <w:sz w:val="28"/>
          <w:szCs w:val="28"/>
        </w:rPr>
      </w:pPr>
      <w:r w:rsidRPr="00A46C68">
        <w:rPr>
          <w:sz w:val="28"/>
          <w:szCs w:val="28"/>
        </w:rPr>
        <w:t>за кодом ПКВКМБ 1115031 «Розвиток здібностей у дітей та молоді з фізичної культури та спорту комунальними дитячо</w:t>
      </w:r>
      <w:r w:rsidR="00660E5D" w:rsidRPr="00A46C68">
        <w:rPr>
          <w:sz w:val="28"/>
          <w:szCs w:val="28"/>
        </w:rPr>
        <w:t>-</w:t>
      </w:r>
      <w:r w:rsidRPr="00A46C68">
        <w:rPr>
          <w:sz w:val="28"/>
          <w:szCs w:val="28"/>
        </w:rPr>
        <w:t xml:space="preserve">юнацькими спортивними школами» </w:t>
      </w:r>
      <w:r w:rsidR="0046530C" w:rsidRPr="00A46C68">
        <w:rPr>
          <w:sz w:val="28"/>
          <w:szCs w:val="28"/>
        </w:rPr>
        <w:t xml:space="preserve">на </w:t>
      </w:r>
      <w:r w:rsidR="00660E5D" w:rsidRPr="00A46C68">
        <w:rPr>
          <w:sz w:val="28"/>
          <w:szCs w:val="28"/>
        </w:rPr>
        <w:t xml:space="preserve">оплату </w:t>
      </w:r>
      <w:r w:rsidR="0046530C" w:rsidRPr="00A46C68">
        <w:rPr>
          <w:sz w:val="28"/>
          <w:szCs w:val="28"/>
        </w:rPr>
        <w:t>комунальн</w:t>
      </w:r>
      <w:r w:rsidR="00660E5D" w:rsidRPr="00A46C68">
        <w:rPr>
          <w:sz w:val="28"/>
          <w:szCs w:val="28"/>
        </w:rPr>
        <w:t>их</w:t>
      </w:r>
      <w:r w:rsidR="0046530C" w:rsidRPr="00A46C68">
        <w:rPr>
          <w:sz w:val="28"/>
          <w:szCs w:val="28"/>
        </w:rPr>
        <w:t xml:space="preserve"> послуг та енергоносії</w:t>
      </w:r>
      <w:r w:rsidR="00660E5D" w:rsidRPr="00A46C68">
        <w:rPr>
          <w:sz w:val="28"/>
          <w:szCs w:val="28"/>
        </w:rPr>
        <w:t>в</w:t>
      </w:r>
      <w:r w:rsidR="0046530C" w:rsidRPr="00A46C68">
        <w:rPr>
          <w:sz w:val="28"/>
          <w:szCs w:val="28"/>
        </w:rPr>
        <w:t xml:space="preserve"> у сумі 8 106 500 грн, </w:t>
      </w:r>
      <w:r w:rsidRPr="00A46C68">
        <w:rPr>
          <w:sz w:val="28"/>
          <w:szCs w:val="28"/>
        </w:rPr>
        <w:t xml:space="preserve">на придбання спортивного обладнання та поточний ремонт закладів фізичної культури і спорту у сумі </w:t>
      </w:r>
      <w:r w:rsidR="002658A7" w:rsidRPr="00A46C68">
        <w:rPr>
          <w:sz w:val="28"/>
          <w:szCs w:val="28"/>
        </w:rPr>
        <w:t>9 630 520 грн;</w:t>
      </w:r>
      <w:r w:rsidR="0046530C" w:rsidRPr="00A46C68">
        <w:rPr>
          <w:sz w:val="28"/>
          <w:szCs w:val="28"/>
        </w:rPr>
        <w:t xml:space="preserve"> </w:t>
      </w:r>
    </w:p>
    <w:p w14:paraId="65914DCD" w14:textId="46E56EAE" w:rsidR="002658A7" w:rsidRPr="00A46C68" w:rsidRDefault="002658A7" w:rsidP="009F00C8">
      <w:pPr>
        <w:ind w:firstLine="709"/>
        <w:jc w:val="both"/>
        <w:rPr>
          <w:sz w:val="28"/>
          <w:szCs w:val="28"/>
        </w:rPr>
      </w:pPr>
      <w:r w:rsidRPr="00A46C68">
        <w:rPr>
          <w:sz w:val="28"/>
          <w:szCs w:val="28"/>
        </w:rPr>
        <w:lastRenderedPageBreak/>
        <w:t>за кодом ПКВКМБ 1115033 «Забезпечення підготовки спортсменів школами вищої спортивної майстерності» на забезпечення проведення навчально-тренувальних зборів у сумі 11 468 300 грн;</w:t>
      </w:r>
    </w:p>
    <w:p w14:paraId="5E3E7572" w14:textId="5FA1D705" w:rsidR="002658A7" w:rsidRPr="00A46C68" w:rsidRDefault="002658A7" w:rsidP="009F00C8">
      <w:pPr>
        <w:ind w:firstLine="709"/>
        <w:jc w:val="both"/>
        <w:rPr>
          <w:sz w:val="28"/>
          <w:szCs w:val="28"/>
        </w:rPr>
      </w:pPr>
      <w:r w:rsidRPr="00A46C68">
        <w:rPr>
          <w:sz w:val="28"/>
          <w:szCs w:val="28"/>
        </w:rPr>
        <w:t>за кодом ПКВКМБ 1115041 «Розвиток та підтримка доступної спортивної інфраструктури» на оплату праці з нарахуваннями у сумі 7 320 000 грн</w:t>
      </w:r>
      <w:r w:rsidR="0046530C" w:rsidRPr="00A46C68">
        <w:rPr>
          <w:sz w:val="28"/>
          <w:szCs w:val="28"/>
        </w:rPr>
        <w:t xml:space="preserve">, на </w:t>
      </w:r>
      <w:r w:rsidR="000F6388">
        <w:rPr>
          <w:sz w:val="28"/>
          <w:szCs w:val="28"/>
        </w:rPr>
        <w:t xml:space="preserve">оплату </w:t>
      </w:r>
      <w:r w:rsidR="0046530C" w:rsidRPr="00A46C68">
        <w:rPr>
          <w:sz w:val="28"/>
          <w:szCs w:val="28"/>
        </w:rPr>
        <w:t>комунальн</w:t>
      </w:r>
      <w:r w:rsidR="000F6388">
        <w:rPr>
          <w:sz w:val="28"/>
          <w:szCs w:val="28"/>
        </w:rPr>
        <w:t>их</w:t>
      </w:r>
      <w:r w:rsidR="0046530C" w:rsidRPr="00A46C68">
        <w:rPr>
          <w:sz w:val="28"/>
          <w:szCs w:val="28"/>
        </w:rPr>
        <w:t xml:space="preserve"> послуг та енергоносії</w:t>
      </w:r>
      <w:r w:rsidR="000F6388">
        <w:rPr>
          <w:sz w:val="28"/>
          <w:szCs w:val="28"/>
        </w:rPr>
        <w:t>в</w:t>
      </w:r>
      <w:r w:rsidR="0046530C" w:rsidRPr="00A46C68">
        <w:rPr>
          <w:sz w:val="28"/>
          <w:szCs w:val="28"/>
        </w:rPr>
        <w:t xml:space="preserve"> у сумі 4 096 000 грн</w:t>
      </w:r>
      <w:r w:rsidRPr="00A46C68">
        <w:rPr>
          <w:sz w:val="28"/>
          <w:szCs w:val="28"/>
        </w:rPr>
        <w:t xml:space="preserve"> та на поточний ремонт закладів фізичної культури і спорту у сумі 4 447 600 грн;</w:t>
      </w:r>
    </w:p>
    <w:p w14:paraId="0B824CCA" w14:textId="77777777" w:rsidR="002658A7" w:rsidRPr="00A46C68" w:rsidRDefault="002658A7" w:rsidP="002658A7">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18F39496" w14:textId="2C2059D1" w:rsidR="002658A7" w:rsidRPr="00A46C68" w:rsidRDefault="002658A7" w:rsidP="0008209E">
      <w:pPr>
        <w:ind w:firstLine="709"/>
        <w:jc w:val="both"/>
        <w:rPr>
          <w:sz w:val="28"/>
          <w:szCs w:val="28"/>
        </w:rPr>
      </w:pPr>
      <w:r w:rsidRPr="00A46C68">
        <w:rPr>
          <w:sz w:val="28"/>
          <w:szCs w:val="28"/>
        </w:rPr>
        <w:t>за кодом ПКВКМБ 1115031 «Розвиток здібностей у дітей та молоді з фізичної культури та спорту комунальними дитячо</w:t>
      </w:r>
      <w:r w:rsidR="00660E5D" w:rsidRPr="00A46C68">
        <w:rPr>
          <w:sz w:val="28"/>
          <w:szCs w:val="28"/>
        </w:rPr>
        <w:t>-</w:t>
      </w:r>
      <w:r w:rsidRPr="00A46C68">
        <w:rPr>
          <w:sz w:val="28"/>
          <w:szCs w:val="28"/>
        </w:rPr>
        <w:t xml:space="preserve">юнацькими спортивними школами» на придбання спортивного обладнання та капітальний ремонт закладів фізичної культури і спорту у сумі </w:t>
      </w:r>
      <w:r w:rsidR="00A00AD5" w:rsidRPr="00A46C68">
        <w:rPr>
          <w:sz w:val="28"/>
          <w:szCs w:val="28"/>
        </w:rPr>
        <w:t>6 655 224 грн.</w:t>
      </w:r>
    </w:p>
    <w:p w14:paraId="199F6CE5" w14:textId="452DE8C4" w:rsidR="00A00AD5" w:rsidRPr="00A46C68" w:rsidRDefault="00A00AD5" w:rsidP="0008209E">
      <w:pPr>
        <w:ind w:firstLine="709"/>
        <w:jc w:val="both"/>
        <w:rPr>
          <w:sz w:val="28"/>
          <w:szCs w:val="28"/>
        </w:rPr>
      </w:pPr>
      <w:r w:rsidRPr="00A46C68">
        <w:rPr>
          <w:sz w:val="28"/>
          <w:szCs w:val="28"/>
        </w:rPr>
        <w:t>за кодом ПКВКМБ 1115033 «Забезпечення підготовки спортсменів школами вищої спортивної майстерності» на капітальний ремонт закладів фізичної культури і спорту у сумі 5 044 061 грн.</w:t>
      </w:r>
    </w:p>
    <w:p w14:paraId="24589D43" w14:textId="707EAEFD" w:rsidR="00A03534" w:rsidRPr="00A46C68" w:rsidRDefault="00A03534" w:rsidP="0008209E">
      <w:pPr>
        <w:ind w:firstLine="709"/>
        <w:jc w:val="both"/>
        <w:rPr>
          <w:sz w:val="28"/>
          <w:szCs w:val="28"/>
        </w:rPr>
      </w:pPr>
      <w:r w:rsidRPr="00A46C68">
        <w:rPr>
          <w:sz w:val="28"/>
          <w:szCs w:val="28"/>
        </w:rPr>
        <w:t>за кодом ПКВКМБ 1115070 «Будівництво споруд, установ та закладів фізичної культури і спорту» на реконструкцiю котельнi з пiдключенням до iснуючих iнженерних мереж та систем тепло- i водопостачання корпусiв майнового комплексу дитячого закладу оздоровлення та вiдпочинку санаторного типу «Дружний» на вул.Давидчука, 48 в мiстi Ірпiнь Бучанського району Київської областi у сумі  3 641 574 грн.</w:t>
      </w:r>
    </w:p>
    <w:p w14:paraId="1E5C3FA4" w14:textId="049E694F" w:rsidR="00892D99" w:rsidRPr="00A46C68" w:rsidRDefault="00892D99" w:rsidP="005A3C00">
      <w:pPr>
        <w:spacing w:before="120"/>
        <w:ind w:firstLine="709"/>
        <w:jc w:val="both"/>
        <w:rPr>
          <w:sz w:val="28"/>
          <w:szCs w:val="28"/>
        </w:rPr>
      </w:pPr>
      <w:r w:rsidRPr="00A46C68">
        <w:rPr>
          <w:sz w:val="28"/>
          <w:szCs w:val="28"/>
        </w:rPr>
        <w:t>Головному розпоряднику бюджетних коштів – Департаменту житлово-комунальної інфраструктури виконавчого органу Київської міської ради (Київської міської державної адміністрації):</w:t>
      </w:r>
    </w:p>
    <w:p w14:paraId="00C135A6" w14:textId="3B2348E1" w:rsidR="00892D99" w:rsidRPr="00A46C68" w:rsidRDefault="00BE48F4" w:rsidP="005A3C00">
      <w:pPr>
        <w:spacing w:before="120"/>
        <w:ind w:firstLine="709"/>
        <w:jc w:val="both"/>
        <w:rPr>
          <w:sz w:val="28"/>
          <w:szCs w:val="28"/>
        </w:rPr>
      </w:pPr>
      <w:r w:rsidRPr="00A46C68">
        <w:rPr>
          <w:sz w:val="28"/>
          <w:szCs w:val="28"/>
        </w:rPr>
        <w:t>п</w:t>
      </w:r>
      <w:r w:rsidR="00892D99" w:rsidRPr="00A46C68">
        <w:rPr>
          <w:sz w:val="28"/>
          <w:szCs w:val="28"/>
        </w:rPr>
        <w:t xml:space="preserve">ропонується збільшити видатки розвитку загального фонду бюджету міста Києва </w:t>
      </w:r>
      <w:r w:rsidR="00892D99" w:rsidRPr="00A46C68">
        <w:rPr>
          <w:bCs/>
          <w:sz w:val="28"/>
          <w:szCs w:val="28"/>
        </w:rPr>
        <w:t xml:space="preserve">за кодом </w:t>
      </w:r>
      <w:r w:rsidR="00892D99" w:rsidRPr="00A46C68">
        <w:rPr>
          <w:sz w:val="28"/>
          <w:szCs w:val="28"/>
        </w:rPr>
        <w:t>ПКВКМБ 1217640 «Заходи з енергозбереження» для КП «Г</w:t>
      </w:r>
      <w:r w:rsidRPr="00A46C68">
        <w:rPr>
          <w:sz w:val="28"/>
          <w:szCs w:val="28"/>
        </w:rPr>
        <w:t>рупа впровадження проєкту з енергозбереження в адміністративних і громадських будівлях м. Києва</w:t>
      </w:r>
      <w:r w:rsidR="00892D99" w:rsidRPr="00A46C68">
        <w:rPr>
          <w:sz w:val="28"/>
          <w:szCs w:val="28"/>
        </w:rPr>
        <w:t xml:space="preserve">» на оплату оренди приміщення у сумі </w:t>
      </w:r>
      <w:r w:rsidR="00892D99" w:rsidRPr="00A46C68">
        <w:rPr>
          <w:color w:val="000000"/>
          <w:sz w:val="28"/>
          <w:szCs w:val="28"/>
          <w:shd w:val="clear" w:color="auto" w:fill="FFFFFF"/>
        </w:rPr>
        <w:t>469</w:t>
      </w:r>
      <w:r w:rsidRPr="00A46C68">
        <w:rPr>
          <w:color w:val="000000"/>
          <w:sz w:val="28"/>
          <w:szCs w:val="28"/>
          <w:shd w:val="clear" w:color="auto" w:fill="FFFFFF"/>
        </w:rPr>
        <w:t> </w:t>
      </w:r>
      <w:r w:rsidR="00892D99" w:rsidRPr="00A46C68">
        <w:rPr>
          <w:color w:val="000000"/>
          <w:sz w:val="28"/>
          <w:szCs w:val="28"/>
          <w:shd w:val="clear" w:color="auto" w:fill="FFFFFF"/>
        </w:rPr>
        <w:t>140</w:t>
      </w:r>
      <w:r w:rsidRPr="00A46C68">
        <w:rPr>
          <w:color w:val="000000"/>
          <w:sz w:val="28"/>
          <w:szCs w:val="28"/>
          <w:shd w:val="clear" w:color="auto" w:fill="FFFFFF"/>
        </w:rPr>
        <w:t> </w:t>
      </w:r>
      <w:r w:rsidR="00892D99" w:rsidRPr="00A46C68">
        <w:rPr>
          <w:color w:val="000000"/>
          <w:sz w:val="28"/>
          <w:szCs w:val="28"/>
          <w:shd w:val="clear" w:color="auto" w:fill="FFFFFF"/>
        </w:rPr>
        <w:t>грн</w:t>
      </w:r>
    </w:p>
    <w:p w14:paraId="15EC32DA" w14:textId="1492356B" w:rsidR="005A3C00" w:rsidRPr="00A46C68" w:rsidRDefault="00BE48F4" w:rsidP="005A3C00">
      <w:pPr>
        <w:spacing w:before="120"/>
        <w:ind w:firstLine="709"/>
        <w:jc w:val="both"/>
        <w:rPr>
          <w:sz w:val="28"/>
          <w:szCs w:val="28"/>
        </w:rPr>
      </w:pPr>
      <w:r w:rsidRPr="00A46C68">
        <w:rPr>
          <w:sz w:val="28"/>
          <w:szCs w:val="28"/>
        </w:rPr>
        <w:t>п</w:t>
      </w:r>
      <w:r w:rsidR="005A3C00" w:rsidRPr="00A46C68">
        <w:rPr>
          <w:sz w:val="28"/>
          <w:szCs w:val="28"/>
        </w:rPr>
        <w:t>ропонується збільшити видатки розвитку спеціального фонду бюджету міста Києва</w:t>
      </w:r>
      <w:r w:rsidR="00892D99" w:rsidRPr="00A46C68">
        <w:rPr>
          <w:sz w:val="28"/>
          <w:szCs w:val="28"/>
        </w:rPr>
        <w:t>:</w:t>
      </w:r>
      <w:r w:rsidR="005A3C00" w:rsidRPr="00A46C68">
        <w:rPr>
          <w:sz w:val="28"/>
          <w:szCs w:val="28"/>
        </w:rPr>
        <w:t xml:space="preserve"> </w:t>
      </w:r>
    </w:p>
    <w:p w14:paraId="26DB9152" w14:textId="784180FF" w:rsidR="00DA759F" w:rsidRPr="00A46C68" w:rsidRDefault="00A54356" w:rsidP="0008209E">
      <w:pPr>
        <w:ind w:firstLine="709"/>
        <w:jc w:val="both"/>
        <w:rPr>
          <w:sz w:val="28"/>
          <w:szCs w:val="28"/>
        </w:rPr>
      </w:pPr>
      <w:r w:rsidRPr="00A46C68">
        <w:rPr>
          <w:bCs/>
          <w:sz w:val="28"/>
          <w:szCs w:val="28"/>
        </w:rPr>
        <w:t xml:space="preserve">за кодом </w:t>
      </w:r>
      <w:r w:rsidRPr="00A46C68">
        <w:rPr>
          <w:sz w:val="28"/>
          <w:szCs w:val="28"/>
        </w:rPr>
        <w:t>ПКВКМБ 1216011 «Експлуатація та технічне обслуговування житлового фонду» на конкурс енергоефективних проектів (у житлових будинках м. Києва, в яких створені ОСББ та ЖБК) по  КП «Група впровадження проєкту з енергозбереження в адміністративних і громадських будівлях м. Києва» у сумі 2</w:t>
      </w:r>
      <w:r w:rsidR="004E291D" w:rsidRPr="00A46C68">
        <w:rPr>
          <w:sz w:val="28"/>
          <w:szCs w:val="28"/>
        </w:rPr>
        <w:t>20</w:t>
      </w:r>
      <w:r w:rsidRPr="00A46C68">
        <w:rPr>
          <w:sz w:val="28"/>
          <w:szCs w:val="28"/>
        </w:rPr>
        <w:t> </w:t>
      </w:r>
      <w:r w:rsidR="004E291D" w:rsidRPr="00A46C68">
        <w:rPr>
          <w:sz w:val="28"/>
          <w:szCs w:val="28"/>
        </w:rPr>
        <w:t>7</w:t>
      </w:r>
      <w:r w:rsidRPr="00A46C68">
        <w:rPr>
          <w:sz w:val="28"/>
          <w:szCs w:val="28"/>
        </w:rPr>
        <w:t>00</w:t>
      </w:r>
      <w:r w:rsidR="00DA759F" w:rsidRPr="00A46C68">
        <w:rPr>
          <w:sz w:val="28"/>
          <w:szCs w:val="28"/>
        </w:rPr>
        <w:t> </w:t>
      </w:r>
      <w:r w:rsidRPr="00A46C68">
        <w:rPr>
          <w:sz w:val="28"/>
          <w:szCs w:val="28"/>
        </w:rPr>
        <w:t>000</w:t>
      </w:r>
      <w:r w:rsidR="00DA759F" w:rsidRPr="00A46C68">
        <w:rPr>
          <w:sz w:val="28"/>
          <w:szCs w:val="28"/>
        </w:rPr>
        <w:t xml:space="preserve"> грн;</w:t>
      </w:r>
    </w:p>
    <w:p w14:paraId="431509E7" w14:textId="00066999" w:rsidR="00A54356" w:rsidRPr="00A46C68" w:rsidRDefault="00DA759F" w:rsidP="0008209E">
      <w:pPr>
        <w:ind w:firstLine="709"/>
        <w:jc w:val="both"/>
        <w:rPr>
          <w:sz w:val="28"/>
          <w:szCs w:val="28"/>
        </w:rPr>
      </w:pPr>
      <w:r w:rsidRPr="00A46C68">
        <w:rPr>
          <w:bCs/>
          <w:sz w:val="28"/>
          <w:szCs w:val="28"/>
        </w:rPr>
        <w:t xml:space="preserve">за кодом </w:t>
      </w:r>
      <w:r w:rsidRPr="00A46C68">
        <w:rPr>
          <w:sz w:val="28"/>
          <w:szCs w:val="28"/>
        </w:rPr>
        <w:t>ПКВКМБ 1216012 «Забезпечення діяльності з виробництва, транспортування, постачання теплової енергії» на капітальний ремонт теплових мереж  по КП «Київтеплоенерго» у сумі 30 744 722 грн;</w:t>
      </w:r>
    </w:p>
    <w:p w14:paraId="77CDC8B2" w14:textId="77777777" w:rsidR="00DA759F" w:rsidRPr="00A46C68" w:rsidRDefault="00DA759F" w:rsidP="0008209E">
      <w:pPr>
        <w:ind w:firstLine="709"/>
        <w:jc w:val="both"/>
        <w:rPr>
          <w:sz w:val="28"/>
          <w:szCs w:val="28"/>
        </w:rPr>
      </w:pPr>
      <w:r w:rsidRPr="00A46C68">
        <w:rPr>
          <w:bCs/>
          <w:sz w:val="28"/>
          <w:szCs w:val="28"/>
        </w:rPr>
        <w:t xml:space="preserve">за кодом </w:t>
      </w:r>
      <w:r w:rsidRPr="00A46C68">
        <w:rPr>
          <w:sz w:val="28"/>
          <w:szCs w:val="28"/>
        </w:rPr>
        <w:t xml:space="preserve">ПКВКМБ 1216016 «Впровадження засобів обліку витрат та регулювання споживання води та теплової енергії» на капітальний  </w:t>
      </w:r>
      <w:r w:rsidRPr="00A46C68">
        <w:rPr>
          <w:sz w:val="28"/>
          <w:szCs w:val="28"/>
        </w:rPr>
        <w:lastRenderedPageBreak/>
        <w:t>ремонт(модернізація) індивідуальних теплових пунктів  по КП «Група впровадження проєкту з енергозбереження в адміністративних і громадських будівлях м. Києва» у сумі 10 296 499 грн;</w:t>
      </w:r>
    </w:p>
    <w:p w14:paraId="21679BEE" w14:textId="7318272A" w:rsidR="005A3C00" w:rsidRPr="00A46C68" w:rsidRDefault="005A3C00" w:rsidP="0008209E">
      <w:pPr>
        <w:ind w:firstLine="851"/>
        <w:jc w:val="both"/>
        <w:rPr>
          <w:bCs/>
          <w:sz w:val="28"/>
          <w:szCs w:val="28"/>
        </w:rPr>
      </w:pPr>
      <w:r w:rsidRPr="00A46C68">
        <w:rPr>
          <w:bCs/>
          <w:sz w:val="28"/>
          <w:szCs w:val="28"/>
        </w:rPr>
        <w:t xml:space="preserve">за кодом </w:t>
      </w:r>
      <w:r w:rsidRPr="00A46C68">
        <w:rPr>
          <w:sz w:val="28"/>
          <w:szCs w:val="28"/>
        </w:rPr>
        <w:t xml:space="preserve">ПКВКМБ 1216030 «Організація благоустрою населених пунктів» на </w:t>
      </w:r>
      <w:r w:rsidR="00C91C56" w:rsidRPr="00A46C68">
        <w:rPr>
          <w:sz w:val="28"/>
          <w:szCs w:val="28"/>
        </w:rPr>
        <w:t xml:space="preserve">реставрацію та капітальний ремонт об’єктів на кладовищах </w:t>
      </w:r>
      <w:r w:rsidRPr="00A46C68">
        <w:rPr>
          <w:sz w:val="28"/>
          <w:szCs w:val="28"/>
        </w:rPr>
        <w:t>у сумі 129 890 580 грн;</w:t>
      </w:r>
    </w:p>
    <w:p w14:paraId="1ED5BEEC" w14:textId="0778D9E1" w:rsidR="005A3C00" w:rsidRPr="00A46C68" w:rsidRDefault="005A3C00" w:rsidP="0008209E">
      <w:pPr>
        <w:ind w:firstLine="709"/>
        <w:jc w:val="both"/>
        <w:rPr>
          <w:sz w:val="28"/>
          <w:szCs w:val="28"/>
        </w:rPr>
      </w:pPr>
      <w:r w:rsidRPr="00A46C68">
        <w:rPr>
          <w:sz w:val="28"/>
          <w:szCs w:val="28"/>
        </w:rPr>
        <w:t xml:space="preserve"> </w:t>
      </w:r>
      <w:r w:rsidRPr="00A46C68">
        <w:rPr>
          <w:bCs/>
          <w:sz w:val="28"/>
          <w:szCs w:val="28"/>
        </w:rPr>
        <w:t xml:space="preserve">за кодом </w:t>
      </w:r>
      <w:r w:rsidRPr="00A46C68">
        <w:rPr>
          <w:sz w:val="28"/>
          <w:szCs w:val="28"/>
        </w:rPr>
        <w:t>ПКВКМБ 1216091 «Будівництво об’єктів житлово-комунального господарства» на інвестиційні проєкти у сумі 1 </w:t>
      </w:r>
      <w:r w:rsidR="002F2EE0" w:rsidRPr="00A46C68">
        <w:rPr>
          <w:sz w:val="28"/>
          <w:szCs w:val="28"/>
        </w:rPr>
        <w:t>221</w:t>
      </w:r>
      <w:r w:rsidRPr="00A46C68">
        <w:rPr>
          <w:sz w:val="28"/>
          <w:szCs w:val="28"/>
        </w:rPr>
        <w:t> </w:t>
      </w:r>
      <w:r w:rsidR="002F2EE0" w:rsidRPr="00A46C68">
        <w:rPr>
          <w:sz w:val="28"/>
          <w:szCs w:val="28"/>
        </w:rPr>
        <w:t>166</w:t>
      </w:r>
      <w:r w:rsidRPr="00A46C68">
        <w:rPr>
          <w:sz w:val="28"/>
          <w:szCs w:val="28"/>
        </w:rPr>
        <w:t> </w:t>
      </w:r>
      <w:r w:rsidR="002F2EE0" w:rsidRPr="00A46C68">
        <w:rPr>
          <w:sz w:val="28"/>
          <w:szCs w:val="28"/>
        </w:rPr>
        <w:t>361</w:t>
      </w:r>
      <w:r w:rsidRPr="00A46C68">
        <w:rPr>
          <w:sz w:val="28"/>
          <w:szCs w:val="28"/>
        </w:rPr>
        <w:t xml:space="preserve"> грн, у тому числі за рахунок перерозподілу коштів, а саме: на реконструкцію </w:t>
      </w:r>
      <w:r w:rsidR="002F2EE0" w:rsidRPr="00A46C68">
        <w:rPr>
          <w:sz w:val="28"/>
          <w:szCs w:val="28"/>
        </w:rPr>
        <w:t>теплових</w:t>
      </w:r>
      <w:r w:rsidRPr="00A46C68">
        <w:rPr>
          <w:sz w:val="28"/>
          <w:szCs w:val="28"/>
        </w:rPr>
        <w:t xml:space="preserve"> мереж у сумі 99 053 102 грн; на будівництво мереж інженерного захисту у сумі 230 000 000 грн; на ритуальні послуги у сумі 152</w:t>
      </w:r>
      <w:r w:rsidR="002F2EE0" w:rsidRPr="00A46C68">
        <w:rPr>
          <w:sz w:val="28"/>
          <w:szCs w:val="28"/>
        </w:rPr>
        <w:t> </w:t>
      </w:r>
      <w:r w:rsidRPr="00A46C68">
        <w:rPr>
          <w:sz w:val="28"/>
          <w:szCs w:val="28"/>
        </w:rPr>
        <w:t>463</w:t>
      </w:r>
      <w:r w:rsidR="002F2EE0" w:rsidRPr="00A46C68">
        <w:rPr>
          <w:sz w:val="28"/>
          <w:szCs w:val="28"/>
        </w:rPr>
        <w:t> </w:t>
      </w:r>
      <w:r w:rsidRPr="00A46C68">
        <w:rPr>
          <w:sz w:val="28"/>
          <w:szCs w:val="28"/>
        </w:rPr>
        <w:t>189 грн; на будівництво інших об’єктів житлово-комунального господарства у сумі 7</w:t>
      </w:r>
      <w:r w:rsidR="002F2EE0" w:rsidRPr="00A46C68">
        <w:rPr>
          <w:sz w:val="28"/>
          <w:szCs w:val="28"/>
        </w:rPr>
        <w:t>39</w:t>
      </w:r>
      <w:r w:rsidRPr="00A46C68">
        <w:rPr>
          <w:sz w:val="28"/>
          <w:szCs w:val="28"/>
        </w:rPr>
        <w:t> </w:t>
      </w:r>
      <w:r w:rsidR="002F2EE0" w:rsidRPr="00A46C68">
        <w:rPr>
          <w:sz w:val="28"/>
          <w:szCs w:val="28"/>
        </w:rPr>
        <w:t>6</w:t>
      </w:r>
      <w:r w:rsidRPr="00A46C68">
        <w:rPr>
          <w:sz w:val="28"/>
          <w:szCs w:val="28"/>
        </w:rPr>
        <w:t>5</w:t>
      </w:r>
      <w:r w:rsidR="002F2EE0" w:rsidRPr="00A46C68">
        <w:rPr>
          <w:sz w:val="28"/>
          <w:szCs w:val="28"/>
        </w:rPr>
        <w:t>0</w:t>
      </w:r>
      <w:r w:rsidRPr="00A46C68">
        <w:rPr>
          <w:sz w:val="28"/>
          <w:szCs w:val="28"/>
        </w:rPr>
        <w:t> 0</w:t>
      </w:r>
      <w:r w:rsidR="002F2EE0" w:rsidRPr="00A46C68">
        <w:rPr>
          <w:sz w:val="28"/>
          <w:szCs w:val="28"/>
        </w:rPr>
        <w:t>70</w:t>
      </w:r>
      <w:r w:rsidRPr="00A46C68">
        <w:rPr>
          <w:sz w:val="28"/>
          <w:szCs w:val="28"/>
        </w:rPr>
        <w:t xml:space="preserve"> грн.</w:t>
      </w:r>
    </w:p>
    <w:p w14:paraId="068C3337" w14:textId="27167043" w:rsidR="00DA759F" w:rsidRPr="00A46C68" w:rsidRDefault="00DA759F" w:rsidP="0008209E">
      <w:pPr>
        <w:ind w:firstLine="709"/>
        <w:jc w:val="both"/>
        <w:rPr>
          <w:sz w:val="28"/>
          <w:szCs w:val="28"/>
        </w:rPr>
      </w:pPr>
      <w:r w:rsidRPr="00A46C68">
        <w:rPr>
          <w:bCs/>
          <w:sz w:val="28"/>
          <w:szCs w:val="28"/>
        </w:rPr>
        <w:t xml:space="preserve">за кодом </w:t>
      </w:r>
      <w:r w:rsidRPr="00A46C68">
        <w:rPr>
          <w:sz w:val="28"/>
          <w:szCs w:val="28"/>
        </w:rPr>
        <w:t xml:space="preserve">ПКВКМБ 1216093 «Реалізація проектів (заходів) з відновлення об’єктів житлово-комунального господарства, пошкоджених / знищених внаслідок збройної агресії, за рахунок коштів місцевих бюджетів»  на проведення аварійно-відновлювальних робіт з капітального ремонту обладнання, яке було пошкоджене внаслідок збройної агресії російської федерації по КП «Київтеплоенерго» у сумі </w:t>
      </w:r>
      <w:r w:rsidR="005127B1" w:rsidRPr="00A46C68">
        <w:rPr>
          <w:sz w:val="28"/>
          <w:szCs w:val="28"/>
        </w:rPr>
        <w:t>10 876 100 грн.</w:t>
      </w:r>
    </w:p>
    <w:p w14:paraId="7EEF3B95" w14:textId="77777777" w:rsidR="00F8027B" w:rsidRPr="00A46C68" w:rsidRDefault="00F8027B" w:rsidP="007F1AE9">
      <w:pPr>
        <w:spacing w:before="120"/>
        <w:ind w:firstLine="851"/>
        <w:jc w:val="both"/>
        <w:rPr>
          <w:sz w:val="28"/>
          <w:szCs w:val="28"/>
        </w:rPr>
      </w:pPr>
      <w:r w:rsidRPr="00A46C68">
        <w:rPr>
          <w:sz w:val="28"/>
          <w:szCs w:val="28"/>
        </w:rPr>
        <w:t xml:space="preserve">Пропонується збільшити видатки розвитку спеціального фонду бюджету міста Києва головному розпоряднику бюджетних коштів Департаменту територіального контролю міста Києва виконавчого органу Київської міської ради (Київської міської державної адміністрації) за кодом ПКВКМБ 1410160 «Керівництво і управління у сфері контролю за  благоустроєм та паркуванням транспортних засобів в місті Києві» для забезпечення належної роботи Управління (інспекція) контролю за благоустроєм  на придбання легкових автомобілів у сумі 7 500 000 грн. </w:t>
      </w:r>
    </w:p>
    <w:p w14:paraId="2DFAAD72" w14:textId="04DCB287" w:rsidR="00F8027B" w:rsidRPr="00A46C68" w:rsidRDefault="00F8027B" w:rsidP="007F1AE9">
      <w:pPr>
        <w:spacing w:before="120"/>
        <w:ind w:firstLine="851"/>
        <w:jc w:val="both"/>
        <w:rPr>
          <w:sz w:val="28"/>
          <w:szCs w:val="28"/>
        </w:rPr>
      </w:pPr>
      <w:r w:rsidRPr="00A46C68">
        <w:rPr>
          <w:sz w:val="28"/>
          <w:szCs w:val="28"/>
        </w:rPr>
        <w:t xml:space="preserve">Пропонується збільшити видатки розвитку спеціального фонду бюджету міста Києва головному розпоряднику коштів бюджету міста Києва – Департаменту будівництва та житлового забезпечення виконавчого органу Київської міської ради (Київської міської державної адміністрації) </w:t>
      </w:r>
      <w:r w:rsidRPr="00A46C68">
        <w:rPr>
          <w:bCs/>
          <w:sz w:val="28"/>
          <w:szCs w:val="28"/>
        </w:rPr>
        <w:t xml:space="preserve">за кодом </w:t>
      </w:r>
      <w:r w:rsidRPr="00A46C68">
        <w:rPr>
          <w:sz w:val="28"/>
          <w:szCs w:val="28"/>
        </w:rPr>
        <w:t>ПКВКМБ 1516081 «Будівництво житла для окремих категорій населення відповідно до законодавства» на реконструкцію житлового будинку на бульварі Кольцова, 24-А у Святошинському районі у сумі 168 217 502 грн; на реконструкцію території виробничо-складської бази під будівництво житлових будинків та складських будівель за адресою: м. Київ. Солом'янський район, вул. Качалова 40 (VІ черга будівництва) у сумі 60 000 000 грн.</w:t>
      </w:r>
    </w:p>
    <w:p w14:paraId="343DB18F" w14:textId="21CE2694" w:rsidR="005850D8" w:rsidRPr="00A46C68" w:rsidRDefault="005850D8" w:rsidP="0008209E">
      <w:pPr>
        <w:spacing w:before="120"/>
        <w:ind w:firstLine="851"/>
        <w:jc w:val="both"/>
        <w:rPr>
          <w:sz w:val="28"/>
          <w:szCs w:val="28"/>
        </w:rPr>
      </w:pPr>
      <w:r w:rsidRPr="00A46C68">
        <w:rPr>
          <w:sz w:val="28"/>
          <w:szCs w:val="28"/>
        </w:rPr>
        <w:t>Головному розпоряднику бюджетних коштів – Департаменту охорони культурної спадщини виконавчого органу Київської міської ради (Київської міської державної адміністрації):</w:t>
      </w:r>
    </w:p>
    <w:p w14:paraId="1F1014BF" w14:textId="134F0077" w:rsidR="007E35EE" w:rsidRPr="00A46C68" w:rsidRDefault="005850D8" w:rsidP="007E35EE">
      <w:pPr>
        <w:ind w:firstLine="851"/>
        <w:jc w:val="both"/>
        <w:rPr>
          <w:sz w:val="28"/>
          <w:szCs w:val="28"/>
        </w:rPr>
      </w:pPr>
      <w:r w:rsidRPr="00A46C68">
        <w:rPr>
          <w:sz w:val="28"/>
          <w:szCs w:val="28"/>
        </w:rPr>
        <w:t>п</w:t>
      </w:r>
      <w:r w:rsidR="007E35EE" w:rsidRPr="00A46C68">
        <w:rPr>
          <w:sz w:val="28"/>
          <w:szCs w:val="28"/>
        </w:rPr>
        <w:t xml:space="preserve">ропонується збільшити видатки споживання загального фонду бюджету міста Києва за кодом ПКВКМБ 1810160 «Керівництво і управління у </w:t>
      </w:r>
      <w:r w:rsidR="007E35EE" w:rsidRPr="00A46C68">
        <w:rPr>
          <w:sz w:val="28"/>
          <w:szCs w:val="28"/>
        </w:rPr>
        <w:lastRenderedPageBreak/>
        <w:t>сфері охорони культурної спадщини у місті Києві» на облаштування додаткових робочих місць у сумі 208 700 грн.</w:t>
      </w:r>
    </w:p>
    <w:p w14:paraId="1376E370" w14:textId="20C34267" w:rsidR="005850D8" w:rsidRDefault="005850D8" w:rsidP="005850D8">
      <w:pPr>
        <w:ind w:firstLine="851"/>
        <w:jc w:val="both"/>
        <w:rPr>
          <w:sz w:val="28"/>
          <w:szCs w:val="28"/>
        </w:rPr>
      </w:pPr>
      <w:r w:rsidRPr="00A46C68">
        <w:rPr>
          <w:sz w:val="28"/>
          <w:szCs w:val="28"/>
        </w:rPr>
        <w:t>пропонується збільшити видатки розвитку спеціального фонду бюджету міста Києва за кодом ПКВКМБ 1810160 «Керівництво і управління у сфері охорони культурної спадщини у місті Києві» придбання комп’ютерної техніки у сумі 376 000 грн.</w:t>
      </w:r>
    </w:p>
    <w:p w14:paraId="6B4D3175" w14:textId="771AF6AC" w:rsidR="003100EF" w:rsidRDefault="003100EF" w:rsidP="005850D8">
      <w:pPr>
        <w:ind w:firstLine="851"/>
        <w:jc w:val="both"/>
        <w:rPr>
          <w:sz w:val="28"/>
          <w:szCs w:val="28"/>
        </w:rPr>
      </w:pPr>
      <w:r>
        <w:rPr>
          <w:sz w:val="28"/>
          <w:szCs w:val="28"/>
        </w:rPr>
        <w:t>П</w:t>
      </w:r>
      <w:r w:rsidRPr="00A46C68">
        <w:rPr>
          <w:sz w:val="28"/>
          <w:szCs w:val="28"/>
        </w:rPr>
        <w:t xml:space="preserve">ропонується збільшити видатки розвитку спеціального фонду бюджету міста </w:t>
      </w:r>
      <w:r>
        <w:rPr>
          <w:sz w:val="28"/>
          <w:szCs w:val="28"/>
        </w:rPr>
        <w:t>г</w:t>
      </w:r>
      <w:r w:rsidRPr="00A46C68">
        <w:rPr>
          <w:sz w:val="28"/>
          <w:szCs w:val="28"/>
        </w:rPr>
        <w:t>оловному розпоряднику бюджетних коштів – Департаменту</w:t>
      </w:r>
      <w:r>
        <w:rPr>
          <w:sz w:val="28"/>
          <w:szCs w:val="28"/>
        </w:rPr>
        <w:t xml:space="preserve"> </w:t>
      </w:r>
      <w:r w:rsidRPr="003100EF">
        <w:rPr>
          <w:sz w:val="28"/>
          <w:szCs w:val="28"/>
        </w:rPr>
        <w:t>будівництва та житлового забезпечення</w:t>
      </w:r>
      <w:r>
        <w:rPr>
          <w:sz w:val="28"/>
          <w:szCs w:val="28"/>
        </w:rPr>
        <w:t xml:space="preserve"> </w:t>
      </w:r>
      <w:r w:rsidRPr="00A46C68">
        <w:rPr>
          <w:sz w:val="28"/>
          <w:szCs w:val="28"/>
        </w:rPr>
        <w:t>виконавчого органу Київської міської ради (Київської міської державної адміністрації)</w:t>
      </w:r>
      <w:r w:rsidRPr="003100EF">
        <w:rPr>
          <w:sz w:val="28"/>
          <w:szCs w:val="28"/>
        </w:rPr>
        <w:t xml:space="preserve"> </w:t>
      </w:r>
      <w:r w:rsidRPr="00A46C68">
        <w:rPr>
          <w:sz w:val="28"/>
          <w:szCs w:val="28"/>
        </w:rPr>
        <w:t>за кодом ПКВКМБ</w:t>
      </w:r>
      <w:r>
        <w:rPr>
          <w:sz w:val="28"/>
          <w:szCs w:val="28"/>
        </w:rPr>
        <w:t xml:space="preserve"> 1516092 «</w:t>
      </w:r>
      <w:r w:rsidRPr="003100EF">
        <w:rPr>
          <w:sz w:val="28"/>
          <w:szCs w:val="28"/>
        </w:rPr>
        <w:t>Реалізація проектів (заходів) з відновлення об’єктів житлового фонду, пошкоджених / знищених внаслідок збройної агресії, за рахунок коштів місцевих бюджетів</w:t>
      </w:r>
      <w:r>
        <w:rPr>
          <w:sz w:val="28"/>
          <w:szCs w:val="28"/>
        </w:rPr>
        <w:t>» н</w:t>
      </w:r>
      <w:r w:rsidRPr="003100EF">
        <w:rPr>
          <w:sz w:val="28"/>
          <w:szCs w:val="28"/>
        </w:rPr>
        <w:t xml:space="preserve">а капітальний ремонт житлового фонду (проведення робіт по відновленню багатоквартирних  житлових будинків, які постраждали внаслідок бойових дій російської федерації) КП </w:t>
      </w:r>
      <w:r>
        <w:rPr>
          <w:sz w:val="28"/>
          <w:szCs w:val="28"/>
        </w:rPr>
        <w:t>«</w:t>
      </w:r>
      <w:r w:rsidRPr="003100EF">
        <w:rPr>
          <w:sz w:val="28"/>
          <w:szCs w:val="28"/>
        </w:rPr>
        <w:t>ЖИТЛОІНВЕСТБУД-УКБ</w:t>
      </w:r>
      <w:r>
        <w:rPr>
          <w:sz w:val="28"/>
          <w:szCs w:val="28"/>
        </w:rPr>
        <w:t>»</w:t>
      </w:r>
      <w:r w:rsidRPr="003100EF">
        <w:rPr>
          <w:sz w:val="28"/>
          <w:szCs w:val="28"/>
        </w:rPr>
        <w:t xml:space="preserve"> </w:t>
      </w:r>
      <w:r>
        <w:rPr>
          <w:sz w:val="28"/>
          <w:szCs w:val="28"/>
        </w:rPr>
        <w:t>у сумі 83 400 000 грн.</w:t>
      </w:r>
      <w:r w:rsidRPr="003100EF">
        <w:rPr>
          <w:sz w:val="28"/>
          <w:szCs w:val="28"/>
        </w:rPr>
        <w:t xml:space="preserve"> </w:t>
      </w:r>
    </w:p>
    <w:p w14:paraId="446989DA" w14:textId="77777777" w:rsidR="003100EF" w:rsidRPr="00A46C68" w:rsidRDefault="003100EF" w:rsidP="005850D8">
      <w:pPr>
        <w:ind w:firstLine="851"/>
        <w:jc w:val="both"/>
        <w:rPr>
          <w:sz w:val="28"/>
          <w:szCs w:val="28"/>
        </w:rPr>
      </w:pPr>
    </w:p>
    <w:p w14:paraId="189A454D" w14:textId="65359A2A" w:rsidR="00F8027B" w:rsidRPr="00A46C68" w:rsidRDefault="003100EF" w:rsidP="00F8027B">
      <w:pPr>
        <w:spacing w:before="120" w:after="120"/>
        <w:ind w:firstLine="720"/>
        <w:jc w:val="both"/>
        <w:rPr>
          <w:sz w:val="28"/>
          <w:szCs w:val="28"/>
        </w:rPr>
      </w:pPr>
      <w:r>
        <w:rPr>
          <w:sz w:val="28"/>
          <w:szCs w:val="28"/>
        </w:rPr>
        <w:t>Г</w:t>
      </w:r>
      <w:r w:rsidR="00F8027B" w:rsidRPr="00A46C68">
        <w:rPr>
          <w:sz w:val="28"/>
          <w:szCs w:val="28"/>
        </w:rPr>
        <w:t>оловному розпоряднику бюджетних коштів – Департаменту транспортної інфраструктури виконавчого органу Київської міської ради (Київської міської державної адміністрації):</w:t>
      </w:r>
    </w:p>
    <w:p w14:paraId="4E3DC671" w14:textId="43E4D109" w:rsidR="005A3C00" w:rsidRPr="00A46C68" w:rsidRDefault="00F8027B" w:rsidP="005A3C00">
      <w:pPr>
        <w:spacing w:before="120" w:after="120"/>
        <w:ind w:firstLine="720"/>
        <w:jc w:val="both"/>
        <w:rPr>
          <w:sz w:val="28"/>
          <w:szCs w:val="28"/>
        </w:rPr>
      </w:pPr>
      <w:r w:rsidRPr="00A46C68">
        <w:rPr>
          <w:sz w:val="28"/>
          <w:szCs w:val="28"/>
        </w:rPr>
        <w:t>п</w:t>
      </w:r>
      <w:r w:rsidR="005A3C00" w:rsidRPr="00A46C68">
        <w:rPr>
          <w:sz w:val="28"/>
          <w:szCs w:val="28"/>
        </w:rPr>
        <w:t>ропонується збільшити видатки розвитку загального фонду бюджету міста Києва:</w:t>
      </w:r>
    </w:p>
    <w:p w14:paraId="32F2B28C" w14:textId="324D4D58" w:rsidR="005A3C00" w:rsidRPr="00A46C68" w:rsidRDefault="005A3C00" w:rsidP="0008209E">
      <w:pPr>
        <w:ind w:firstLine="709"/>
        <w:jc w:val="both"/>
        <w:rPr>
          <w:sz w:val="28"/>
          <w:szCs w:val="28"/>
        </w:rPr>
      </w:pPr>
      <w:r w:rsidRPr="00A46C68">
        <w:rPr>
          <w:sz w:val="28"/>
          <w:szCs w:val="28"/>
        </w:rPr>
        <w:t>за кодом ПКВКМБ 1917412 «Регулювання цін на послуги місцевого автотранспорту» на регулювання цін (тарифів) на послуги місцевого автотранспорту у сумі 1</w:t>
      </w:r>
      <w:r w:rsidR="00667ED1" w:rsidRPr="00A46C68">
        <w:rPr>
          <w:sz w:val="28"/>
          <w:szCs w:val="28"/>
        </w:rPr>
        <w:t>43</w:t>
      </w:r>
      <w:r w:rsidRPr="00A46C68">
        <w:rPr>
          <w:sz w:val="28"/>
          <w:szCs w:val="28"/>
        </w:rPr>
        <w:t> </w:t>
      </w:r>
      <w:r w:rsidR="00667ED1" w:rsidRPr="00A46C68">
        <w:rPr>
          <w:sz w:val="28"/>
          <w:szCs w:val="28"/>
        </w:rPr>
        <w:t>380</w:t>
      </w:r>
      <w:r w:rsidRPr="00A46C68">
        <w:rPr>
          <w:sz w:val="28"/>
          <w:szCs w:val="28"/>
        </w:rPr>
        <w:t> 000 грн;</w:t>
      </w:r>
    </w:p>
    <w:p w14:paraId="23B86201" w14:textId="7EE56149" w:rsidR="005A3C00" w:rsidRPr="00A46C68" w:rsidRDefault="005A3C00" w:rsidP="0008209E">
      <w:pPr>
        <w:ind w:firstLine="709"/>
        <w:jc w:val="both"/>
        <w:rPr>
          <w:sz w:val="28"/>
          <w:szCs w:val="28"/>
        </w:rPr>
      </w:pPr>
      <w:r w:rsidRPr="00A46C68">
        <w:rPr>
          <w:sz w:val="28"/>
          <w:szCs w:val="28"/>
        </w:rPr>
        <w:t>за кодом ПКВКМБ 1917422 «Регулювання цін на послуги місцевого наземного електротранспорту» на регулювання цін (тарифів) на послуги місцевого наземного електротранспорту у сумі 3</w:t>
      </w:r>
      <w:r w:rsidR="00C90002" w:rsidRPr="00A46C68">
        <w:rPr>
          <w:sz w:val="28"/>
          <w:szCs w:val="28"/>
        </w:rPr>
        <w:t>1</w:t>
      </w:r>
      <w:r w:rsidR="00667ED1" w:rsidRPr="00A46C68">
        <w:rPr>
          <w:sz w:val="28"/>
          <w:szCs w:val="28"/>
        </w:rPr>
        <w:t>5</w:t>
      </w:r>
      <w:r w:rsidRPr="00A46C68">
        <w:rPr>
          <w:sz w:val="28"/>
          <w:szCs w:val="28"/>
        </w:rPr>
        <w:t> </w:t>
      </w:r>
      <w:r w:rsidR="00667ED1" w:rsidRPr="00A46C68">
        <w:rPr>
          <w:sz w:val="28"/>
          <w:szCs w:val="28"/>
        </w:rPr>
        <w:t>41</w:t>
      </w:r>
      <w:r w:rsidRPr="00A46C68">
        <w:rPr>
          <w:sz w:val="28"/>
          <w:szCs w:val="28"/>
        </w:rPr>
        <w:t>0 000 грн;</w:t>
      </w:r>
    </w:p>
    <w:p w14:paraId="73947C3A" w14:textId="569A4A22" w:rsidR="005A3C00" w:rsidRPr="00A46C68" w:rsidRDefault="005A3C00" w:rsidP="0008209E">
      <w:pPr>
        <w:ind w:firstLine="709"/>
        <w:jc w:val="both"/>
        <w:rPr>
          <w:sz w:val="28"/>
          <w:szCs w:val="28"/>
        </w:rPr>
      </w:pPr>
      <w:r w:rsidRPr="00A46C68">
        <w:rPr>
          <w:sz w:val="28"/>
          <w:szCs w:val="28"/>
        </w:rPr>
        <w:t>за кодом ПКВКМБ 1917424 «Регулювання цін на послуги метрополітену» на регулювання цін (тарифів) на послуги метрополітену у сумі 5</w:t>
      </w:r>
      <w:r w:rsidR="00667ED1" w:rsidRPr="00A46C68">
        <w:rPr>
          <w:sz w:val="28"/>
          <w:szCs w:val="28"/>
        </w:rPr>
        <w:t>51</w:t>
      </w:r>
      <w:r w:rsidRPr="00A46C68">
        <w:rPr>
          <w:sz w:val="28"/>
          <w:szCs w:val="28"/>
        </w:rPr>
        <w:t> </w:t>
      </w:r>
      <w:r w:rsidR="00667ED1" w:rsidRPr="00A46C68">
        <w:rPr>
          <w:sz w:val="28"/>
          <w:szCs w:val="28"/>
        </w:rPr>
        <w:t>210</w:t>
      </w:r>
      <w:r w:rsidRPr="00A46C68">
        <w:rPr>
          <w:sz w:val="28"/>
          <w:szCs w:val="28"/>
        </w:rPr>
        <w:t> 000 грн.</w:t>
      </w:r>
    </w:p>
    <w:p w14:paraId="3AD84906" w14:textId="238FD738" w:rsidR="00F8027B" w:rsidRPr="00A46C68" w:rsidRDefault="00F8027B" w:rsidP="00F8027B">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w:t>
      </w:r>
    </w:p>
    <w:p w14:paraId="54D3BC23" w14:textId="110DCEC8" w:rsidR="00EB32F5" w:rsidRPr="00A46C68" w:rsidRDefault="00EB32F5" w:rsidP="00F8027B">
      <w:pPr>
        <w:spacing w:before="120" w:after="120"/>
        <w:ind w:firstLine="720"/>
        <w:jc w:val="both"/>
        <w:rPr>
          <w:sz w:val="28"/>
          <w:szCs w:val="28"/>
        </w:rPr>
      </w:pPr>
      <w:r w:rsidRPr="00A46C68">
        <w:rPr>
          <w:bCs/>
          <w:sz w:val="28"/>
          <w:szCs w:val="28"/>
        </w:rPr>
        <w:t xml:space="preserve">за кодом </w:t>
      </w:r>
      <w:r w:rsidRPr="00A46C68">
        <w:rPr>
          <w:sz w:val="28"/>
          <w:szCs w:val="28"/>
        </w:rPr>
        <w:t>ПКВКМБ 1917423 «Утримання та розвиток метрополітену» на будівництво дільниці Сирецько-Печерської лінії метрополітену від станції «Сирець» на житловий масив Виноградар з електродепо у Подільському районі у сумі 1 000 000 000грн;</w:t>
      </w:r>
    </w:p>
    <w:p w14:paraId="1676392F" w14:textId="3F12F1D1" w:rsidR="00F8027B" w:rsidRPr="00A46C68" w:rsidRDefault="00F8027B" w:rsidP="0008209E">
      <w:pPr>
        <w:ind w:firstLine="720"/>
        <w:jc w:val="both"/>
        <w:rPr>
          <w:sz w:val="28"/>
          <w:szCs w:val="28"/>
        </w:rPr>
      </w:pPr>
      <w:r w:rsidRPr="00A46C68">
        <w:rPr>
          <w:bCs/>
          <w:sz w:val="28"/>
          <w:szCs w:val="28"/>
        </w:rPr>
        <w:t xml:space="preserve">за кодом </w:t>
      </w:r>
      <w:r w:rsidRPr="00A46C68">
        <w:rPr>
          <w:sz w:val="28"/>
          <w:szCs w:val="28"/>
        </w:rPr>
        <w:t>ПКВКМБ 1917426 «Інші заходи у сфері електротранспорту» на придбання спеціалізованої техніки для КП «Київпастранс» у сумі 21 500 000грн; на придбання трамвайних вагонів для КП «Київпастранс» у сумі 438 058 900 грн;</w:t>
      </w:r>
    </w:p>
    <w:p w14:paraId="507C76EC" w14:textId="4240F7B9" w:rsidR="00F8027B" w:rsidRPr="00363624" w:rsidRDefault="00F8027B" w:rsidP="0008209E">
      <w:pPr>
        <w:ind w:firstLine="720"/>
        <w:jc w:val="both"/>
        <w:rPr>
          <w:sz w:val="28"/>
          <w:szCs w:val="28"/>
        </w:rPr>
      </w:pPr>
      <w:r w:rsidRPr="00363624">
        <w:rPr>
          <w:bCs/>
          <w:sz w:val="28"/>
          <w:szCs w:val="28"/>
        </w:rPr>
        <w:lastRenderedPageBreak/>
        <w:t xml:space="preserve">за кодом </w:t>
      </w:r>
      <w:r w:rsidRPr="00363624">
        <w:rPr>
          <w:sz w:val="28"/>
          <w:szCs w:val="28"/>
        </w:rPr>
        <w:t xml:space="preserve">ПКВКМБ 1917442 «Утримання та розвиток інших об’єктів транспортної інфраструктури» </w:t>
      </w:r>
      <w:r w:rsidR="005C59FD" w:rsidRPr="00363624">
        <w:rPr>
          <w:sz w:val="28"/>
          <w:szCs w:val="28"/>
        </w:rPr>
        <w:t>на капітальний ремонт дощової каналізації  3 пускових об’єктів на вулично шляховій мережі</w:t>
      </w:r>
      <w:r w:rsidRPr="00363624">
        <w:rPr>
          <w:sz w:val="28"/>
          <w:szCs w:val="28"/>
        </w:rPr>
        <w:t xml:space="preserve"> у сумі </w:t>
      </w:r>
      <w:r w:rsidR="00310D97" w:rsidRPr="00363624">
        <w:rPr>
          <w:sz w:val="28"/>
          <w:szCs w:val="28"/>
        </w:rPr>
        <w:t>25</w:t>
      </w:r>
      <w:r w:rsidRPr="00363624">
        <w:rPr>
          <w:sz w:val="28"/>
          <w:szCs w:val="28"/>
        </w:rPr>
        <w:t> 7</w:t>
      </w:r>
      <w:r w:rsidR="00310D97" w:rsidRPr="00363624">
        <w:rPr>
          <w:sz w:val="28"/>
          <w:szCs w:val="28"/>
        </w:rPr>
        <w:t>89</w:t>
      </w:r>
      <w:r w:rsidRPr="00363624">
        <w:rPr>
          <w:sz w:val="28"/>
          <w:szCs w:val="28"/>
        </w:rPr>
        <w:t> 6</w:t>
      </w:r>
      <w:r w:rsidR="00310D97" w:rsidRPr="00363624">
        <w:rPr>
          <w:sz w:val="28"/>
          <w:szCs w:val="28"/>
        </w:rPr>
        <w:t>18</w:t>
      </w:r>
      <w:r w:rsidRPr="00363624">
        <w:rPr>
          <w:sz w:val="28"/>
          <w:szCs w:val="28"/>
        </w:rPr>
        <w:t xml:space="preserve"> грн.</w:t>
      </w:r>
    </w:p>
    <w:p w14:paraId="7BED045D" w14:textId="61F3A875" w:rsidR="00EB32F5" w:rsidRPr="00A46C68" w:rsidRDefault="00EB32F5" w:rsidP="0008209E">
      <w:pPr>
        <w:ind w:firstLine="720"/>
        <w:jc w:val="both"/>
        <w:rPr>
          <w:sz w:val="28"/>
          <w:szCs w:val="28"/>
        </w:rPr>
      </w:pPr>
      <w:r w:rsidRPr="00363624">
        <w:rPr>
          <w:bCs/>
          <w:sz w:val="28"/>
          <w:szCs w:val="28"/>
        </w:rPr>
        <w:t xml:space="preserve">за кодом </w:t>
      </w:r>
      <w:r w:rsidRPr="00363624">
        <w:rPr>
          <w:sz w:val="28"/>
          <w:szCs w:val="28"/>
        </w:rPr>
        <w:t>ПКВКМБ 1917461 «Утримання та розвиток автомобільних доріг</w:t>
      </w:r>
      <w:r w:rsidRPr="00A46C68">
        <w:rPr>
          <w:sz w:val="28"/>
          <w:szCs w:val="28"/>
        </w:rPr>
        <w:t xml:space="preserve"> та дорожньої інфраструктури за рахунок коштів місцевого бюджету» на реконструкцiю вул. Стеценка вiд проспекту Палладiна до Інтернацiональної площi включно з лiквiдацiєю кiльцевого руху транспорту на перетинi вул. Стеценка з вул. Туполєва та вул. Стеценка з вул.Щербакова у м. Києвi у сумі 150 000 000 грн.</w:t>
      </w:r>
    </w:p>
    <w:p w14:paraId="6396C609" w14:textId="2D58089C" w:rsidR="00F8027B" w:rsidRPr="00A46C68" w:rsidRDefault="00F8027B" w:rsidP="00F8027B">
      <w:pPr>
        <w:spacing w:before="120" w:after="120"/>
        <w:ind w:firstLine="720"/>
        <w:jc w:val="both"/>
        <w:rPr>
          <w:sz w:val="28"/>
          <w:szCs w:val="28"/>
        </w:rPr>
      </w:pPr>
      <w:r w:rsidRPr="00A46C68">
        <w:rPr>
          <w:sz w:val="28"/>
          <w:szCs w:val="28"/>
        </w:rPr>
        <w:t>Пропонується збільшити видатки розвитку спеціального фонду бюджету міста Києва головному розпоряднику бюджетних коштів Департаменту суспільних комунікацій виконавчого органу Київської міської ради (Київської міської державної адміністрації) за кодом ПКВКМБ 2317693 «Інші заходи, пов’язані з економічною діяльністю» на завершення капітальних робіт Пресцентру у сумі 993 354 грн</w:t>
      </w:r>
      <w:r w:rsidR="0008209E" w:rsidRPr="00A46C68">
        <w:rPr>
          <w:sz w:val="28"/>
          <w:szCs w:val="28"/>
        </w:rPr>
        <w:t>.</w:t>
      </w:r>
    </w:p>
    <w:p w14:paraId="7FFA9D85" w14:textId="37D8E070" w:rsidR="00A534A6" w:rsidRPr="00A46C68" w:rsidRDefault="00A534A6" w:rsidP="00A534A6">
      <w:pPr>
        <w:spacing w:before="120" w:after="120"/>
        <w:ind w:firstLine="720"/>
        <w:jc w:val="both"/>
        <w:rPr>
          <w:sz w:val="28"/>
          <w:szCs w:val="28"/>
        </w:rPr>
      </w:pPr>
      <w:r w:rsidRPr="00A46C68">
        <w:rPr>
          <w:sz w:val="28"/>
          <w:szCs w:val="28"/>
        </w:rPr>
        <w:t xml:space="preserve">Головному розпоряднику бюджетних коштів – Департаменту інформаційно-комунікаційних технологій виконавчого органу Київської міської ради (Київської міської державної адміністрації) за кодом ПКВКМБ 2017520 «Реалізація Національної програми інформатизації» на виконання заходу 2.1 Комплексної міської цільової програми «Цифровий Київ» на 2024-2027 роки пропонується збільшити: видатки </w:t>
      </w:r>
      <w:r w:rsidR="0025593C" w:rsidRPr="00A46C68">
        <w:rPr>
          <w:sz w:val="28"/>
          <w:szCs w:val="28"/>
        </w:rPr>
        <w:t>розвитку</w:t>
      </w:r>
      <w:r w:rsidRPr="00A46C68">
        <w:rPr>
          <w:sz w:val="28"/>
          <w:szCs w:val="28"/>
        </w:rPr>
        <w:t xml:space="preserve"> загального фонду бюджету міста Києва у сумі </w:t>
      </w:r>
      <w:r w:rsidR="0025593C" w:rsidRPr="00A46C68">
        <w:rPr>
          <w:sz w:val="28"/>
          <w:szCs w:val="28"/>
        </w:rPr>
        <w:t>33</w:t>
      </w:r>
      <w:r w:rsidRPr="00A46C68">
        <w:rPr>
          <w:sz w:val="28"/>
          <w:szCs w:val="28"/>
        </w:rPr>
        <w:t> 6</w:t>
      </w:r>
      <w:r w:rsidR="0025593C" w:rsidRPr="00A46C68">
        <w:rPr>
          <w:sz w:val="28"/>
          <w:szCs w:val="28"/>
        </w:rPr>
        <w:t>40</w:t>
      </w:r>
      <w:r w:rsidRPr="00A46C68">
        <w:rPr>
          <w:sz w:val="28"/>
          <w:szCs w:val="28"/>
        </w:rPr>
        <w:t> </w:t>
      </w:r>
      <w:r w:rsidR="0025593C" w:rsidRPr="00A46C68">
        <w:rPr>
          <w:sz w:val="28"/>
          <w:szCs w:val="28"/>
        </w:rPr>
        <w:t>672</w:t>
      </w:r>
      <w:r w:rsidRPr="00A46C68">
        <w:rPr>
          <w:sz w:val="28"/>
          <w:szCs w:val="28"/>
        </w:rPr>
        <w:t xml:space="preserve"> грн; видатки розвитку спеціального фонду бюджету міста Києва у сумі </w:t>
      </w:r>
      <w:r w:rsidR="0025593C" w:rsidRPr="00A46C68">
        <w:rPr>
          <w:sz w:val="28"/>
          <w:szCs w:val="28"/>
        </w:rPr>
        <w:t>16</w:t>
      </w:r>
      <w:r w:rsidRPr="00A46C68">
        <w:rPr>
          <w:sz w:val="28"/>
          <w:szCs w:val="28"/>
        </w:rPr>
        <w:t> </w:t>
      </w:r>
      <w:r w:rsidR="0025593C" w:rsidRPr="00A46C68">
        <w:rPr>
          <w:sz w:val="28"/>
          <w:szCs w:val="28"/>
        </w:rPr>
        <w:t>359</w:t>
      </w:r>
      <w:r w:rsidRPr="00A46C68">
        <w:rPr>
          <w:sz w:val="28"/>
          <w:szCs w:val="28"/>
        </w:rPr>
        <w:t> </w:t>
      </w:r>
      <w:r w:rsidR="0025593C" w:rsidRPr="00A46C68">
        <w:rPr>
          <w:sz w:val="28"/>
          <w:szCs w:val="28"/>
        </w:rPr>
        <w:t>328</w:t>
      </w:r>
      <w:r w:rsidRPr="00A46C68">
        <w:rPr>
          <w:sz w:val="28"/>
          <w:szCs w:val="28"/>
        </w:rPr>
        <w:t xml:space="preserve"> грн</w:t>
      </w:r>
      <w:r w:rsidR="0008209E" w:rsidRPr="00A46C68">
        <w:rPr>
          <w:sz w:val="28"/>
          <w:szCs w:val="28"/>
        </w:rPr>
        <w:t>.</w:t>
      </w:r>
    </w:p>
    <w:p w14:paraId="48559379" w14:textId="2E8740E0" w:rsidR="00C908D1" w:rsidRPr="00A46C68" w:rsidRDefault="00C908D1" w:rsidP="00F8027B">
      <w:pPr>
        <w:spacing w:before="120" w:after="120"/>
        <w:ind w:firstLine="720"/>
        <w:jc w:val="both"/>
        <w:rPr>
          <w:sz w:val="28"/>
          <w:szCs w:val="28"/>
        </w:rPr>
      </w:pPr>
      <w:r w:rsidRPr="00A46C68">
        <w:rPr>
          <w:sz w:val="28"/>
          <w:szCs w:val="28"/>
        </w:rPr>
        <w:t>Головному розпоряднику бюджетних коштів – Департаменту економіки та інвестицій виконавчого органу Київської міської ради (Київської міської державної адміністрації):</w:t>
      </w:r>
    </w:p>
    <w:p w14:paraId="33736C8D" w14:textId="008B01D6" w:rsidR="00C908D1" w:rsidRPr="00A46C68" w:rsidRDefault="00C908D1" w:rsidP="0008209E">
      <w:pPr>
        <w:ind w:firstLine="720"/>
        <w:jc w:val="both"/>
        <w:rPr>
          <w:sz w:val="28"/>
          <w:szCs w:val="28"/>
        </w:rPr>
      </w:pPr>
      <w:r w:rsidRPr="00A46C68">
        <w:rPr>
          <w:sz w:val="28"/>
          <w:szCs w:val="28"/>
        </w:rPr>
        <w:t xml:space="preserve">пропонується збільшити видатки споживання загального фонду бюджету міста Києва за кодом ПКВКМБ 2710160 «Керівництво і управління у сфері економіки та інвестицій у місті Києві» </w:t>
      </w:r>
      <w:r w:rsidR="005F0282" w:rsidRPr="00A46C68">
        <w:rPr>
          <w:sz w:val="28"/>
          <w:szCs w:val="28"/>
        </w:rPr>
        <w:t>на сплату судового збору у сумі 2 500 000 грн.</w:t>
      </w:r>
    </w:p>
    <w:p w14:paraId="1F64B156" w14:textId="0D6D2ACF" w:rsidR="00EB32F5" w:rsidRPr="00A46C68" w:rsidRDefault="005714EE" w:rsidP="0008209E">
      <w:pPr>
        <w:ind w:firstLine="720"/>
        <w:jc w:val="both"/>
        <w:rPr>
          <w:sz w:val="28"/>
          <w:szCs w:val="28"/>
        </w:rPr>
      </w:pPr>
      <w:r w:rsidRPr="00A46C68">
        <w:rPr>
          <w:sz w:val="28"/>
          <w:szCs w:val="28"/>
        </w:rPr>
        <w:t>п</w:t>
      </w:r>
      <w:r w:rsidR="005A2BC6" w:rsidRPr="00A46C68">
        <w:rPr>
          <w:sz w:val="28"/>
          <w:szCs w:val="28"/>
        </w:rPr>
        <w:t>ропонується збільшити видатки розвитку спеціального фонду бюджету міста Києва за кодом ПКВКМБ 2717693 «Інші заходи, пов'язані з економічною діяльністю» на відновлення та реставрацію будівлі по вул. Терещенківській, 11 (будівлі літ.А, літ.Б та літ.В) КП «Київське інвестиційне агенство» у сумі 14 237 797 грн.</w:t>
      </w:r>
    </w:p>
    <w:p w14:paraId="736589E1" w14:textId="1A274A51" w:rsidR="00092B56" w:rsidRPr="00A46C68" w:rsidRDefault="00092B56" w:rsidP="00002B43">
      <w:pPr>
        <w:spacing w:before="120"/>
        <w:ind w:firstLine="709"/>
        <w:jc w:val="both"/>
        <w:rPr>
          <w:sz w:val="28"/>
          <w:szCs w:val="28"/>
        </w:rPr>
      </w:pPr>
      <w:r w:rsidRPr="00A46C68">
        <w:rPr>
          <w:sz w:val="28"/>
          <w:szCs w:val="28"/>
        </w:rPr>
        <w:t>Пропонується збільшити видатки розвитку загального фонду бюджету міста Києва головному розпоряднику бюджетних коштів – Департаменту муніципальної безпеки виконавчого органу Київської міської ради (Київської міської державної адміністрації)</w:t>
      </w:r>
      <w:r w:rsidR="005A3C00" w:rsidRPr="00A46C68">
        <w:rPr>
          <w:sz w:val="28"/>
          <w:szCs w:val="28"/>
        </w:rPr>
        <w:t xml:space="preserve"> за кодом ПКВКМБ 3017693 «Інші заходи, пов'язані з економічною діяльністю»</w:t>
      </w:r>
      <w:r w:rsidRPr="00A46C68">
        <w:rPr>
          <w:sz w:val="28"/>
          <w:szCs w:val="28"/>
        </w:rPr>
        <w:t xml:space="preserve"> для КО «Муніципальна охорона» на придбання та забезпечення технічною охороною закладів дошкільної освіти у сумі 94 695 000 грн.</w:t>
      </w:r>
    </w:p>
    <w:p w14:paraId="0E2A63B7" w14:textId="40B89A16" w:rsidR="00122F72" w:rsidRPr="00A46C68" w:rsidRDefault="00122F72" w:rsidP="00122F72">
      <w:pPr>
        <w:spacing w:before="120" w:after="120"/>
        <w:ind w:firstLine="720"/>
        <w:jc w:val="both"/>
        <w:rPr>
          <w:sz w:val="28"/>
          <w:szCs w:val="28"/>
        </w:rPr>
      </w:pPr>
      <w:r w:rsidRPr="00A46C68">
        <w:rPr>
          <w:sz w:val="28"/>
          <w:szCs w:val="28"/>
        </w:rPr>
        <w:lastRenderedPageBreak/>
        <w:t>Головному розпоряднику бюджетних коштів – Департаменту захисту довкілля та адаптації до зміни клімату виконавчого органу Київської міської ради (Київської міської державної адміністрації):</w:t>
      </w:r>
    </w:p>
    <w:p w14:paraId="52EF7CB3" w14:textId="2E23EC25" w:rsidR="005127B1" w:rsidRPr="00A46C68" w:rsidRDefault="005127B1" w:rsidP="00122F72">
      <w:pPr>
        <w:spacing w:before="120" w:after="120"/>
        <w:ind w:firstLine="720"/>
        <w:jc w:val="both"/>
        <w:rPr>
          <w:sz w:val="28"/>
          <w:szCs w:val="28"/>
        </w:rPr>
      </w:pPr>
      <w:r w:rsidRPr="00A46C68">
        <w:rPr>
          <w:sz w:val="28"/>
          <w:szCs w:val="28"/>
        </w:rPr>
        <w:t>у загальному фонді бюджету міста Києва пропонується:</w:t>
      </w:r>
    </w:p>
    <w:p w14:paraId="37910D74" w14:textId="1C12145B" w:rsidR="005127B1" w:rsidRPr="00A46C68" w:rsidRDefault="005127B1" w:rsidP="0008209E">
      <w:pPr>
        <w:ind w:firstLine="720"/>
        <w:jc w:val="both"/>
        <w:rPr>
          <w:sz w:val="28"/>
          <w:szCs w:val="28"/>
        </w:rPr>
      </w:pPr>
      <w:r w:rsidRPr="00A46C68">
        <w:rPr>
          <w:sz w:val="28"/>
          <w:szCs w:val="28"/>
        </w:rPr>
        <w:t>збільшити видатки споживання загального фонду бюджету міста Києва за кодом ПКВКМБ 2818330 «Інша діяльність у сфері екології та охорони природних ресурсів» для придбання малоцінних необоротних матеріальних активів для КП «Київський міський «Будинок природи» у сумі 270 000 грн;</w:t>
      </w:r>
    </w:p>
    <w:p w14:paraId="612D3A47" w14:textId="52BDF43B" w:rsidR="00122F72" w:rsidRPr="00A46C68" w:rsidRDefault="00122F72" w:rsidP="0008209E">
      <w:pPr>
        <w:ind w:firstLine="720"/>
        <w:jc w:val="both"/>
        <w:rPr>
          <w:sz w:val="28"/>
          <w:szCs w:val="28"/>
        </w:rPr>
      </w:pPr>
      <w:r w:rsidRPr="00A46C68">
        <w:rPr>
          <w:sz w:val="28"/>
          <w:szCs w:val="28"/>
        </w:rPr>
        <w:t>збільшити видатки розвитку загального фонду бюджету міста Києва</w:t>
      </w:r>
      <w:r w:rsidR="005127B1" w:rsidRPr="00A46C68">
        <w:rPr>
          <w:sz w:val="28"/>
          <w:szCs w:val="28"/>
        </w:rPr>
        <w:t xml:space="preserve"> за кодом ПКВКМБ 2816030 «Організація благоустрою населених пунктів»</w:t>
      </w:r>
      <w:r w:rsidRPr="00A46C68">
        <w:rPr>
          <w:sz w:val="28"/>
          <w:szCs w:val="28"/>
        </w:rPr>
        <w:t xml:space="preserve">  на забезпечення діяльності, пов’язаної з регулюванням чисельності безпритульних тварин у сумі 1 606 000 грн;</w:t>
      </w:r>
    </w:p>
    <w:p w14:paraId="44AE8B03" w14:textId="20F8635D" w:rsidR="00122F72" w:rsidRPr="00A46C68" w:rsidRDefault="00122F72" w:rsidP="00002B43">
      <w:pPr>
        <w:spacing w:before="120"/>
        <w:ind w:firstLine="709"/>
        <w:jc w:val="both"/>
        <w:rPr>
          <w:sz w:val="28"/>
          <w:szCs w:val="28"/>
        </w:rPr>
      </w:pPr>
      <w:r w:rsidRPr="00A46C68">
        <w:rPr>
          <w:sz w:val="28"/>
          <w:szCs w:val="28"/>
        </w:rPr>
        <w:t>пропонується збільшити видатки розвитку спеціального фонду бюджету міста Києва</w:t>
      </w:r>
      <w:r w:rsidR="005127B1" w:rsidRPr="00A46C68">
        <w:rPr>
          <w:sz w:val="28"/>
          <w:szCs w:val="28"/>
        </w:rPr>
        <w:t xml:space="preserve"> за кодом ПКВКМБ 2816030 «Організація благоустрою населених пунктів»</w:t>
      </w:r>
      <w:r w:rsidR="005A2524">
        <w:rPr>
          <w:sz w:val="28"/>
          <w:szCs w:val="28"/>
        </w:rPr>
        <w:t xml:space="preserve"> </w:t>
      </w:r>
      <w:r w:rsidRPr="00A46C68">
        <w:rPr>
          <w:sz w:val="28"/>
          <w:szCs w:val="28"/>
        </w:rPr>
        <w:t xml:space="preserve">на капітальний ремонт об’єктів благоустрою у сумі </w:t>
      </w:r>
      <w:r w:rsidR="007E68B9" w:rsidRPr="00A46C68">
        <w:rPr>
          <w:sz w:val="28"/>
          <w:szCs w:val="28"/>
        </w:rPr>
        <w:t>5</w:t>
      </w:r>
      <w:r w:rsidRPr="00A46C68">
        <w:rPr>
          <w:sz w:val="28"/>
          <w:szCs w:val="28"/>
        </w:rPr>
        <w:t> </w:t>
      </w:r>
      <w:r w:rsidR="007E68B9" w:rsidRPr="00A46C68">
        <w:rPr>
          <w:sz w:val="28"/>
          <w:szCs w:val="28"/>
        </w:rPr>
        <w:t>000</w:t>
      </w:r>
      <w:r w:rsidRPr="00A46C68">
        <w:rPr>
          <w:sz w:val="28"/>
          <w:szCs w:val="28"/>
        </w:rPr>
        <w:t> 00</w:t>
      </w:r>
      <w:r w:rsidR="007E68B9" w:rsidRPr="00A46C68">
        <w:rPr>
          <w:sz w:val="28"/>
          <w:szCs w:val="28"/>
        </w:rPr>
        <w:t>0</w:t>
      </w:r>
      <w:r w:rsidRPr="00A46C68">
        <w:rPr>
          <w:sz w:val="28"/>
          <w:szCs w:val="28"/>
        </w:rPr>
        <w:t xml:space="preserve"> грн</w:t>
      </w:r>
      <w:r w:rsidR="007E68B9" w:rsidRPr="00A46C68">
        <w:rPr>
          <w:sz w:val="28"/>
          <w:szCs w:val="28"/>
        </w:rPr>
        <w:t>; на капітальний ремонт притулку для тварин та приміщень КП «Київська міська лікарня ветеринарної медицини» у сумі 2 999</w:t>
      </w:r>
      <w:r w:rsidR="00716CDF" w:rsidRPr="00A46C68">
        <w:rPr>
          <w:sz w:val="28"/>
          <w:szCs w:val="28"/>
        </w:rPr>
        <w:t> </w:t>
      </w:r>
      <w:r w:rsidR="007E68B9" w:rsidRPr="00A46C68">
        <w:rPr>
          <w:sz w:val="28"/>
          <w:szCs w:val="28"/>
        </w:rPr>
        <w:t>004</w:t>
      </w:r>
      <w:r w:rsidR="00716CDF" w:rsidRPr="00A46C68">
        <w:rPr>
          <w:sz w:val="28"/>
          <w:szCs w:val="28"/>
        </w:rPr>
        <w:t xml:space="preserve"> грн</w:t>
      </w:r>
      <w:r w:rsidR="005A2524" w:rsidRPr="00363624">
        <w:rPr>
          <w:sz w:val="28"/>
          <w:szCs w:val="28"/>
        </w:rPr>
        <w:t>; н</w:t>
      </w:r>
      <w:r w:rsidR="005A2524" w:rsidRPr="00363624">
        <w:rPr>
          <w:sz w:val="28"/>
          <w:szCs w:val="28"/>
        </w:rPr>
        <w:t>а придбання блочно-модульної котельні для Комунального підприємства по утриманню зелених насаджень Дніпровського району м.</w:t>
      </w:r>
      <w:r w:rsidR="005A2524" w:rsidRPr="00363624">
        <w:rPr>
          <w:sz w:val="28"/>
          <w:szCs w:val="28"/>
        </w:rPr>
        <w:t> </w:t>
      </w:r>
      <w:r w:rsidR="005A2524" w:rsidRPr="00363624">
        <w:rPr>
          <w:sz w:val="28"/>
          <w:szCs w:val="28"/>
        </w:rPr>
        <w:t>Києва</w:t>
      </w:r>
      <w:r w:rsidR="005A2524" w:rsidRPr="00363624">
        <w:rPr>
          <w:sz w:val="28"/>
          <w:szCs w:val="28"/>
        </w:rPr>
        <w:t xml:space="preserve"> у сумі 3 200 000 грн</w:t>
      </w:r>
      <w:r w:rsidR="00716CDF" w:rsidRPr="00363624">
        <w:rPr>
          <w:sz w:val="28"/>
          <w:szCs w:val="28"/>
        </w:rPr>
        <w:t>.</w:t>
      </w:r>
    </w:p>
    <w:p w14:paraId="32E94BBA" w14:textId="02832D3F" w:rsidR="00A90606" w:rsidRPr="00A46C68" w:rsidRDefault="0047192E" w:rsidP="00002B43">
      <w:pPr>
        <w:spacing w:before="120"/>
        <w:ind w:firstLine="709"/>
        <w:jc w:val="both"/>
        <w:rPr>
          <w:sz w:val="28"/>
          <w:szCs w:val="28"/>
        </w:rPr>
      </w:pPr>
      <w:r w:rsidRPr="00A46C68">
        <w:rPr>
          <w:sz w:val="28"/>
          <w:szCs w:val="28"/>
        </w:rPr>
        <w:t>Головному розпоряднику бюджетних коштів – Департаменту комунальної власності м. Києва виконавчого органу Київської міської ради (Київської міської державної адміністрації) п</w:t>
      </w:r>
      <w:r w:rsidR="00A90606" w:rsidRPr="00A46C68">
        <w:rPr>
          <w:sz w:val="28"/>
          <w:szCs w:val="28"/>
        </w:rPr>
        <w:t>ропонується збільшити видатки споживання загального фонду бюджету міста Києва за кодом ПКВКМБ 3110160 «Керівництво і управління у сфері комунальної власності у місті Києві» на супровід (модернізація, інтеграція та наповнення) програмного модулю «Облік та відображення об</w:t>
      </w:r>
      <w:r w:rsidR="00A90606" w:rsidRPr="00A46C68">
        <w:rPr>
          <w:sz w:val="28"/>
          <w:szCs w:val="28"/>
          <w:lang w:val="ru-RU"/>
        </w:rPr>
        <w:t>’</w:t>
      </w:r>
      <w:r w:rsidR="00A90606" w:rsidRPr="00A46C68">
        <w:rPr>
          <w:sz w:val="28"/>
          <w:szCs w:val="28"/>
        </w:rPr>
        <w:t>єктів нерухомого майна територіальної громади» у сумі 600 000 грн.</w:t>
      </w:r>
    </w:p>
    <w:p w14:paraId="50BB7752" w14:textId="3881C265" w:rsidR="005A3C00" w:rsidRPr="00A46C68" w:rsidRDefault="005A3C00" w:rsidP="00002B43">
      <w:pPr>
        <w:spacing w:before="120"/>
        <w:ind w:firstLine="709"/>
        <w:jc w:val="both"/>
        <w:rPr>
          <w:sz w:val="28"/>
          <w:szCs w:val="28"/>
        </w:rPr>
      </w:pPr>
      <w:r w:rsidRPr="00A46C68">
        <w:rPr>
          <w:sz w:val="28"/>
          <w:szCs w:val="28"/>
        </w:rPr>
        <w:t xml:space="preserve">Головному розпоряднику бюджетних коштів – Департаменту з питань реєстрації виконавчого органу Київської міської ради (Київської міської державної адміністрації): </w:t>
      </w:r>
    </w:p>
    <w:p w14:paraId="280F26D4" w14:textId="519A9F47" w:rsidR="00B368CB" w:rsidRPr="00A46C68" w:rsidRDefault="005A3C00" w:rsidP="00002B43">
      <w:pPr>
        <w:spacing w:before="120"/>
        <w:ind w:firstLine="709"/>
        <w:jc w:val="both"/>
        <w:rPr>
          <w:sz w:val="28"/>
          <w:szCs w:val="28"/>
        </w:rPr>
      </w:pPr>
      <w:r w:rsidRPr="00A46C68">
        <w:rPr>
          <w:sz w:val="28"/>
          <w:szCs w:val="28"/>
        </w:rPr>
        <w:t>п</w:t>
      </w:r>
      <w:r w:rsidR="00B351FB" w:rsidRPr="00A46C68">
        <w:rPr>
          <w:sz w:val="28"/>
          <w:szCs w:val="28"/>
        </w:rPr>
        <w:t>ропонується збільшити видатки споживання загального фонду бюджету міста Києва за кодом ПКВКМБ 3310160 «Керівництво і управління у сфері реєстрації у місті Києві»  на упорядкування документів та проведення експертної оцінки документів, що не підлягають подальшому зберіганню у сумі 130 100 грн.</w:t>
      </w:r>
    </w:p>
    <w:p w14:paraId="77A806FB" w14:textId="0CC00972" w:rsidR="005A3C00" w:rsidRPr="00A46C68" w:rsidRDefault="005A3C00" w:rsidP="005A3C00">
      <w:pPr>
        <w:ind w:firstLine="851"/>
        <w:jc w:val="both"/>
        <w:rPr>
          <w:sz w:val="28"/>
          <w:szCs w:val="28"/>
        </w:rPr>
      </w:pPr>
      <w:r w:rsidRPr="00A46C68">
        <w:rPr>
          <w:sz w:val="28"/>
          <w:szCs w:val="28"/>
        </w:rPr>
        <w:t>пропонується збільшити видатки розвитку спеціального фонду бюджету міста Києва за кодом ПКВКМБ 3310160 «Керівництво і управління у сфері реєстрації у місті Києві» на придбання комп’ютерної та офісної техніки у сумі 1 060 000 грн.</w:t>
      </w:r>
    </w:p>
    <w:p w14:paraId="2AE73B87" w14:textId="3F102473" w:rsidR="00A2056D" w:rsidRPr="00A46C68" w:rsidRDefault="00A2056D" w:rsidP="00002B43">
      <w:pPr>
        <w:spacing w:before="120"/>
        <w:ind w:firstLine="709"/>
        <w:jc w:val="both"/>
        <w:rPr>
          <w:sz w:val="28"/>
          <w:szCs w:val="28"/>
        </w:rPr>
      </w:pPr>
      <w:r w:rsidRPr="00A46C68">
        <w:rPr>
          <w:sz w:val="28"/>
          <w:szCs w:val="28"/>
        </w:rPr>
        <w:t xml:space="preserve">Пропонується збільшити видатки споживання загального фонду бюджету міста Києва головному розпоряднику бюджетних коштів Департаменту промисловості та розвитку підприємництва виконавчого органу Київської </w:t>
      </w:r>
      <w:r w:rsidRPr="00A46C68">
        <w:rPr>
          <w:sz w:val="28"/>
          <w:szCs w:val="28"/>
        </w:rPr>
        <w:lastRenderedPageBreak/>
        <w:t>міської ради (Київської міської державної адміністрації) за кодом ПКВКМБ 3510160 «Керівництво і управління у сфері промисловості та розвитку підприємництва у місті Києві» для винагороди арбітражному керуючому для завершення ліквідаційної процедури у сумі 81 900 грн.</w:t>
      </w:r>
    </w:p>
    <w:p w14:paraId="5E70644D" w14:textId="611500E3" w:rsidR="00BD6E7A" w:rsidRPr="00A46C68" w:rsidRDefault="00BD6E7A" w:rsidP="00BD6E7A">
      <w:pPr>
        <w:ind w:firstLine="851"/>
        <w:jc w:val="both"/>
        <w:rPr>
          <w:sz w:val="28"/>
          <w:szCs w:val="28"/>
        </w:rPr>
      </w:pPr>
      <w:r w:rsidRPr="00A46C68">
        <w:rPr>
          <w:sz w:val="28"/>
          <w:szCs w:val="28"/>
        </w:rPr>
        <w:t>Пропонується збільшити видатки споживання загального фонду бюджету міста Києва головному розпоряднику бюджетних коштів Департаменту  (Центр) надання адміністративних послуг виконавчого органу Київської міської ради (Київської міської державної адміністрації) за кодом ПКВКМБ 3410160 «Керівництво і управління у сфері надання адміністративних послуг у місті Києві» на оплату комунальних послуг та енергоносіїв у сумі 312 </w:t>
      </w:r>
      <w:r w:rsidR="00176E23" w:rsidRPr="00A46C68">
        <w:rPr>
          <w:sz w:val="28"/>
          <w:szCs w:val="28"/>
        </w:rPr>
        <w:t>9</w:t>
      </w:r>
      <w:r w:rsidRPr="00A46C68">
        <w:rPr>
          <w:sz w:val="28"/>
          <w:szCs w:val="28"/>
        </w:rPr>
        <w:t>00 грн.</w:t>
      </w:r>
    </w:p>
    <w:p w14:paraId="2CA1C422" w14:textId="1A878559" w:rsidR="00961987" w:rsidRPr="00A46C68" w:rsidRDefault="002928A3" w:rsidP="00002B43">
      <w:pPr>
        <w:spacing w:before="120"/>
        <w:ind w:firstLine="709"/>
        <w:jc w:val="both"/>
        <w:rPr>
          <w:sz w:val="28"/>
          <w:szCs w:val="28"/>
        </w:rPr>
      </w:pPr>
      <w:r w:rsidRPr="00A46C68">
        <w:rPr>
          <w:sz w:val="28"/>
          <w:szCs w:val="28"/>
        </w:rPr>
        <w:t>Пропонується збільшити видатки розвитку спеціального фонду бюджету міста Києва головному розпоряднику бюджетних коштів – Голосіївській районній в місті Києві державній адміністрації</w:t>
      </w:r>
      <w:r w:rsidR="00961987" w:rsidRPr="00A46C68">
        <w:rPr>
          <w:sz w:val="28"/>
          <w:szCs w:val="28"/>
        </w:rPr>
        <w:t>:</w:t>
      </w:r>
    </w:p>
    <w:p w14:paraId="7F7993E5" w14:textId="4BA22B89" w:rsidR="00A66901" w:rsidRPr="00A46C68" w:rsidRDefault="00A66901" w:rsidP="0008209E">
      <w:pPr>
        <w:ind w:firstLine="709"/>
        <w:jc w:val="both"/>
        <w:rPr>
          <w:sz w:val="28"/>
          <w:szCs w:val="28"/>
        </w:rPr>
      </w:pPr>
      <w:r w:rsidRPr="000F7CAD">
        <w:rPr>
          <w:sz w:val="28"/>
          <w:szCs w:val="28"/>
        </w:rPr>
        <w:t>за кодом ПКВКМБ 4011021</w:t>
      </w:r>
      <w:r w:rsidR="00EA1FBA" w:rsidRPr="000F7CAD">
        <w:rPr>
          <w:sz w:val="28"/>
          <w:szCs w:val="28"/>
        </w:rPr>
        <w:t xml:space="preserve"> «Надання загальної середньої освіти закладами загальної середньої освіти за рахунок коштів місцевого бюджету» </w:t>
      </w:r>
      <w:r w:rsidR="00EC3FC1" w:rsidRPr="000F7CAD">
        <w:rPr>
          <w:sz w:val="28"/>
          <w:szCs w:val="28"/>
        </w:rPr>
        <w:t xml:space="preserve">на </w:t>
      </w:r>
      <w:r w:rsidR="00EA1FBA" w:rsidRPr="000F7CAD">
        <w:rPr>
          <w:sz w:val="28"/>
          <w:szCs w:val="28"/>
        </w:rPr>
        <w:t xml:space="preserve">капітальний ремонт закладів освіти у сумі </w:t>
      </w:r>
      <w:r w:rsidR="000F7CAD">
        <w:rPr>
          <w:sz w:val="28"/>
          <w:szCs w:val="28"/>
        </w:rPr>
        <w:t>8</w:t>
      </w:r>
      <w:r w:rsidR="00EA1FBA" w:rsidRPr="000F7CAD">
        <w:rPr>
          <w:sz w:val="28"/>
          <w:szCs w:val="28"/>
        </w:rPr>
        <w:t> </w:t>
      </w:r>
      <w:r w:rsidR="000F7CAD">
        <w:rPr>
          <w:sz w:val="28"/>
          <w:szCs w:val="28"/>
        </w:rPr>
        <w:t>0</w:t>
      </w:r>
      <w:r w:rsidR="00EA1FBA" w:rsidRPr="000F7CAD">
        <w:rPr>
          <w:sz w:val="28"/>
          <w:szCs w:val="28"/>
        </w:rPr>
        <w:t>00 000 грн.</w:t>
      </w:r>
    </w:p>
    <w:p w14:paraId="25CD43FE" w14:textId="54EE1E9F" w:rsidR="002928A3" w:rsidRDefault="002928A3" w:rsidP="0008209E">
      <w:pPr>
        <w:ind w:firstLine="709"/>
        <w:jc w:val="both"/>
        <w:rPr>
          <w:sz w:val="28"/>
          <w:szCs w:val="28"/>
        </w:rPr>
      </w:pPr>
      <w:r w:rsidRPr="00A46C68">
        <w:rPr>
          <w:sz w:val="28"/>
          <w:szCs w:val="28"/>
        </w:rPr>
        <w:t>за кодом ПКВКМБ 4011300 «Будівництво освітніх установ та закладів» на реконструкцiю нежитлової будiвлi (лiт. А) пiд будiвлю побутового обслуговування з адмiнiстративними примiщеннями на вул.Теслярськiй, 2 у Голосiївському районi мiста Києва у сумі 1 448 000 грн.</w:t>
      </w:r>
    </w:p>
    <w:p w14:paraId="1C82179A" w14:textId="12EBD511" w:rsidR="00285FB0" w:rsidRPr="00363624" w:rsidRDefault="00285FB0" w:rsidP="0008209E">
      <w:pPr>
        <w:ind w:firstLine="709"/>
        <w:jc w:val="both"/>
        <w:rPr>
          <w:sz w:val="28"/>
          <w:szCs w:val="28"/>
        </w:rPr>
      </w:pPr>
      <w:r w:rsidRPr="00363624">
        <w:rPr>
          <w:sz w:val="28"/>
          <w:szCs w:val="28"/>
        </w:rPr>
        <w:t>за кодом ПКВКМБ 4011310 «Реалізація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 на відновлення закладу</w:t>
      </w:r>
      <w:r w:rsidR="00001930" w:rsidRPr="00363624">
        <w:rPr>
          <w:sz w:val="28"/>
          <w:szCs w:val="28"/>
        </w:rPr>
        <w:t xml:space="preserve"> загальної середньої освіти № 132</w:t>
      </w:r>
      <w:r w:rsidRPr="00363624">
        <w:rPr>
          <w:sz w:val="28"/>
          <w:szCs w:val="28"/>
        </w:rPr>
        <w:t>, пошкодженого внаслідок збройної агресії р</w:t>
      </w:r>
      <w:r w:rsidR="00001930" w:rsidRPr="00363624">
        <w:rPr>
          <w:sz w:val="28"/>
          <w:szCs w:val="28"/>
        </w:rPr>
        <w:t xml:space="preserve">осійської </w:t>
      </w:r>
      <w:r w:rsidRPr="00363624">
        <w:rPr>
          <w:sz w:val="28"/>
          <w:szCs w:val="28"/>
        </w:rPr>
        <w:t>ф</w:t>
      </w:r>
      <w:r w:rsidR="00001930" w:rsidRPr="00363624">
        <w:rPr>
          <w:sz w:val="28"/>
          <w:szCs w:val="28"/>
        </w:rPr>
        <w:t>едерації</w:t>
      </w:r>
      <w:r w:rsidRPr="00363624">
        <w:rPr>
          <w:sz w:val="28"/>
          <w:szCs w:val="28"/>
        </w:rPr>
        <w:t xml:space="preserve"> </w:t>
      </w:r>
      <w:r w:rsidR="00001930" w:rsidRPr="00363624">
        <w:rPr>
          <w:sz w:val="28"/>
          <w:szCs w:val="28"/>
        </w:rPr>
        <w:t>у сумі 7 000 000 грн.</w:t>
      </w:r>
    </w:p>
    <w:p w14:paraId="674FE0A8" w14:textId="1104A7AB" w:rsidR="00486129" w:rsidRPr="00A46C68" w:rsidRDefault="0008209E" w:rsidP="00002B43">
      <w:pPr>
        <w:spacing w:before="120"/>
        <w:ind w:firstLine="709"/>
        <w:jc w:val="both"/>
        <w:rPr>
          <w:sz w:val="28"/>
          <w:szCs w:val="28"/>
        </w:rPr>
      </w:pPr>
      <w:r w:rsidRPr="00363624">
        <w:rPr>
          <w:sz w:val="28"/>
          <w:szCs w:val="28"/>
        </w:rPr>
        <w:t>Г</w:t>
      </w:r>
      <w:r w:rsidR="006F2B8B" w:rsidRPr="00363624">
        <w:rPr>
          <w:sz w:val="28"/>
          <w:szCs w:val="28"/>
        </w:rPr>
        <w:t>оловному розпоряднику бюджетних коштів</w:t>
      </w:r>
      <w:r w:rsidR="006F2B8B" w:rsidRPr="00A46C68">
        <w:rPr>
          <w:sz w:val="28"/>
          <w:szCs w:val="28"/>
        </w:rPr>
        <w:t xml:space="preserve"> – Дарницькій районній в місті Києві державній адміністрації</w:t>
      </w:r>
      <w:r w:rsidR="00A76C0F">
        <w:rPr>
          <w:sz w:val="28"/>
          <w:szCs w:val="28"/>
        </w:rPr>
        <w:t xml:space="preserve"> </w:t>
      </w:r>
      <w:r w:rsidR="008F06BE" w:rsidRPr="00A46C68">
        <w:rPr>
          <w:sz w:val="28"/>
          <w:szCs w:val="28"/>
        </w:rPr>
        <w:t>п</w:t>
      </w:r>
      <w:r w:rsidR="00486129" w:rsidRPr="00A46C68">
        <w:rPr>
          <w:sz w:val="28"/>
          <w:szCs w:val="28"/>
        </w:rPr>
        <w:t>ропонується збільшити видатки розвитку спеціального фонду бюджету міста Києва</w:t>
      </w:r>
      <w:r w:rsidR="00A76C0F">
        <w:rPr>
          <w:sz w:val="28"/>
          <w:szCs w:val="28"/>
        </w:rPr>
        <w:t xml:space="preserve"> </w:t>
      </w:r>
      <w:r w:rsidR="00486129" w:rsidRPr="00A46C68">
        <w:rPr>
          <w:sz w:val="28"/>
          <w:szCs w:val="28"/>
        </w:rPr>
        <w:t>за кодом ПКВКМБ 4116091 «Будівництво об’єктів житлово-комунального господарства» на будiвництво гiдровузла у мiкрорайонi Бортничi по вул.Дяченка у Дарницькому районi м. Києва у сумі 50 000 000 грн.</w:t>
      </w:r>
    </w:p>
    <w:p w14:paraId="21264C4C" w14:textId="4B76C9D9" w:rsidR="00486129" w:rsidRPr="00A46C68" w:rsidRDefault="00486129" w:rsidP="00002B43">
      <w:pPr>
        <w:spacing w:before="120"/>
        <w:ind w:firstLine="709"/>
        <w:jc w:val="both"/>
        <w:rPr>
          <w:sz w:val="28"/>
          <w:szCs w:val="28"/>
        </w:rPr>
      </w:pPr>
      <w:r w:rsidRPr="00A46C68">
        <w:rPr>
          <w:sz w:val="28"/>
          <w:szCs w:val="28"/>
        </w:rPr>
        <w:t>Пропонується збільшити видатки розвитку спеціального фонду бюджету міста Києва головному розпоряднику бюджетних коштів – Деснянській районній в місті Києві державній адміністрації</w:t>
      </w:r>
      <w:r w:rsidR="00A76C0F">
        <w:rPr>
          <w:sz w:val="28"/>
          <w:szCs w:val="28"/>
        </w:rPr>
        <w:t xml:space="preserve"> </w:t>
      </w:r>
      <w:r w:rsidRPr="00A46C68">
        <w:rPr>
          <w:sz w:val="28"/>
          <w:szCs w:val="28"/>
        </w:rPr>
        <w:t>за кодом ПКВКМБ 4213250 «</w:t>
      </w:r>
      <w:r w:rsidR="00274FDD" w:rsidRPr="00A46C68">
        <w:rPr>
          <w:sz w:val="28"/>
          <w:szCs w:val="28"/>
        </w:rPr>
        <w:t>Будівництво установ та закладів соціальної сфери» на реконструкцiю нежитлової будiвлi на вулицi Миколи Закревського, 3 для створення умов для надання соцiальних та реабiлiтацiйних послуг, послуг у сферi соцiального захисту громадян у Деснянському районi у сумі 25 000 000 грн</w:t>
      </w:r>
      <w:r w:rsidR="00282DB2" w:rsidRPr="00A46C68">
        <w:rPr>
          <w:sz w:val="28"/>
          <w:szCs w:val="28"/>
        </w:rPr>
        <w:t>.</w:t>
      </w:r>
    </w:p>
    <w:p w14:paraId="0F18A4A5" w14:textId="77777777" w:rsidR="00AA43BF" w:rsidRPr="00A46C68" w:rsidRDefault="00282DB2" w:rsidP="00002B43">
      <w:pPr>
        <w:spacing w:before="120"/>
        <w:ind w:firstLine="709"/>
        <w:jc w:val="both"/>
        <w:rPr>
          <w:sz w:val="28"/>
          <w:szCs w:val="28"/>
        </w:rPr>
      </w:pPr>
      <w:r w:rsidRPr="00A46C68">
        <w:rPr>
          <w:sz w:val="28"/>
          <w:szCs w:val="28"/>
        </w:rPr>
        <w:t>Пропонується збільшити видатки розвитку спеціального фонду бюджету міста Києва головному розпоряднику бюджетних коштів – Дніпровській районній в місті Києві державній адміністрації</w:t>
      </w:r>
      <w:r w:rsidR="00AA43BF" w:rsidRPr="00A46C68">
        <w:rPr>
          <w:sz w:val="28"/>
          <w:szCs w:val="28"/>
        </w:rPr>
        <w:t>:</w:t>
      </w:r>
    </w:p>
    <w:p w14:paraId="2B5D6CC3" w14:textId="763C3854" w:rsidR="00877BFF" w:rsidRPr="00A46C68" w:rsidRDefault="00877BFF" w:rsidP="00877BFF">
      <w:pPr>
        <w:spacing w:before="120"/>
        <w:ind w:firstLine="709"/>
        <w:jc w:val="both"/>
        <w:rPr>
          <w:sz w:val="28"/>
          <w:szCs w:val="28"/>
        </w:rPr>
      </w:pPr>
      <w:r w:rsidRPr="000E080D">
        <w:rPr>
          <w:sz w:val="28"/>
          <w:szCs w:val="28"/>
        </w:rPr>
        <w:lastRenderedPageBreak/>
        <w:t>за кодом ПКВКМБ 4</w:t>
      </w:r>
      <w:r w:rsidR="00B228B9" w:rsidRPr="000E080D">
        <w:rPr>
          <w:sz w:val="28"/>
          <w:szCs w:val="28"/>
        </w:rPr>
        <w:t>3</w:t>
      </w:r>
      <w:r w:rsidRPr="000E080D">
        <w:rPr>
          <w:sz w:val="28"/>
          <w:szCs w:val="28"/>
        </w:rPr>
        <w:t>11310 «</w:t>
      </w:r>
      <w:r w:rsidR="00054C0C" w:rsidRPr="000E080D">
        <w:rPr>
          <w:sz w:val="28"/>
          <w:szCs w:val="28"/>
        </w:rPr>
        <w:t>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w:t>
      </w:r>
      <w:r w:rsidRPr="000E080D">
        <w:rPr>
          <w:sz w:val="28"/>
          <w:szCs w:val="28"/>
        </w:rPr>
        <w:t xml:space="preserve">» </w:t>
      </w:r>
      <w:r w:rsidR="00054C0C" w:rsidRPr="000E080D">
        <w:rPr>
          <w:sz w:val="28"/>
          <w:szCs w:val="28"/>
        </w:rPr>
        <w:t>на капітальний ремонт пошкоджених закладів освіти</w:t>
      </w:r>
      <w:r w:rsidRPr="000E080D">
        <w:rPr>
          <w:sz w:val="28"/>
          <w:szCs w:val="28"/>
        </w:rPr>
        <w:t xml:space="preserve"> у сумі </w:t>
      </w:r>
      <w:r w:rsidR="00054C0C" w:rsidRPr="000E080D">
        <w:rPr>
          <w:sz w:val="28"/>
          <w:szCs w:val="28"/>
        </w:rPr>
        <w:t>1 800 000</w:t>
      </w:r>
      <w:r w:rsidRPr="000E080D">
        <w:rPr>
          <w:sz w:val="28"/>
          <w:szCs w:val="28"/>
        </w:rPr>
        <w:t xml:space="preserve"> грн.</w:t>
      </w:r>
    </w:p>
    <w:p w14:paraId="5058319C" w14:textId="562A2D32" w:rsidR="00B228B9" w:rsidRPr="00A46C68" w:rsidRDefault="00B228B9" w:rsidP="00002B43">
      <w:pPr>
        <w:spacing w:before="120"/>
        <w:ind w:firstLine="709"/>
        <w:jc w:val="both"/>
        <w:rPr>
          <w:sz w:val="28"/>
          <w:szCs w:val="28"/>
        </w:rPr>
      </w:pPr>
      <w:r w:rsidRPr="000E080D">
        <w:rPr>
          <w:sz w:val="28"/>
          <w:szCs w:val="28"/>
        </w:rPr>
        <w:t>за кодом ПКВКМБ 4315031 «Розвиток здібностей у дітей та молоді з фізичної культури та спорту комунальними дитячо</w:t>
      </w:r>
      <w:r w:rsidR="006C185D" w:rsidRPr="000E080D">
        <w:rPr>
          <w:sz w:val="28"/>
          <w:szCs w:val="28"/>
        </w:rPr>
        <w:t>-</w:t>
      </w:r>
      <w:r w:rsidRPr="000E080D">
        <w:rPr>
          <w:sz w:val="28"/>
          <w:szCs w:val="28"/>
        </w:rPr>
        <w:t>юнацькими спортивними школами» на капітальний ремонт закладів фізичної культури і спорту у сумі 313 700 грн.</w:t>
      </w:r>
    </w:p>
    <w:p w14:paraId="51BCBDEB" w14:textId="72205B0D" w:rsidR="00486129" w:rsidRDefault="008A6088" w:rsidP="00A76C0F">
      <w:pPr>
        <w:spacing w:before="120" w:after="120"/>
        <w:ind w:firstLine="720"/>
        <w:jc w:val="both"/>
        <w:rPr>
          <w:sz w:val="28"/>
          <w:szCs w:val="28"/>
        </w:rPr>
      </w:pPr>
      <w:r>
        <w:rPr>
          <w:sz w:val="28"/>
          <w:szCs w:val="28"/>
        </w:rPr>
        <w:t>П</w:t>
      </w:r>
      <w:r w:rsidRPr="00A46C68">
        <w:rPr>
          <w:sz w:val="28"/>
          <w:szCs w:val="28"/>
        </w:rPr>
        <w:t>ропонується збільшити видатки розвитку спеціального фонду бюджету міста Києва</w:t>
      </w:r>
      <w:r>
        <w:rPr>
          <w:sz w:val="28"/>
          <w:szCs w:val="28"/>
        </w:rPr>
        <w:t xml:space="preserve"> </w:t>
      </w:r>
      <w:r w:rsidR="00723568">
        <w:rPr>
          <w:sz w:val="28"/>
          <w:szCs w:val="28"/>
        </w:rPr>
        <w:t>– г</w:t>
      </w:r>
      <w:r w:rsidR="00F36E6C" w:rsidRPr="00A46C68">
        <w:rPr>
          <w:sz w:val="28"/>
          <w:szCs w:val="28"/>
        </w:rPr>
        <w:t>оловному розпоряднику бюджетних коштів – Оболонській районній в місті Києві державній адміністрації</w:t>
      </w:r>
      <w:r w:rsidR="00B953F5">
        <w:rPr>
          <w:sz w:val="28"/>
          <w:szCs w:val="28"/>
        </w:rPr>
        <w:t xml:space="preserve"> </w:t>
      </w:r>
      <w:r w:rsidR="00486129" w:rsidRPr="00A46C68">
        <w:rPr>
          <w:sz w:val="28"/>
          <w:szCs w:val="28"/>
        </w:rPr>
        <w:t>за кодом ПКВКМБ 4411300 «Будівництво освітніх установ та закладів» на реконструкцiю будiвлi громадського будинку дошкiльного навчального закладу № 224 на вул.</w:t>
      </w:r>
      <w:r w:rsidR="0098741C">
        <w:rPr>
          <w:sz w:val="28"/>
          <w:szCs w:val="28"/>
        </w:rPr>
        <w:t> </w:t>
      </w:r>
      <w:r w:rsidR="00486129" w:rsidRPr="00A46C68">
        <w:rPr>
          <w:sz w:val="28"/>
          <w:szCs w:val="28"/>
        </w:rPr>
        <w:t>Попова, 7 в Оболонському районi м. Києва у сумі 15 000 000 грн</w:t>
      </w:r>
      <w:r w:rsidR="00282DB2" w:rsidRPr="00A46C68">
        <w:rPr>
          <w:sz w:val="28"/>
          <w:szCs w:val="28"/>
        </w:rPr>
        <w:t>.</w:t>
      </w:r>
    </w:p>
    <w:p w14:paraId="1A111195" w14:textId="3DDDCCF2" w:rsidR="002928A3" w:rsidRPr="00363624" w:rsidRDefault="00DE777F" w:rsidP="00056CFB">
      <w:pPr>
        <w:spacing w:before="120" w:after="120"/>
        <w:ind w:firstLine="720"/>
        <w:jc w:val="both"/>
        <w:rPr>
          <w:sz w:val="28"/>
          <w:szCs w:val="28"/>
        </w:rPr>
      </w:pPr>
      <w:r w:rsidRPr="00363624">
        <w:rPr>
          <w:sz w:val="28"/>
          <w:szCs w:val="28"/>
        </w:rPr>
        <w:t xml:space="preserve">Головному розпоряднику бюджетних коштів </w:t>
      </w:r>
      <w:r w:rsidRPr="00363624">
        <w:rPr>
          <w:b/>
          <w:bCs/>
          <w:sz w:val="28"/>
          <w:szCs w:val="28"/>
        </w:rPr>
        <w:t xml:space="preserve">– </w:t>
      </w:r>
      <w:r w:rsidRPr="00363624">
        <w:rPr>
          <w:sz w:val="28"/>
          <w:szCs w:val="28"/>
        </w:rPr>
        <w:t>Святошинській районній в місті Києві державній адміністрації</w:t>
      </w:r>
      <w:r w:rsidR="000F7355" w:rsidRPr="00363624">
        <w:rPr>
          <w:sz w:val="28"/>
          <w:szCs w:val="28"/>
        </w:rPr>
        <w:t xml:space="preserve"> п</w:t>
      </w:r>
      <w:r w:rsidR="002928A3" w:rsidRPr="00363624">
        <w:rPr>
          <w:sz w:val="28"/>
          <w:szCs w:val="28"/>
        </w:rPr>
        <w:t>ропонується збільшити видатки розвитку спеціального фонду бюджету міста Києва</w:t>
      </w:r>
      <w:r w:rsidR="00B953F5">
        <w:rPr>
          <w:sz w:val="28"/>
          <w:szCs w:val="28"/>
        </w:rPr>
        <w:t xml:space="preserve"> </w:t>
      </w:r>
      <w:r w:rsidR="002928A3" w:rsidRPr="00363624">
        <w:rPr>
          <w:sz w:val="28"/>
          <w:szCs w:val="28"/>
        </w:rPr>
        <w:t xml:space="preserve">за кодом ПКВКМБ 4713250 «Будівництво установ та закладів соціальної сфери» на реконструкцiю нежитлової будiвлi, лiт. </w:t>
      </w:r>
      <w:r w:rsidR="007663E6" w:rsidRPr="00363624">
        <w:rPr>
          <w:sz w:val="28"/>
          <w:szCs w:val="28"/>
        </w:rPr>
        <w:t>«</w:t>
      </w:r>
      <w:r w:rsidR="002928A3" w:rsidRPr="00363624">
        <w:rPr>
          <w:sz w:val="28"/>
          <w:szCs w:val="28"/>
        </w:rPr>
        <w:t>А</w:t>
      </w:r>
      <w:r w:rsidR="007663E6" w:rsidRPr="00363624">
        <w:rPr>
          <w:sz w:val="28"/>
          <w:szCs w:val="28"/>
        </w:rPr>
        <w:t>»</w:t>
      </w:r>
      <w:r w:rsidR="002928A3" w:rsidRPr="00363624">
        <w:rPr>
          <w:sz w:val="28"/>
          <w:szCs w:val="28"/>
        </w:rPr>
        <w:t xml:space="preserve"> для створення умов для надання соцiальних та реабiлiтацiйних послуг, послуг у сферi соцiального захисту громадян на вулицi Якуба Коласа, 8-А у Святошинському районi м. Києва</w:t>
      </w:r>
      <w:r w:rsidR="00181D6D" w:rsidRPr="00363624">
        <w:rPr>
          <w:sz w:val="28"/>
          <w:szCs w:val="28"/>
        </w:rPr>
        <w:t xml:space="preserve"> у сумі 50 000 000 грн.</w:t>
      </w:r>
    </w:p>
    <w:p w14:paraId="135E9443" w14:textId="3A1AE456" w:rsidR="005538CA" w:rsidRPr="00A46C68" w:rsidRDefault="00D06B1F" w:rsidP="00056CFB">
      <w:pPr>
        <w:spacing w:before="120" w:after="120"/>
        <w:ind w:firstLine="720"/>
        <w:jc w:val="both"/>
        <w:rPr>
          <w:sz w:val="28"/>
          <w:szCs w:val="28"/>
        </w:rPr>
      </w:pPr>
      <w:r w:rsidRPr="00A46C68">
        <w:rPr>
          <w:sz w:val="28"/>
          <w:szCs w:val="28"/>
        </w:rPr>
        <w:t>Головному розпоряднику бюджетних коштів – Солом’янській</w:t>
      </w:r>
      <w:r w:rsidRPr="00A46C68">
        <w:rPr>
          <w:b/>
          <w:bCs/>
          <w:sz w:val="28"/>
          <w:szCs w:val="28"/>
        </w:rPr>
        <w:t xml:space="preserve"> </w:t>
      </w:r>
      <w:r w:rsidRPr="00A46C68">
        <w:rPr>
          <w:sz w:val="28"/>
          <w:szCs w:val="28"/>
        </w:rPr>
        <w:t>районній в місті Києві державній адміністрації</w:t>
      </w:r>
      <w:r w:rsidR="000F7355">
        <w:rPr>
          <w:sz w:val="28"/>
          <w:szCs w:val="28"/>
        </w:rPr>
        <w:t xml:space="preserve">  п</w:t>
      </w:r>
      <w:r w:rsidR="008558D1" w:rsidRPr="00A46C68">
        <w:rPr>
          <w:sz w:val="28"/>
          <w:szCs w:val="28"/>
        </w:rPr>
        <w:t>ропонується збільшити видатки розвитку спеціального фонду бюджету міста Києва</w:t>
      </w:r>
      <w:r w:rsidR="005538CA" w:rsidRPr="00A46C68">
        <w:rPr>
          <w:sz w:val="28"/>
          <w:szCs w:val="28"/>
        </w:rPr>
        <w:t>:</w:t>
      </w:r>
    </w:p>
    <w:p w14:paraId="4C5EDE55" w14:textId="77777777" w:rsidR="000F7355" w:rsidRPr="00A46C68" w:rsidRDefault="000F7355" w:rsidP="000F7355">
      <w:pPr>
        <w:spacing w:before="120" w:after="120"/>
        <w:ind w:firstLine="720"/>
        <w:jc w:val="both"/>
        <w:rPr>
          <w:sz w:val="28"/>
          <w:szCs w:val="28"/>
        </w:rPr>
      </w:pPr>
      <w:r w:rsidRPr="00A46C68">
        <w:rPr>
          <w:sz w:val="28"/>
          <w:szCs w:val="28"/>
        </w:rPr>
        <w:t>за кодом ПКВКМБ 4811300 «Будівництво освітніх установ та закладів» на реконструкцію стадіону вечірньої (змінної) школи №3 м. Києва на вул.Ушинського,15 у Солом'янському районі у сумі 17 071 679 грн.</w:t>
      </w:r>
    </w:p>
    <w:p w14:paraId="5D30FF59" w14:textId="5CB2B20D" w:rsidR="00D06B1F" w:rsidRPr="00A46C68" w:rsidRDefault="00D06B1F" w:rsidP="00D06B1F">
      <w:pPr>
        <w:spacing w:before="120"/>
        <w:ind w:firstLine="709"/>
        <w:jc w:val="both"/>
        <w:rPr>
          <w:sz w:val="28"/>
          <w:szCs w:val="28"/>
        </w:rPr>
      </w:pPr>
      <w:r w:rsidRPr="004A5163">
        <w:rPr>
          <w:sz w:val="28"/>
          <w:szCs w:val="28"/>
        </w:rPr>
        <w:t xml:space="preserve">за кодом ПКВКМБ 4811310 «Реалізація проектів (заходів) з відновлення освітніх установ та закладів, пошкоджених / знищених внаслідок збройної агресії, за рахунок коштів місцевих бюджетів» </w:t>
      </w:r>
      <w:r w:rsidR="00A51501" w:rsidRPr="004A5163">
        <w:rPr>
          <w:sz w:val="28"/>
          <w:szCs w:val="28"/>
        </w:rPr>
        <w:t>на відновлення закладу, пошкодженого внаслідок збройної агресії рф ЗДО № 624 (заміна вікон)</w:t>
      </w:r>
      <w:r w:rsidRPr="004A5163">
        <w:rPr>
          <w:sz w:val="28"/>
          <w:szCs w:val="28"/>
        </w:rPr>
        <w:t xml:space="preserve"> у сумі 1 </w:t>
      </w:r>
      <w:r w:rsidR="00A51501" w:rsidRPr="004A5163">
        <w:rPr>
          <w:sz w:val="28"/>
          <w:szCs w:val="28"/>
        </w:rPr>
        <w:t>0</w:t>
      </w:r>
      <w:r w:rsidRPr="004A5163">
        <w:rPr>
          <w:sz w:val="28"/>
          <w:szCs w:val="28"/>
        </w:rPr>
        <w:t>00 000 грн.</w:t>
      </w:r>
    </w:p>
    <w:p w14:paraId="3F264A5A" w14:textId="1783AA2D" w:rsidR="00B368CB" w:rsidRPr="00A46C68" w:rsidRDefault="00B368CB" w:rsidP="007F1AE9">
      <w:pPr>
        <w:spacing w:before="120"/>
        <w:ind w:firstLine="851"/>
        <w:jc w:val="both"/>
        <w:rPr>
          <w:bCs/>
          <w:sz w:val="28"/>
          <w:szCs w:val="28"/>
        </w:rPr>
      </w:pPr>
      <w:r w:rsidRPr="00A46C68">
        <w:rPr>
          <w:sz w:val="28"/>
          <w:szCs w:val="28"/>
        </w:rPr>
        <w:t xml:space="preserve">Розпорядженням Київської міської військової адміністрації від 26.06.2024 року № 603 «Про виділення коштів з резервного фонду бюджету міста Києва» Дніпровській районній в місті Києві державній адміністрації для комунального підприємства «Керуюча компанія з обслуговування житлового фонду Дніпровського району м. Києва» на виконання заходів з ліквідації наслідків надзвичайної ситуації техногенного характеру в житловому будинку  № 33 на вулиці Андрія Малишка на проведення робіт з реконструкції (відновлення) зруйнованих конструкцій, пошкоджених внаслідок вибуху, було передбачено виділити кошти в сумі </w:t>
      </w:r>
      <w:r w:rsidRPr="00A46C68">
        <w:rPr>
          <w:bCs/>
          <w:sz w:val="28"/>
          <w:szCs w:val="28"/>
        </w:rPr>
        <w:t>8 360 379 грн на умовах повернення.</w:t>
      </w:r>
    </w:p>
    <w:p w14:paraId="3AFF237B" w14:textId="77777777" w:rsidR="00B368CB" w:rsidRPr="00A46C68" w:rsidRDefault="00B368CB" w:rsidP="00B368CB">
      <w:pPr>
        <w:ind w:firstLine="851"/>
        <w:jc w:val="both"/>
        <w:rPr>
          <w:bCs/>
          <w:sz w:val="28"/>
          <w:szCs w:val="28"/>
        </w:rPr>
      </w:pPr>
      <w:r w:rsidRPr="00A46C68">
        <w:rPr>
          <w:sz w:val="28"/>
          <w:szCs w:val="28"/>
        </w:rPr>
        <w:lastRenderedPageBreak/>
        <w:t xml:space="preserve">Протягом 2024 року на рахунки Дніпровської районної в місті Києві державної адміністрації від Департаменту фінансів надійшли кошти  резервного фонду бюджету міста Києва для проведення робіт з виготовлення проектно-кошторисної документації у сумі </w:t>
      </w:r>
      <w:r w:rsidRPr="00A46C68">
        <w:rPr>
          <w:bCs/>
          <w:sz w:val="28"/>
          <w:szCs w:val="28"/>
        </w:rPr>
        <w:t>1 555 435,37 грн (фінансування здійснювалось відповідно до укладених договорів та згідно актів виконаних робіт).</w:t>
      </w:r>
    </w:p>
    <w:p w14:paraId="6900F5C8" w14:textId="77777777" w:rsidR="00B368CB" w:rsidRPr="00A46C68" w:rsidRDefault="00B368CB" w:rsidP="0008209E">
      <w:pPr>
        <w:spacing w:before="120"/>
        <w:ind w:firstLine="851"/>
        <w:jc w:val="both"/>
        <w:rPr>
          <w:sz w:val="28"/>
          <w:szCs w:val="28"/>
        </w:rPr>
      </w:pPr>
      <w:r w:rsidRPr="00A46C68">
        <w:rPr>
          <w:bCs/>
          <w:sz w:val="28"/>
          <w:szCs w:val="28"/>
        </w:rPr>
        <w:t>В додатку 4 до рішення Київської міської ради «Про бюджет міста Києва на 2025 рік» передбачено повернення  Дніпровською районною в місті Києві державною адміністрацією  коштів – 8 360 379 грн. за кодом КПКВК 4318754 «Повернення допомоги суб'єктами господарювання, що постраждали</w:t>
      </w:r>
      <w:r w:rsidRPr="00A46C68">
        <w:rPr>
          <w:sz w:val="28"/>
          <w:szCs w:val="28"/>
        </w:rPr>
        <w:t xml:space="preserve"> внаслідок надзвичайної ситуації або стихійного лиха, за рахунок коштів резервного фонду місцевого бюджету».</w:t>
      </w:r>
    </w:p>
    <w:p w14:paraId="64E1DA29" w14:textId="77777777" w:rsidR="00B368CB" w:rsidRPr="00A46C68" w:rsidRDefault="00B368CB" w:rsidP="0008209E">
      <w:pPr>
        <w:spacing w:before="120"/>
        <w:ind w:firstLine="851"/>
        <w:jc w:val="both"/>
        <w:rPr>
          <w:sz w:val="28"/>
          <w:szCs w:val="28"/>
        </w:rPr>
      </w:pPr>
      <w:r w:rsidRPr="00A46C68">
        <w:rPr>
          <w:sz w:val="28"/>
          <w:szCs w:val="28"/>
        </w:rPr>
        <w:t>Враховуючи те, що в 2024 році Дніпровською районною в місті Києві державною адміністрацією було використано лише 1 555 435,37 грн коштів резервного фонду, пропонується внести відповідні зміни до додатку 4,  а саме по Головному розпоряднику коштів Дніпровській районній в місті Києві державній адміністрації за кодом КПКВК 4318754 «Повернення допомоги суб'єктами господарювання, що постраждали внаслідок надзвичайної ситуації або стихійного лиха, за рахунок коштів резервного фонду місцевого бюджету» цифри  «8</w:t>
      </w:r>
      <w:r w:rsidRPr="00A46C68">
        <w:rPr>
          <w:sz w:val="28"/>
          <w:szCs w:val="28"/>
          <w:lang w:val="ru-RU"/>
        </w:rPr>
        <w:t> </w:t>
      </w:r>
      <w:r w:rsidRPr="00A46C68">
        <w:rPr>
          <w:sz w:val="28"/>
          <w:szCs w:val="28"/>
        </w:rPr>
        <w:t>360</w:t>
      </w:r>
      <w:r w:rsidRPr="00A46C68">
        <w:rPr>
          <w:sz w:val="28"/>
          <w:szCs w:val="28"/>
          <w:lang w:val="en-US"/>
        </w:rPr>
        <w:t> </w:t>
      </w:r>
      <w:r w:rsidRPr="00A46C68">
        <w:rPr>
          <w:sz w:val="28"/>
          <w:szCs w:val="28"/>
        </w:rPr>
        <w:t>379» замінити на цифри «1</w:t>
      </w:r>
      <w:r w:rsidRPr="00A46C68">
        <w:rPr>
          <w:sz w:val="28"/>
          <w:szCs w:val="28"/>
          <w:lang w:val="ru-RU"/>
        </w:rPr>
        <w:t> </w:t>
      </w:r>
      <w:r w:rsidRPr="00A46C68">
        <w:rPr>
          <w:sz w:val="28"/>
          <w:szCs w:val="28"/>
        </w:rPr>
        <w:t>555</w:t>
      </w:r>
      <w:r w:rsidRPr="00A46C68">
        <w:rPr>
          <w:sz w:val="28"/>
          <w:szCs w:val="28"/>
          <w:lang w:val="ru-RU"/>
        </w:rPr>
        <w:t> </w:t>
      </w:r>
      <w:r w:rsidRPr="00A46C68">
        <w:rPr>
          <w:sz w:val="28"/>
          <w:szCs w:val="28"/>
        </w:rPr>
        <w:t>436» та вивільнені кошти у сумі 6 804 943 грн спрямувати на нагальні потреби міста Києва.</w:t>
      </w:r>
    </w:p>
    <w:p w14:paraId="01115A09" w14:textId="6F630897" w:rsidR="000F4526" w:rsidRPr="00A46C68" w:rsidRDefault="000F4526" w:rsidP="0008209E">
      <w:pPr>
        <w:pBdr>
          <w:top w:val="nil"/>
          <w:left w:val="nil"/>
          <w:bottom w:val="nil"/>
          <w:right w:val="nil"/>
          <w:between w:val="nil"/>
        </w:pBdr>
        <w:spacing w:before="240" w:after="120"/>
        <w:ind w:firstLine="851"/>
        <w:jc w:val="both"/>
        <w:rPr>
          <w:color w:val="000000"/>
          <w:sz w:val="28"/>
          <w:szCs w:val="28"/>
        </w:rPr>
      </w:pPr>
      <w:r w:rsidRPr="00A46C68">
        <w:rPr>
          <w:color w:val="000000"/>
          <w:sz w:val="28"/>
          <w:szCs w:val="28"/>
        </w:rPr>
        <w:t>Відповідно до розпоряджень заступника міського голови – секретаря Київськ</w:t>
      </w:r>
      <w:r w:rsidRPr="00A46C68">
        <w:rPr>
          <w:sz w:val="28"/>
          <w:szCs w:val="28"/>
        </w:rPr>
        <w:t>о</w:t>
      </w:r>
      <w:r w:rsidRPr="00A46C68">
        <w:rPr>
          <w:color w:val="000000"/>
          <w:sz w:val="28"/>
          <w:szCs w:val="28"/>
        </w:rPr>
        <w:t>ї міської ради:</w:t>
      </w:r>
    </w:p>
    <w:p w14:paraId="3D04A8A4" w14:textId="0AEBBD35" w:rsidR="000F4526" w:rsidRPr="00A46C68" w:rsidRDefault="00BC07D3" w:rsidP="000F4526">
      <w:pPr>
        <w:spacing w:before="120"/>
        <w:ind w:firstLine="709"/>
        <w:jc w:val="both"/>
        <w:rPr>
          <w:color w:val="000000"/>
          <w:sz w:val="28"/>
          <w:szCs w:val="28"/>
        </w:rPr>
      </w:pPr>
      <w:r w:rsidRPr="00A46C68">
        <w:rPr>
          <w:color w:val="000000"/>
          <w:sz w:val="28"/>
          <w:szCs w:val="28"/>
        </w:rPr>
        <w:t>в</w:t>
      </w:r>
      <w:r w:rsidR="000F4526" w:rsidRPr="00A46C68">
        <w:rPr>
          <w:color w:val="000000"/>
          <w:sz w:val="28"/>
          <w:szCs w:val="28"/>
        </w:rPr>
        <w:t>ід 20.02.2025 № 64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w:t>
      </w:r>
      <w:r w:rsidR="00C060FA" w:rsidRPr="00A46C68">
        <w:rPr>
          <w:color w:val="000000"/>
          <w:sz w:val="28"/>
          <w:szCs w:val="28"/>
        </w:rPr>
        <w:t xml:space="preserve"> по коду ПКВКМБ 0116090 «Інша діяльність у сфері житлово-комунального господарства» у сумі 427 500 грн передати на видатки споживання загального фонду бюджету міста Києва головному розпоряднику бюджетних коштів – Голосіївській районній в місті Києві державній адміністрації по коду ПКВКМБ </w:t>
      </w:r>
      <w:r w:rsidR="00F8603B" w:rsidRPr="00A46C68">
        <w:rPr>
          <w:color w:val="000000"/>
          <w:sz w:val="28"/>
          <w:szCs w:val="28"/>
        </w:rPr>
        <w:t>4015031 «Розвиток здібностей у дітей та молоді з фізичної культури та спорту комунальними дитячо</w:t>
      </w:r>
      <w:r w:rsidR="002D2D8A" w:rsidRPr="00A46C68">
        <w:rPr>
          <w:color w:val="000000"/>
          <w:sz w:val="28"/>
          <w:szCs w:val="28"/>
        </w:rPr>
        <w:t>-</w:t>
      </w:r>
      <w:r w:rsidR="00F8603B" w:rsidRPr="00A46C68">
        <w:rPr>
          <w:color w:val="000000"/>
          <w:sz w:val="28"/>
          <w:szCs w:val="28"/>
        </w:rPr>
        <w:t>юнацькими спортивними школами» на придбання спортивного інвентарю КДЮСШ «Тріумф»</w:t>
      </w:r>
      <w:r w:rsidR="00F06C61" w:rsidRPr="00A46C68">
        <w:rPr>
          <w:color w:val="000000"/>
          <w:sz w:val="28"/>
          <w:szCs w:val="28"/>
        </w:rPr>
        <w:t>;</w:t>
      </w:r>
    </w:p>
    <w:p w14:paraId="576F8242" w14:textId="42CE1759" w:rsidR="000C1C77" w:rsidRPr="00A46C68" w:rsidRDefault="000C1C77" w:rsidP="000F4526">
      <w:pPr>
        <w:spacing w:before="120"/>
        <w:ind w:firstLine="709"/>
        <w:jc w:val="both"/>
        <w:rPr>
          <w:color w:val="000000"/>
          <w:sz w:val="28"/>
          <w:szCs w:val="28"/>
        </w:rPr>
      </w:pPr>
      <w:r w:rsidRPr="00A46C68">
        <w:rPr>
          <w:color w:val="000000"/>
          <w:sz w:val="28"/>
          <w:szCs w:val="28"/>
        </w:rPr>
        <w:t xml:space="preserve">від 04.03.2025 № 140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0116090 </w:t>
      </w:r>
      <w:r w:rsidRPr="00A46C68">
        <w:rPr>
          <w:sz w:val="28"/>
          <w:szCs w:val="28"/>
        </w:rPr>
        <w:t>«</w:t>
      </w:r>
      <w:r w:rsidRPr="00A46C68">
        <w:rPr>
          <w:color w:val="000000"/>
          <w:sz w:val="28"/>
          <w:szCs w:val="28"/>
          <w:shd w:val="clear" w:color="auto" w:fill="FFFFFF"/>
        </w:rPr>
        <w:t>Інша діяльність у сфері житлово-комунального господарства»</w:t>
      </w:r>
      <w:r w:rsidRPr="00A46C68">
        <w:rPr>
          <w:bCs/>
          <w:color w:val="333333"/>
          <w:sz w:val="28"/>
          <w:szCs w:val="28"/>
        </w:rPr>
        <w:t xml:space="preserve"> у сумі 375 000 грн</w:t>
      </w:r>
      <w:r w:rsidR="00F06C61" w:rsidRPr="00A46C68">
        <w:rPr>
          <w:color w:val="000000"/>
          <w:sz w:val="28"/>
          <w:szCs w:val="28"/>
        </w:rPr>
        <w:t xml:space="preserve"> передати на видатки споживання загального фонду бюджету міста Києва </w:t>
      </w:r>
      <w:r w:rsidR="00F06C61" w:rsidRPr="00A46C68">
        <w:rPr>
          <w:color w:val="000000"/>
          <w:sz w:val="28"/>
          <w:szCs w:val="28"/>
        </w:rPr>
        <w:lastRenderedPageBreak/>
        <w:t>головному розпоряднику бюджетних коштів – Деснянській районній в місті Києві державній адміністрації по коду ПКВКМБ 4</w:t>
      </w:r>
      <w:r w:rsidR="005045F1" w:rsidRPr="005045F1">
        <w:rPr>
          <w:color w:val="000000"/>
          <w:sz w:val="28"/>
          <w:szCs w:val="28"/>
        </w:rPr>
        <w:t>2</w:t>
      </w:r>
      <w:r w:rsidR="00F06C61" w:rsidRPr="00A46C68">
        <w:rPr>
          <w:color w:val="000000"/>
          <w:sz w:val="28"/>
          <w:szCs w:val="28"/>
        </w:rPr>
        <w:t>15031 «Розвиток здібностей у дітей та молоді з фізичної культури та спорту комунальними дитячо</w:t>
      </w:r>
      <w:r w:rsidR="002D2D8A" w:rsidRPr="00A46C68">
        <w:rPr>
          <w:color w:val="000000"/>
          <w:sz w:val="28"/>
          <w:szCs w:val="28"/>
        </w:rPr>
        <w:t>-</w:t>
      </w:r>
      <w:r w:rsidR="00F06C61" w:rsidRPr="00A46C68">
        <w:rPr>
          <w:color w:val="000000"/>
          <w:sz w:val="28"/>
          <w:szCs w:val="28"/>
        </w:rPr>
        <w:t>юнацькими спортивними школами» на придбання спортивного інвентарю КДЮСШ №14;</w:t>
      </w:r>
    </w:p>
    <w:p w14:paraId="35F7D9A1" w14:textId="6C898F62" w:rsidR="007A5691" w:rsidRPr="00A46C68" w:rsidRDefault="007A5691" w:rsidP="000F4526">
      <w:pPr>
        <w:spacing w:before="120"/>
        <w:ind w:firstLine="709"/>
        <w:jc w:val="both"/>
        <w:rPr>
          <w:color w:val="000000"/>
          <w:sz w:val="28"/>
          <w:szCs w:val="28"/>
        </w:rPr>
      </w:pPr>
      <w:r w:rsidRPr="00A46C68">
        <w:rPr>
          <w:color w:val="000000"/>
          <w:sz w:val="28"/>
          <w:szCs w:val="28"/>
        </w:rPr>
        <w:t>від 04.03.2025 № 14</w:t>
      </w:r>
      <w:r w:rsidR="00990669" w:rsidRPr="00A46C68">
        <w:rPr>
          <w:color w:val="000000"/>
          <w:sz w:val="28"/>
          <w:szCs w:val="28"/>
        </w:rPr>
        <w:t>1</w:t>
      </w:r>
      <w:r w:rsidRPr="00A46C68">
        <w:rPr>
          <w:color w:val="000000"/>
          <w:sz w:val="28"/>
          <w:szCs w:val="28"/>
        </w:rPr>
        <w:t xml:space="preserve">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0116090 </w:t>
      </w:r>
      <w:r w:rsidRPr="00A46C68">
        <w:rPr>
          <w:sz w:val="28"/>
          <w:szCs w:val="28"/>
        </w:rPr>
        <w:t>«</w:t>
      </w:r>
      <w:r w:rsidRPr="00A46C68">
        <w:rPr>
          <w:color w:val="000000"/>
          <w:sz w:val="28"/>
          <w:szCs w:val="28"/>
          <w:shd w:val="clear" w:color="auto" w:fill="FFFFFF"/>
        </w:rPr>
        <w:t>Інша діяльність у сфері житлово-комунального господарства»</w:t>
      </w:r>
      <w:r w:rsidRPr="00A46C68">
        <w:rPr>
          <w:bCs/>
          <w:color w:val="333333"/>
          <w:sz w:val="28"/>
          <w:szCs w:val="28"/>
        </w:rPr>
        <w:t xml:space="preserve"> </w:t>
      </w:r>
      <w:r w:rsidRPr="00A46C68">
        <w:rPr>
          <w:bCs/>
          <w:sz w:val="28"/>
          <w:szCs w:val="28"/>
        </w:rPr>
        <w:t xml:space="preserve">у сумі 375 000 </w:t>
      </w:r>
      <w:r w:rsidRPr="00A46C68">
        <w:rPr>
          <w:bCs/>
          <w:color w:val="333333"/>
          <w:sz w:val="28"/>
          <w:szCs w:val="28"/>
        </w:rPr>
        <w:t>грн</w:t>
      </w:r>
      <w:r w:rsidRPr="00A46C68">
        <w:rPr>
          <w:color w:val="000000"/>
          <w:sz w:val="28"/>
          <w:szCs w:val="28"/>
        </w:rPr>
        <w:t xml:space="preserve"> передати на видатки споживання загального фонду бюджету міста Києва головному розпоряднику бюджетних коштів – </w:t>
      </w:r>
      <w:r w:rsidR="00990669" w:rsidRPr="00A46C68">
        <w:rPr>
          <w:color w:val="000000"/>
          <w:sz w:val="28"/>
          <w:szCs w:val="28"/>
        </w:rPr>
        <w:t>Департаменту молоді та спорту виконавчого органу Київської міської ради (Київської міської державної адміністрації</w:t>
      </w:r>
      <w:r w:rsidRPr="00A46C68">
        <w:rPr>
          <w:color w:val="000000"/>
          <w:sz w:val="28"/>
          <w:szCs w:val="28"/>
        </w:rPr>
        <w:t xml:space="preserve"> по коду ПКВКМБ 1</w:t>
      </w:r>
      <w:r w:rsidR="00990669" w:rsidRPr="00A46C68">
        <w:rPr>
          <w:color w:val="000000"/>
          <w:sz w:val="28"/>
          <w:szCs w:val="28"/>
        </w:rPr>
        <w:t>115032</w:t>
      </w:r>
      <w:r w:rsidRPr="00A46C68">
        <w:rPr>
          <w:color w:val="000000"/>
          <w:sz w:val="28"/>
          <w:szCs w:val="28"/>
        </w:rPr>
        <w:t xml:space="preserve"> «</w:t>
      </w:r>
      <w:r w:rsidR="00990669" w:rsidRPr="00A46C68">
        <w:rPr>
          <w:color w:val="000000"/>
          <w:sz w:val="28"/>
          <w:szCs w:val="28"/>
        </w:rPr>
        <w:t>Фінансова підтримка дитячо-юнацьких спортивних шкіл фізкультурно-спортивних товариств</w:t>
      </w:r>
      <w:r w:rsidRPr="00A46C68">
        <w:rPr>
          <w:color w:val="000000"/>
          <w:sz w:val="28"/>
          <w:szCs w:val="28"/>
        </w:rPr>
        <w:t>»</w:t>
      </w:r>
      <w:r w:rsidR="00990669" w:rsidRPr="00A46C68">
        <w:rPr>
          <w:color w:val="000000"/>
          <w:sz w:val="28"/>
          <w:szCs w:val="28"/>
        </w:rPr>
        <w:t xml:space="preserve"> на придбання спортивного інвентарю КДЮСШ «Артем» КМ ФСТ «Україна»</w:t>
      </w:r>
      <w:r w:rsidR="00973D3B" w:rsidRPr="00A46C68">
        <w:rPr>
          <w:color w:val="000000"/>
          <w:sz w:val="28"/>
          <w:szCs w:val="28"/>
        </w:rPr>
        <w:t>;</w:t>
      </w:r>
    </w:p>
    <w:p w14:paraId="11C1A359" w14:textId="082D2623" w:rsidR="009F70DB" w:rsidRPr="00A46C68" w:rsidRDefault="00BC07D3" w:rsidP="000F4526">
      <w:pPr>
        <w:spacing w:before="120"/>
        <w:ind w:firstLine="709"/>
        <w:jc w:val="both"/>
        <w:rPr>
          <w:sz w:val="28"/>
          <w:szCs w:val="28"/>
        </w:rPr>
      </w:pPr>
      <w:r w:rsidRPr="00A46C68">
        <w:rPr>
          <w:color w:val="000000"/>
          <w:sz w:val="28"/>
          <w:szCs w:val="28"/>
        </w:rPr>
        <w:t xml:space="preserve">від 04.03.2025 № 142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1 699 818 грн передати на видатки розвитку спеціального фонду бюджету міста Києва головному розпоряднику бюджетних коштів – Департаменту захисту довкілля та адаптації до змін клімату </w:t>
      </w:r>
      <w:r w:rsidRPr="00A46C68">
        <w:rPr>
          <w:sz w:val="28"/>
          <w:szCs w:val="28"/>
        </w:rPr>
        <w:t>виконавчого органу Київської міської ради (Київської міської державної адміністрації)</w:t>
      </w:r>
      <w:r w:rsidR="00820DEF" w:rsidRPr="00A46C68">
        <w:rPr>
          <w:sz w:val="28"/>
          <w:szCs w:val="28"/>
        </w:rPr>
        <w:t xml:space="preserve"> </w:t>
      </w:r>
      <w:r w:rsidR="00820DEF" w:rsidRPr="00A46C68">
        <w:rPr>
          <w:rFonts w:ascii="TimesNewRomanPSMT" w:hAnsi="TimesNewRomanPSMT" w:cs="TimesNewRomanPSMT"/>
          <w:sz w:val="28"/>
          <w:szCs w:val="28"/>
        </w:rPr>
        <w:t xml:space="preserve">по коду </w:t>
      </w:r>
      <w:r w:rsidR="00820DEF" w:rsidRPr="00A46C68">
        <w:rPr>
          <w:sz w:val="28"/>
          <w:szCs w:val="28"/>
        </w:rPr>
        <w:t xml:space="preserve">ПКВКМБ 2816030 «Організація благоустрою населених пунктів» для Комунального підприємства по утриманню зелених насаджень Голосіївського району міста Києва на придбання рудеральної косарки-кущоріза </w:t>
      </w:r>
      <w:r w:rsidR="00820DEF" w:rsidRPr="00A46C68">
        <w:rPr>
          <w:sz w:val="28"/>
          <w:szCs w:val="28"/>
          <w:lang w:val="en-US"/>
        </w:rPr>
        <w:t>ETESIA</w:t>
      </w:r>
      <w:r w:rsidR="00820DEF" w:rsidRPr="00A46C68">
        <w:rPr>
          <w:sz w:val="28"/>
          <w:szCs w:val="28"/>
        </w:rPr>
        <w:t xml:space="preserve"> </w:t>
      </w:r>
      <w:r w:rsidR="00820DEF" w:rsidRPr="00A46C68">
        <w:rPr>
          <w:sz w:val="28"/>
          <w:szCs w:val="28"/>
          <w:lang w:val="en-US"/>
        </w:rPr>
        <w:t>Attilla</w:t>
      </w:r>
      <w:r w:rsidR="00820DEF" w:rsidRPr="00A46C68">
        <w:rPr>
          <w:sz w:val="28"/>
          <w:szCs w:val="28"/>
        </w:rPr>
        <w:t xml:space="preserve"> </w:t>
      </w:r>
      <w:r w:rsidR="00820DEF" w:rsidRPr="00A46C68">
        <w:rPr>
          <w:sz w:val="28"/>
          <w:szCs w:val="28"/>
          <w:lang w:val="en-US"/>
        </w:rPr>
        <w:t>AV</w:t>
      </w:r>
      <w:r w:rsidR="00820DEF" w:rsidRPr="00A46C68">
        <w:rPr>
          <w:sz w:val="28"/>
          <w:szCs w:val="28"/>
        </w:rPr>
        <w:t xml:space="preserve"> 98 </w:t>
      </w:r>
      <w:r w:rsidR="00820DEF" w:rsidRPr="00A46C68">
        <w:rPr>
          <w:sz w:val="28"/>
          <w:szCs w:val="28"/>
          <w:lang w:val="en-US"/>
        </w:rPr>
        <w:t>X</w:t>
      </w:r>
      <w:r w:rsidR="00973D3B" w:rsidRPr="00A46C68">
        <w:rPr>
          <w:sz w:val="28"/>
          <w:szCs w:val="28"/>
        </w:rPr>
        <w:t>;</w:t>
      </w:r>
    </w:p>
    <w:p w14:paraId="14A9972D" w14:textId="471CB09B" w:rsidR="00C41B2F" w:rsidRPr="00A46C68" w:rsidRDefault="00C41B2F" w:rsidP="000F4526">
      <w:pPr>
        <w:spacing w:before="120"/>
        <w:ind w:firstLine="709"/>
        <w:jc w:val="both"/>
        <w:rPr>
          <w:color w:val="000000"/>
          <w:sz w:val="28"/>
          <w:szCs w:val="28"/>
        </w:rPr>
      </w:pPr>
      <w:r w:rsidRPr="00A46C68">
        <w:rPr>
          <w:color w:val="000000"/>
          <w:sz w:val="28"/>
          <w:szCs w:val="28"/>
        </w:rPr>
        <w:t>від 05.03.2025 № 143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2 012 052 грн передати на видатки розвитку спеціального фонду бюджету міста Києва головному розпоряднику бюджетних коштів</w:t>
      </w:r>
      <w:r w:rsidR="00D56AA5" w:rsidRPr="00A46C68">
        <w:rPr>
          <w:color w:val="000000"/>
          <w:sz w:val="28"/>
          <w:szCs w:val="28"/>
        </w:rPr>
        <w:t xml:space="preserve"> – Голосіївській районній в місті Києві державній адміністрації по коду ПКВКМБ 4016011 «Експлуатація та технічне обслуговування житлового фонду» на придбання </w:t>
      </w:r>
      <w:r w:rsidR="00D42B30" w:rsidRPr="00A46C68">
        <w:rPr>
          <w:color w:val="000000"/>
          <w:sz w:val="28"/>
          <w:szCs w:val="28"/>
        </w:rPr>
        <w:t>техніки для КП «Керуюча компанія з обслуговування житлового фонду Голосіївського району м. Києва»</w:t>
      </w:r>
      <w:r w:rsidR="00973D3B" w:rsidRPr="00A46C68">
        <w:rPr>
          <w:color w:val="000000"/>
          <w:sz w:val="28"/>
          <w:szCs w:val="28"/>
        </w:rPr>
        <w:t>;</w:t>
      </w:r>
    </w:p>
    <w:p w14:paraId="70349D2C" w14:textId="77777777" w:rsidR="00B7099A" w:rsidRPr="00A46C68" w:rsidRDefault="00973D3B" w:rsidP="000F4526">
      <w:pPr>
        <w:spacing w:before="120"/>
        <w:ind w:firstLine="709"/>
        <w:jc w:val="both"/>
        <w:rPr>
          <w:color w:val="000000"/>
          <w:sz w:val="28"/>
          <w:szCs w:val="28"/>
        </w:rPr>
      </w:pPr>
      <w:r w:rsidRPr="00A46C68">
        <w:rPr>
          <w:color w:val="000000"/>
          <w:sz w:val="28"/>
          <w:szCs w:val="28"/>
        </w:rPr>
        <w:lastRenderedPageBreak/>
        <w:t xml:space="preserve">від 10.03.2025 № 145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0116090 </w:t>
      </w:r>
      <w:r w:rsidRPr="00A46C68">
        <w:rPr>
          <w:sz w:val="28"/>
          <w:szCs w:val="28"/>
        </w:rPr>
        <w:t>«</w:t>
      </w:r>
      <w:r w:rsidRPr="00A46C68">
        <w:rPr>
          <w:color w:val="000000"/>
          <w:sz w:val="28"/>
          <w:szCs w:val="28"/>
          <w:shd w:val="clear" w:color="auto" w:fill="FFFFFF"/>
        </w:rPr>
        <w:t>Інша діяльність у сфері житлово-комунального господарства»</w:t>
      </w:r>
      <w:r w:rsidRPr="00A46C68">
        <w:rPr>
          <w:bCs/>
          <w:color w:val="333333"/>
          <w:sz w:val="28"/>
          <w:szCs w:val="28"/>
        </w:rPr>
        <w:t xml:space="preserve"> у сумі 257 066 грн</w:t>
      </w:r>
      <w:r w:rsidRPr="00A46C68">
        <w:rPr>
          <w:color w:val="000000"/>
          <w:sz w:val="28"/>
          <w:szCs w:val="28"/>
        </w:rPr>
        <w:t xml:space="preserve"> передати на видатки споживання загального фонду бюджету міста Києва головному розпоряднику бюджетних коштів – Департаменту культури виконавчого органу Київської міської ради (Київської міської державної адміністрації по коду ПКВКМБ 1014040 «Забезпечення діяльності музеїв i виставок» для Національного центру народної культури «Музей Івана Гончара» на проведення геологічного дослідження грунтів під будівлями складських корпусів літ. Б, літ. Е та Брами двору канцелярії військового генерал-губернатора, що розташовані за адресою: вул. Лаврська, 19, м. Київ, та на проведення технічного обстеження конструкцій будівель складських корпусів літ. Б, літ. Е та Брами двору канцелярії військового генерал-губернатора, що розташовані за адресою: вул. Лаврська, 19, м. Київ</w:t>
      </w:r>
      <w:r w:rsidR="00B7099A" w:rsidRPr="00A46C68">
        <w:rPr>
          <w:color w:val="000000"/>
          <w:sz w:val="28"/>
          <w:szCs w:val="28"/>
        </w:rPr>
        <w:t>;</w:t>
      </w:r>
    </w:p>
    <w:p w14:paraId="7BD65A71" w14:textId="77777777" w:rsidR="00875504" w:rsidRPr="00A46C68" w:rsidRDefault="00B7099A" w:rsidP="000F4526">
      <w:pPr>
        <w:spacing w:before="120"/>
        <w:ind w:firstLine="709"/>
        <w:jc w:val="both"/>
        <w:rPr>
          <w:color w:val="000000"/>
          <w:sz w:val="28"/>
          <w:szCs w:val="28"/>
        </w:rPr>
      </w:pPr>
      <w:r w:rsidRPr="00A46C68">
        <w:rPr>
          <w:color w:val="000000"/>
          <w:sz w:val="28"/>
          <w:szCs w:val="28"/>
        </w:rPr>
        <w:t xml:space="preserve">від 11.03.2025 № 147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0116090 </w:t>
      </w:r>
      <w:r w:rsidRPr="00A46C68">
        <w:rPr>
          <w:sz w:val="28"/>
          <w:szCs w:val="28"/>
        </w:rPr>
        <w:t>«</w:t>
      </w:r>
      <w:r w:rsidRPr="00A46C68">
        <w:rPr>
          <w:color w:val="000000"/>
          <w:sz w:val="28"/>
          <w:szCs w:val="28"/>
          <w:shd w:val="clear" w:color="auto" w:fill="FFFFFF"/>
        </w:rPr>
        <w:t>Інша діяльність у сфері житлово-комунального господарства»</w:t>
      </w:r>
      <w:r w:rsidRPr="00A46C68">
        <w:rPr>
          <w:bCs/>
          <w:color w:val="333333"/>
          <w:sz w:val="28"/>
          <w:szCs w:val="28"/>
        </w:rPr>
        <w:t xml:space="preserve"> у сумі 170 000 грн</w:t>
      </w:r>
      <w:r w:rsidRPr="00A46C68">
        <w:rPr>
          <w:color w:val="000000"/>
          <w:sz w:val="28"/>
          <w:szCs w:val="28"/>
        </w:rPr>
        <w:t xml:space="preserve"> передати на видатки розвитку спеціального фонду бюджету міста Києва головному розпоряднику бюджетних коштів – </w:t>
      </w:r>
      <w:r w:rsidRPr="00A46C68">
        <w:rPr>
          <w:sz w:val="28"/>
          <w:szCs w:val="28"/>
        </w:rPr>
        <w:t>Оболонській районній в місті Києві державній адміністрації</w:t>
      </w:r>
      <w:r w:rsidRPr="00A46C68">
        <w:rPr>
          <w:color w:val="000000"/>
          <w:sz w:val="28"/>
          <w:szCs w:val="28"/>
        </w:rPr>
        <w:t xml:space="preserve"> по коду ПКВКМБ 4416011 «Експлуатація та технічне обслуговування житлового фонду» на заміну вікон у житловому будинку за адресою : вул. Олександра Архипенка,2/12, під'їзд.№5</w:t>
      </w:r>
      <w:r w:rsidR="00875504" w:rsidRPr="00A46C68">
        <w:rPr>
          <w:color w:val="000000"/>
          <w:sz w:val="28"/>
          <w:szCs w:val="28"/>
        </w:rPr>
        <w:t>;</w:t>
      </w:r>
    </w:p>
    <w:p w14:paraId="25A49717" w14:textId="77D879EC" w:rsidR="00973D3B" w:rsidRPr="00A46C68" w:rsidRDefault="00875504" w:rsidP="000F4526">
      <w:pPr>
        <w:spacing w:before="120"/>
        <w:ind w:firstLine="709"/>
        <w:jc w:val="both"/>
        <w:rPr>
          <w:color w:val="000000"/>
          <w:sz w:val="28"/>
          <w:szCs w:val="28"/>
        </w:rPr>
      </w:pPr>
      <w:r w:rsidRPr="00A46C68">
        <w:rPr>
          <w:color w:val="000000"/>
          <w:sz w:val="28"/>
          <w:szCs w:val="28"/>
        </w:rPr>
        <w:t>від 11.03.2025 № 148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2 000 000 грн передати на видатки розвитку спеціального фонду бюджету міста Києва головному розпоряднику бюджетних коштів – Голосіївській районній в місті Києві державній адміністрації по коду ПКВКМБ 4016011 «Експлуатація та технічне обслуговування житлового фонду» на проведення робіт з капітального ремонту електричних мереж/електрощитових житлового будинку за адресою: проспект Науки, 43;</w:t>
      </w:r>
    </w:p>
    <w:p w14:paraId="6255B799" w14:textId="31977AC3" w:rsidR="00875504" w:rsidRPr="00A46C68" w:rsidRDefault="00875504" w:rsidP="000F4526">
      <w:pPr>
        <w:spacing w:before="120"/>
        <w:ind w:firstLine="709"/>
        <w:jc w:val="both"/>
        <w:rPr>
          <w:color w:val="000000"/>
          <w:sz w:val="28"/>
          <w:szCs w:val="28"/>
        </w:rPr>
      </w:pPr>
      <w:r w:rsidRPr="00A46C68">
        <w:rPr>
          <w:color w:val="000000"/>
          <w:sz w:val="28"/>
          <w:szCs w:val="28"/>
        </w:rPr>
        <w:t xml:space="preserve">від 12.03.2025 № 149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w:t>
      </w:r>
      <w:r w:rsidRPr="00A46C68">
        <w:rPr>
          <w:color w:val="000000"/>
          <w:sz w:val="28"/>
          <w:szCs w:val="28"/>
        </w:rPr>
        <w:lastRenderedPageBreak/>
        <w:t>ради  соціально-економічних проблем, виконання передвиборчих програм та доручень виборців на 2021-2025 роки» по коду ПКВКМБ 0111142 «Інші програми та заходи у сфері освіти» у сумі 1 000 000 грн</w:t>
      </w:r>
      <w:r w:rsidR="00B54B2B" w:rsidRPr="00A46C68">
        <w:rPr>
          <w:color w:val="000000"/>
          <w:sz w:val="28"/>
          <w:szCs w:val="28"/>
        </w:rPr>
        <w:t>, по коду ПКВКМБ 0113242 «Інші заходи у сфері соціального захисту і соціального забезпечення» у сумі 2 000 000 грн передати на видатки розвитку спеціального фонду бюджету міста Києва головному розпоряднику бюджетних коштів – Департаменту охорони здоров’я виконавчого органу Київської міської ради (Київської міської державної адміністрації</w:t>
      </w:r>
      <w:r w:rsidR="00DE4DCA" w:rsidRPr="00A46C68">
        <w:rPr>
          <w:color w:val="000000"/>
          <w:sz w:val="28"/>
          <w:szCs w:val="28"/>
        </w:rPr>
        <w:t>)</w:t>
      </w:r>
      <w:r w:rsidR="00B54B2B" w:rsidRPr="00A46C68">
        <w:rPr>
          <w:color w:val="000000"/>
          <w:sz w:val="28"/>
          <w:szCs w:val="28"/>
        </w:rPr>
        <w:t xml:space="preserve"> по коду ПКВКМБ 0712010 «Багатопрофільна стаціонарна медична допомога населенню»</w:t>
      </w:r>
      <w:r w:rsidR="00DE4DCA" w:rsidRPr="00A46C68">
        <w:rPr>
          <w:color w:val="000000"/>
          <w:sz w:val="28"/>
          <w:szCs w:val="28"/>
        </w:rPr>
        <w:t xml:space="preserve"> у сумі 3 000 000 грн</w:t>
      </w:r>
      <w:r w:rsidR="00B54B2B" w:rsidRPr="00A46C68">
        <w:rPr>
          <w:color w:val="000000"/>
          <w:sz w:val="28"/>
          <w:szCs w:val="28"/>
        </w:rPr>
        <w:t xml:space="preserve"> для Комунального некомерційного </w:t>
      </w:r>
      <w:r w:rsidR="00DE4DCA" w:rsidRPr="00A46C68">
        <w:rPr>
          <w:color w:val="000000"/>
          <w:sz w:val="28"/>
          <w:szCs w:val="28"/>
        </w:rPr>
        <w:t>підприємства «Київська міська клінічна лікарня № 12» виконавчого органу Київської міської ради (Київської міської державної адміністрації) на закупівлю медичного обладнання та інструментарію для облаштування операційної;</w:t>
      </w:r>
    </w:p>
    <w:p w14:paraId="00A49C95" w14:textId="2467E62D" w:rsidR="00DE4DCA" w:rsidRPr="00A46C68" w:rsidRDefault="00DE4DCA" w:rsidP="000F4526">
      <w:pPr>
        <w:spacing w:before="120"/>
        <w:ind w:firstLine="709"/>
        <w:jc w:val="both"/>
        <w:rPr>
          <w:color w:val="000000"/>
          <w:sz w:val="28"/>
          <w:szCs w:val="28"/>
        </w:rPr>
      </w:pPr>
      <w:r w:rsidRPr="00A46C68">
        <w:rPr>
          <w:color w:val="000000"/>
          <w:sz w:val="28"/>
          <w:szCs w:val="28"/>
        </w:rPr>
        <w:t>від 12.03.2025 № 150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2 000 000 грн передати на видатки розвитку спеціального фонду бюджету міста Києва головному розпоряднику бюджетних коштів – Департаменту охорони здоров’я виконавчого органу Київської міської ради (Київської міської державної адміністрації) по коду ПКВКМБ 0712010 «Багатопрофільна стаціонарна медична допомога населенню»</w:t>
      </w:r>
      <w:r w:rsidR="009C1713" w:rsidRPr="00A46C68">
        <w:rPr>
          <w:color w:val="000000"/>
          <w:sz w:val="28"/>
          <w:szCs w:val="28"/>
        </w:rPr>
        <w:t xml:space="preserve"> для Комунального некомерційного підприємства «Свято-Михайлівська Клінічна лікарня м. Києва» виконавчого органу Київської міської ради (Київської міської державної адміністрації) на закупівлю обладнання</w:t>
      </w:r>
      <w:r w:rsidR="006D7390" w:rsidRPr="00A46C68">
        <w:rPr>
          <w:color w:val="000000"/>
          <w:sz w:val="28"/>
          <w:szCs w:val="28"/>
        </w:rPr>
        <w:t>;</w:t>
      </w:r>
    </w:p>
    <w:p w14:paraId="3D3AFB96" w14:textId="1107919D" w:rsidR="006D7390" w:rsidRPr="00A46C68" w:rsidRDefault="006D7390" w:rsidP="000F4526">
      <w:pPr>
        <w:spacing w:before="120"/>
        <w:ind w:firstLine="709"/>
        <w:jc w:val="both"/>
        <w:rPr>
          <w:color w:val="000000"/>
          <w:sz w:val="28"/>
          <w:szCs w:val="28"/>
        </w:rPr>
      </w:pPr>
      <w:r w:rsidRPr="00A46C68">
        <w:rPr>
          <w:color w:val="000000"/>
          <w:sz w:val="28"/>
          <w:szCs w:val="28"/>
        </w:rPr>
        <w:t>від 12.03.2025 № 151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0111142 «Інші програми та заходи у сфері освіти» у сумі 1 000 000 грн передати на видатки розвитку спеціального фонду бюджету міста Києва головному розпоряднику бюджетних коштів – Департаменту охорони здоров’я виконавчого органу Київської міської ради (Київської міської державної адміністрації) по коду ПКВКМБ 0712010 «Багатопрофільна стаціонарна медична допомога населенню» для Комунального некомерційного підприємства «Київська міська дитяча клінічна лікарня № 2» виконавчого органу Київської міської ради (Київської міської державної адміністрації) на закупівлю медичного обладнання;</w:t>
      </w:r>
    </w:p>
    <w:p w14:paraId="53DC4AAA" w14:textId="77777777" w:rsidR="00A138F6" w:rsidRPr="00A46C68" w:rsidRDefault="00201CAD" w:rsidP="000F4526">
      <w:pPr>
        <w:spacing w:before="120"/>
        <w:ind w:firstLine="709"/>
        <w:jc w:val="both"/>
        <w:rPr>
          <w:color w:val="000000"/>
          <w:sz w:val="28"/>
          <w:szCs w:val="28"/>
        </w:rPr>
      </w:pPr>
      <w:r w:rsidRPr="00A46C68">
        <w:rPr>
          <w:color w:val="000000"/>
          <w:sz w:val="28"/>
          <w:szCs w:val="28"/>
        </w:rPr>
        <w:t xml:space="preserve">від 14.03.2025 № 152 «Про вирішення фінансових питань» пропонується кошти загального фонду бюджету міста Києва, передбачені Секретаріату </w:t>
      </w:r>
      <w:r w:rsidRPr="00A46C68">
        <w:rPr>
          <w:color w:val="000000"/>
          <w:sz w:val="28"/>
          <w:szCs w:val="28"/>
        </w:rPr>
        <w:lastRenderedPageBreak/>
        <w:t xml:space="preserve">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0116090 </w:t>
      </w:r>
      <w:r w:rsidRPr="00A46C68">
        <w:rPr>
          <w:sz w:val="28"/>
          <w:szCs w:val="28"/>
        </w:rPr>
        <w:t>«</w:t>
      </w:r>
      <w:r w:rsidRPr="00A46C68">
        <w:rPr>
          <w:color w:val="000000"/>
          <w:sz w:val="28"/>
          <w:szCs w:val="28"/>
          <w:shd w:val="clear" w:color="auto" w:fill="FFFFFF"/>
        </w:rPr>
        <w:t>Інша діяльність у сфері житлово-комунального господарства»</w:t>
      </w:r>
      <w:r w:rsidRPr="00A46C68">
        <w:rPr>
          <w:bCs/>
          <w:color w:val="333333"/>
          <w:sz w:val="28"/>
          <w:szCs w:val="28"/>
        </w:rPr>
        <w:t xml:space="preserve"> у сумі 700 000 грн</w:t>
      </w:r>
      <w:r w:rsidRPr="00A46C68">
        <w:rPr>
          <w:color w:val="000000"/>
          <w:sz w:val="28"/>
          <w:szCs w:val="28"/>
        </w:rPr>
        <w:t xml:space="preserve"> передати на видатки розвитку спеціального фонду бюджету міста Києва головному розпоряднику бюджетних коштів – Дніпров</w:t>
      </w:r>
      <w:r w:rsidRPr="00A46C68">
        <w:rPr>
          <w:sz w:val="28"/>
          <w:szCs w:val="28"/>
        </w:rPr>
        <w:t>ській районній в місті Києві державній адміністрації</w:t>
      </w:r>
      <w:r w:rsidRPr="00A46C68">
        <w:rPr>
          <w:color w:val="000000"/>
          <w:sz w:val="28"/>
          <w:szCs w:val="28"/>
        </w:rPr>
        <w:t xml:space="preserve"> по коду ПКВКМБ 4316011 «Експлуатація та технічне обслуговування житлового фонду»</w:t>
      </w:r>
      <w:r w:rsidR="00F0650A" w:rsidRPr="00A46C68">
        <w:rPr>
          <w:color w:val="000000"/>
          <w:sz w:val="28"/>
          <w:szCs w:val="28"/>
        </w:rPr>
        <w:t xml:space="preserve"> для Житлово-будівельного кооперативу «Шовковик-4»</w:t>
      </w:r>
      <w:r w:rsidRPr="00A46C68">
        <w:rPr>
          <w:color w:val="000000"/>
          <w:sz w:val="28"/>
          <w:szCs w:val="28"/>
        </w:rPr>
        <w:t xml:space="preserve"> </w:t>
      </w:r>
      <w:r w:rsidR="00BC6620" w:rsidRPr="00A46C68">
        <w:rPr>
          <w:color w:val="000000"/>
          <w:sz w:val="28"/>
          <w:szCs w:val="28"/>
        </w:rPr>
        <w:t>на заміну вікон</w:t>
      </w:r>
      <w:r w:rsidRPr="00A46C68">
        <w:rPr>
          <w:color w:val="000000"/>
          <w:sz w:val="28"/>
          <w:szCs w:val="28"/>
        </w:rPr>
        <w:t xml:space="preserve"> у житловому будинку за адресою: вул. Райдужна</w:t>
      </w:r>
      <w:r w:rsidR="00BC6620" w:rsidRPr="00A46C68">
        <w:rPr>
          <w:color w:val="000000"/>
          <w:sz w:val="28"/>
          <w:szCs w:val="28"/>
        </w:rPr>
        <w:t>, 17 у Дніпровському районі м.</w:t>
      </w:r>
      <w:r w:rsidR="00BC6620" w:rsidRPr="00A46C68">
        <w:rPr>
          <w:color w:val="000000"/>
          <w:sz w:val="28"/>
          <w:szCs w:val="28"/>
          <w:lang w:val="en-US"/>
        </w:rPr>
        <w:t> </w:t>
      </w:r>
      <w:r w:rsidR="00BC6620" w:rsidRPr="00A46C68">
        <w:rPr>
          <w:color w:val="000000"/>
          <w:sz w:val="28"/>
          <w:szCs w:val="28"/>
        </w:rPr>
        <w:t>Києва</w:t>
      </w:r>
      <w:r w:rsidR="00A138F6" w:rsidRPr="00A46C68">
        <w:rPr>
          <w:color w:val="000000"/>
          <w:sz w:val="28"/>
          <w:szCs w:val="28"/>
        </w:rPr>
        <w:t>;</w:t>
      </w:r>
    </w:p>
    <w:p w14:paraId="22169120" w14:textId="77777777" w:rsidR="00A849C9" w:rsidRPr="00A46C68" w:rsidRDefault="00A138F6" w:rsidP="000F4526">
      <w:pPr>
        <w:spacing w:before="120"/>
        <w:ind w:firstLine="709"/>
        <w:jc w:val="both"/>
        <w:rPr>
          <w:color w:val="000000"/>
          <w:sz w:val="28"/>
          <w:szCs w:val="28"/>
        </w:rPr>
      </w:pPr>
      <w:r w:rsidRPr="00A46C68">
        <w:rPr>
          <w:color w:val="000000"/>
          <w:sz w:val="28"/>
          <w:szCs w:val="28"/>
        </w:rPr>
        <w:t>від 17.03.2025 № 154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w:t>
      </w:r>
      <w:r w:rsidR="00F0650A" w:rsidRPr="00A46C68">
        <w:rPr>
          <w:color w:val="000000"/>
          <w:sz w:val="28"/>
          <w:szCs w:val="28"/>
        </w:rPr>
        <w:t xml:space="preserve"> </w:t>
      </w:r>
      <w:r w:rsidRPr="00A46C68">
        <w:rPr>
          <w:color w:val="000000"/>
          <w:sz w:val="28"/>
          <w:szCs w:val="28"/>
        </w:rPr>
        <w:t xml:space="preserve">0116090 </w:t>
      </w:r>
      <w:r w:rsidRPr="00A46C68">
        <w:rPr>
          <w:sz w:val="28"/>
          <w:szCs w:val="28"/>
        </w:rPr>
        <w:t>«</w:t>
      </w:r>
      <w:r w:rsidRPr="00A46C68">
        <w:rPr>
          <w:color w:val="000000"/>
          <w:sz w:val="28"/>
          <w:szCs w:val="28"/>
          <w:shd w:val="clear" w:color="auto" w:fill="FFFFFF"/>
        </w:rPr>
        <w:t xml:space="preserve">Інша діяльність у сфері житлово-комунального господарства» </w:t>
      </w:r>
      <w:r w:rsidRPr="00A46C68">
        <w:rPr>
          <w:color w:val="000000"/>
          <w:sz w:val="28"/>
          <w:szCs w:val="28"/>
        </w:rPr>
        <w:t>» у сумі 1 000 000 грн передати на видатки розвитку спеціального фонду бюджету міста Києва головному розпоряднику бюджетних коштів – Департаменту охорони здоров’я виконавчого органу Київської міської ради (Київської міської державної адміністрації) по коду ПКВКМБ 0712010 «Багатопрофільна стаціонарна медична допомога населенню» для Комунального некомерційного підприємства «Київська міська дитяча клінічна лікарня № 1» виконавчого органу Київської міської ради (Київської міської державної адміністрації) на придбання багатофункціональних допоміжних ліжок з електроприводом</w:t>
      </w:r>
      <w:r w:rsidR="00A849C9" w:rsidRPr="00A46C68">
        <w:rPr>
          <w:color w:val="000000"/>
          <w:sz w:val="28"/>
          <w:szCs w:val="28"/>
        </w:rPr>
        <w:t>;</w:t>
      </w:r>
    </w:p>
    <w:p w14:paraId="2096A801" w14:textId="1F60C7FE" w:rsidR="00201CAD" w:rsidRPr="00A46C68" w:rsidRDefault="00A849C9" w:rsidP="000F4526">
      <w:pPr>
        <w:spacing w:before="120"/>
        <w:ind w:firstLine="709"/>
        <w:jc w:val="both"/>
        <w:rPr>
          <w:color w:val="000000"/>
          <w:sz w:val="28"/>
          <w:szCs w:val="28"/>
        </w:rPr>
      </w:pPr>
      <w:r w:rsidRPr="00A46C68">
        <w:rPr>
          <w:color w:val="000000"/>
          <w:sz w:val="28"/>
          <w:szCs w:val="28"/>
        </w:rPr>
        <w:t>від 24.03.2025 № 335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w:t>
      </w:r>
      <w:r w:rsidR="00A138F6" w:rsidRPr="00A46C68">
        <w:rPr>
          <w:color w:val="000000"/>
          <w:sz w:val="28"/>
          <w:szCs w:val="28"/>
        </w:rPr>
        <w:t xml:space="preserve"> </w:t>
      </w:r>
      <w:r w:rsidRPr="00A46C68">
        <w:rPr>
          <w:color w:val="000000"/>
          <w:sz w:val="28"/>
          <w:szCs w:val="28"/>
        </w:rPr>
        <w:t>0113242 «Інші заходи у сфері соціального захисту і соціального забезпечення» у сумі 4 000 000 грн передати на видатки розвитку спеціального фонду бюджету міста Києва головному розпоряднику бюджетних коштів – Дніпров</w:t>
      </w:r>
      <w:r w:rsidRPr="00A46C68">
        <w:rPr>
          <w:sz w:val="28"/>
          <w:szCs w:val="28"/>
        </w:rPr>
        <w:t>ській районній в місті Києві державній адміністрації</w:t>
      </w:r>
      <w:r w:rsidRPr="00A46C68">
        <w:rPr>
          <w:color w:val="000000"/>
          <w:sz w:val="28"/>
          <w:szCs w:val="28"/>
        </w:rPr>
        <w:t xml:space="preserve"> по коду ПКВКМБ 4311080 «Надання спеціалізованої освіти мистецькими школами» на проведення капітального ремонту покрівлі та приміщень </w:t>
      </w:r>
      <w:r w:rsidR="00CD330B" w:rsidRPr="00A46C68">
        <w:rPr>
          <w:color w:val="000000"/>
          <w:sz w:val="28"/>
          <w:szCs w:val="28"/>
        </w:rPr>
        <w:t xml:space="preserve">другого поверху </w:t>
      </w:r>
      <w:r w:rsidRPr="00A46C68">
        <w:rPr>
          <w:color w:val="000000"/>
          <w:sz w:val="28"/>
          <w:szCs w:val="28"/>
        </w:rPr>
        <w:t xml:space="preserve">Школи джазового та естрадного мистецтв Дніпровського району міста Києва; </w:t>
      </w:r>
    </w:p>
    <w:p w14:paraId="66D2A472" w14:textId="6C0D3019" w:rsidR="00CD332A" w:rsidRPr="00A46C68" w:rsidRDefault="00CD332A" w:rsidP="000F4526">
      <w:pPr>
        <w:spacing w:before="120"/>
        <w:ind w:firstLine="709"/>
        <w:jc w:val="both"/>
        <w:rPr>
          <w:color w:val="000000"/>
          <w:sz w:val="28"/>
          <w:szCs w:val="28"/>
        </w:rPr>
      </w:pPr>
      <w:r w:rsidRPr="00A46C68">
        <w:rPr>
          <w:color w:val="000000"/>
          <w:sz w:val="28"/>
          <w:szCs w:val="28"/>
        </w:rPr>
        <w:t xml:space="preserve">від 24.03.2025 № 336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751 437 грн передати на видатки розвитку спеціального фонду бюджету міста Києва </w:t>
      </w:r>
      <w:r w:rsidRPr="00A46C68">
        <w:rPr>
          <w:color w:val="000000"/>
          <w:sz w:val="28"/>
          <w:szCs w:val="28"/>
        </w:rPr>
        <w:lastRenderedPageBreak/>
        <w:t>головному розпоряднику бюджетних коштів – Голосіївській районній в місті Києві державній адміністрації по коду ПКВКМБ 4011010 «Надання дошкільної освіти» для проведення капітального ремонту електричних мереж Закладу дошкільної освіти (ясла-садок) комбінованого типу № 725 міста Києва;</w:t>
      </w:r>
    </w:p>
    <w:p w14:paraId="4B173AEB" w14:textId="73FE334E" w:rsidR="00EF6E7A" w:rsidRPr="00A46C68" w:rsidRDefault="00CD332A" w:rsidP="000F4526">
      <w:pPr>
        <w:spacing w:before="120"/>
        <w:ind w:firstLine="709"/>
        <w:jc w:val="both"/>
        <w:rPr>
          <w:color w:val="000000"/>
          <w:sz w:val="28"/>
          <w:szCs w:val="28"/>
        </w:rPr>
      </w:pPr>
      <w:r w:rsidRPr="00A46C68">
        <w:rPr>
          <w:color w:val="000000"/>
          <w:sz w:val="28"/>
          <w:szCs w:val="28"/>
        </w:rPr>
        <w:t xml:space="preserve">від 24.03.2025 № 337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w:t>
      </w:r>
      <w:r w:rsidR="00EF6E7A" w:rsidRPr="00A46C68">
        <w:rPr>
          <w:color w:val="000000"/>
          <w:sz w:val="28"/>
          <w:szCs w:val="28"/>
        </w:rPr>
        <w:t>2 </w:t>
      </w:r>
      <w:r w:rsidRPr="00A46C68">
        <w:rPr>
          <w:color w:val="000000"/>
          <w:sz w:val="28"/>
          <w:szCs w:val="28"/>
        </w:rPr>
        <w:t>1</w:t>
      </w:r>
      <w:r w:rsidR="00EF6E7A" w:rsidRPr="00A46C68">
        <w:rPr>
          <w:color w:val="000000"/>
          <w:sz w:val="28"/>
          <w:szCs w:val="28"/>
        </w:rPr>
        <w:t>06</w:t>
      </w:r>
      <w:r w:rsidRPr="00A46C68">
        <w:rPr>
          <w:color w:val="000000"/>
          <w:sz w:val="28"/>
          <w:szCs w:val="28"/>
        </w:rPr>
        <w:t> 7</w:t>
      </w:r>
      <w:r w:rsidR="00EF6E7A" w:rsidRPr="00A46C68">
        <w:rPr>
          <w:color w:val="000000"/>
          <w:sz w:val="28"/>
          <w:szCs w:val="28"/>
        </w:rPr>
        <w:t>32</w:t>
      </w:r>
      <w:r w:rsidRPr="00A46C68">
        <w:rPr>
          <w:color w:val="000000"/>
          <w:sz w:val="28"/>
          <w:szCs w:val="28"/>
        </w:rPr>
        <w:t xml:space="preserve"> грн передати на видатки розвитку спеціального фонду бюджету міста Києва головному розпоряднику бюджетних коштів – Голосіївській районній в місті Києві державній адміністрації по коду ПКВКМБ 4011010 «Надання дошкільної освіти»</w:t>
      </w:r>
      <w:r w:rsidR="00EF6E7A" w:rsidRPr="00A46C68">
        <w:rPr>
          <w:color w:val="000000"/>
          <w:sz w:val="28"/>
          <w:szCs w:val="28"/>
        </w:rPr>
        <w:t xml:space="preserve"> на проведення капітального ремонту</w:t>
      </w:r>
      <w:r w:rsidR="004A6C55" w:rsidRPr="00A46C68">
        <w:rPr>
          <w:color w:val="000000"/>
          <w:sz w:val="28"/>
          <w:szCs w:val="28"/>
        </w:rPr>
        <w:t xml:space="preserve"> встановлення автономного джерела електропостачання</w:t>
      </w:r>
      <w:r w:rsidR="0010253C" w:rsidRPr="00A46C68">
        <w:rPr>
          <w:color w:val="000000"/>
          <w:sz w:val="28"/>
          <w:szCs w:val="28"/>
        </w:rPr>
        <w:t xml:space="preserve"> закладам дошкільної освіти.</w:t>
      </w:r>
    </w:p>
    <w:p w14:paraId="62E008F5" w14:textId="262F3B05" w:rsidR="00EF6E7A" w:rsidRPr="00A46C68" w:rsidRDefault="00C46186" w:rsidP="000F4526">
      <w:pPr>
        <w:spacing w:before="120"/>
        <w:ind w:firstLine="709"/>
        <w:jc w:val="both"/>
        <w:rPr>
          <w:color w:val="000000"/>
          <w:sz w:val="28"/>
          <w:szCs w:val="28"/>
        </w:rPr>
      </w:pPr>
      <w:r w:rsidRPr="00A46C68">
        <w:rPr>
          <w:color w:val="000000"/>
          <w:sz w:val="28"/>
          <w:szCs w:val="28"/>
        </w:rPr>
        <w:t>від 24.03.2025 № 33</w:t>
      </w:r>
      <w:r w:rsidR="00BB2B7D" w:rsidRPr="00A46C68">
        <w:rPr>
          <w:color w:val="000000"/>
          <w:sz w:val="28"/>
          <w:szCs w:val="28"/>
        </w:rPr>
        <w:t>8</w:t>
      </w:r>
      <w:r w:rsidRPr="00A46C68">
        <w:rPr>
          <w:color w:val="000000"/>
          <w:sz w:val="28"/>
          <w:szCs w:val="28"/>
        </w:rPr>
        <w:t xml:space="preserve">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411 990 грн передати на видатки розвитку спеціального фонду бюджету міста Києва головному розпоряднику бюджетних коштів – Голосіївській районній в місті Києві державній адміністрації по коду ПКВКМБ 4011010 «Надання дошкільної освіти» для закупівлі 2-х інтерактивних панелей </w:t>
      </w:r>
      <w:r w:rsidRPr="00A46C68">
        <w:rPr>
          <w:color w:val="000000"/>
          <w:sz w:val="28"/>
          <w:szCs w:val="28"/>
          <w:lang w:val="en-US"/>
        </w:rPr>
        <w:t>INTBOARD</w:t>
      </w:r>
      <w:r w:rsidRPr="00A46C68">
        <w:rPr>
          <w:color w:val="000000"/>
          <w:sz w:val="28"/>
          <w:szCs w:val="28"/>
        </w:rPr>
        <w:t xml:space="preserve"> </w:t>
      </w:r>
      <w:r w:rsidRPr="00A46C68">
        <w:rPr>
          <w:color w:val="000000"/>
          <w:sz w:val="28"/>
          <w:szCs w:val="28"/>
          <w:lang w:val="en-US"/>
        </w:rPr>
        <w:t>GT</w:t>
      </w:r>
      <w:r w:rsidRPr="00A46C68">
        <w:rPr>
          <w:color w:val="000000"/>
          <w:sz w:val="28"/>
          <w:szCs w:val="28"/>
        </w:rPr>
        <w:t>86</w:t>
      </w:r>
      <w:r w:rsidRPr="00A46C68">
        <w:rPr>
          <w:color w:val="000000"/>
          <w:sz w:val="28"/>
          <w:szCs w:val="28"/>
          <w:lang w:val="en-US"/>
        </w:rPr>
        <w:t>CF</w:t>
      </w:r>
      <w:r w:rsidRPr="00A46C68">
        <w:rPr>
          <w:color w:val="000000"/>
          <w:sz w:val="28"/>
          <w:szCs w:val="28"/>
        </w:rPr>
        <w:t xml:space="preserve"> </w:t>
      </w:r>
      <w:r w:rsidRPr="00A46C68">
        <w:rPr>
          <w:color w:val="000000"/>
          <w:sz w:val="28"/>
          <w:szCs w:val="28"/>
          <w:lang w:val="en-US"/>
        </w:rPr>
        <w:t>W</w:t>
      </w:r>
      <w:r w:rsidRPr="00A46C68">
        <w:rPr>
          <w:color w:val="000000"/>
          <w:sz w:val="28"/>
          <w:szCs w:val="28"/>
        </w:rPr>
        <w:t xml:space="preserve"> </w:t>
      </w:r>
      <w:r w:rsidRPr="00A46C68">
        <w:rPr>
          <w:color w:val="000000"/>
          <w:sz w:val="28"/>
          <w:szCs w:val="28"/>
          <w:lang w:val="en-US"/>
        </w:rPr>
        <w:t>Android</w:t>
      </w:r>
      <w:r w:rsidRPr="00A46C68">
        <w:rPr>
          <w:color w:val="000000"/>
          <w:sz w:val="28"/>
          <w:szCs w:val="28"/>
        </w:rPr>
        <w:t xml:space="preserve"> 13 для Закладу дошкільної освіти (дитячий садок) компенсуючого типу № 32 міста Києва</w:t>
      </w:r>
      <w:r w:rsidR="0026526A" w:rsidRPr="00A46C68">
        <w:rPr>
          <w:color w:val="000000"/>
          <w:sz w:val="28"/>
          <w:szCs w:val="28"/>
        </w:rPr>
        <w:t>;</w:t>
      </w:r>
    </w:p>
    <w:p w14:paraId="1EFDA048" w14:textId="402086FC" w:rsidR="0026526A" w:rsidRPr="00A46C68" w:rsidRDefault="0026526A" w:rsidP="000F4526">
      <w:pPr>
        <w:spacing w:before="120"/>
        <w:ind w:firstLine="709"/>
        <w:jc w:val="both"/>
        <w:rPr>
          <w:color w:val="000000"/>
          <w:sz w:val="28"/>
          <w:szCs w:val="28"/>
        </w:rPr>
      </w:pPr>
      <w:r w:rsidRPr="00A46C68">
        <w:rPr>
          <w:color w:val="000000"/>
          <w:sz w:val="28"/>
          <w:szCs w:val="28"/>
        </w:rPr>
        <w:t>від 28.03.2025 № 344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0111142 «Інші програми та заходи у сфері освіти» у сумі 1 500 000 грн передати на видатки розвитку спеціального фонду бюджету міста Києва головному розпоряднику бюджетних коштів – Деснянській районній в місті Києві державній адміністрації по коду ПКВКМБ 4211021 «Надання загальної середньої освіти закладами загальної середньої освіти за рахунок коштів місцевого бюджету</w:t>
      </w:r>
      <w:r w:rsidR="00393613" w:rsidRPr="00A46C68">
        <w:rPr>
          <w:color w:val="000000"/>
          <w:sz w:val="28"/>
          <w:szCs w:val="28"/>
        </w:rPr>
        <w:t>» на придбання комплектів мультимедійного обладнання для освітнього процесу</w:t>
      </w:r>
      <w:r w:rsidR="009219A3" w:rsidRPr="00A46C68">
        <w:rPr>
          <w:color w:val="000000"/>
          <w:sz w:val="28"/>
          <w:szCs w:val="28"/>
        </w:rPr>
        <w:t xml:space="preserve"> для п</w:t>
      </w:r>
      <w:r w:rsidRPr="00A46C68">
        <w:rPr>
          <w:color w:val="000000"/>
          <w:sz w:val="28"/>
          <w:szCs w:val="28"/>
        </w:rPr>
        <w:t>очатков</w:t>
      </w:r>
      <w:r w:rsidR="009219A3" w:rsidRPr="00A46C68">
        <w:rPr>
          <w:color w:val="000000"/>
          <w:sz w:val="28"/>
          <w:szCs w:val="28"/>
        </w:rPr>
        <w:t>ої</w:t>
      </w:r>
      <w:r w:rsidRPr="00A46C68">
        <w:rPr>
          <w:color w:val="000000"/>
          <w:sz w:val="28"/>
          <w:szCs w:val="28"/>
        </w:rPr>
        <w:t xml:space="preserve"> школ</w:t>
      </w:r>
      <w:r w:rsidR="009219A3" w:rsidRPr="00A46C68">
        <w:rPr>
          <w:color w:val="000000"/>
          <w:sz w:val="28"/>
          <w:szCs w:val="28"/>
        </w:rPr>
        <w:t>и</w:t>
      </w:r>
      <w:r w:rsidRPr="00A46C68">
        <w:rPr>
          <w:color w:val="000000"/>
          <w:sz w:val="28"/>
          <w:szCs w:val="28"/>
        </w:rPr>
        <w:t xml:space="preserve"> Усмішка»</w:t>
      </w:r>
      <w:r w:rsidR="009219A3" w:rsidRPr="00A46C68">
        <w:rPr>
          <w:color w:val="000000"/>
          <w:sz w:val="28"/>
          <w:szCs w:val="28"/>
        </w:rPr>
        <w:t xml:space="preserve">, шкіл № 278; 306; 307;320 </w:t>
      </w:r>
      <w:r w:rsidRPr="00A46C68">
        <w:rPr>
          <w:color w:val="000000"/>
          <w:sz w:val="28"/>
          <w:szCs w:val="28"/>
        </w:rPr>
        <w:t>Деснянського району міста Києва;</w:t>
      </w:r>
    </w:p>
    <w:p w14:paraId="2CD427A4" w14:textId="4F0456A5" w:rsidR="00393613" w:rsidRPr="00A46C68" w:rsidRDefault="00BB2B7D" w:rsidP="000F4526">
      <w:pPr>
        <w:spacing w:before="120"/>
        <w:ind w:firstLine="709"/>
        <w:jc w:val="both"/>
        <w:rPr>
          <w:color w:val="000000"/>
          <w:sz w:val="28"/>
          <w:szCs w:val="28"/>
        </w:rPr>
      </w:pPr>
      <w:r w:rsidRPr="00A46C68">
        <w:rPr>
          <w:color w:val="000000"/>
          <w:sz w:val="28"/>
          <w:szCs w:val="28"/>
        </w:rPr>
        <w:t>від 31.03.2025 № 34</w:t>
      </w:r>
      <w:r w:rsidR="00A11127" w:rsidRPr="00A46C68">
        <w:rPr>
          <w:color w:val="000000"/>
          <w:sz w:val="28"/>
          <w:szCs w:val="28"/>
        </w:rPr>
        <w:t>8</w:t>
      </w:r>
      <w:r w:rsidRPr="00A46C68">
        <w:rPr>
          <w:color w:val="000000"/>
          <w:sz w:val="28"/>
          <w:szCs w:val="28"/>
        </w:rPr>
        <w:t xml:space="preserve">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w:t>
      </w:r>
      <w:r w:rsidRPr="00A46C68">
        <w:rPr>
          <w:color w:val="000000"/>
          <w:sz w:val="28"/>
          <w:szCs w:val="28"/>
        </w:rPr>
        <w:lastRenderedPageBreak/>
        <w:t xml:space="preserve">ради  соціально-економічних проблем, виконання передвиборчих програм та доручень виборців на 2021-2025 роки» по коду ПКВКМБ 0111142 «Інші програми та заходи у сфері освіти» у сумі </w:t>
      </w:r>
      <w:r w:rsidR="00F30435" w:rsidRPr="00A46C68">
        <w:rPr>
          <w:color w:val="000000"/>
          <w:sz w:val="28"/>
          <w:szCs w:val="28"/>
        </w:rPr>
        <w:t>6</w:t>
      </w:r>
      <w:r w:rsidRPr="00A46C68">
        <w:rPr>
          <w:color w:val="000000"/>
          <w:sz w:val="28"/>
          <w:szCs w:val="28"/>
        </w:rPr>
        <w:t>50 000 грн</w:t>
      </w:r>
      <w:r w:rsidR="00A11127" w:rsidRPr="00A46C68">
        <w:rPr>
          <w:color w:val="000000"/>
          <w:sz w:val="28"/>
          <w:szCs w:val="28"/>
        </w:rPr>
        <w:t>, по коду ПКВКМБ</w:t>
      </w:r>
      <w:r w:rsidRPr="00A46C68">
        <w:rPr>
          <w:color w:val="000000"/>
          <w:sz w:val="28"/>
          <w:szCs w:val="28"/>
        </w:rPr>
        <w:t xml:space="preserve"> </w:t>
      </w:r>
      <w:r w:rsidR="00A11127" w:rsidRPr="00A46C68">
        <w:rPr>
          <w:color w:val="000000"/>
          <w:sz w:val="28"/>
          <w:szCs w:val="28"/>
        </w:rPr>
        <w:t xml:space="preserve">0116090 </w:t>
      </w:r>
      <w:r w:rsidR="00A11127" w:rsidRPr="00A46C68">
        <w:rPr>
          <w:sz w:val="28"/>
          <w:szCs w:val="28"/>
        </w:rPr>
        <w:t>«</w:t>
      </w:r>
      <w:r w:rsidR="00A11127" w:rsidRPr="00A46C68">
        <w:rPr>
          <w:color w:val="000000"/>
          <w:sz w:val="28"/>
          <w:szCs w:val="28"/>
          <w:shd w:val="clear" w:color="auto" w:fill="FFFFFF"/>
        </w:rPr>
        <w:t xml:space="preserve">Інша діяльність у сфері житлово-комунального господарства» </w:t>
      </w:r>
      <w:r w:rsidR="00A11127" w:rsidRPr="00A46C68">
        <w:rPr>
          <w:color w:val="000000"/>
          <w:sz w:val="28"/>
          <w:szCs w:val="28"/>
        </w:rPr>
        <w:t xml:space="preserve">» у сумі 300 000 грн </w:t>
      </w:r>
      <w:r w:rsidRPr="00A46C68">
        <w:rPr>
          <w:color w:val="000000"/>
          <w:sz w:val="28"/>
          <w:szCs w:val="28"/>
        </w:rPr>
        <w:t>передати на видатки розвитку спеціального фонду бюджету міста Києва головному розпоряднику бюджетних коштів – Д</w:t>
      </w:r>
      <w:r w:rsidR="00A11127" w:rsidRPr="00A46C68">
        <w:rPr>
          <w:color w:val="000000"/>
          <w:sz w:val="28"/>
          <w:szCs w:val="28"/>
        </w:rPr>
        <w:t>ніпров</w:t>
      </w:r>
      <w:r w:rsidRPr="00A46C68">
        <w:rPr>
          <w:color w:val="000000"/>
          <w:sz w:val="28"/>
          <w:szCs w:val="28"/>
        </w:rPr>
        <w:t>ській районній в місті Києві державній адміністрації по коду ПКВКМБ</w:t>
      </w:r>
      <w:r w:rsidR="00A11127" w:rsidRPr="00A46C68">
        <w:rPr>
          <w:color w:val="000000"/>
          <w:sz w:val="28"/>
          <w:szCs w:val="28"/>
        </w:rPr>
        <w:t xml:space="preserve"> 4316011 «Експлуатація та технічне обслуговування житлового фонду» для ЖБК «Дарницький-11» на заміну вікон у житловому будинку за адресою; вул. Сірожупанників, 30-Б.</w:t>
      </w:r>
    </w:p>
    <w:p w14:paraId="1FBAF358" w14:textId="357C805D" w:rsidR="002C3AB7" w:rsidRDefault="00771D41" w:rsidP="00B953F5">
      <w:pPr>
        <w:spacing w:before="120" w:after="80"/>
        <w:ind w:firstLine="720"/>
        <w:jc w:val="both"/>
        <w:rPr>
          <w:color w:val="000000"/>
          <w:sz w:val="28"/>
          <w:szCs w:val="28"/>
        </w:rPr>
      </w:pPr>
      <w:r w:rsidRPr="00A46C68">
        <w:rPr>
          <w:color w:val="000000"/>
          <w:sz w:val="28"/>
          <w:szCs w:val="28"/>
        </w:rPr>
        <w:t xml:space="preserve">від 03.04.2025 № 353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0111142 «Інші програми та заходи у сфері освіти» у сумі 2 000 000 грн, передати на видатки розвитку спеціального фонду бюджету міста Києва головному розпоряднику бюджетних коштів – </w:t>
      </w:r>
      <w:r w:rsidR="00886DF9" w:rsidRPr="00A46C68">
        <w:rPr>
          <w:sz w:val="28"/>
          <w:szCs w:val="28"/>
        </w:rPr>
        <w:t>Оболонській районній в місті Києві державній адміністрації</w:t>
      </w:r>
      <w:r w:rsidR="00886DF9" w:rsidRPr="00A46C68">
        <w:rPr>
          <w:color w:val="000000"/>
          <w:sz w:val="28"/>
          <w:szCs w:val="28"/>
        </w:rPr>
        <w:t xml:space="preserve"> по коду ПКВКМБ 4411010 «Надання дошкільної освіти» на проведення капітального ремонту (аварійного) у закладах дошкільної освіти № 49 та № 665.</w:t>
      </w:r>
    </w:p>
    <w:p w14:paraId="4C7BFCF8" w14:textId="28189563" w:rsidR="00FC5893" w:rsidRPr="00667A33" w:rsidRDefault="00FC5893" w:rsidP="00B953F5">
      <w:pPr>
        <w:spacing w:before="120" w:after="80"/>
        <w:ind w:firstLine="720"/>
        <w:jc w:val="both"/>
        <w:rPr>
          <w:sz w:val="28"/>
          <w:szCs w:val="28"/>
        </w:rPr>
      </w:pPr>
      <w:r w:rsidRPr="00667A33">
        <w:rPr>
          <w:color w:val="000000"/>
          <w:sz w:val="28"/>
          <w:szCs w:val="28"/>
        </w:rPr>
        <w:t xml:space="preserve">від 07.04.2025 № 463 «Про вирішення фінансових питань» пропонується кошти загального фонду бюджету міста Києва, передбачені Секретаріату Київської міської ради по «Програмі вирішення депутатами Київської міської ради  соціально-економічних проблем, виконання передвиборчих програм та доручень виборців на 2021-2025 роки» по коду ПКВКМБ 0113242 «Інші заходи у сфері соціального захисту і соціального забезпечення» у сумі 400 064 грн передати на видатки </w:t>
      </w:r>
      <w:r w:rsidR="007F1AE9" w:rsidRPr="00667A33">
        <w:rPr>
          <w:color w:val="000000"/>
          <w:sz w:val="28"/>
          <w:szCs w:val="28"/>
        </w:rPr>
        <w:t>споживання з</w:t>
      </w:r>
      <w:r w:rsidRPr="00667A33">
        <w:rPr>
          <w:color w:val="000000"/>
          <w:sz w:val="28"/>
          <w:szCs w:val="28"/>
        </w:rPr>
        <w:t>а</w:t>
      </w:r>
      <w:r w:rsidR="007F1AE9" w:rsidRPr="00667A33">
        <w:rPr>
          <w:color w:val="000000"/>
          <w:sz w:val="28"/>
          <w:szCs w:val="28"/>
        </w:rPr>
        <w:t>га</w:t>
      </w:r>
      <w:r w:rsidRPr="00667A33">
        <w:rPr>
          <w:color w:val="000000"/>
          <w:sz w:val="28"/>
          <w:szCs w:val="28"/>
        </w:rPr>
        <w:t xml:space="preserve">льного фонду бюджету міста Києва головному розпоряднику бюджетних коштів – </w:t>
      </w:r>
      <w:r w:rsidRPr="00667A33">
        <w:rPr>
          <w:sz w:val="28"/>
          <w:szCs w:val="28"/>
        </w:rPr>
        <w:t>Оболонській районній в місті Києві державній адміністрації</w:t>
      </w:r>
      <w:r w:rsidRPr="00667A33">
        <w:rPr>
          <w:color w:val="000000"/>
          <w:sz w:val="28"/>
          <w:szCs w:val="28"/>
        </w:rPr>
        <w:t xml:space="preserve"> по коду ПКВКМБ 4415031 «Розвиток здібностей у дітей та молоді з фізичної культури та спорту комунальними дитячо-юнацькими спортивними школами» на придбання спортивного інвентарю та форми для Спеціалізованої дитячо-юнацької спортивної школи з футболу «Зміна» Оболонського району м. Києва. </w:t>
      </w:r>
    </w:p>
    <w:p w14:paraId="0A7555B7" w14:textId="3F39994D" w:rsidR="00EF5512" w:rsidRPr="00A46C68" w:rsidRDefault="00EF5512" w:rsidP="00EF5512">
      <w:pPr>
        <w:spacing w:before="80" w:after="80"/>
        <w:ind w:firstLine="720"/>
        <w:jc w:val="both"/>
        <w:rPr>
          <w:sz w:val="28"/>
          <w:szCs w:val="28"/>
        </w:rPr>
      </w:pPr>
      <w:r w:rsidRPr="00667A33">
        <w:rPr>
          <w:sz w:val="28"/>
          <w:szCs w:val="28"/>
        </w:rPr>
        <w:t>Також у проєкті рішення враховано перерозподіл</w:t>
      </w:r>
      <w:r w:rsidRPr="00A46C68">
        <w:rPr>
          <w:sz w:val="28"/>
          <w:szCs w:val="28"/>
        </w:rPr>
        <w:t xml:space="preserve"> бюджетних призначень за зверненнями головних розпорядників коштів бюджету міста Києва, в тому числі:</w:t>
      </w:r>
    </w:p>
    <w:p w14:paraId="0C10590B" w14:textId="4888EF28" w:rsidR="0008311D" w:rsidRPr="00A46C68" w:rsidRDefault="0008311D" w:rsidP="0075417C">
      <w:pPr>
        <w:pBdr>
          <w:top w:val="nil"/>
          <w:left w:val="nil"/>
          <w:bottom w:val="nil"/>
          <w:right w:val="nil"/>
          <w:between w:val="nil"/>
        </w:pBdr>
        <w:spacing w:before="80" w:after="80"/>
        <w:ind w:firstLine="851"/>
        <w:jc w:val="both"/>
        <w:rPr>
          <w:sz w:val="28"/>
          <w:szCs w:val="28"/>
        </w:rPr>
      </w:pPr>
      <w:r w:rsidRPr="00A46C68">
        <w:rPr>
          <w:sz w:val="28"/>
          <w:szCs w:val="28"/>
        </w:rPr>
        <w:t xml:space="preserve">За зверненням головного розпорядника коштів – Секретаріату Київської міської ради пропонується здійснити перерозподіл видатків загального фонду бюджету міста Києва по Програмі вирішення депутатами Київської міської ради соціально-економічних проблем, виконання передвиборних програм та доручень виборців на 2021-2025 роки шляхом зменшення видатків споживання  по коду ПКВКМБ 0111142 «Інші програми та заходи у сфері освіти» на суму 7 100 000 грн, видатків розвитку  по коду ПКВКМБ 0116090 «Інша діяльність у </w:t>
      </w:r>
      <w:r w:rsidRPr="00A46C68">
        <w:rPr>
          <w:sz w:val="28"/>
          <w:szCs w:val="28"/>
        </w:rPr>
        <w:lastRenderedPageBreak/>
        <w:t>сфері житлово-комунального господарства» на суму 11 380 000 грн та збільшення видатків споживання по коду ПКВКМБ 0113242 «Інші заходи у сфері соціального захисту і соціального забезпечення» на суму 18 480 000 грн.</w:t>
      </w:r>
    </w:p>
    <w:p w14:paraId="362530AA" w14:textId="6170D339" w:rsidR="00FE34E6" w:rsidRPr="00A46C68" w:rsidRDefault="00FE34E6" w:rsidP="0075417C">
      <w:pPr>
        <w:spacing w:before="80" w:after="80"/>
        <w:ind w:firstLine="709"/>
        <w:jc w:val="both"/>
        <w:rPr>
          <w:sz w:val="28"/>
          <w:szCs w:val="28"/>
        </w:rPr>
      </w:pPr>
      <w:r w:rsidRPr="00A46C68">
        <w:rPr>
          <w:sz w:val="28"/>
          <w:szCs w:val="28"/>
        </w:rPr>
        <w:t xml:space="preserve">За зверненням головного розпорядника коштів </w:t>
      </w:r>
      <w:r w:rsidRPr="00A46C68">
        <w:rPr>
          <w:sz w:val="28"/>
        </w:rPr>
        <w:t>–</w:t>
      </w:r>
      <w:r w:rsidRPr="00A46C68">
        <w:rPr>
          <w:sz w:val="28"/>
          <w:szCs w:val="28"/>
        </w:rPr>
        <w:t xml:space="preserve"> Апарату виконавчого органу Київської міської ради (Київської міської державної адміністрації) пропонується здійснити перерозподіл видатків споживання загального фонду бюджету міста Києва  у сумі 1 207 480 грн шляхом зменшення видатків за</w:t>
      </w:r>
      <w:r w:rsidRPr="00A46C68">
        <w:rPr>
          <w:bCs/>
          <w:sz w:val="28"/>
          <w:szCs w:val="28"/>
        </w:rPr>
        <w:t xml:space="preserve"> кодом </w:t>
      </w:r>
      <w:r w:rsidRPr="00A46C68">
        <w:rPr>
          <w:sz w:val="28"/>
          <w:szCs w:val="28"/>
        </w:rPr>
        <w:t>ПКВКМБ 0222151 «Забезпечення діяльності інших закладів у сфері охорони здоров’я» та збільшення видатків за</w:t>
      </w:r>
      <w:r w:rsidRPr="00A46C68">
        <w:rPr>
          <w:bCs/>
          <w:sz w:val="28"/>
          <w:szCs w:val="28"/>
        </w:rPr>
        <w:t xml:space="preserve"> кодом </w:t>
      </w:r>
      <w:r w:rsidRPr="00A46C68">
        <w:rPr>
          <w:sz w:val="28"/>
          <w:szCs w:val="28"/>
        </w:rPr>
        <w:t>ПКВКМБ 0222010 «Багатопрофільна стаціонарна медична допомога населенню»</w:t>
      </w:r>
      <w:r w:rsidR="00A55658" w:rsidRPr="00A55658">
        <w:rPr>
          <w:sz w:val="28"/>
          <w:szCs w:val="28"/>
        </w:rPr>
        <w:t xml:space="preserve"> на підтримку закладів охорони здоров’я в частині забезпечення спеціальним та спеціалізованим автотранспортом КО «Київмедспецтранс»</w:t>
      </w:r>
      <w:r w:rsidRPr="00A46C68">
        <w:rPr>
          <w:sz w:val="28"/>
          <w:szCs w:val="28"/>
        </w:rPr>
        <w:t>.</w:t>
      </w:r>
    </w:p>
    <w:p w14:paraId="6BFDCCF8" w14:textId="2885F56D" w:rsidR="00881CB5" w:rsidRPr="00A46C68" w:rsidRDefault="00881CB5" w:rsidP="0075417C">
      <w:pPr>
        <w:spacing w:before="80" w:after="80"/>
        <w:ind w:firstLine="709"/>
        <w:jc w:val="both"/>
        <w:rPr>
          <w:sz w:val="28"/>
          <w:szCs w:val="28"/>
        </w:rPr>
      </w:pPr>
      <w:r w:rsidRPr="00A46C68">
        <w:rPr>
          <w:sz w:val="28"/>
          <w:szCs w:val="28"/>
        </w:rPr>
        <w:t xml:space="preserve">За зверненням головного розпорядника коштів </w:t>
      </w:r>
      <w:r w:rsidRPr="00A46C68">
        <w:rPr>
          <w:sz w:val="28"/>
        </w:rPr>
        <w:t xml:space="preserve">– Департаменту освіти і науки </w:t>
      </w:r>
      <w:r w:rsidRPr="00A46C68">
        <w:rPr>
          <w:sz w:val="28"/>
          <w:szCs w:val="28"/>
        </w:rPr>
        <w:t xml:space="preserve">виконавчого органу Київської міської ради (Київської міської державної адміністрації) пропонується здійснити перерозподіл видатків споживання загального фонду бюджету міста Києва  </w:t>
      </w:r>
      <w:r w:rsidR="00B12B1F" w:rsidRPr="00A46C68">
        <w:rPr>
          <w:sz w:val="28"/>
          <w:szCs w:val="28"/>
        </w:rPr>
        <w:t>у сумі 6 100 000 грн шляхом зменшення видатків за</w:t>
      </w:r>
      <w:r w:rsidR="00B12B1F" w:rsidRPr="00A46C68">
        <w:rPr>
          <w:bCs/>
          <w:sz w:val="28"/>
          <w:szCs w:val="28"/>
        </w:rPr>
        <w:t xml:space="preserve"> кодом </w:t>
      </w:r>
      <w:r w:rsidR="00B12B1F" w:rsidRPr="00A46C68">
        <w:rPr>
          <w:sz w:val="28"/>
          <w:szCs w:val="28"/>
        </w:rPr>
        <w:t>ПКВКМБ 0611092 «Підготовка кадрів закладами професійної (професійно-технічної) освіти та іншими закладами освіти за рахунок освітньої субвенції» та збільшення видатків за</w:t>
      </w:r>
      <w:r w:rsidR="00B12B1F" w:rsidRPr="00A46C68">
        <w:rPr>
          <w:bCs/>
          <w:sz w:val="28"/>
          <w:szCs w:val="28"/>
        </w:rPr>
        <w:t xml:space="preserve"> кодом </w:t>
      </w:r>
      <w:r w:rsidR="00B12B1F" w:rsidRPr="00A46C68">
        <w:rPr>
          <w:sz w:val="28"/>
          <w:szCs w:val="28"/>
        </w:rPr>
        <w:t xml:space="preserve">ПКВКМБ 0611033 «Надання загальної середньої освіти спеціалізованими закладами загальної середньої освіти за рахунок освітньої субвенції» </w:t>
      </w:r>
    </w:p>
    <w:p w14:paraId="67D757C8" w14:textId="1E8EEBEE" w:rsidR="00AF0F17" w:rsidRPr="00A46C68" w:rsidRDefault="00BF6F60" w:rsidP="0075417C">
      <w:pPr>
        <w:spacing w:before="80" w:after="80"/>
        <w:ind w:firstLine="709"/>
        <w:jc w:val="both"/>
        <w:rPr>
          <w:sz w:val="28"/>
          <w:szCs w:val="28"/>
        </w:rPr>
      </w:pPr>
      <w:r w:rsidRPr="00A46C68">
        <w:rPr>
          <w:sz w:val="28"/>
          <w:szCs w:val="28"/>
        </w:rPr>
        <w:t xml:space="preserve">За зверненням головного розпорядника коштів </w:t>
      </w:r>
      <w:r w:rsidRPr="00A46C68">
        <w:rPr>
          <w:sz w:val="28"/>
        </w:rPr>
        <w:t xml:space="preserve">– Департаменту охорони здоров’я </w:t>
      </w:r>
      <w:r w:rsidRPr="00A46C68">
        <w:rPr>
          <w:sz w:val="28"/>
          <w:szCs w:val="28"/>
        </w:rPr>
        <w:t>виконавчого органу Київської міської ради (Київської міської державної адміністрації)</w:t>
      </w:r>
      <w:r w:rsidR="00AF0F17" w:rsidRPr="00A46C68">
        <w:rPr>
          <w:sz w:val="28"/>
          <w:szCs w:val="28"/>
        </w:rPr>
        <w:t>:</w:t>
      </w:r>
    </w:p>
    <w:p w14:paraId="3A3119BE" w14:textId="116B3678" w:rsidR="00046F54" w:rsidRPr="00A46C68" w:rsidRDefault="00046F54" w:rsidP="0075417C">
      <w:pPr>
        <w:spacing w:before="80" w:after="80"/>
        <w:ind w:firstLine="709"/>
        <w:jc w:val="both"/>
        <w:rPr>
          <w:sz w:val="28"/>
          <w:szCs w:val="28"/>
        </w:rPr>
      </w:pPr>
      <w:r w:rsidRPr="00A46C68">
        <w:rPr>
          <w:sz w:val="28"/>
        </w:rPr>
        <w:t xml:space="preserve">пропонується здійснити перерозподіл видатків споживання загального фонду бюджету міста Києва у сумі 163 868 грн </w:t>
      </w:r>
      <w:r w:rsidRPr="00A46C68">
        <w:rPr>
          <w:sz w:val="28"/>
          <w:szCs w:val="28"/>
        </w:rPr>
        <w:t>шляхом зменшення видатків за</w:t>
      </w:r>
      <w:r w:rsidRPr="00A46C68">
        <w:rPr>
          <w:bCs/>
          <w:sz w:val="28"/>
          <w:szCs w:val="28"/>
        </w:rPr>
        <w:t xml:space="preserve"> кодом </w:t>
      </w:r>
      <w:r w:rsidRPr="00A46C68">
        <w:rPr>
          <w:sz w:val="28"/>
          <w:szCs w:val="28"/>
        </w:rPr>
        <w:t xml:space="preserve">ПКВКМБ 0712070 «Екстрена та швидка медична допомога населенню» та збільшення видатків </w:t>
      </w:r>
      <w:r w:rsidRPr="00A46C68">
        <w:rPr>
          <w:bCs/>
          <w:sz w:val="28"/>
          <w:szCs w:val="28"/>
        </w:rPr>
        <w:t xml:space="preserve">кодом </w:t>
      </w:r>
      <w:r w:rsidRPr="00A46C68">
        <w:rPr>
          <w:sz w:val="28"/>
          <w:szCs w:val="28"/>
        </w:rPr>
        <w:t>ПКВКМБ 0712130 «Проведення належної медико-соціальної експертизи (МСЕК)» на виплату заробітної плати працівникам Київського міського центру медико-соціальної експертизи, у зв’язку з ліквідацією установи.</w:t>
      </w:r>
    </w:p>
    <w:p w14:paraId="0B082722" w14:textId="5FCC25D5" w:rsidR="00DF34B0" w:rsidRPr="00A46C68" w:rsidRDefault="00046F54" w:rsidP="00307093">
      <w:pPr>
        <w:spacing w:before="120"/>
        <w:ind w:firstLine="709"/>
        <w:jc w:val="both"/>
        <w:rPr>
          <w:sz w:val="28"/>
          <w:szCs w:val="28"/>
        </w:rPr>
      </w:pPr>
      <w:r w:rsidRPr="00A46C68">
        <w:rPr>
          <w:sz w:val="28"/>
          <w:szCs w:val="28"/>
        </w:rPr>
        <w:t>На виконання Постанов</w:t>
      </w:r>
      <w:r w:rsidR="00B7617B" w:rsidRPr="00A46C68">
        <w:rPr>
          <w:sz w:val="28"/>
          <w:szCs w:val="28"/>
        </w:rPr>
        <w:t>и</w:t>
      </w:r>
      <w:r w:rsidRPr="00A46C68">
        <w:rPr>
          <w:sz w:val="28"/>
          <w:szCs w:val="28"/>
        </w:rPr>
        <w:t xml:space="preserve"> Кабінету Міністрів України від 05.02.2025 № 120 пропонується здійснити перерозподіл видатків споживання загального фонду бюджету міста Києва </w:t>
      </w:r>
      <w:r w:rsidR="00D13C35" w:rsidRPr="00A46C68">
        <w:rPr>
          <w:sz w:val="28"/>
          <w:szCs w:val="28"/>
        </w:rPr>
        <w:t>шляхом зменшення видатків за</w:t>
      </w:r>
      <w:r w:rsidR="00D13C35" w:rsidRPr="00A46C68">
        <w:rPr>
          <w:bCs/>
          <w:sz w:val="28"/>
          <w:szCs w:val="28"/>
        </w:rPr>
        <w:t xml:space="preserve"> кодом </w:t>
      </w:r>
      <w:r w:rsidR="00D13C35" w:rsidRPr="00A46C68">
        <w:rPr>
          <w:sz w:val="28"/>
          <w:szCs w:val="28"/>
        </w:rPr>
        <w:t>ПКВКМБ 0712010 «Багатопрофільна стаціонарна медична допомога населенню»</w:t>
      </w:r>
      <w:r w:rsidR="002F6B6B" w:rsidRPr="00A46C68">
        <w:rPr>
          <w:sz w:val="28"/>
          <w:szCs w:val="28"/>
        </w:rPr>
        <w:t xml:space="preserve"> </w:t>
      </w:r>
      <w:r w:rsidR="00D13C35" w:rsidRPr="00A46C68">
        <w:rPr>
          <w:sz w:val="28"/>
          <w:szCs w:val="28"/>
        </w:rPr>
        <w:t>у сумі 3 000 200 грн, за</w:t>
      </w:r>
      <w:r w:rsidR="00D13C35" w:rsidRPr="00A46C68">
        <w:rPr>
          <w:bCs/>
          <w:sz w:val="28"/>
          <w:szCs w:val="28"/>
        </w:rPr>
        <w:t xml:space="preserve"> кодом </w:t>
      </w:r>
      <w:r w:rsidR="00D13C35" w:rsidRPr="00A46C68">
        <w:rPr>
          <w:sz w:val="28"/>
          <w:szCs w:val="28"/>
        </w:rPr>
        <w:t>ПКВКМБ 0712020 «Спеціалізована стаціонарна медична допомога населенню»</w:t>
      </w:r>
      <w:r w:rsidR="002F6B6B" w:rsidRPr="00A46C68">
        <w:rPr>
          <w:sz w:val="28"/>
          <w:szCs w:val="28"/>
        </w:rPr>
        <w:t xml:space="preserve"> </w:t>
      </w:r>
      <w:r w:rsidR="00D13C35" w:rsidRPr="00A46C68">
        <w:rPr>
          <w:sz w:val="28"/>
          <w:szCs w:val="28"/>
        </w:rPr>
        <w:t>у сумі 4 556 000 грн, за</w:t>
      </w:r>
      <w:r w:rsidR="00D13C35" w:rsidRPr="00A46C68">
        <w:rPr>
          <w:bCs/>
          <w:sz w:val="28"/>
          <w:szCs w:val="28"/>
        </w:rPr>
        <w:t xml:space="preserve"> кодом </w:t>
      </w:r>
      <w:r w:rsidR="00D13C35" w:rsidRPr="00A46C68">
        <w:rPr>
          <w:sz w:val="28"/>
          <w:szCs w:val="28"/>
        </w:rPr>
        <w:t>ПКВКМБ 0712130 «Проведення належної медико-соціальної експертизи (МСЕК)» у сумі 1 </w:t>
      </w:r>
      <w:r w:rsidR="00F8785F" w:rsidRPr="00A46C68">
        <w:rPr>
          <w:sz w:val="28"/>
          <w:szCs w:val="28"/>
        </w:rPr>
        <w:t>431</w:t>
      </w:r>
      <w:r w:rsidR="00307093" w:rsidRPr="00A46C68">
        <w:rPr>
          <w:sz w:val="28"/>
          <w:szCs w:val="28"/>
        </w:rPr>
        <w:t> </w:t>
      </w:r>
      <w:r w:rsidR="00F8785F" w:rsidRPr="00A46C68">
        <w:rPr>
          <w:sz w:val="28"/>
          <w:szCs w:val="28"/>
        </w:rPr>
        <w:t>000</w:t>
      </w:r>
      <w:r w:rsidR="00307093" w:rsidRPr="00A46C68">
        <w:rPr>
          <w:sz w:val="28"/>
          <w:szCs w:val="28"/>
        </w:rPr>
        <w:t> </w:t>
      </w:r>
      <w:r w:rsidR="00D13C35" w:rsidRPr="00A46C68">
        <w:rPr>
          <w:sz w:val="28"/>
          <w:szCs w:val="28"/>
        </w:rPr>
        <w:t xml:space="preserve">грн </w:t>
      </w:r>
      <w:r w:rsidR="00BF6F60" w:rsidRPr="00A46C68">
        <w:rPr>
          <w:sz w:val="28"/>
          <w:szCs w:val="28"/>
        </w:rPr>
        <w:t xml:space="preserve"> та збільшення видатків за</w:t>
      </w:r>
      <w:r w:rsidR="00BF6F60" w:rsidRPr="00A46C68">
        <w:rPr>
          <w:bCs/>
          <w:sz w:val="28"/>
          <w:szCs w:val="28"/>
        </w:rPr>
        <w:t xml:space="preserve"> кодом </w:t>
      </w:r>
      <w:r w:rsidR="00BF6F60" w:rsidRPr="00A46C68">
        <w:rPr>
          <w:sz w:val="28"/>
          <w:szCs w:val="28"/>
        </w:rPr>
        <w:t>ПКВКМБ 0712</w:t>
      </w:r>
      <w:r w:rsidR="00307093" w:rsidRPr="00A46C68">
        <w:rPr>
          <w:sz w:val="28"/>
          <w:szCs w:val="28"/>
        </w:rPr>
        <w:t>060</w:t>
      </w:r>
      <w:r w:rsidR="00BF6F60" w:rsidRPr="00A46C68">
        <w:rPr>
          <w:sz w:val="28"/>
          <w:szCs w:val="28"/>
        </w:rPr>
        <w:t xml:space="preserve"> «</w:t>
      </w:r>
      <w:r w:rsidR="00307093" w:rsidRPr="00A46C68">
        <w:rPr>
          <w:sz w:val="28"/>
          <w:szCs w:val="28"/>
        </w:rPr>
        <w:t>Створення банків крові та її компонентів</w:t>
      </w:r>
      <w:r w:rsidR="00BF6F60" w:rsidRPr="00A46C68">
        <w:rPr>
          <w:sz w:val="28"/>
          <w:szCs w:val="28"/>
        </w:rPr>
        <w:t>»</w:t>
      </w:r>
      <w:r w:rsidR="00307093" w:rsidRPr="00A46C68">
        <w:rPr>
          <w:sz w:val="28"/>
          <w:szCs w:val="28"/>
        </w:rPr>
        <w:t xml:space="preserve"> у сумі 8 987 200 гривень</w:t>
      </w:r>
      <w:r w:rsidR="00BF6F60" w:rsidRPr="00A46C68">
        <w:rPr>
          <w:sz w:val="28"/>
          <w:szCs w:val="28"/>
        </w:rPr>
        <w:t>.</w:t>
      </w:r>
    </w:p>
    <w:p w14:paraId="6412B321" w14:textId="28100628" w:rsidR="00BF6F60" w:rsidRPr="00A46C68" w:rsidRDefault="00AF0F17" w:rsidP="009F70DB">
      <w:pPr>
        <w:ind w:firstLine="851"/>
        <w:jc w:val="both"/>
        <w:rPr>
          <w:sz w:val="28"/>
          <w:szCs w:val="28"/>
        </w:rPr>
      </w:pPr>
      <w:r w:rsidRPr="00A46C68">
        <w:rPr>
          <w:sz w:val="28"/>
        </w:rPr>
        <w:t xml:space="preserve">пропонується здійснити перерозподіл видатків розвитку спеціального фонду бюджету міста Києва </w:t>
      </w:r>
      <w:r w:rsidRPr="00A46C68">
        <w:rPr>
          <w:sz w:val="28"/>
          <w:szCs w:val="28"/>
        </w:rPr>
        <w:t>шляхом зменшення видатків за</w:t>
      </w:r>
      <w:r w:rsidRPr="00A46C68">
        <w:rPr>
          <w:bCs/>
          <w:sz w:val="28"/>
          <w:szCs w:val="28"/>
        </w:rPr>
        <w:t xml:space="preserve"> кодом </w:t>
      </w:r>
      <w:r w:rsidRPr="00A46C68">
        <w:rPr>
          <w:sz w:val="28"/>
          <w:szCs w:val="28"/>
        </w:rPr>
        <w:t xml:space="preserve">ПКВКМБ 0712152 «Інші програми та заходи у сфері охорони здоров’я» у сумі 268 600 000 </w:t>
      </w:r>
      <w:r w:rsidRPr="00A46C68">
        <w:rPr>
          <w:sz w:val="28"/>
          <w:szCs w:val="28"/>
        </w:rPr>
        <w:lastRenderedPageBreak/>
        <w:t>грн та збільшення видатків  на придбання обладнання для закладів охорони здоров’я за</w:t>
      </w:r>
      <w:r w:rsidRPr="00A46C68">
        <w:rPr>
          <w:bCs/>
          <w:sz w:val="28"/>
          <w:szCs w:val="28"/>
        </w:rPr>
        <w:t xml:space="preserve"> кодом </w:t>
      </w:r>
      <w:r w:rsidRPr="00A46C68">
        <w:rPr>
          <w:sz w:val="28"/>
          <w:szCs w:val="28"/>
        </w:rPr>
        <w:t xml:space="preserve">ПКВКМБ 0712010 </w:t>
      </w:r>
      <w:r w:rsidR="00881CB5" w:rsidRPr="00A46C68">
        <w:rPr>
          <w:sz w:val="28"/>
          <w:szCs w:val="28"/>
        </w:rPr>
        <w:t xml:space="preserve">«Багатопрофільна стаціонарна медична допомога населенню» </w:t>
      </w:r>
      <w:r w:rsidR="00A55658" w:rsidRPr="00A55658">
        <w:rPr>
          <w:sz w:val="28"/>
          <w:szCs w:val="28"/>
        </w:rPr>
        <w:t>на придбання обладнання для закладів охорони здоров</w:t>
      </w:r>
      <w:r w:rsidR="00A55658" w:rsidRPr="00A55658">
        <w:rPr>
          <w:sz w:val="28"/>
          <w:szCs w:val="28"/>
          <w:lang w:val="ru-RU"/>
        </w:rPr>
        <w:t>’</w:t>
      </w:r>
      <w:r w:rsidR="00A55658" w:rsidRPr="00A55658">
        <w:rPr>
          <w:sz w:val="28"/>
          <w:szCs w:val="28"/>
        </w:rPr>
        <w:t xml:space="preserve">я </w:t>
      </w:r>
      <w:r w:rsidR="00881CB5" w:rsidRPr="00A46C68">
        <w:rPr>
          <w:sz w:val="28"/>
          <w:szCs w:val="28"/>
        </w:rPr>
        <w:t>у сумі 151 600 000 грн, за</w:t>
      </w:r>
      <w:r w:rsidR="00881CB5" w:rsidRPr="00A46C68">
        <w:rPr>
          <w:bCs/>
          <w:sz w:val="28"/>
          <w:szCs w:val="28"/>
        </w:rPr>
        <w:t xml:space="preserve"> кодом </w:t>
      </w:r>
      <w:r w:rsidR="00881CB5" w:rsidRPr="00A46C68">
        <w:rPr>
          <w:sz w:val="28"/>
          <w:szCs w:val="28"/>
        </w:rPr>
        <w:t>ПКВКМБ 0712020 «Спеціалізована стаціонарна медична допомога населенню»</w:t>
      </w:r>
      <w:r w:rsidR="00A55658" w:rsidRPr="00A55658">
        <w:rPr>
          <w:sz w:val="28"/>
          <w:szCs w:val="28"/>
        </w:rPr>
        <w:t xml:space="preserve"> на придбання обладнання для закладів охорони здоров</w:t>
      </w:r>
      <w:r w:rsidR="00A55658" w:rsidRPr="00A55658">
        <w:rPr>
          <w:sz w:val="28"/>
          <w:szCs w:val="28"/>
          <w:lang w:val="ru-RU"/>
        </w:rPr>
        <w:t>’</w:t>
      </w:r>
      <w:r w:rsidR="00A55658" w:rsidRPr="00A55658">
        <w:rPr>
          <w:sz w:val="28"/>
          <w:szCs w:val="28"/>
        </w:rPr>
        <w:t>я</w:t>
      </w:r>
      <w:r w:rsidR="00881CB5" w:rsidRPr="00A46C68">
        <w:rPr>
          <w:sz w:val="28"/>
          <w:szCs w:val="28"/>
        </w:rPr>
        <w:t xml:space="preserve"> у сумі 117 000 000 грн.</w:t>
      </w:r>
    </w:p>
    <w:p w14:paraId="1C4D7457" w14:textId="5A3F0504" w:rsidR="00377839" w:rsidRDefault="00377839" w:rsidP="00B953F5">
      <w:pPr>
        <w:spacing w:before="120"/>
        <w:ind w:firstLine="851"/>
        <w:jc w:val="both"/>
        <w:rPr>
          <w:sz w:val="28"/>
          <w:szCs w:val="28"/>
        </w:rPr>
      </w:pPr>
      <w:r w:rsidRPr="00A46C68">
        <w:rPr>
          <w:sz w:val="28"/>
          <w:szCs w:val="28"/>
        </w:rPr>
        <w:t xml:space="preserve">За зверненням головного розпорядника коштів </w:t>
      </w:r>
      <w:r w:rsidRPr="00A46C68">
        <w:rPr>
          <w:sz w:val="28"/>
        </w:rPr>
        <w:t xml:space="preserve">– Департаменту  охорони культурної спадщини </w:t>
      </w:r>
      <w:r w:rsidRPr="00A46C68">
        <w:rPr>
          <w:sz w:val="28"/>
          <w:szCs w:val="28"/>
        </w:rPr>
        <w:t>виконавчого органу Київської міської ради (Київської міської державної адміністрації) пропонується здійснити перерозподіл видатків споживання загального фонду бюджету міста Києва</w:t>
      </w:r>
      <w:r w:rsidR="001A0DCD" w:rsidRPr="00A46C68">
        <w:rPr>
          <w:sz w:val="28"/>
          <w:szCs w:val="28"/>
        </w:rPr>
        <w:t xml:space="preserve"> у сумі 72 000 грн</w:t>
      </w:r>
      <w:r w:rsidRPr="00A46C68">
        <w:rPr>
          <w:sz w:val="28"/>
          <w:szCs w:val="28"/>
        </w:rPr>
        <w:t xml:space="preserve"> за</w:t>
      </w:r>
      <w:r w:rsidRPr="00A46C68">
        <w:rPr>
          <w:bCs/>
          <w:sz w:val="28"/>
          <w:szCs w:val="28"/>
        </w:rPr>
        <w:t xml:space="preserve"> кодом </w:t>
      </w:r>
      <w:r w:rsidRPr="00A46C68">
        <w:rPr>
          <w:sz w:val="28"/>
          <w:szCs w:val="28"/>
        </w:rPr>
        <w:t>ПКВКМБ 1814081 «</w:t>
      </w:r>
      <w:r w:rsidR="001A0DCD" w:rsidRPr="00A46C68">
        <w:rPr>
          <w:sz w:val="28"/>
          <w:szCs w:val="28"/>
        </w:rPr>
        <w:t>Забезпечення діяльності інших закладів в галузі культури і мистецтва» шляхом збільшення видатків на оплату комунальних послуг та енергоносіїв за рахунок зменшення видатків споживання.</w:t>
      </w:r>
    </w:p>
    <w:p w14:paraId="55BE82D6" w14:textId="2753FD03" w:rsidR="005A245F" w:rsidRPr="00667A33" w:rsidRDefault="005A245F" w:rsidP="005A245F">
      <w:pPr>
        <w:pBdr>
          <w:top w:val="nil"/>
          <w:left w:val="nil"/>
          <w:bottom w:val="nil"/>
          <w:right w:val="nil"/>
          <w:between w:val="nil"/>
        </w:pBdr>
        <w:spacing w:before="120" w:after="120"/>
        <w:ind w:firstLine="851"/>
        <w:jc w:val="both"/>
        <w:rPr>
          <w:sz w:val="28"/>
          <w:szCs w:val="28"/>
        </w:rPr>
      </w:pPr>
      <w:r w:rsidRPr="00667A33">
        <w:rPr>
          <w:sz w:val="28"/>
          <w:szCs w:val="28"/>
        </w:rPr>
        <w:t xml:space="preserve">За зверненням головного розпорядника коштів </w:t>
      </w:r>
      <w:r w:rsidRPr="00667A33">
        <w:rPr>
          <w:sz w:val="28"/>
        </w:rPr>
        <w:t xml:space="preserve">– Департаменту соціальної та ветеранської політики виконавчого органу Київської міської ради (Київської міської державної адміністрації) </w:t>
      </w:r>
      <w:r w:rsidR="00516F5F" w:rsidRPr="00667A33">
        <w:rPr>
          <w:sz w:val="28"/>
          <w:szCs w:val="28"/>
        </w:rPr>
        <w:t xml:space="preserve">пропонується здійснити перерозподіл видатків споживання загального фонду бюджету міста Києва  у сумі 7 493 700 грн </w:t>
      </w:r>
      <w:r w:rsidR="00A1049B" w:rsidRPr="00667A33">
        <w:rPr>
          <w:sz w:val="28"/>
          <w:szCs w:val="28"/>
        </w:rPr>
        <w:t xml:space="preserve">для забезпечення заходів з підтримки внутрішньо переміщених осіб </w:t>
      </w:r>
      <w:r w:rsidR="00516F5F" w:rsidRPr="00667A33">
        <w:rPr>
          <w:sz w:val="28"/>
          <w:szCs w:val="28"/>
        </w:rPr>
        <w:t>шляхом зменшення видатків за</w:t>
      </w:r>
      <w:r w:rsidR="00516F5F" w:rsidRPr="00667A33">
        <w:rPr>
          <w:bCs/>
          <w:sz w:val="28"/>
          <w:szCs w:val="28"/>
        </w:rPr>
        <w:t xml:space="preserve"> кодом </w:t>
      </w:r>
      <w:r w:rsidR="00516F5F" w:rsidRPr="00667A33">
        <w:rPr>
          <w:sz w:val="28"/>
          <w:szCs w:val="28"/>
        </w:rPr>
        <w:t>ПКВКМБ 0813036 «Компенсаційні виплати на пільговий проїзд електротранспортом окремим категоріям громадян» та збільшення видатків за кодом ПКВКМБ 0813242 «</w:t>
      </w:r>
      <w:r w:rsidR="00A1049B" w:rsidRPr="00667A33">
        <w:rPr>
          <w:sz w:val="28"/>
          <w:szCs w:val="28"/>
        </w:rPr>
        <w:t>Інші заходи у сфері соціального захисту і соціального забезпечення».</w:t>
      </w:r>
    </w:p>
    <w:p w14:paraId="55910D4D" w14:textId="1ABA6A2C" w:rsidR="00FC62C5" w:rsidRDefault="00FC62C5" w:rsidP="009F70DB">
      <w:pPr>
        <w:ind w:firstLine="851"/>
        <w:jc w:val="both"/>
        <w:rPr>
          <w:sz w:val="28"/>
          <w:szCs w:val="28"/>
        </w:rPr>
      </w:pPr>
      <w:r w:rsidRPr="00667A33">
        <w:rPr>
          <w:sz w:val="28"/>
          <w:szCs w:val="28"/>
        </w:rPr>
        <w:t xml:space="preserve">За зверненням головного розпорядника коштів </w:t>
      </w:r>
      <w:r w:rsidRPr="00667A33">
        <w:rPr>
          <w:sz w:val="28"/>
        </w:rPr>
        <w:t xml:space="preserve">– Департаменту молоді та спорту </w:t>
      </w:r>
      <w:r w:rsidRPr="00667A33">
        <w:rPr>
          <w:sz w:val="28"/>
          <w:szCs w:val="28"/>
        </w:rPr>
        <w:t>виконавчого органу Київської міської ради (Київської міської державної адміністрації) пропонується здійснити перерозподіл видатків споживання загального фонду бюджету міста Києва  у сумі 263 520 грн</w:t>
      </w:r>
      <w:r w:rsidR="00207742" w:rsidRPr="00667A33">
        <w:rPr>
          <w:sz w:val="28"/>
          <w:szCs w:val="28"/>
        </w:rPr>
        <w:t xml:space="preserve">  для співфінансування на виконання заходів соціального проекту «Активні парки локації здорової України» у 2025 році</w:t>
      </w:r>
      <w:r w:rsidRPr="00667A33">
        <w:rPr>
          <w:sz w:val="28"/>
          <w:szCs w:val="28"/>
        </w:rPr>
        <w:t xml:space="preserve"> шляхом зменшення видатків за</w:t>
      </w:r>
      <w:r w:rsidRPr="00667A33">
        <w:rPr>
          <w:bCs/>
          <w:sz w:val="28"/>
          <w:szCs w:val="28"/>
        </w:rPr>
        <w:t xml:space="preserve"> кодом </w:t>
      </w:r>
      <w:r w:rsidRPr="00667A33">
        <w:rPr>
          <w:sz w:val="28"/>
          <w:szCs w:val="28"/>
        </w:rPr>
        <w:t>ПКВКМБ 1115062</w:t>
      </w:r>
      <w:r w:rsidR="00207742" w:rsidRPr="00667A33">
        <w:rPr>
          <w:sz w:val="28"/>
          <w:szCs w:val="28"/>
        </w:rPr>
        <w:t xml:space="preserve"> «Підтримка спорту вищих досягнень та організацій, які здійснюють фізкультурно-спортивну діяльність в регіоні» та збільшення видатків за кодом ПКВКМБ 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p w14:paraId="4D2F5BA1" w14:textId="51095D33" w:rsidR="000F7CAD" w:rsidRPr="00363624" w:rsidRDefault="000F7CAD" w:rsidP="009F70DB">
      <w:pPr>
        <w:ind w:firstLine="851"/>
        <w:jc w:val="both"/>
        <w:rPr>
          <w:sz w:val="28"/>
          <w:szCs w:val="28"/>
        </w:rPr>
      </w:pPr>
      <w:r w:rsidRPr="00363624">
        <w:rPr>
          <w:sz w:val="28"/>
          <w:szCs w:val="28"/>
        </w:rPr>
        <w:t xml:space="preserve">За зверненням головного розпорядника коштів </w:t>
      </w:r>
      <w:r w:rsidRPr="00363624">
        <w:rPr>
          <w:sz w:val="28"/>
        </w:rPr>
        <w:t>– Департаменту</w:t>
      </w:r>
      <w:r w:rsidR="005F06F0" w:rsidRPr="00363624">
        <w:t xml:space="preserve"> </w:t>
      </w:r>
      <w:r w:rsidR="005F06F0" w:rsidRPr="00363624">
        <w:rPr>
          <w:sz w:val="28"/>
        </w:rPr>
        <w:t xml:space="preserve">житлово-комунальної інфраструктури </w:t>
      </w:r>
      <w:r w:rsidR="005F06F0" w:rsidRPr="00363624">
        <w:rPr>
          <w:sz w:val="28"/>
          <w:szCs w:val="28"/>
        </w:rPr>
        <w:t xml:space="preserve">виконавчого органу Київської міської ради (Київської міської державної адміністрації) </w:t>
      </w:r>
      <w:r w:rsidR="00247CC0" w:rsidRPr="00363624">
        <w:rPr>
          <w:sz w:val="28"/>
          <w:szCs w:val="28"/>
        </w:rPr>
        <w:t>пропонується здійснити перерозподіл видатків бюджету міста Києва за кодом ПКВКМБ 1210160 «Керівництво і управління у сфері житлово-комунальної інфраструктури у місті Києві»</w:t>
      </w:r>
      <w:r w:rsidR="00247CC0" w:rsidRPr="00363624">
        <w:t xml:space="preserve"> </w:t>
      </w:r>
      <w:r w:rsidR="00247CC0" w:rsidRPr="00363624">
        <w:rPr>
          <w:sz w:val="28"/>
          <w:szCs w:val="28"/>
        </w:rPr>
        <w:t xml:space="preserve">у сумі 515 000 грн на придбання комп'ютерного обладнання шляхом зменшення видатків споживання загального фонду бюджету міста Києва та збільшення видатків розвитку спеціального фонду бюджету міста Києва. </w:t>
      </w:r>
    </w:p>
    <w:p w14:paraId="3113D4B9" w14:textId="050E9A98" w:rsidR="002A2E8B" w:rsidRPr="00A46C68" w:rsidRDefault="002A2E8B" w:rsidP="0075417C">
      <w:pPr>
        <w:spacing w:before="120" w:after="120"/>
        <w:ind w:firstLine="851"/>
        <w:jc w:val="both"/>
        <w:rPr>
          <w:sz w:val="28"/>
          <w:szCs w:val="28"/>
        </w:rPr>
      </w:pPr>
      <w:r w:rsidRPr="00363624">
        <w:rPr>
          <w:sz w:val="28"/>
          <w:szCs w:val="28"/>
        </w:rPr>
        <w:t xml:space="preserve">За зверненням головного розпорядника коштів </w:t>
      </w:r>
      <w:r w:rsidRPr="00363624">
        <w:rPr>
          <w:sz w:val="28"/>
        </w:rPr>
        <w:t>– Департаменту</w:t>
      </w:r>
      <w:r w:rsidRPr="00A46C68">
        <w:rPr>
          <w:sz w:val="28"/>
        </w:rPr>
        <w:t xml:space="preserve"> промисловості та розвитку підприємництва </w:t>
      </w:r>
      <w:r w:rsidRPr="00A46C68">
        <w:rPr>
          <w:sz w:val="28"/>
          <w:szCs w:val="28"/>
        </w:rPr>
        <w:t xml:space="preserve">виконавчого органу Київської </w:t>
      </w:r>
      <w:r w:rsidRPr="00A46C68">
        <w:rPr>
          <w:sz w:val="28"/>
          <w:szCs w:val="28"/>
        </w:rPr>
        <w:lastRenderedPageBreak/>
        <w:t>міської ради (Київської міської державної адміністрації) пропонується здійснити перерозподіл видатків споживання загального фонду бюджету міста Києва  у сумі 549 000 грн шляхом зменшення видатків за</w:t>
      </w:r>
      <w:r w:rsidRPr="00A46C68">
        <w:rPr>
          <w:bCs/>
          <w:sz w:val="28"/>
          <w:szCs w:val="28"/>
        </w:rPr>
        <w:t xml:space="preserve"> кодом </w:t>
      </w:r>
      <w:r w:rsidRPr="00A46C68">
        <w:rPr>
          <w:sz w:val="28"/>
          <w:szCs w:val="28"/>
        </w:rPr>
        <w:t>ПКВКМБ 3517610 «Сприяння розвитку малого та середнього підприємництва» та збільшення видатків за</w:t>
      </w:r>
      <w:r w:rsidRPr="00A46C68">
        <w:rPr>
          <w:bCs/>
          <w:sz w:val="28"/>
          <w:szCs w:val="28"/>
        </w:rPr>
        <w:t xml:space="preserve"> кодом </w:t>
      </w:r>
      <w:r w:rsidRPr="00A46C68">
        <w:rPr>
          <w:sz w:val="28"/>
          <w:szCs w:val="28"/>
        </w:rPr>
        <w:t>ПКВКМБ 3513210  «Організація та проведення громадських робіт» на організацію та проведення громадських робіт.</w:t>
      </w:r>
    </w:p>
    <w:p w14:paraId="5F67FAC0" w14:textId="6A87D8EB" w:rsidR="00E8545E" w:rsidRPr="00934996" w:rsidRDefault="00E8545E" w:rsidP="0075417C">
      <w:pPr>
        <w:pStyle w:val="a8"/>
        <w:spacing w:before="80" w:after="80"/>
        <w:ind w:firstLine="851"/>
        <w:jc w:val="both"/>
        <w:rPr>
          <w:color w:val="000000"/>
          <w:sz w:val="28"/>
          <w:szCs w:val="28"/>
          <w:shd w:val="clear" w:color="auto" w:fill="FFFFFF"/>
          <w:lang w:val="uk-UA"/>
        </w:rPr>
      </w:pPr>
      <w:r w:rsidRPr="00A46C68">
        <w:rPr>
          <w:sz w:val="28"/>
          <w:szCs w:val="28"/>
          <w:lang w:val="uk-UA"/>
        </w:rPr>
        <w:t xml:space="preserve">За зверненням головного розпорядника коштів – Департаменту земельних ресурсів виконавчого органу Київської міської ради (Київської міської державної адміністрації) пропонується здійснити перерозподіл видатків споживання загального фонду бюджету міста Києва за кодом ПКВКМБ 3610160 «Керівництво і управління у сфері земельних відносин у місті Києві» у сумі 2 465 326 грн шляхом зменшення видатків на </w:t>
      </w:r>
      <w:r w:rsidR="00CD0B80" w:rsidRPr="00A46C68">
        <w:rPr>
          <w:sz w:val="28"/>
          <w:szCs w:val="28"/>
          <w:lang w:val="uk-UA"/>
        </w:rPr>
        <w:t xml:space="preserve">оплату праці і нарахування на заробітну плату </w:t>
      </w:r>
      <w:r w:rsidRPr="00A46C68">
        <w:rPr>
          <w:sz w:val="28"/>
          <w:szCs w:val="28"/>
          <w:lang w:val="uk-UA"/>
        </w:rPr>
        <w:t xml:space="preserve">та збільшення видатків </w:t>
      </w:r>
      <w:r w:rsidR="003003CF" w:rsidRPr="00A46C68">
        <w:rPr>
          <w:sz w:val="28"/>
          <w:szCs w:val="28"/>
          <w:lang w:val="uk-UA"/>
        </w:rPr>
        <w:t>на виконання безспірного списання  (середній заробіток  за час вимушеного прогулу) за судовим рішенням згідно виконавчого листа</w:t>
      </w:r>
      <w:r w:rsidR="00934996">
        <w:rPr>
          <w:sz w:val="28"/>
          <w:szCs w:val="28"/>
          <w:lang w:val="uk-UA"/>
        </w:rPr>
        <w:t>.</w:t>
      </w:r>
    </w:p>
    <w:p w14:paraId="7261E638" w14:textId="3D3C80C2" w:rsidR="00786DD4" w:rsidRPr="00A46C68" w:rsidRDefault="00786DD4" w:rsidP="0075417C">
      <w:pPr>
        <w:spacing w:before="80" w:after="80"/>
        <w:ind w:firstLine="851"/>
        <w:jc w:val="both"/>
        <w:rPr>
          <w:sz w:val="28"/>
          <w:szCs w:val="28"/>
        </w:rPr>
      </w:pPr>
      <w:r w:rsidRPr="00A46C68">
        <w:rPr>
          <w:sz w:val="28"/>
          <w:szCs w:val="28"/>
        </w:rPr>
        <w:t xml:space="preserve">За зверненням головного розпорядника коштів </w:t>
      </w:r>
      <w:r w:rsidRPr="00A46C68">
        <w:rPr>
          <w:sz w:val="28"/>
        </w:rPr>
        <w:t xml:space="preserve">– Голосіївської районної в місті Києві державної адміністрації пропонується здійснити перерозподіл видатків споживання загального фонду бюджету міста Києва у сумі 1 810 грн шляхом зменшення видатків </w:t>
      </w:r>
      <w:r w:rsidRPr="00A46C68">
        <w:rPr>
          <w:sz w:val="28"/>
          <w:szCs w:val="28"/>
        </w:rPr>
        <w:t>за</w:t>
      </w:r>
      <w:r w:rsidRPr="00A46C68">
        <w:rPr>
          <w:bCs/>
          <w:sz w:val="28"/>
          <w:szCs w:val="28"/>
        </w:rPr>
        <w:t xml:space="preserve"> кодом </w:t>
      </w:r>
      <w:r w:rsidRPr="00A46C68">
        <w:rPr>
          <w:sz w:val="28"/>
          <w:szCs w:val="28"/>
        </w:rPr>
        <w:t>ПКВКМБ</w:t>
      </w:r>
      <w:r w:rsidRPr="00A46C68">
        <w:rPr>
          <w:sz w:val="28"/>
        </w:rPr>
        <w:t xml:space="preserve"> 4011021 «Надання загальної середньої освіти закладами загальної середньої освіти за рахунок коштів місцевого бюджету» </w:t>
      </w:r>
      <w:r w:rsidRPr="00A46C68">
        <w:rPr>
          <w:sz w:val="28"/>
          <w:szCs w:val="28"/>
        </w:rPr>
        <w:t>та збільшення видатків за</w:t>
      </w:r>
      <w:r w:rsidRPr="00A46C68">
        <w:rPr>
          <w:bCs/>
          <w:sz w:val="28"/>
          <w:szCs w:val="28"/>
        </w:rPr>
        <w:t xml:space="preserve"> кодом </w:t>
      </w:r>
      <w:r w:rsidRPr="00A46C68">
        <w:rPr>
          <w:sz w:val="28"/>
          <w:szCs w:val="28"/>
        </w:rPr>
        <w:t>ПКВКМБ 4011142 «Інші програми та заходи у сфері освіти» для виплати одноразової допомоги дитині -сироті.</w:t>
      </w:r>
    </w:p>
    <w:p w14:paraId="5E96E20F" w14:textId="3064D3D2" w:rsidR="00E13AF0" w:rsidRPr="00A46C68" w:rsidRDefault="00E13AF0" w:rsidP="000C1C77">
      <w:pPr>
        <w:ind w:firstLine="851"/>
        <w:jc w:val="both"/>
        <w:rPr>
          <w:sz w:val="28"/>
          <w:szCs w:val="28"/>
        </w:rPr>
      </w:pPr>
      <w:r w:rsidRPr="00A46C68">
        <w:rPr>
          <w:sz w:val="28"/>
          <w:szCs w:val="28"/>
        </w:rPr>
        <w:t xml:space="preserve">За зверненням головного розпорядника коштів </w:t>
      </w:r>
      <w:r w:rsidRPr="00A46C68">
        <w:rPr>
          <w:sz w:val="28"/>
        </w:rPr>
        <w:t xml:space="preserve">– Шевченківської районної в місті Києві державної адміністрації пропонується здійснити перерозподіл видатків споживання загального фонду бюджету міста Києва у сумі 318 500 грн шляхом зменшення видатків </w:t>
      </w:r>
      <w:r w:rsidRPr="00A46C68">
        <w:rPr>
          <w:sz w:val="28"/>
          <w:szCs w:val="28"/>
        </w:rPr>
        <w:t>за</w:t>
      </w:r>
      <w:r w:rsidRPr="00A46C68">
        <w:rPr>
          <w:bCs/>
          <w:sz w:val="28"/>
          <w:szCs w:val="28"/>
        </w:rPr>
        <w:t xml:space="preserve"> кодом </w:t>
      </w:r>
      <w:r w:rsidRPr="00A46C68">
        <w:rPr>
          <w:sz w:val="28"/>
          <w:szCs w:val="28"/>
        </w:rPr>
        <w:t>ПКВКМБ 4911023 «Надання загальної середньої освіти спеціалізованими закладами загальної середньої освіти за рахунок коштів місцевого бюджету» та збільшення видатків за</w:t>
      </w:r>
      <w:r w:rsidRPr="00A46C68">
        <w:rPr>
          <w:bCs/>
          <w:sz w:val="28"/>
          <w:szCs w:val="28"/>
        </w:rPr>
        <w:t xml:space="preserve"> кодом </w:t>
      </w:r>
      <w:r w:rsidRPr="00A46C68">
        <w:rPr>
          <w:sz w:val="28"/>
          <w:szCs w:val="28"/>
        </w:rPr>
        <w:t>ПКВКМБ 4911231 «</w:t>
      </w:r>
      <w:r w:rsidR="00494274" w:rsidRPr="00A46C68">
        <w:rPr>
          <w:sz w:val="28"/>
          <w:szCs w:val="28"/>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w:t>
      </w:r>
      <w:r w:rsidR="00C50874" w:rsidRPr="00A46C68">
        <w:rPr>
          <w:sz w:val="28"/>
          <w:szCs w:val="28"/>
        </w:rPr>
        <w:t>-</w:t>
      </w:r>
      <w:r w:rsidR="00494274" w:rsidRPr="00A46C68">
        <w:rPr>
          <w:sz w:val="28"/>
          <w:szCs w:val="28"/>
        </w:rPr>
        <w:t>спортивних) ліцеях, ліцеях із посиленою військово</w:t>
      </w:r>
      <w:r w:rsidR="00C50874" w:rsidRPr="00A46C68">
        <w:rPr>
          <w:sz w:val="28"/>
          <w:szCs w:val="28"/>
        </w:rPr>
        <w:t>-</w:t>
      </w:r>
      <w:r w:rsidR="00494274" w:rsidRPr="00A46C68">
        <w:rPr>
          <w:sz w:val="28"/>
          <w:szCs w:val="28"/>
        </w:rPr>
        <w:t>фізичною підготовкою</w:t>
      </w:r>
      <w:r w:rsidRPr="00A46C68">
        <w:rPr>
          <w:sz w:val="28"/>
          <w:szCs w:val="28"/>
        </w:rPr>
        <w:t xml:space="preserve">» </w:t>
      </w:r>
      <w:bookmarkStart w:id="2" w:name="_Hlk191890699"/>
      <w:r w:rsidR="007F6CC2" w:rsidRPr="00A46C68">
        <w:rPr>
          <w:sz w:val="28"/>
          <w:szCs w:val="28"/>
        </w:rPr>
        <w:t>для забезпечення співфінансування видатків на виконання вимог постанови Кабінету Міністрів України від 30 грудня 2024 року № 1530 «Про затвердження Порядку та умов надання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bookmarkEnd w:id="2"/>
      <w:r w:rsidR="00494274" w:rsidRPr="00A46C68">
        <w:rPr>
          <w:sz w:val="28"/>
          <w:szCs w:val="28"/>
        </w:rPr>
        <w:t>.</w:t>
      </w:r>
    </w:p>
    <w:p w14:paraId="41401DE9" w14:textId="2031D21A" w:rsidR="003A1BA8" w:rsidRPr="00A46C68" w:rsidRDefault="003A1BA8" w:rsidP="003A1BA8">
      <w:pPr>
        <w:spacing w:before="120"/>
        <w:ind w:firstLine="709"/>
        <w:jc w:val="both"/>
        <w:rPr>
          <w:sz w:val="28"/>
          <w:szCs w:val="28"/>
        </w:rPr>
      </w:pPr>
      <w:r w:rsidRPr="00A46C68">
        <w:rPr>
          <w:sz w:val="28"/>
          <w:szCs w:val="28"/>
        </w:rPr>
        <w:lastRenderedPageBreak/>
        <w:t>За зверненням головних розпорядників коштів бюджету міста Києва – районних в місті Києві державних адміністрацій пропонується здійснити перерозподіл освітньої субвенції на приватні заклади освіти по коду ПКВКМБ</w:t>
      </w:r>
      <w:r w:rsidR="005C671F" w:rsidRPr="00A46C68">
        <w:rPr>
          <w:sz w:val="28"/>
          <w:szCs w:val="28"/>
        </w:rPr>
        <w:t> </w:t>
      </w:r>
      <w:r w:rsidRPr="00A46C68">
        <w:rPr>
          <w:sz w:val="28"/>
          <w:szCs w:val="28"/>
        </w:rPr>
        <w:t>1031 «Надання загальної середньої освіти закладами загальної середньої освіти за рахунок освітньої субвенції»  шляхом зменшення видатків споживання загального фонду бюджету міста Києва: Оболонській районній в місті Києві державній адміністрації в сумі 870 063 грн, Подільській районній в місті Києві державній адміністрації в сумі 1</w:t>
      </w:r>
      <w:r w:rsidR="00282402" w:rsidRPr="00A46C68">
        <w:rPr>
          <w:sz w:val="28"/>
          <w:szCs w:val="28"/>
        </w:rPr>
        <w:t>4</w:t>
      </w:r>
      <w:r w:rsidRPr="00A46C68">
        <w:rPr>
          <w:sz w:val="28"/>
          <w:szCs w:val="28"/>
        </w:rPr>
        <w:t> </w:t>
      </w:r>
      <w:r w:rsidR="00282402" w:rsidRPr="00A46C68">
        <w:rPr>
          <w:sz w:val="28"/>
          <w:szCs w:val="28"/>
        </w:rPr>
        <w:t>03</w:t>
      </w:r>
      <w:r w:rsidRPr="00A46C68">
        <w:rPr>
          <w:sz w:val="28"/>
          <w:szCs w:val="28"/>
        </w:rPr>
        <w:t>5 </w:t>
      </w:r>
      <w:r w:rsidR="00282402" w:rsidRPr="00A46C68">
        <w:rPr>
          <w:sz w:val="28"/>
          <w:szCs w:val="28"/>
        </w:rPr>
        <w:t>32</w:t>
      </w:r>
      <w:r w:rsidRPr="00A46C68">
        <w:rPr>
          <w:sz w:val="28"/>
          <w:szCs w:val="28"/>
        </w:rPr>
        <w:t>0 грн,</w:t>
      </w:r>
      <w:r w:rsidR="00303CD9" w:rsidRPr="00A46C68">
        <w:rPr>
          <w:sz w:val="28"/>
          <w:szCs w:val="28"/>
        </w:rPr>
        <w:t xml:space="preserve"> Солом’янської районної в місті Києві державної адміністрації в сумі 2 </w:t>
      </w:r>
      <w:r w:rsidR="00282402" w:rsidRPr="00A46C68">
        <w:rPr>
          <w:sz w:val="28"/>
          <w:szCs w:val="28"/>
        </w:rPr>
        <w:t>000</w:t>
      </w:r>
      <w:r w:rsidR="005C671F" w:rsidRPr="00A46C68">
        <w:rPr>
          <w:sz w:val="28"/>
          <w:szCs w:val="28"/>
        </w:rPr>
        <w:t> </w:t>
      </w:r>
      <w:r w:rsidR="00282402" w:rsidRPr="00A46C68">
        <w:rPr>
          <w:sz w:val="28"/>
          <w:szCs w:val="28"/>
        </w:rPr>
        <w:t>000</w:t>
      </w:r>
      <w:r w:rsidR="005C671F" w:rsidRPr="00A46C68">
        <w:rPr>
          <w:sz w:val="28"/>
          <w:szCs w:val="28"/>
        </w:rPr>
        <w:t> </w:t>
      </w:r>
      <w:r w:rsidR="00303CD9" w:rsidRPr="00A46C68">
        <w:rPr>
          <w:sz w:val="28"/>
          <w:szCs w:val="28"/>
        </w:rPr>
        <w:t>грн</w:t>
      </w:r>
      <w:r w:rsidRPr="00A46C68">
        <w:rPr>
          <w:sz w:val="28"/>
          <w:szCs w:val="28"/>
        </w:rPr>
        <w:t xml:space="preserve"> </w:t>
      </w:r>
      <w:r w:rsidR="00303CD9" w:rsidRPr="00A46C68">
        <w:rPr>
          <w:sz w:val="28"/>
          <w:szCs w:val="28"/>
        </w:rPr>
        <w:t>збільшивши видатки споживання загального фонду бюджету міста Києва Деснянській районній в місті Києві державній адміністрації в сумі 4</w:t>
      </w:r>
      <w:r w:rsidR="00282402" w:rsidRPr="00A46C68">
        <w:rPr>
          <w:sz w:val="28"/>
          <w:szCs w:val="28"/>
        </w:rPr>
        <w:t>0</w:t>
      </w:r>
      <w:r w:rsidR="00303CD9" w:rsidRPr="00A46C68">
        <w:rPr>
          <w:sz w:val="28"/>
          <w:szCs w:val="28"/>
        </w:rPr>
        <w:t> </w:t>
      </w:r>
      <w:r w:rsidR="00282402" w:rsidRPr="00A46C68">
        <w:rPr>
          <w:sz w:val="28"/>
          <w:szCs w:val="28"/>
        </w:rPr>
        <w:t>105</w:t>
      </w:r>
      <w:r w:rsidR="00303CD9" w:rsidRPr="00A46C68">
        <w:rPr>
          <w:sz w:val="28"/>
          <w:szCs w:val="28"/>
        </w:rPr>
        <w:t xml:space="preserve"> грн, Дніпровській районній в місті Києві державній адміністрації в сумі </w:t>
      </w:r>
      <w:r w:rsidR="00282402" w:rsidRPr="00A46C68">
        <w:rPr>
          <w:sz w:val="28"/>
          <w:szCs w:val="28"/>
        </w:rPr>
        <w:t>1</w:t>
      </w:r>
      <w:r w:rsidR="00303CD9" w:rsidRPr="00A46C68">
        <w:rPr>
          <w:sz w:val="28"/>
          <w:szCs w:val="28"/>
        </w:rPr>
        <w:t> </w:t>
      </w:r>
      <w:r w:rsidR="00282402" w:rsidRPr="00A46C68">
        <w:rPr>
          <w:sz w:val="28"/>
          <w:szCs w:val="28"/>
        </w:rPr>
        <w:t>972</w:t>
      </w:r>
      <w:r w:rsidR="00303CD9" w:rsidRPr="00A46C68">
        <w:rPr>
          <w:sz w:val="28"/>
          <w:szCs w:val="28"/>
        </w:rPr>
        <w:t> </w:t>
      </w:r>
      <w:r w:rsidR="00282402" w:rsidRPr="00A46C68">
        <w:rPr>
          <w:sz w:val="28"/>
          <w:szCs w:val="28"/>
        </w:rPr>
        <w:t>1</w:t>
      </w:r>
      <w:r w:rsidR="00303CD9" w:rsidRPr="00A46C68">
        <w:rPr>
          <w:sz w:val="28"/>
          <w:szCs w:val="28"/>
        </w:rPr>
        <w:t>7</w:t>
      </w:r>
      <w:r w:rsidR="00282402" w:rsidRPr="00A46C68">
        <w:rPr>
          <w:sz w:val="28"/>
          <w:szCs w:val="28"/>
        </w:rPr>
        <w:t>1</w:t>
      </w:r>
      <w:r w:rsidR="00303CD9" w:rsidRPr="00A46C68">
        <w:rPr>
          <w:sz w:val="28"/>
          <w:szCs w:val="28"/>
        </w:rPr>
        <w:t xml:space="preserve"> грн, </w:t>
      </w:r>
      <w:r w:rsidRPr="00A46C68">
        <w:rPr>
          <w:sz w:val="28"/>
          <w:szCs w:val="28"/>
        </w:rPr>
        <w:t xml:space="preserve">Святошинській районній в місті Києві державній адміністрації в сумі </w:t>
      </w:r>
      <w:r w:rsidR="00282402" w:rsidRPr="00A46C68">
        <w:rPr>
          <w:sz w:val="28"/>
          <w:szCs w:val="28"/>
        </w:rPr>
        <w:t>64 229 </w:t>
      </w:r>
      <w:r w:rsidRPr="00A46C68">
        <w:rPr>
          <w:sz w:val="28"/>
          <w:szCs w:val="28"/>
        </w:rPr>
        <w:t>грн</w:t>
      </w:r>
      <w:r w:rsidR="00303CD9" w:rsidRPr="00A46C68">
        <w:rPr>
          <w:sz w:val="28"/>
          <w:szCs w:val="28"/>
        </w:rPr>
        <w:t xml:space="preserve">, Шевченківській районній в місті Києві державній адміністрації в сумі </w:t>
      </w:r>
      <w:r w:rsidR="00282402" w:rsidRPr="00A46C68">
        <w:rPr>
          <w:sz w:val="28"/>
          <w:szCs w:val="28"/>
        </w:rPr>
        <w:t>14</w:t>
      </w:r>
      <w:r w:rsidR="00303CD9" w:rsidRPr="00A46C68">
        <w:rPr>
          <w:sz w:val="28"/>
          <w:szCs w:val="28"/>
        </w:rPr>
        <w:t> </w:t>
      </w:r>
      <w:r w:rsidR="00282402" w:rsidRPr="00A46C68">
        <w:rPr>
          <w:sz w:val="28"/>
          <w:szCs w:val="28"/>
        </w:rPr>
        <w:t>828</w:t>
      </w:r>
      <w:r w:rsidR="00303CD9" w:rsidRPr="00A46C68">
        <w:rPr>
          <w:sz w:val="28"/>
          <w:szCs w:val="28"/>
        </w:rPr>
        <w:t> </w:t>
      </w:r>
      <w:r w:rsidR="00282402" w:rsidRPr="00A46C68">
        <w:rPr>
          <w:sz w:val="28"/>
          <w:szCs w:val="28"/>
        </w:rPr>
        <w:t>878</w:t>
      </w:r>
      <w:r w:rsidR="00303CD9" w:rsidRPr="00A46C68">
        <w:rPr>
          <w:sz w:val="28"/>
          <w:szCs w:val="28"/>
        </w:rPr>
        <w:t xml:space="preserve"> грив</w:t>
      </w:r>
      <w:r w:rsidR="00282402" w:rsidRPr="00A46C68">
        <w:rPr>
          <w:sz w:val="28"/>
          <w:szCs w:val="28"/>
        </w:rPr>
        <w:t>е</w:t>
      </w:r>
      <w:r w:rsidR="00303CD9" w:rsidRPr="00A46C68">
        <w:rPr>
          <w:sz w:val="28"/>
          <w:szCs w:val="28"/>
        </w:rPr>
        <w:t>н</w:t>
      </w:r>
      <w:r w:rsidR="00282402" w:rsidRPr="00A46C68">
        <w:rPr>
          <w:sz w:val="28"/>
          <w:szCs w:val="28"/>
        </w:rPr>
        <w:t>ь</w:t>
      </w:r>
      <w:r w:rsidR="00303CD9" w:rsidRPr="00A46C68">
        <w:rPr>
          <w:sz w:val="28"/>
          <w:szCs w:val="28"/>
        </w:rPr>
        <w:t>.</w:t>
      </w:r>
    </w:p>
    <w:p w14:paraId="0000015B" w14:textId="0B674EC4" w:rsidR="000F5834" w:rsidRPr="00A46C68" w:rsidRDefault="00AF4C31" w:rsidP="0075417C">
      <w:pPr>
        <w:pBdr>
          <w:top w:val="nil"/>
          <w:left w:val="nil"/>
          <w:bottom w:val="nil"/>
          <w:right w:val="nil"/>
          <w:between w:val="nil"/>
        </w:pBdr>
        <w:spacing w:before="80"/>
        <w:ind w:firstLine="851"/>
        <w:jc w:val="both"/>
        <w:rPr>
          <w:color w:val="000000"/>
          <w:sz w:val="28"/>
          <w:szCs w:val="28"/>
        </w:rPr>
      </w:pPr>
      <w:r w:rsidRPr="00A46C68">
        <w:rPr>
          <w:b/>
          <w:color w:val="000000"/>
          <w:sz w:val="28"/>
          <w:szCs w:val="28"/>
        </w:rPr>
        <w:t>4. Інформація про те, чи стосується проєкт рішення прав і соціальної захищеності осіб з інвалідністю та який вплив матиме на життєдіяльність цієї категорії, а також за наявності зазначається позиція щодо проєкту рішення Уповноваженого Київської міської ради з прав осіб з інвалідністю та громадських об’єднань осіб з інвалідністю</w:t>
      </w:r>
    </w:p>
    <w:p w14:paraId="0000015C" w14:textId="77777777" w:rsidR="000F5834" w:rsidRPr="00A46C68" w:rsidRDefault="00AF4C31" w:rsidP="0075417C">
      <w:pPr>
        <w:pBdr>
          <w:top w:val="nil"/>
          <w:left w:val="nil"/>
          <w:bottom w:val="nil"/>
          <w:right w:val="nil"/>
          <w:between w:val="nil"/>
        </w:pBdr>
        <w:spacing w:after="120"/>
        <w:ind w:firstLine="851"/>
        <w:jc w:val="both"/>
        <w:rPr>
          <w:color w:val="000000"/>
          <w:sz w:val="28"/>
          <w:szCs w:val="28"/>
        </w:rPr>
      </w:pPr>
      <w:r w:rsidRPr="00A46C68">
        <w:rPr>
          <w:color w:val="000000"/>
          <w:sz w:val="28"/>
          <w:szCs w:val="28"/>
        </w:rPr>
        <w:t xml:space="preserve">Даний проєкт рішення безпосередньо прав і соціальної захищеності осіб з інвалідністю не стосується. </w:t>
      </w:r>
    </w:p>
    <w:p w14:paraId="0000015D" w14:textId="6FAA53AB" w:rsidR="000F5834" w:rsidRPr="00A46C68" w:rsidRDefault="00AF4C31" w:rsidP="0056485D">
      <w:pPr>
        <w:pBdr>
          <w:top w:val="nil"/>
          <w:left w:val="nil"/>
          <w:bottom w:val="nil"/>
          <w:right w:val="nil"/>
          <w:between w:val="nil"/>
        </w:pBdr>
        <w:spacing w:before="240" w:after="120"/>
        <w:ind w:firstLine="851"/>
        <w:jc w:val="both"/>
        <w:rPr>
          <w:color w:val="000000"/>
          <w:sz w:val="24"/>
          <w:szCs w:val="24"/>
        </w:rPr>
      </w:pPr>
      <w:r w:rsidRPr="00A46C68">
        <w:rPr>
          <w:b/>
          <w:color w:val="000000"/>
          <w:sz w:val="28"/>
          <w:szCs w:val="28"/>
        </w:rPr>
        <w:t>5. Прізвище або назва суб'єкта подання, прізвище, посада, контактні дані доповідача проєкту рішення Київради на пленарному засіданні та особи, відповідальної за супроводження проєкту рішення Київради</w:t>
      </w:r>
    </w:p>
    <w:p w14:paraId="0000015E" w14:textId="77777777" w:rsidR="000F5834" w:rsidRPr="00A46C68" w:rsidRDefault="00AF4C31" w:rsidP="0056485D">
      <w:pPr>
        <w:pBdr>
          <w:top w:val="nil"/>
          <w:left w:val="nil"/>
          <w:bottom w:val="nil"/>
          <w:right w:val="nil"/>
          <w:between w:val="nil"/>
        </w:pBdr>
        <w:spacing w:before="120" w:after="120"/>
        <w:ind w:firstLine="851"/>
        <w:jc w:val="both"/>
        <w:rPr>
          <w:color w:val="000000"/>
          <w:sz w:val="24"/>
          <w:szCs w:val="24"/>
        </w:rPr>
      </w:pPr>
      <w:r w:rsidRPr="00A46C68">
        <w:rPr>
          <w:color w:val="000000"/>
          <w:sz w:val="28"/>
          <w:szCs w:val="28"/>
        </w:rPr>
        <w:t>Суб’єкт подання проєкту рішення Київради – Київський міський голова Віталій Кличко.</w:t>
      </w:r>
    </w:p>
    <w:p w14:paraId="0000015F" w14:textId="77777777" w:rsidR="000F5834" w:rsidRPr="00A46C68" w:rsidRDefault="00AF4C31" w:rsidP="0056485D">
      <w:pPr>
        <w:pBdr>
          <w:top w:val="nil"/>
          <w:left w:val="nil"/>
          <w:bottom w:val="nil"/>
          <w:right w:val="nil"/>
          <w:between w:val="nil"/>
        </w:pBdr>
        <w:tabs>
          <w:tab w:val="left" w:pos="0"/>
        </w:tabs>
        <w:ind w:firstLine="851"/>
        <w:jc w:val="both"/>
        <w:rPr>
          <w:color w:val="000000"/>
          <w:sz w:val="16"/>
          <w:szCs w:val="16"/>
        </w:rPr>
      </w:pPr>
      <w:r w:rsidRPr="00A46C68">
        <w:rPr>
          <w:color w:val="000000"/>
          <w:sz w:val="28"/>
          <w:szCs w:val="28"/>
        </w:rPr>
        <w:t>Доповідач на пленарному засіданні Київської міської ради – директор Департаменту фінансів виконавчого органу Київської міської ради (Київської міської державної адміністрації) Володимир Репік, 202-7929.</w:t>
      </w:r>
    </w:p>
    <w:p w14:paraId="00000160" w14:textId="58663C51" w:rsidR="000F5834" w:rsidRPr="00A46C68" w:rsidRDefault="00AF4C31" w:rsidP="0056485D">
      <w:pPr>
        <w:pBdr>
          <w:top w:val="nil"/>
          <w:left w:val="nil"/>
          <w:bottom w:val="nil"/>
          <w:right w:val="nil"/>
          <w:between w:val="nil"/>
        </w:pBdr>
        <w:tabs>
          <w:tab w:val="left" w:pos="0"/>
        </w:tabs>
        <w:ind w:firstLine="851"/>
        <w:jc w:val="both"/>
        <w:rPr>
          <w:color w:val="000000"/>
          <w:sz w:val="28"/>
          <w:szCs w:val="28"/>
        </w:rPr>
      </w:pPr>
      <w:r w:rsidRPr="00A46C68">
        <w:rPr>
          <w:color w:val="000000"/>
          <w:sz w:val="28"/>
          <w:szCs w:val="28"/>
        </w:rPr>
        <w:t>Особа відповідальна за супроводження проєкту рішення Київради – заступник директора Департаменту фінансів Олександр Прокопенко, 202</w:t>
      </w:r>
      <w:r w:rsidR="00CA64D3" w:rsidRPr="00A46C68">
        <w:rPr>
          <w:color w:val="000000"/>
          <w:sz w:val="28"/>
          <w:szCs w:val="28"/>
        </w:rPr>
        <w:t> </w:t>
      </w:r>
      <w:r w:rsidRPr="00A46C68">
        <w:rPr>
          <w:color w:val="000000"/>
          <w:sz w:val="28"/>
          <w:szCs w:val="28"/>
        </w:rPr>
        <w:t>-</w:t>
      </w:r>
      <w:r w:rsidR="00352520" w:rsidRPr="00A46C68">
        <w:rPr>
          <w:color w:val="000000"/>
          <w:sz w:val="28"/>
          <w:szCs w:val="28"/>
        </w:rPr>
        <w:t> </w:t>
      </w:r>
      <w:r w:rsidRPr="00A46C68">
        <w:rPr>
          <w:color w:val="000000"/>
          <w:sz w:val="28"/>
          <w:szCs w:val="28"/>
        </w:rPr>
        <w:t>7939.</w:t>
      </w:r>
    </w:p>
    <w:p w14:paraId="00000161" w14:textId="77777777" w:rsidR="000F5834" w:rsidRPr="00A46C68" w:rsidRDefault="00AF4C31" w:rsidP="00DC65EC">
      <w:pPr>
        <w:pBdr>
          <w:top w:val="nil"/>
          <w:left w:val="nil"/>
          <w:bottom w:val="nil"/>
          <w:right w:val="nil"/>
          <w:between w:val="nil"/>
        </w:pBdr>
        <w:spacing w:before="240" w:after="120"/>
        <w:ind w:firstLine="851"/>
        <w:jc w:val="both"/>
        <w:rPr>
          <w:color w:val="000000"/>
          <w:sz w:val="28"/>
          <w:szCs w:val="28"/>
        </w:rPr>
      </w:pPr>
      <w:r w:rsidRPr="00A46C68">
        <w:rPr>
          <w:b/>
          <w:color w:val="000000"/>
          <w:sz w:val="28"/>
          <w:szCs w:val="28"/>
        </w:rPr>
        <w:t>6. Інформація про те, чи містить проєкт рішення службову інформацію у розумінні статті 6 Закону України «Про доступ до публічної інформації»</w:t>
      </w:r>
    </w:p>
    <w:p w14:paraId="00000162" w14:textId="77777777" w:rsidR="000F5834" w:rsidRPr="00A46C68" w:rsidRDefault="00AF4C31" w:rsidP="0056485D">
      <w:pPr>
        <w:pBdr>
          <w:top w:val="nil"/>
          <w:left w:val="nil"/>
          <w:bottom w:val="nil"/>
          <w:right w:val="nil"/>
          <w:between w:val="nil"/>
        </w:pBdr>
        <w:spacing w:before="120" w:after="120"/>
        <w:ind w:firstLine="851"/>
        <w:jc w:val="both"/>
        <w:rPr>
          <w:color w:val="000000"/>
          <w:sz w:val="28"/>
          <w:szCs w:val="28"/>
        </w:rPr>
      </w:pPr>
      <w:r w:rsidRPr="00A46C68">
        <w:rPr>
          <w:color w:val="000000"/>
          <w:sz w:val="28"/>
          <w:szCs w:val="28"/>
        </w:rPr>
        <w:t>Проєкт рішення не містить службової інформації у розумінні статті 6 Закону України «Про доступ до публічної інформації».</w:t>
      </w:r>
    </w:p>
    <w:p w14:paraId="49EEFCBB" w14:textId="77777777" w:rsidR="00685558" w:rsidRDefault="00685558" w:rsidP="00DC65EC">
      <w:pPr>
        <w:pBdr>
          <w:top w:val="nil"/>
          <w:left w:val="nil"/>
          <w:bottom w:val="nil"/>
          <w:right w:val="nil"/>
          <w:between w:val="nil"/>
        </w:pBdr>
        <w:spacing w:before="240" w:after="120"/>
        <w:ind w:firstLine="851"/>
        <w:jc w:val="both"/>
        <w:rPr>
          <w:b/>
          <w:color w:val="000000"/>
          <w:sz w:val="28"/>
          <w:szCs w:val="28"/>
        </w:rPr>
      </w:pPr>
    </w:p>
    <w:p w14:paraId="00000163" w14:textId="1243B121" w:rsidR="000F5834" w:rsidRPr="00A46C68" w:rsidRDefault="00AF4C31" w:rsidP="00DC65EC">
      <w:pPr>
        <w:pBdr>
          <w:top w:val="nil"/>
          <w:left w:val="nil"/>
          <w:bottom w:val="nil"/>
          <w:right w:val="nil"/>
          <w:between w:val="nil"/>
        </w:pBdr>
        <w:spacing w:before="240" w:after="120"/>
        <w:ind w:firstLine="851"/>
        <w:jc w:val="both"/>
        <w:rPr>
          <w:color w:val="000000"/>
          <w:sz w:val="28"/>
          <w:szCs w:val="28"/>
        </w:rPr>
      </w:pPr>
      <w:r w:rsidRPr="00A46C68">
        <w:rPr>
          <w:b/>
          <w:color w:val="000000"/>
          <w:sz w:val="28"/>
          <w:szCs w:val="28"/>
        </w:rPr>
        <w:lastRenderedPageBreak/>
        <w:t>7. Інформація про те, чи містить проєкт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14:paraId="00000164" w14:textId="77777777" w:rsidR="000F5834" w:rsidRPr="00A46C68" w:rsidRDefault="00AF4C31" w:rsidP="004239A9">
      <w:pPr>
        <w:pBdr>
          <w:top w:val="nil"/>
          <w:left w:val="nil"/>
          <w:bottom w:val="nil"/>
          <w:right w:val="nil"/>
          <w:between w:val="nil"/>
        </w:pBdr>
        <w:spacing w:before="120" w:after="120"/>
        <w:ind w:firstLine="851"/>
        <w:jc w:val="both"/>
        <w:rPr>
          <w:color w:val="000000"/>
          <w:sz w:val="28"/>
          <w:szCs w:val="28"/>
        </w:rPr>
      </w:pPr>
      <w:r w:rsidRPr="00A46C68">
        <w:rPr>
          <w:color w:val="000000"/>
          <w:sz w:val="28"/>
          <w:szCs w:val="28"/>
        </w:rPr>
        <w:t xml:space="preserve">Даний проєкт рішення не містить інформації про фізичну особу (персональні дані) у розумінні статей 11 та 21 Закону України «Про інформацію» та статті 2 Закону України «Про захист персональних даних». </w:t>
      </w:r>
    </w:p>
    <w:p w14:paraId="00000165" w14:textId="77777777" w:rsidR="000F5834" w:rsidRPr="00A46C68" w:rsidRDefault="000F5834">
      <w:pPr>
        <w:pBdr>
          <w:top w:val="nil"/>
          <w:left w:val="nil"/>
          <w:bottom w:val="nil"/>
          <w:right w:val="nil"/>
          <w:between w:val="nil"/>
        </w:pBdr>
        <w:rPr>
          <w:color w:val="000000"/>
          <w:sz w:val="28"/>
          <w:szCs w:val="28"/>
        </w:rPr>
      </w:pPr>
    </w:p>
    <w:p w14:paraId="00000166" w14:textId="77777777" w:rsidR="000F5834" w:rsidRPr="00A46C68" w:rsidRDefault="000F5834">
      <w:pPr>
        <w:pBdr>
          <w:top w:val="nil"/>
          <w:left w:val="nil"/>
          <w:bottom w:val="nil"/>
          <w:right w:val="nil"/>
          <w:between w:val="nil"/>
        </w:pBdr>
        <w:rPr>
          <w:color w:val="000000"/>
          <w:sz w:val="28"/>
          <w:szCs w:val="28"/>
        </w:rPr>
      </w:pPr>
    </w:p>
    <w:p w14:paraId="5E6EBB6D" w14:textId="29279DAA" w:rsidR="007A3957" w:rsidRPr="00A46C68" w:rsidRDefault="00AF4C31">
      <w:pPr>
        <w:pBdr>
          <w:top w:val="nil"/>
          <w:left w:val="nil"/>
          <w:bottom w:val="nil"/>
          <w:right w:val="nil"/>
          <w:between w:val="nil"/>
        </w:pBdr>
        <w:jc w:val="both"/>
        <w:rPr>
          <w:color w:val="000000"/>
          <w:sz w:val="28"/>
          <w:szCs w:val="28"/>
        </w:rPr>
      </w:pPr>
      <w:r w:rsidRPr="00A46C68">
        <w:rPr>
          <w:color w:val="000000"/>
          <w:sz w:val="28"/>
          <w:szCs w:val="28"/>
        </w:rPr>
        <w:t>Директор Департаменту фінансів</w:t>
      </w:r>
    </w:p>
    <w:p w14:paraId="00000169" w14:textId="6FD84C69" w:rsidR="000F5834" w:rsidRDefault="00AF4C31">
      <w:pPr>
        <w:pBdr>
          <w:top w:val="nil"/>
          <w:left w:val="nil"/>
          <w:bottom w:val="nil"/>
          <w:right w:val="nil"/>
          <w:between w:val="nil"/>
        </w:pBdr>
        <w:jc w:val="both"/>
        <w:rPr>
          <w:color w:val="000000"/>
          <w:sz w:val="28"/>
          <w:szCs w:val="28"/>
        </w:rPr>
      </w:pPr>
      <w:r w:rsidRPr="00A46C68">
        <w:rPr>
          <w:color w:val="000000"/>
          <w:sz w:val="28"/>
          <w:szCs w:val="28"/>
        </w:rPr>
        <w:t>міста Києва</w:t>
      </w:r>
      <w:r w:rsidRPr="00A46C68">
        <w:rPr>
          <w:color w:val="000000"/>
          <w:sz w:val="28"/>
          <w:szCs w:val="28"/>
        </w:rPr>
        <w:tab/>
      </w:r>
      <w:r w:rsidR="007A3957" w:rsidRPr="00A46C68">
        <w:rPr>
          <w:color w:val="000000"/>
          <w:sz w:val="28"/>
          <w:szCs w:val="28"/>
        </w:rPr>
        <w:t xml:space="preserve">                                                               </w:t>
      </w:r>
      <w:r w:rsidR="0077283A" w:rsidRPr="00A46C68">
        <w:rPr>
          <w:color w:val="000000"/>
          <w:sz w:val="28"/>
          <w:szCs w:val="28"/>
        </w:rPr>
        <w:tab/>
      </w:r>
      <w:r w:rsidRPr="00A46C68">
        <w:rPr>
          <w:color w:val="000000"/>
          <w:sz w:val="28"/>
          <w:szCs w:val="28"/>
        </w:rPr>
        <w:tab/>
      </w:r>
      <w:r w:rsidR="007A3957" w:rsidRPr="00A46C68">
        <w:rPr>
          <w:color w:val="000000"/>
          <w:sz w:val="28"/>
          <w:szCs w:val="28"/>
        </w:rPr>
        <w:t>В</w:t>
      </w:r>
      <w:r w:rsidRPr="00A46C68">
        <w:rPr>
          <w:color w:val="000000"/>
          <w:sz w:val="28"/>
          <w:szCs w:val="28"/>
        </w:rPr>
        <w:t>олодимир РЕПІК</w:t>
      </w:r>
    </w:p>
    <w:p w14:paraId="0E41B8EF" w14:textId="77777777" w:rsidR="00A50D53" w:rsidRDefault="00A50D53">
      <w:pPr>
        <w:pBdr>
          <w:top w:val="nil"/>
          <w:left w:val="nil"/>
          <w:bottom w:val="nil"/>
          <w:right w:val="nil"/>
          <w:between w:val="nil"/>
        </w:pBdr>
        <w:jc w:val="both"/>
        <w:rPr>
          <w:color w:val="000000"/>
          <w:sz w:val="28"/>
          <w:szCs w:val="28"/>
        </w:rPr>
      </w:pPr>
    </w:p>
    <w:p w14:paraId="30F502CA" w14:textId="77777777" w:rsidR="00A50D53" w:rsidRDefault="00A50D53">
      <w:pPr>
        <w:pBdr>
          <w:top w:val="nil"/>
          <w:left w:val="nil"/>
          <w:bottom w:val="nil"/>
          <w:right w:val="nil"/>
          <w:between w:val="nil"/>
        </w:pBdr>
        <w:jc w:val="both"/>
        <w:rPr>
          <w:color w:val="000000"/>
          <w:sz w:val="28"/>
          <w:szCs w:val="28"/>
        </w:rPr>
      </w:pPr>
    </w:p>
    <w:p w14:paraId="2D977AE5" w14:textId="77777777" w:rsidR="00A50D53" w:rsidRDefault="00A50D53">
      <w:pPr>
        <w:pBdr>
          <w:top w:val="nil"/>
          <w:left w:val="nil"/>
          <w:bottom w:val="nil"/>
          <w:right w:val="nil"/>
          <w:between w:val="nil"/>
        </w:pBdr>
        <w:jc w:val="both"/>
        <w:rPr>
          <w:color w:val="000000"/>
          <w:sz w:val="28"/>
          <w:szCs w:val="28"/>
        </w:rPr>
      </w:pPr>
    </w:p>
    <w:sectPr w:rsidR="00A50D53">
      <w:footerReference w:type="default" r:id="rId8"/>
      <w:footerReference w:type="first" r:id="rId9"/>
      <w:pgSz w:w="11906" w:h="16838"/>
      <w:pgMar w:top="851" w:right="849" w:bottom="1560"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CE18" w14:textId="77777777" w:rsidR="001E2AB9" w:rsidRDefault="001E2AB9">
      <w:r>
        <w:separator/>
      </w:r>
    </w:p>
  </w:endnote>
  <w:endnote w:type="continuationSeparator" w:id="0">
    <w:p w14:paraId="23DA5D91" w14:textId="77777777" w:rsidR="001E2AB9" w:rsidRDefault="001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B" w14:textId="28AE2FF4" w:rsidR="001E2AB9" w:rsidRDefault="001E2AB9">
    <w:pPr>
      <w:pBdr>
        <w:top w:val="nil"/>
        <w:left w:val="nil"/>
        <w:bottom w:val="nil"/>
        <w:right w:val="nil"/>
        <w:between w:val="nil"/>
      </w:pBdr>
      <w:tabs>
        <w:tab w:val="center" w:pos="4677"/>
        <w:tab w:val="right" w:pos="9355"/>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F13D5C">
      <w:rPr>
        <w:noProof/>
        <w:color w:val="000000"/>
        <w:sz w:val="28"/>
        <w:szCs w:val="28"/>
      </w:rPr>
      <w:t>3</w:t>
    </w:r>
    <w:r>
      <w:rPr>
        <w:color w:val="000000"/>
        <w:sz w:val="28"/>
        <w:szCs w:val="28"/>
      </w:rPr>
      <w:fldChar w:fldCharType="end"/>
    </w:r>
  </w:p>
  <w:p w14:paraId="0000016C" w14:textId="77777777" w:rsidR="001E2AB9" w:rsidRDefault="001E2AB9">
    <w:pPr>
      <w:pBdr>
        <w:top w:val="nil"/>
        <w:left w:val="nil"/>
        <w:bottom w:val="nil"/>
        <w:right w:val="nil"/>
        <w:between w:val="nil"/>
      </w:pBdr>
      <w:tabs>
        <w:tab w:val="center" w:pos="4677"/>
        <w:tab w:val="right" w:pos="9355"/>
      </w:tabs>
      <w:jc w:val="both"/>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A" w14:textId="77777777" w:rsidR="001E2AB9" w:rsidRDefault="001E2AB9">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3B54" w14:textId="77777777" w:rsidR="001E2AB9" w:rsidRDefault="001E2AB9">
      <w:r>
        <w:separator/>
      </w:r>
    </w:p>
  </w:footnote>
  <w:footnote w:type="continuationSeparator" w:id="0">
    <w:p w14:paraId="26A80082" w14:textId="77777777" w:rsidR="001E2AB9" w:rsidRDefault="001E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C382B"/>
    <w:multiLevelType w:val="hybridMultilevel"/>
    <w:tmpl w:val="39F85398"/>
    <w:lvl w:ilvl="0" w:tplc="5CFCC3B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87330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34"/>
    <w:rsid w:val="000010F8"/>
    <w:rsid w:val="00001930"/>
    <w:rsid w:val="00002B43"/>
    <w:rsid w:val="00006EAF"/>
    <w:rsid w:val="00007BAA"/>
    <w:rsid w:val="00011428"/>
    <w:rsid w:val="00011441"/>
    <w:rsid w:val="0001327C"/>
    <w:rsid w:val="000145C4"/>
    <w:rsid w:val="00016015"/>
    <w:rsid w:val="00016AA6"/>
    <w:rsid w:val="00020CE5"/>
    <w:rsid w:val="0002190F"/>
    <w:rsid w:val="000247AB"/>
    <w:rsid w:val="00027043"/>
    <w:rsid w:val="000324C7"/>
    <w:rsid w:val="00034541"/>
    <w:rsid w:val="000365AA"/>
    <w:rsid w:val="000377E5"/>
    <w:rsid w:val="000433DD"/>
    <w:rsid w:val="00045E5B"/>
    <w:rsid w:val="00046F54"/>
    <w:rsid w:val="000475FE"/>
    <w:rsid w:val="00052438"/>
    <w:rsid w:val="00052F88"/>
    <w:rsid w:val="000539EE"/>
    <w:rsid w:val="00054C0C"/>
    <w:rsid w:val="000562E5"/>
    <w:rsid w:val="00056CFB"/>
    <w:rsid w:val="000676C5"/>
    <w:rsid w:val="000726A8"/>
    <w:rsid w:val="00073FA1"/>
    <w:rsid w:val="0008016A"/>
    <w:rsid w:val="0008209E"/>
    <w:rsid w:val="0008311D"/>
    <w:rsid w:val="00086D20"/>
    <w:rsid w:val="000871D5"/>
    <w:rsid w:val="00087A9D"/>
    <w:rsid w:val="00087F8D"/>
    <w:rsid w:val="00092B56"/>
    <w:rsid w:val="00096320"/>
    <w:rsid w:val="00096341"/>
    <w:rsid w:val="000A151C"/>
    <w:rsid w:val="000A6222"/>
    <w:rsid w:val="000B0715"/>
    <w:rsid w:val="000B4CD3"/>
    <w:rsid w:val="000C165B"/>
    <w:rsid w:val="000C1C77"/>
    <w:rsid w:val="000C1EF3"/>
    <w:rsid w:val="000C24F8"/>
    <w:rsid w:val="000C2713"/>
    <w:rsid w:val="000C4FE3"/>
    <w:rsid w:val="000C5CD6"/>
    <w:rsid w:val="000E0719"/>
    <w:rsid w:val="000E080D"/>
    <w:rsid w:val="000E171A"/>
    <w:rsid w:val="000E1D88"/>
    <w:rsid w:val="000F0AA0"/>
    <w:rsid w:val="000F16F5"/>
    <w:rsid w:val="000F4526"/>
    <w:rsid w:val="000F5834"/>
    <w:rsid w:val="000F6388"/>
    <w:rsid w:val="000F6923"/>
    <w:rsid w:val="000F7355"/>
    <w:rsid w:val="000F7CAD"/>
    <w:rsid w:val="001006E5"/>
    <w:rsid w:val="0010253C"/>
    <w:rsid w:val="00102E0C"/>
    <w:rsid w:val="001042DF"/>
    <w:rsid w:val="00106C0E"/>
    <w:rsid w:val="001070C9"/>
    <w:rsid w:val="00107598"/>
    <w:rsid w:val="00110053"/>
    <w:rsid w:val="00111357"/>
    <w:rsid w:val="001127EA"/>
    <w:rsid w:val="00122F72"/>
    <w:rsid w:val="00123B03"/>
    <w:rsid w:val="00130041"/>
    <w:rsid w:val="00130688"/>
    <w:rsid w:val="00135E89"/>
    <w:rsid w:val="0013664A"/>
    <w:rsid w:val="00140F52"/>
    <w:rsid w:val="001423EA"/>
    <w:rsid w:val="00142A47"/>
    <w:rsid w:val="0014351A"/>
    <w:rsid w:val="001502AB"/>
    <w:rsid w:val="00153C61"/>
    <w:rsid w:val="00160C7A"/>
    <w:rsid w:val="00163081"/>
    <w:rsid w:val="00166D2B"/>
    <w:rsid w:val="00172E7C"/>
    <w:rsid w:val="00173C06"/>
    <w:rsid w:val="00176E23"/>
    <w:rsid w:val="00177AA9"/>
    <w:rsid w:val="00181D6D"/>
    <w:rsid w:val="0018274C"/>
    <w:rsid w:val="0018354D"/>
    <w:rsid w:val="0018407C"/>
    <w:rsid w:val="001A0DCD"/>
    <w:rsid w:val="001A498C"/>
    <w:rsid w:val="001A7964"/>
    <w:rsid w:val="001B1326"/>
    <w:rsid w:val="001B2AA2"/>
    <w:rsid w:val="001B6E2E"/>
    <w:rsid w:val="001C03CD"/>
    <w:rsid w:val="001C1A91"/>
    <w:rsid w:val="001C1E3C"/>
    <w:rsid w:val="001C63AC"/>
    <w:rsid w:val="001C715D"/>
    <w:rsid w:val="001D0922"/>
    <w:rsid w:val="001D272F"/>
    <w:rsid w:val="001D3072"/>
    <w:rsid w:val="001D3202"/>
    <w:rsid w:val="001D463C"/>
    <w:rsid w:val="001D755C"/>
    <w:rsid w:val="001E2AB9"/>
    <w:rsid w:val="001E3F4B"/>
    <w:rsid w:val="001E5AC7"/>
    <w:rsid w:val="001E6B2D"/>
    <w:rsid w:val="001E7F3F"/>
    <w:rsid w:val="001F0D60"/>
    <w:rsid w:val="002006CD"/>
    <w:rsid w:val="002018F3"/>
    <w:rsid w:val="00201CAD"/>
    <w:rsid w:val="00203321"/>
    <w:rsid w:val="00204183"/>
    <w:rsid w:val="00205D4B"/>
    <w:rsid w:val="00206C07"/>
    <w:rsid w:val="002073E9"/>
    <w:rsid w:val="00207742"/>
    <w:rsid w:val="0022452F"/>
    <w:rsid w:val="002247FC"/>
    <w:rsid w:val="002252C6"/>
    <w:rsid w:val="00230468"/>
    <w:rsid w:val="00231E46"/>
    <w:rsid w:val="002356F8"/>
    <w:rsid w:val="00236321"/>
    <w:rsid w:val="0024611E"/>
    <w:rsid w:val="00247CC0"/>
    <w:rsid w:val="00250A46"/>
    <w:rsid w:val="0025593C"/>
    <w:rsid w:val="00255EB2"/>
    <w:rsid w:val="00261C50"/>
    <w:rsid w:val="0026526A"/>
    <w:rsid w:val="002658A7"/>
    <w:rsid w:val="00265A3E"/>
    <w:rsid w:val="00265CF4"/>
    <w:rsid w:val="00270110"/>
    <w:rsid w:val="002730AB"/>
    <w:rsid w:val="002748CC"/>
    <w:rsid w:val="00274FDD"/>
    <w:rsid w:val="00275EB6"/>
    <w:rsid w:val="00280B82"/>
    <w:rsid w:val="00282402"/>
    <w:rsid w:val="00282DB2"/>
    <w:rsid w:val="00283631"/>
    <w:rsid w:val="00283D83"/>
    <w:rsid w:val="00283DEF"/>
    <w:rsid w:val="002845C0"/>
    <w:rsid w:val="00285FB0"/>
    <w:rsid w:val="002866A0"/>
    <w:rsid w:val="00287B9E"/>
    <w:rsid w:val="00290E27"/>
    <w:rsid w:val="002928A3"/>
    <w:rsid w:val="00294718"/>
    <w:rsid w:val="0029493A"/>
    <w:rsid w:val="002A1B29"/>
    <w:rsid w:val="002A2E8B"/>
    <w:rsid w:val="002A4A05"/>
    <w:rsid w:val="002A5FD7"/>
    <w:rsid w:val="002A6259"/>
    <w:rsid w:val="002B36CB"/>
    <w:rsid w:val="002C3AB7"/>
    <w:rsid w:val="002C3B27"/>
    <w:rsid w:val="002C4CEA"/>
    <w:rsid w:val="002C526E"/>
    <w:rsid w:val="002C5B07"/>
    <w:rsid w:val="002C7133"/>
    <w:rsid w:val="002C7DD7"/>
    <w:rsid w:val="002D226C"/>
    <w:rsid w:val="002D28F5"/>
    <w:rsid w:val="002D2D8A"/>
    <w:rsid w:val="002D5929"/>
    <w:rsid w:val="002D6E38"/>
    <w:rsid w:val="002E3D66"/>
    <w:rsid w:val="002E5A8E"/>
    <w:rsid w:val="002F2EE0"/>
    <w:rsid w:val="002F6B6B"/>
    <w:rsid w:val="002F7CF0"/>
    <w:rsid w:val="003003CF"/>
    <w:rsid w:val="0030324C"/>
    <w:rsid w:val="00303CD9"/>
    <w:rsid w:val="00307093"/>
    <w:rsid w:val="003100EF"/>
    <w:rsid w:val="003102BF"/>
    <w:rsid w:val="00310D3F"/>
    <w:rsid w:val="00310D97"/>
    <w:rsid w:val="0031115E"/>
    <w:rsid w:val="0032256D"/>
    <w:rsid w:val="0032481A"/>
    <w:rsid w:val="003264EB"/>
    <w:rsid w:val="00326CF4"/>
    <w:rsid w:val="0033400F"/>
    <w:rsid w:val="00342819"/>
    <w:rsid w:val="00343C89"/>
    <w:rsid w:val="0034636F"/>
    <w:rsid w:val="00352520"/>
    <w:rsid w:val="0035445E"/>
    <w:rsid w:val="00363624"/>
    <w:rsid w:val="0036522F"/>
    <w:rsid w:val="00367A93"/>
    <w:rsid w:val="00376D30"/>
    <w:rsid w:val="003771C6"/>
    <w:rsid w:val="00377839"/>
    <w:rsid w:val="00383F48"/>
    <w:rsid w:val="0038731B"/>
    <w:rsid w:val="00387377"/>
    <w:rsid w:val="00391EE4"/>
    <w:rsid w:val="00392DDC"/>
    <w:rsid w:val="00393613"/>
    <w:rsid w:val="00395A2F"/>
    <w:rsid w:val="003A1BA8"/>
    <w:rsid w:val="003A1F1A"/>
    <w:rsid w:val="003A29B7"/>
    <w:rsid w:val="003A2E4E"/>
    <w:rsid w:val="003A7467"/>
    <w:rsid w:val="003B30B6"/>
    <w:rsid w:val="003B3D5B"/>
    <w:rsid w:val="003B52C6"/>
    <w:rsid w:val="003B64E9"/>
    <w:rsid w:val="003C0324"/>
    <w:rsid w:val="003C1DBD"/>
    <w:rsid w:val="003C5188"/>
    <w:rsid w:val="003C59B9"/>
    <w:rsid w:val="003D153C"/>
    <w:rsid w:val="003D4F41"/>
    <w:rsid w:val="003D6058"/>
    <w:rsid w:val="003E4B52"/>
    <w:rsid w:val="003E5589"/>
    <w:rsid w:val="003E570F"/>
    <w:rsid w:val="003E5D1D"/>
    <w:rsid w:val="003F452A"/>
    <w:rsid w:val="003F48CB"/>
    <w:rsid w:val="003F5196"/>
    <w:rsid w:val="003F5BED"/>
    <w:rsid w:val="00401C9E"/>
    <w:rsid w:val="004044BC"/>
    <w:rsid w:val="004073B5"/>
    <w:rsid w:val="0041250A"/>
    <w:rsid w:val="00414B7D"/>
    <w:rsid w:val="004164D1"/>
    <w:rsid w:val="004206ED"/>
    <w:rsid w:val="004239A9"/>
    <w:rsid w:val="00430795"/>
    <w:rsid w:val="00433C1A"/>
    <w:rsid w:val="00435BA5"/>
    <w:rsid w:val="00436BB1"/>
    <w:rsid w:val="004468FE"/>
    <w:rsid w:val="004501BD"/>
    <w:rsid w:val="00450F5C"/>
    <w:rsid w:val="0045546E"/>
    <w:rsid w:val="00461769"/>
    <w:rsid w:val="004630BE"/>
    <w:rsid w:val="00463BE6"/>
    <w:rsid w:val="004642E8"/>
    <w:rsid w:val="0046530C"/>
    <w:rsid w:val="00465776"/>
    <w:rsid w:val="0046671B"/>
    <w:rsid w:val="00470176"/>
    <w:rsid w:val="0047192E"/>
    <w:rsid w:val="0047350C"/>
    <w:rsid w:val="00475EDE"/>
    <w:rsid w:val="00486129"/>
    <w:rsid w:val="00486F6F"/>
    <w:rsid w:val="004875CF"/>
    <w:rsid w:val="00494274"/>
    <w:rsid w:val="004957CF"/>
    <w:rsid w:val="004A022D"/>
    <w:rsid w:val="004A11A1"/>
    <w:rsid w:val="004A2579"/>
    <w:rsid w:val="004A3EF7"/>
    <w:rsid w:val="004A41A9"/>
    <w:rsid w:val="004A4DFF"/>
    <w:rsid w:val="004A5163"/>
    <w:rsid w:val="004A527E"/>
    <w:rsid w:val="004A6C55"/>
    <w:rsid w:val="004A6C6E"/>
    <w:rsid w:val="004B5414"/>
    <w:rsid w:val="004B583E"/>
    <w:rsid w:val="004B7F5C"/>
    <w:rsid w:val="004C79A3"/>
    <w:rsid w:val="004D011F"/>
    <w:rsid w:val="004D1F6D"/>
    <w:rsid w:val="004D2B39"/>
    <w:rsid w:val="004D5BFA"/>
    <w:rsid w:val="004D76BC"/>
    <w:rsid w:val="004E05EE"/>
    <w:rsid w:val="004E291D"/>
    <w:rsid w:val="004E3574"/>
    <w:rsid w:val="004E465E"/>
    <w:rsid w:val="004E4CB3"/>
    <w:rsid w:val="004E7F54"/>
    <w:rsid w:val="004F052D"/>
    <w:rsid w:val="004F17AA"/>
    <w:rsid w:val="004F6FFB"/>
    <w:rsid w:val="004F7318"/>
    <w:rsid w:val="005045F1"/>
    <w:rsid w:val="00507120"/>
    <w:rsid w:val="00507BD7"/>
    <w:rsid w:val="0051110C"/>
    <w:rsid w:val="005127B1"/>
    <w:rsid w:val="005130FB"/>
    <w:rsid w:val="0051532B"/>
    <w:rsid w:val="00515390"/>
    <w:rsid w:val="00516F5F"/>
    <w:rsid w:val="005173E0"/>
    <w:rsid w:val="00520333"/>
    <w:rsid w:val="00526736"/>
    <w:rsid w:val="00527F24"/>
    <w:rsid w:val="0053168C"/>
    <w:rsid w:val="00532114"/>
    <w:rsid w:val="005325F9"/>
    <w:rsid w:val="005413F7"/>
    <w:rsid w:val="00541EE2"/>
    <w:rsid w:val="005440FD"/>
    <w:rsid w:val="0054658D"/>
    <w:rsid w:val="005538CA"/>
    <w:rsid w:val="0056485D"/>
    <w:rsid w:val="00570D7F"/>
    <w:rsid w:val="00571411"/>
    <w:rsid w:val="005714EE"/>
    <w:rsid w:val="0057515F"/>
    <w:rsid w:val="00583254"/>
    <w:rsid w:val="005850D8"/>
    <w:rsid w:val="005908DE"/>
    <w:rsid w:val="005924AC"/>
    <w:rsid w:val="00596D6D"/>
    <w:rsid w:val="00596F94"/>
    <w:rsid w:val="00597DCC"/>
    <w:rsid w:val="005A245F"/>
    <w:rsid w:val="005A2524"/>
    <w:rsid w:val="005A2BC6"/>
    <w:rsid w:val="005A3719"/>
    <w:rsid w:val="005A3C00"/>
    <w:rsid w:val="005A450B"/>
    <w:rsid w:val="005A7036"/>
    <w:rsid w:val="005B0C85"/>
    <w:rsid w:val="005B33CD"/>
    <w:rsid w:val="005B5DEF"/>
    <w:rsid w:val="005B675F"/>
    <w:rsid w:val="005C59FD"/>
    <w:rsid w:val="005C5D73"/>
    <w:rsid w:val="005C671F"/>
    <w:rsid w:val="005C6B2C"/>
    <w:rsid w:val="005C7B4E"/>
    <w:rsid w:val="005D0E4B"/>
    <w:rsid w:val="005D3B3E"/>
    <w:rsid w:val="005F0282"/>
    <w:rsid w:val="005F06F0"/>
    <w:rsid w:val="005F2F63"/>
    <w:rsid w:val="005F2FED"/>
    <w:rsid w:val="005F31D3"/>
    <w:rsid w:val="005F340D"/>
    <w:rsid w:val="005F7C1C"/>
    <w:rsid w:val="00600834"/>
    <w:rsid w:val="00601757"/>
    <w:rsid w:val="00604C7B"/>
    <w:rsid w:val="00605B43"/>
    <w:rsid w:val="0062005B"/>
    <w:rsid w:val="00621255"/>
    <w:rsid w:val="00626B12"/>
    <w:rsid w:val="006327BD"/>
    <w:rsid w:val="006329F4"/>
    <w:rsid w:val="006345A3"/>
    <w:rsid w:val="00637600"/>
    <w:rsid w:val="00641DA6"/>
    <w:rsid w:val="00653F5D"/>
    <w:rsid w:val="00656593"/>
    <w:rsid w:val="00660E5D"/>
    <w:rsid w:val="00663639"/>
    <w:rsid w:val="00663942"/>
    <w:rsid w:val="00666741"/>
    <w:rsid w:val="00667A33"/>
    <w:rsid w:val="00667ED1"/>
    <w:rsid w:val="006712A8"/>
    <w:rsid w:val="0067141F"/>
    <w:rsid w:val="00671D90"/>
    <w:rsid w:val="00675057"/>
    <w:rsid w:val="00680C61"/>
    <w:rsid w:val="0068129A"/>
    <w:rsid w:val="00685558"/>
    <w:rsid w:val="00685DFD"/>
    <w:rsid w:val="006903B2"/>
    <w:rsid w:val="00691F48"/>
    <w:rsid w:val="00692FAB"/>
    <w:rsid w:val="006949C0"/>
    <w:rsid w:val="00696153"/>
    <w:rsid w:val="0069622F"/>
    <w:rsid w:val="006A4901"/>
    <w:rsid w:val="006B26F4"/>
    <w:rsid w:val="006C185D"/>
    <w:rsid w:val="006C611C"/>
    <w:rsid w:val="006C6261"/>
    <w:rsid w:val="006C6EBB"/>
    <w:rsid w:val="006D146B"/>
    <w:rsid w:val="006D42D3"/>
    <w:rsid w:val="006D6690"/>
    <w:rsid w:val="006D721F"/>
    <w:rsid w:val="006D7390"/>
    <w:rsid w:val="006D74E8"/>
    <w:rsid w:val="006E023E"/>
    <w:rsid w:val="006E3B16"/>
    <w:rsid w:val="006E5642"/>
    <w:rsid w:val="006E68C9"/>
    <w:rsid w:val="006E742E"/>
    <w:rsid w:val="006F2B8B"/>
    <w:rsid w:val="006F4EC5"/>
    <w:rsid w:val="006F51A9"/>
    <w:rsid w:val="006F6AA5"/>
    <w:rsid w:val="007040DB"/>
    <w:rsid w:val="00704DA1"/>
    <w:rsid w:val="0070667F"/>
    <w:rsid w:val="00712B87"/>
    <w:rsid w:val="00713CB2"/>
    <w:rsid w:val="00715883"/>
    <w:rsid w:val="00716CDF"/>
    <w:rsid w:val="0071726C"/>
    <w:rsid w:val="00720D18"/>
    <w:rsid w:val="00721081"/>
    <w:rsid w:val="00723568"/>
    <w:rsid w:val="00724900"/>
    <w:rsid w:val="007257BB"/>
    <w:rsid w:val="00726970"/>
    <w:rsid w:val="007311EF"/>
    <w:rsid w:val="00734828"/>
    <w:rsid w:val="00736953"/>
    <w:rsid w:val="00742189"/>
    <w:rsid w:val="00742505"/>
    <w:rsid w:val="00742749"/>
    <w:rsid w:val="00744D54"/>
    <w:rsid w:val="00745CFF"/>
    <w:rsid w:val="00746A9D"/>
    <w:rsid w:val="00747F18"/>
    <w:rsid w:val="0075417C"/>
    <w:rsid w:val="00762CAC"/>
    <w:rsid w:val="00763CFB"/>
    <w:rsid w:val="007642C7"/>
    <w:rsid w:val="00765CB2"/>
    <w:rsid w:val="007663E6"/>
    <w:rsid w:val="00766B34"/>
    <w:rsid w:val="00766FF0"/>
    <w:rsid w:val="007706B1"/>
    <w:rsid w:val="00771D41"/>
    <w:rsid w:val="0077212F"/>
    <w:rsid w:val="0077243A"/>
    <w:rsid w:val="0077283A"/>
    <w:rsid w:val="00773807"/>
    <w:rsid w:val="00775069"/>
    <w:rsid w:val="00783A49"/>
    <w:rsid w:val="0078637E"/>
    <w:rsid w:val="00786DD4"/>
    <w:rsid w:val="00790F90"/>
    <w:rsid w:val="00793FD8"/>
    <w:rsid w:val="00794E9C"/>
    <w:rsid w:val="007A3203"/>
    <w:rsid w:val="007A3957"/>
    <w:rsid w:val="007A5691"/>
    <w:rsid w:val="007A64DF"/>
    <w:rsid w:val="007B233A"/>
    <w:rsid w:val="007B79AF"/>
    <w:rsid w:val="007C0422"/>
    <w:rsid w:val="007C170A"/>
    <w:rsid w:val="007C2581"/>
    <w:rsid w:val="007D2B8B"/>
    <w:rsid w:val="007D44CC"/>
    <w:rsid w:val="007D4761"/>
    <w:rsid w:val="007D7B08"/>
    <w:rsid w:val="007E010B"/>
    <w:rsid w:val="007E1648"/>
    <w:rsid w:val="007E35EE"/>
    <w:rsid w:val="007E3929"/>
    <w:rsid w:val="007E68B9"/>
    <w:rsid w:val="007E6CE5"/>
    <w:rsid w:val="007F14A1"/>
    <w:rsid w:val="007F1AE9"/>
    <w:rsid w:val="007F2AFB"/>
    <w:rsid w:val="007F4CBD"/>
    <w:rsid w:val="007F5683"/>
    <w:rsid w:val="007F5A87"/>
    <w:rsid w:val="007F6CC2"/>
    <w:rsid w:val="007F7DFA"/>
    <w:rsid w:val="00806052"/>
    <w:rsid w:val="00812A46"/>
    <w:rsid w:val="00813B98"/>
    <w:rsid w:val="0081496E"/>
    <w:rsid w:val="00815224"/>
    <w:rsid w:val="00815280"/>
    <w:rsid w:val="00815488"/>
    <w:rsid w:val="00820DEF"/>
    <w:rsid w:val="008212A0"/>
    <w:rsid w:val="00822B45"/>
    <w:rsid w:val="00824D95"/>
    <w:rsid w:val="008265C8"/>
    <w:rsid w:val="0082694B"/>
    <w:rsid w:val="008317EC"/>
    <w:rsid w:val="00835898"/>
    <w:rsid w:val="008403BD"/>
    <w:rsid w:val="00841473"/>
    <w:rsid w:val="0084369D"/>
    <w:rsid w:val="00844D73"/>
    <w:rsid w:val="008462FE"/>
    <w:rsid w:val="0085158C"/>
    <w:rsid w:val="00851843"/>
    <w:rsid w:val="0085271C"/>
    <w:rsid w:val="008558D1"/>
    <w:rsid w:val="00856F39"/>
    <w:rsid w:val="00857892"/>
    <w:rsid w:val="0086067E"/>
    <w:rsid w:val="008666B3"/>
    <w:rsid w:val="00870DBF"/>
    <w:rsid w:val="00875504"/>
    <w:rsid w:val="00877BFF"/>
    <w:rsid w:val="008815A4"/>
    <w:rsid w:val="00881CB5"/>
    <w:rsid w:val="00883A35"/>
    <w:rsid w:val="00885248"/>
    <w:rsid w:val="0088671D"/>
    <w:rsid w:val="00886DF9"/>
    <w:rsid w:val="00892AB8"/>
    <w:rsid w:val="00892D99"/>
    <w:rsid w:val="0089616D"/>
    <w:rsid w:val="008A14A7"/>
    <w:rsid w:val="008A29D3"/>
    <w:rsid w:val="008A37EA"/>
    <w:rsid w:val="008A59AA"/>
    <w:rsid w:val="008A6088"/>
    <w:rsid w:val="008B2DE7"/>
    <w:rsid w:val="008B78B5"/>
    <w:rsid w:val="008C04C2"/>
    <w:rsid w:val="008C1A0C"/>
    <w:rsid w:val="008C2F4A"/>
    <w:rsid w:val="008C415A"/>
    <w:rsid w:val="008C6B2C"/>
    <w:rsid w:val="008D2857"/>
    <w:rsid w:val="008D6ABD"/>
    <w:rsid w:val="008E16D2"/>
    <w:rsid w:val="008E37BD"/>
    <w:rsid w:val="008E59F2"/>
    <w:rsid w:val="008E6ED4"/>
    <w:rsid w:val="008E73E6"/>
    <w:rsid w:val="008F04AD"/>
    <w:rsid w:val="008F06BE"/>
    <w:rsid w:val="008F2F8E"/>
    <w:rsid w:val="008F3D46"/>
    <w:rsid w:val="008F4BA5"/>
    <w:rsid w:val="008F69D9"/>
    <w:rsid w:val="009023E4"/>
    <w:rsid w:val="009023EB"/>
    <w:rsid w:val="0090365F"/>
    <w:rsid w:val="00905637"/>
    <w:rsid w:val="009056FD"/>
    <w:rsid w:val="00907597"/>
    <w:rsid w:val="0090776B"/>
    <w:rsid w:val="0091182F"/>
    <w:rsid w:val="00912AF9"/>
    <w:rsid w:val="00912C71"/>
    <w:rsid w:val="00914BF9"/>
    <w:rsid w:val="00915BEB"/>
    <w:rsid w:val="0091625F"/>
    <w:rsid w:val="00920DEC"/>
    <w:rsid w:val="009219A3"/>
    <w:rsid w:val="009245FB"/>
    <w:rsid w:val="00925894"/>
    <w:rsid w:val="00925E3A"/>
    <w:rsid w:val="00926544"/>
    <w:rsid w:val="00930689"/>
    <w:rsid w:val="00931F1E"/>
    <w:rsid w:val="00934996"/>
    <w:rsid w:val="00936F67"/>
    <w:rsid w:val="0094237C"/>
    <w:rsid w:val="009528D7"/>
    <w:rsid w:val="0095364B"/>
    <w:rsid w:val="00961987"/>
    <w:rsid w:val="009645D3"/>
    <w:rsid w:val="00967CB2"/>
    <w:rsid w:val="00970A30"/>
    <w:rsid w:val="00973D3B"/>
    <w:rsid w:val="009807C1"/>
    <w:rsid w:val="00983543"/>
    <w:rsid w:val="009857B5"/>
    <w:rsid w:val="009863BB"/>
    <w:rsid w:val="0098741C"/>
    <w:rsid w:val="00990669"/>
    <w:rsid w:val="00992F35"/>
    <w:rsid w:val="00994FDF"/>
    <w:rsid w:val="00996817"/>
    <w:rsid w:val="009A0751"/>
    <w:rsid w:val="009A42CB"/>
    <w:rsid w:val="009A540A"/>
    <w:rsid w:val="009A6F7B"/>
    <w:rsid w:val="009A707C"/>
    <w:rsid w:val="009B040F"/>
    <w:rsid w:val="009B14BA"/>
    <w:rsid w:val="009B2178"/>
    <w:rsid w:val="009B2476"/>
    <w:rsid w:val="009C0F59"/>
    <w:rsid w:val="009C1713"/>
    <w:rsid w:val="009C199C"/>
    <w:rsid w:val="009C50E9"/>
    <w:rsid w:val="009C7ACB"/>
    <w:rsid w:val="009D1261"/>
    <w:rsid w:val="009D6C61"/>
    <w:rsid w:val="009E180A"/>
    <w:rsid w:val="009E1D04"/>
    <w:rsid w:val="009E3636"/>
    <w:rsid w:val="009E60FA"/>
    <w:rsid w:val="009E6364"/>
    <w:rsid w:val="009E7DCF"/>
    <w:rsid w:val="009E7F2B"/>
    <w:rsid w:val="009F00C8"/>
    <w:rsid w:val="009F0603"/>
    <w:rsid w:val="009F16B9"/>
    <w:rsid w:val="009F4E5F"/>
    <w:rsid w:val="009F70DB"/>
    <w:rsid w:val="00A00AD5"/>
    <w:rsid w:val="00A027F3"/>
    <w:rsid w:val="00A03534"/>
    <w:rsid w:val="00A077F4"/>
    <w:rsid w:val="00A1049B"/>
    <w:rsid w:val="00A104A6"/>
    <w:rsid w:val="00A11127"/>
    <w:rsid w:val="00A1137D"/>
    <w:rsid w:val="00A138F6"/>
    <w:rsid w:val="00A148A1"/>
    <w:rsid w:val="00A165A2"/>
    <w:rsid w:val="00A16909"/>
    <w:rsid w:val="00A2056D"/>
    <w:rsid w:val="00A21ECC"/>
    <w:rsid w:val="00A30BA6"/>
    <w:rsid w:val="00A31D78"/>
    <w:rsid w:val="00A3424F"/>
    <w:rsid w:val="00A350D9"/>
    <w:rsid w:val="00A362BC"/>
    <w:rsid w:val="00A36FB4"/>
    <w:rsid w:val="00A44C88"/>
    <w:rsid w:val="00A45136"/>
    <w:rsid w:val="00A453B4"/>
    <w:rsid w:val="00A46C68"/>
    <w:rsid w:val="00A47A0F"/>
    <w:rsid w:val="00A500C2"/>
    <w:rsid w:val="00A50BE1"/>
    <w:rsid w:val="00A50D53"/>
    <w:rsid w:val="00A51501"/>
    <w:rsid w:val="00A519A4"/>
    <w:rsid w:val="00A534A6"/>
    <w:rsid w:val="00A54356"/>
    <w:rsid w:val="00A55658"/>
    <w:rsid w:val="00A617B4"/>
    <w:rsid w:val="00A6582A"/>
    <w:rsid w:val="00A66901"/>
    <w:rsid w:val="00A6794F"/>
    <w:rsid w:val="00A71CC8"/>
    <w:rsid w:val="00A7429C"/>
    <w:rsid w:val="00A74B9B"/>
    <w:rsid w:val="00A74EE1"/>
    <w:rsid w:val="00A76C0F"/>
    <w:rsid w:val="00A77DC2"/>
    <w:rsid w:val="00A849C9"/>
    <w:rsid w:val="00A86672"/>
    <w:rsid w:val="00A87712"/>
    <w:rsid w:val="00A90606"/>
    <w:rsid w:val="00AA08C8"/>
    <w:rsid w:val="00AA1DAB"/>
    <w:rsid w:val="00AA3C66"/>
    <w:rsid w:val="00AA43BF"/>
    <w:rsid w:val="00AB05DD"/>
    <w:rsid w:val="00AB1961"/>
    <w:rsid w:val="00AB2301"/>
    <w:rsid w:val="00AB320F"/>
    <w:rsid w:val="00AB3219"/>
    <w:rsid w:val="00AB51AC"/>
    <w:rsid w:val="00AB7F1B"/>
    <w:rsid w:val="00AC23CE"/>
    <w:rsid w:val="00AC2B2E"/>
    <w:rsid w:val="00AC5A84"/>
    <w:rsid w:val="00AC7300"/>
    <w:rsid w:val="00AE2FDB"/>
    <w:rsid w:val="00AE4508"/>
    <w:rsid w:val="00AE78F9"/>
    <w:rsid w:val="00AE7D56"/>
    <w:rsid w:val="00AF0F17"/>
    <w:rsid w:val="00AF225D"/>
    <w:rsid w:val="00AF4C31"/>
    <w:rsid w:val="00AF6D73"/>
    <w:rsid w:val="00B01BDB"/>
    <w:rsid w:val="00B12B1F"/>
    <w:rsid w:val="00B14E0E"/>
    <w:rsid w:val="00B228B9"/>
    <w:rsid w:val="00B23BAF"/>
    <w:rsid w:val="00B26036"/>
    <w:rsid w:val="00B26DF5"/>
    <w:rsid w:val="00B32286"/>
    <w:rsid w:val="00B32D4B"/>
    <w:rsid w:val="00B342AB"/>
    <w:rsid w:val="00B351FB"/>
    <w:rsid w:val="00B3525E"/>
    <w:rsid w:val="00B368CB"/>
    <w:rsid w:val="00B41827"/>
    <w:rsid w:val="00B447BB"/>
    <w:rsid w:val="00B47546"/>
    <w:rsid w:val="00B507A8"/>
    <w:rsid w:val="00B54B2B"/>
    <w:rsid w:val="00B568AC"/>
    <w:rsid w:val="00B579D2"/>
    <w:rsid w:val="00B65CB2"/>
    <w:rsid w:val="00B66C82"/>
    <w:rsid w:val="00B7099A"/>
    <w:rsid w:val="00B7202B"/>
    <w:rsid w:val="00B7351F"/>
    <w:rsid w:val="00B740CA"/>
    <w:rsid w:val="00B7617B"/>
    <w:rsid w:val="00B7633E"/>
    <w:rsid w:val="00B80180"/>
    <w:rsid w:val="00B82968"/>
    <w:rsid w:val="00B83932"/>
    <w:rsid w:val="00B85B6B"/>
    <w:rsid w:val="00B90181"/>
    <w:rsid w:val="00B910D4"/>
    <w:rsid w:val="00B91362"/>
    <w:rsid w:val="00B9421E"/>
    <w:rsid w:val="00B9474D"/>
    <w:rsid w:val="00B953F5"/>
    <w:rsid w:val="00B958B4"/>
    <w:rsid w:val="00B95BD2"/>
    <w:rsid w:val="00B96A18"/>
    <w:rsid w:val="00BA2AA8"/>
    <w:rsid w:val="00BA2B74"/>
    <w:rsid w:val="00BA4362"/>
    <w:rsid w:val="00BA7FD3"/>
    <w:rsid w:val="00BB0969"/>
    <w:rsid w:val="00BB17C3"/>
    <w:rsid w:val="00BB2B7D"/>
    <w:rsid w:val="00BB5979"/>
    <w:rsid w:val="00BB6EF4"/>
    <w:rsid w:val="00BC07D3"/>
    <w:rsid w:val="00BC0B26"/>
    <w:rsid w:val="00BC2C2E"/>
    <w:rsid w:val="00BC6560"/>
    <w:rsid w:val="00BC6620"/>
    <w:rsid w:val="00BC6805"/>
    <w:rsid w:val="00BD0887"/>
    <w:rsid w:val="00BD1504"/>
    <w:rsid w:val="00BD3C06"/>
    <w:rsid w:val="00BD6E7A"/>
    <w:rsid w:val="00BE10FA"/>
    <w:rsid w:val="00BE48F4"/>
    <w:rsid w:val="00BF2995"/>
    <w:rsid w:val="00BF320E"/>
    <w:rsid w:val="00BF409C"/>
    <w:rsid w:val="00BF6F60"/>
    <w:rsid w:val="00C00BAB"/>
    <w:rsid w:val="00C02CCC"/>
    <w:rsid w:val="00C02CE2"/>
    <w:rsid w:val="00C05557"/>
    <w:rsid w:val="00C060FA"/>
    <w:rsid w:val="00C2017B"/>
    <w:rsid w:val="00C20A41"/>
    <w:rsid w:val="00C24D41"/>
    <w:rsid w:val="00C263AC"/>
    <w:rsid w:val="00C313CA"/>
    <w:rsid w:val="00C328E8"/>
    <w:rsid w:val="00C37D13"/>
    <w:rsid w:val="00C40E93"/>
    <w:rsid w:val="00C41B2F"/>
    <w:rsid w:val="00C43A41"/>
    <w:rsid w:val="00C43A60"/>
    <w:rsid w:val="00C46186"/>
    <w:rsid w:val="00C465F5"/>
    <w:rsid w:val="00C46D35"/>
    <w:rsid w:val="00C50874"/>
    <w:rsid w:val="00C52618"/>
    <w:rsid w:val="00C52C30"/>
    <w:rsid w:val="00C53F05"/>
    <w:rsid w:val="00C5579A"/>
    <w:rsid w:val="00C573A2"/>
    <w:rsid w:val="00C608AC"/>
    <w:rsid w:val="00C61885"/>
    <w:rsid w:val="00C61B00"/>
    <w:rsid w:val="00C66D65"/>
    <w:rsid w:val="00C73EC4"/>
    <w:rsid w:val="00C742E3"/>
    <w:rsid w:val="00C76D7A"/>
    <w:rsid w:val="00C80802"/>
    <w:rsid w:val="00C8240B"/>
    <w:rsid w:val="00C82C90"/>
    <w:rsid w:val="00C83B80"/>
    <w:rsid w:val="00C85653"/>
    <w:rsid w:val="00C8733F"/>
    <w:rsid w:val="00C90002"/>
    <w:rsid w:val="00C908D1"/>
    <w:rsid w:val="00C91C56"/>
    <w:rsid w:val="00CA051A"/>
    <w:rsid w:val="00CA06C1"/>
    <w:rsid w:val="00CA1263"/>
    <w:rsid w:val="00CA64D3"/>
    <w:rsid w:val="00CC2932"/>
    <w:rsid w:val="00CC436F"/>
    <w:rsid w:val="00CC4959"/>
    <w:rsid w:val="00CD0504"/>
    <w:rsid w:val="00CD0B80"/>
    <w:rsid w:val="00CD1087"/>
    <w:rsid w:val="00CD2BCC"/>
    <w:rsid w:val="00CD330B"/>
    <w:rsid w:val="00CD332A"/>
    <w:rsid w:val="00CE1CD2"/>
    <w:rsid w:val="00CE2B9F"/>
    <w:rsid w:val="00CE7635"/>
    <w:rsid w:val="00CF14A7"/>
    <w:rsid w:val="00CF164C"/>
    <w:rsid w:val="00CF1DDF"/>
    <w:rsid w:val="00CF4505"/>
    <w:rsid w:val="00CF4CC2"/>
    <w:rsid w:val="00CF73F5"/>
    <w:rsid w:val="00D04CED"/>
    <w:rsid w:val="00D04E6F"/>
    <w:rsid w:val="00D06B1F"/>
    <w:rsid w:val="00D13B29"/>
    <w:rsid w:val="00D13C35"/>
    <w:rsid w:val="00D16374"/>
    <w:rsid w:val="00D20837"/>
    <w:rsid w:val="00D22DCF"/>
    <w:rsid w:val="00D232FD"/>
    <w:rsid w:val="00D31763"/>
    <w:rsid w:val="00D33CF5"/>
    <w:rsid w:val="00D34687"/>
    <w:rsid w:val="00D34E02"/>
    <w:rsid w:val="00D41876"/>
    <w:rsid w:val="00D4199F"/>
    <w:rsid w:val="00D4212F"/>
    <w:rsid w:val="00D42B30"/>
    <w:rsid w:val="00D43853"/>
    <w:rsid w:val="00D43A7F"/>
    <w:rsid w:val="00D43E72"/>
    <w:rsid w:val="00D46CC6"/>
    <w:rsid w:val="00D50E80"/>
    <w:rsid w:val="00D51C6F"/>
    <w:rsid w:val="00D52328"/>
    <w:rsid w:val="00D5664B"/>
    <w:rsid w:val="00D56AA5"/>
    <w:rsid w:val="00D60D8B"/>
    <w:rsid w:val="00D76F39"/>
    <w:rsid w:val="00D80628"/>
    <w:rsid w:val="00D83AE8"/>
    <w:rsid w:val="00D860E0"/>
    <w:rsid w:val="00D87319"/>
    <w:rsid w:val="00D90C4E"/>
    <w:rsid w:val="00D92998"/>
    <w:rsid w:val="00D95550"/>
    <w:rsid w:val="00D96D77"/>
    <w:rsid w:val="00D975BF"/>
    <w:rsid w:val="00DA759F"/>
    <w:rsid w:val="00DB2486"/>
    <w:rsid w:val="00DB5221"/>
    <w:rsid w:val="00DC4859"/>
    <w:rsid w:val="00DC65EC"/>
    <w:rsid w:val="00DC69AC"/>
    <w:rsid w:val="00DC6CEB"/>
    <w:rsid w:val="00DC7176"/>
    <w:rsid w:val="00DD064F"/>
    <w:rsid w:val="00DD795A"/>
    <w:rsid w:val="00DE0D31"/>
    <w:rsid w:val="00DE1F13"/>
    <w:rsid w:val="00DE39C4"/>
    <w:rsid w:val="00DE4DCA"/>
    <w:rsid w:val="00DE73B3"/>
    <w:rsid w:val="00DE777F"/>
    <w:rsid w:val="00DE78F9"/>
    <w:rsid w:val="00DF059D"/>
    <w:rsid w:val="00DF2086"/>
    <w:rsid w:val="00DF34B0"/>
    <w:rsid w:val="00DF5D22"/>
    <w:rsid w:val="00DF7CE6"/>
    <w:rsid w:val="00E01016"/>
    <w:rsid w:val="00E06642"/>
    <w:rsid w:val="00E12453"/>
    <w:rsid w:val="00E13712"/>
    <w:rsid w:val="00E13AF0"/>
    <w:rsid w:val="00E15E8D"/>
    <w:rsid w:val="00E16046"/>
    <w:rsid w:val="00E16D0E"/>
    <w:rsid w:val="00E20B17"/>
    <w:rsid w:val="00E30BC5"/>
    <w:rsid w:val="00E31CA6"/>
    <w:rsid w:val="00E3237F"/>
    <w:rsid w:val="00E34399"/>
    <w:rsid w:val="00E347AC"/>
    <w:rsid w:val="00E35E1B"/>
    <w:rsid w:val="00E37C5C"/>
    <w:rsid w:val="00E40D85"/>
    <w:rsid w:val="00E43187"/>
    <w:rsid w:val="00E53A62"/>
    <w:rsid w:val="00E5667A"/>
    <w:rsid w:val="00E60186"/>
    <w:rsid w:val="00E616D2"/>
    <w:rsid w:val="00E72821"/>
    <w:rsid w:val="00E76053"/>
    <w:rsid w:val="00E8237A"/>
    <w:rsid w:val="00E8545E"/>
    <w:rsid w:val="00E85753"/>
    <w:rsid w:val="00E902C9"/>
    <w:rsid w:val="00E90D2E"/>
    <w:rsid w:val="00E9101C"/>
    <w:rsid w:val="00E96C49"/>
    <w:rsid w:val="00EA1AC9"/>
    <w:rsid w:val="00EA1FBA"/>
    <w:rsid w:val="00EA6BA4"/>
    <w:rsid w:val="00EA6E0F"/>
    <w:rsid w:val="00EB0D6A"/>
    <w:rsid w:val="00EB32F5"/>
    <w:rsid w:val="00EB4322"/>
    <w:rsid w:val="00EB6A3A"/>
    <w:rsid w:val="00EB6F46"/>
    <w:rsid w:val="00EB7C74"/>
    <w:rsid w:val="00EC1B04"/>
    <w:rsid w:val="00EC3FC1"/>
    <w:rsid w:val="00EC6BB8"/>
    <w:rsid w:val="00EC76C8"/>
    <w:rsid w:val="00ED0D67"/>
    <w:rsid w:val="00ED27CE"/>
    <w:rsid w:val="00EE3C46"/>
    <w:rsid w:val="00EE49D8"/>
    <w:rsid w:val="00EE75A1"/>
    <w:rsid w:val="00EE75EF"/>
    <w:rsid w:val="00EE7DEE"/>
    <w:rsid w:val="00EF0D5E"/>
    <w:rsid w:val="00EF251C"/>
    <w:rsid w:val="00EF2F3F"/>
    <w:rsid w:val="00EF5512"/>
    <w:rsid w:val="00EF5AF1"/>
    <w:rsid w:val="00EF6E7A"/>
    <w:rsid w:val="00EF73BD"/>
    <w:rsid w:val="00F01041"/>
    <w:rsid w:val="00F015B7"/>
    <w:rsid w:val="00F01D55"/>
    <w:rsid w:val="00F0650A"/>
    <w:rsid w:val="00F06C61"/>
    <w:rsid w:val="00F13D5C"/>
    <w:rsid w:val="00F23254"/>
    <w:rsid w:val="00F25E2D"/>
    <w:rsid w:val="00F25ECB"/>
    <w:rsid w:val="00F2692C"/>
    <w:rsid w:val="00F2735D"/>
    <w:rsid w:val="00F27DA6"/>
    <w:rsid w:val="00F30435"/>
    <w:rsid w:val="00F320C8"/>
    <w:rsid w:val="00F352FB"/>
    <w:rsid w:val="00F36E6C"/>
    <w:rsid w:val="00F40ADB"/>
    <w:rsid w:val="00F43EB8"/>
    <w:rsid w:val="00F44308"/>
    <w:rsid w:val="00F460DC"/>
    <w:rsid w:val="00F51C29"/>
    <w:rsid w:val="00F5509E"/>
    <w:rsid w:val="00F63D3F"/>
    <w:rsid w:val="00F70223"/>
    <w:rsid w:val="00F8027B"/>
    <w:rsid w:val="00F834DD"/>
    <w:rsid w:val="00F83A59"/>
    <w:rsid w:val="00F845D0"/>
    <w:rsid w:val="00F8603B"/>
    <w:rsid w:val="00F8785F"/>
    <w:rsid w:val="00F937CB"/>
    <w:rsid w:val="00F93A71"/>
    <w:rsid w:val="00F95B6F"/>
    <w:rsid w:val="00F96B1C"/>
    <w:rsid w:val="00F971A4"/>
    <w:rsid w:val="00F97786"/>
    <w:rsid w:val="00FA2BDA"/>
    <w:rsid w:val="00FA518A"/>
    <w:rsid w:val="00FC13D8"/>
    <w:rsid w:val="00FC5893"/>
    <w:rsid w:val="00FC62C5"/>
    <w:rsid w:val="00FC6C01"/>
    <w:rsid w:val="00FD108B"/>
    <w:rsid w:val="00FD1BAA"/>
    <w:rsid w:val="00FD4DD8"/>
    <w:rsid w:val="00FD6C9B"/>
    <w:rsid w:val="00FD6EAB"/>
    <w:rsid w:val="00FE34E6"/>
    <w:rsid w:val="00FE4275"/>
    <w:rsid w:val="00FE46C1"/>
    <w:rsid w:val="00FE65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6076"/>
  <w15:docId w15:val="{7009CBF4-E3F2-46D9-85EC-F35F7BAF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475EDE"/>
    <w:rPr>
      <w:color w:val="0000FF"/>
      <w:u w:val="single"/>
    </w:rPr>
  </w:style>
  <w:style w:type="paragraph" w:styleId="a6">
    <w:name w:val="Balloon Text"/>
    <w:basedOn w:val="a"/>
    <w:link w:val="a7"/>
    <w:uiPriority w:val="99"/>
    <w:semiHidden/>
    <w:unhideWhenUsed/>
    <w:rsid w:val="005325F9"/>
    <w:rPr>
      <w:rFonts w:ascii="Segoe UI" w:hAnsi="Segoe UI" w:cs="Segoe UI"/>
      <w:sz w:val="18"/>
      <w:szCs w:val="18"/>
    </w:rPr>
  </w:style>
  <w:style w:type="character" w:customStyle="1" w:styleId="a7">
    <w:name w:val="Текст у виносці Знак"/>
    <w:basedOn w:val="a0"/>
    <w:link w:val="a6"/>
    <w:uiPriority w:val="99"/>
    <w:semiHidden/>
    <w:rsid w:val="005325F9"/>
    <w:rPr>
      <w:rFonts w:ascii="Segoe UI" w:hAnsi="Segoe UI" w:cs="Segoe UI"/>
      <w:sz w:val="18"/>
      <w:szCs w:val="18"/>
    </w:rPr>
  </w:style>
  <w:style w:type="paragraph" w:customStyle="1" w:styleId="Default">
    <w:name w:val="Default"/>
    <w:rsid w:val="0013664A"/>
    <w:pPr>
      <w:autoSpaceDE w:val="0"/>
      <w:autoSpaceDN w:val="0"/>
      <w:adjustRightInd w:val="0"/>
    </w:pPr>
    <w:rPr>
      <w:rFonts w:eastAsiaTheme="minorHAnsi"/>
      <w:color w:val="000000"/>
      <w:sz w:val="24"/>
      <w:szCs w:val="24"/>
      <w:lang w:eastAsia="en-US"/>
    </w:rPr>
  </w:style>
  <w:style w:type="paragraph" w:styleId="a8">
    <w:name w:val="Normal (Web)"/>
    <w:basedOn w:val="a"/>
    <w:uiPriority w:val="99"/>
    <w:rsid w:val="002F7CF0"/>
    <w:pPr>
      <w:suppressAutoHyphens/>
      <w:spacing w:before="280" w:after="280"/>
    </w:pPr>
    <w:rPr>
      <w:sz w:val="24"/>
      <w:szCs w:val="24"/>
      <w:lang w:val="ru-RU" w:eastAsia="zh-CN"/>
    </w:rPr>
  </w:style>
  <w:style w:type="character" w:customStyle="1" w:styleId="rvts9">
    <w:name w:val="rvts9"/>
    <w:rsid w:val="002F7CF0"/>
  </w:style>
  <w:style w:type="character" w:customStyle="1" w:styleId="rvts37">
    <w:name w:val="rvts37"/>
    <w:rsid w:val="002F7CF0"/>
  </w:style>
  <w:style w:type="character" w:customStyle="1" w:styleId="rvts11">
    <w:name w:val="rvts11"/>
    <w:basedOn w:val="a0"/>
    <w:rsid w:val="00A7429C"/>
  </w:style>
  <w:style w:type="paragraph" w:styleId="a9">
    <w:name w:val="Body Text"/>
    <w:basedOn w:val="a"/>
    <w:link w:val="aa"/>
    <w:rsid w:val="00790F90"/>
    <w:pPr>
      <w:suppressAutoHyphens/>
      <w:spacing w:after="120"/>
    </w:pPr>
    <w:rPr>
      <w:sz w:val="24"/>
      <w:szCs w:val="24"/>
      <w:lang w:val="ru-RU" w:eastAsia="zh-CN"/>
    </w:rPr>
  </w:style>
  <w:style w:type="character" w:customStyle="1" w:styleId="aa">
    <w:name w:val="Основний текст Знак"/>
    <w:basedOn w:val="a0"/>
    <w:link w:val="a9"/>
    <w:rsid w:val="00790F90"/>
    <w:rPr>
      <w:sz w:val="24"/>
      <w:szCs w:val="24"/>
      <w:lang w:val="ru-RU" w:eastAsia="zh-CN"/>
    </w:rPr>
  </w:style>
  <w:style w:type="character" w:styleId="ab">
    <w:name w:val="Unresolved Mention"/>
    <w:basedOn w:val="a0"/>
    <w:uiPriority w:val="99"/>
    <w:semiHidden/>
    <w:unhideWhenUsed/>
    <w:rsid w:val="00844D73"/>
    <w:rPr>
      <w:color w:val="605E5C"/>
      <w:shd w:val="clear" w:color="auto" w:fill="E1DFDD"/>
    </w:rPr>
  </w:style>
  <w:style w:type="paragraph" w:styleId="ac">
    <w:name w:val="List Paragraph"/>
    <w:basedOn w:val="a"/>
    <w:uiPriority w:val="34"/>
    <w:qFormat/>
    <w:rsid w:val="00F937CB"/>
    <w:pPr>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38">
      <w:bodyDiv w:val="1"/>
      <w:marLeft w:val="0"/>
      <w:marRight w:val="0"/>
      <w:marTop w:val="0"/>
      <w:marBottom w:val="0"/>
      <w:divBdr>
        <w:top w:val="none" w:sz="0" w:space="0" w:color="auto"/>
        <w:left w:val="none" w:sz="0" w:space="0" w:color="auto"/>
        <w:bottom w:val="none" w:sz="0" w:space="0" w:color="auto"/>
        <w:right w:val="none" w:sz="0" w:space="0" w:color="auto"/>
      </w:divBdr>
    </w:div>
    <w:div w:id="8027982">
      <w:bodyDiv w:val="1"/>
      <w:marLeft w:val="0"/>
      <w:marRight w:val="0"/>
      <w:marTop w:val="0"/>
      <w:marBottom w:val="0"/>
      <w:divBdr>
        <w:top w:val="none" w:sz="0" w:space="0" w:color="auto"/>
        <w:left w:val="none" w:sz="0" w:space="0" w:color="auto"/>
        <w:bottom w:val="none" w:sz="0" w:space="0" w:color="auto"/>
        <w:right w:val="none" w:sz="0" w:space="0" w:color="auto"/>
      </w:divBdr>
    </w:div>
    <w:div w:id="16736629">
      <w:bodyDiv w:val="1"/>
      <w:marLeft w:val="0"/>
      <w:marRight w:val="0"/>
      <w:marTop w:val="0"/>
      <w:marBottom w:val="0"/>
      <w:divBdr>
        <w:top w:val="none" w:sz="0" w:space="0" w:color="auto"/>
        <w:left w:val="none" w:sz="0" w:space="0" w:color="auto"/>
        <w:bottom w:val="none" w:sz="0" w:space="0" w:color="auto"/>
        <w:right w:val="none" w:sz="0" w:space="0" w:color="auto"/>
      </w:divBdr>
    </w:div>
    <w:div w:id="66877583">
      <w:bodyDiv w:val="1"/>
      <w:marLeft w:val="0"/>
      <w:marRight w:val="0"/>
      <w:marTop w:val="0"/>
      <w:marBottom w:val="0"/>
      <w:divBdr>
        <w:top w:val="none" w:sz="0" w:space="0" w:color="auto"/>
        <w:left w:val="none" w:sz="0" w:space="0" w:color="auto"/>
        <w:bottom w:val="none" w:sz="0" w:space="0" w:color="auto"/>
        <w:right w:val="none" w:sz="0" w:space="0" w:color="auto"/>
      </w:divBdr>
    </w:div>
    <w:div w:id="71003671">
      <w:bodyDiv w:val="1"/>
      <w:marLeft w:val="0"/>
      <w:marRight w:val="0"/>
      <w:marTop w:val="0"/>
      <w:marBottom w:val="0"/>
      <w:divBdr>
        <w:top w:val="none" w:sz="0" w:space="0" w:color="auto"/>
        <w:left w:val="none" w:sz="0" w:space="0" w:color="auto"/>
        <w:bottom w:val="none" w:sz="0" w:space="0" w:color="auto"/>
        <w:right w:val="none" w:sz="0" w:space="0" w:color="auto"/>
      </w:divBdr>
    </w:div>
    <w:div w:id="73401189">
      <w:bodyDiv w:val="1"/>
      <w:marLeft w:val="0"/>
      <w:marRight w:val="0"/>
      <w:marTop w:val="0"/>
      <w:marBottom w:val="0"/>
      <w:divBdr>
        <w:top w:val="none" w:sz="0" w:space="0" w:color="auto"/>
        <w:left w:val="none" w:sz="0" w:space="0" w:color="auto"/>
        <w:bottom w:val="none" w:sz="0" w:space="0" w:color="auto"/>
        <w:right w:val="none" w:sz="0" w:space="0" w:color="auto"/>
      </w:divBdr>
    </w:div>
    <w:div w:id="74134062">
      <w:bodyDiv w:val="1"/>
      <w:marLeft w:val="0"/>
      <w:marRight w:val="0"/>
      <w:marTop w:val="0"/>
      <w:marBottom w:val="0"/>
      <w:divBdr>
        <w:top w:val="none" w:sz="0" w:space="0" w:color="auto"/>
        <w:left w:val="none" w:sz="0" w:space="0" w:color="auto"/>
        <w:bottom w:val="none" w:sz="0" w:space="0" w:color="auto"/>
        <w:right w:val="none" w:sz="0" w:space="0" w:color="auto"/>
      </w:divBdr>
    </w:div>
    <w:div w:id="136538127">
      <w:bodyDiv w:val="1"/>
      <w:marLeft w:val="0"/>
      <w:marRight w:val="0"/>
      <w:marTop w:val="0"/>
      <w:marBottom w:val="0"/>
      <w:divBdr>
        <w:top w:val="none" w:sz="0" w:space="0" w:color="auto"/>
        <w:left w:val="none" w:sz="0" w:space="0" w:color="auto"/>
        <w:bottom w:val="none" w:sz="0" w:space="0" w:color="auto"/>
        <w:right w:val="none" w:sz="0" w:space="0" w:color="auto"/>
      </w:divBdr>
    </w:div>
    <w:div w:id="138770613">
      <w:bodyDiv w:val="1"/>
      <w:marLeft w:val="0"/>
      <w:marRight w:val="0"/>
      <w:marTop w:val="0"/>
      <w:marBottom w:val="0"/>
      <w:divBdr>
        <w:top w:val="none" w:sz="0" w:space="0" w:color="auto"/>
        <w:left w:val="none" w:sz="0" w:space="0" w:color="auto"/>
        <w:bottom w:val="none" w:sz="0" w:space="0" w:color="auto"/>
        <w:right w:val="none" w:sz="0" w:space="0" w:color="auto"/>
      </w:divBdr>
    </w:div>
    <w:div w:id="165638605">
      <w:bodyDiv w:val="1"/>
      <w:marLeft w:val="0"/>
      <w:marRight w:val="0"/>
      <w:marTop w:val="0"/>
      <w:marBottom w:val="0"/>
      <w:divBdr>
        <w:top w:val="none" w:sz="0" w:space="0" w:color="auto"/>
        <w:left w:val="none" w:sz="0" w:space="0" w:color="auto"/>
        <w:bottom w:val="none" w:sz="0" w:space="0" w:color="auto"/>
        <w:right w:val="none" w:sz="0" w:space="0" w:color="auto"/>
      </w:divBdr>
    </w:div>
    <w:div w:id="175116716">
      <w:bodyDiv w:val="1"/>
      <w:marLeft w:val="0"/>
      <w:marRight w:val="0"/>
      <w:marTop w:val="0"/>
      <w:marBottom w:val="0"/>
      <w:divBdr>
        <w:top w:val="none" w:sz="0" w:space="0" w:color="auto"/>
        <w:left w:val="none" w:sz="0" w:space="0" w:color="auto"/>
        <w:bottom w:val="none" w:sz="0" w:space="0" w:color="auto"/>
        <w:right w:val="none" w:sz="0" w:space="0" w:color="auto"/>
      </w:divBdr>
    </w:div>
    <w:div w:id="234248223">
      <w:bodyDiv w:val="1"/>
      <w:marLeft w:val="0"/>
      <w:marRight w:val="0"/>
      <w:marTop w:val="0"/>
      <w:marBottom w:val="0"/>
      <w:divBdr>
        <w:top w:val="none" w:sz="0" w:space="0" w:color="auto"/>
        <w:left w:val="none" w:sz="0" w:space="0" w:color="auto"/>
        <w:bottom w:val="none" w:sz="0" w:space="0" w:color="auto"/>
        <w:right w:val="none" w:sz="0" w:space="0" w:color="auto"/>
      </w:divBdr>
    </w:div>
    <w:div w:id="292949497">
      <w:bodyDiv w:val="1"/>
      <w:marLeft w:val="0"/>
      <w:marRight w:val="0"/>
      <w:marTop w:val="0"/>
      <w:marBottom w:val="0"/>
      <w:divBdr>
        <w:top w:val="none" w:sz="0" w:space="0" w:color="auto"/>
        <w:left w:val="none" w:sz="0" w:space="0" w:color="auto"/>
        <w:bottom w:val="none" w:sz="0" w:space="0" w:color="auto"/>
        <w:right w:val="none" w:sz="0" w:space="0" w:color="auto"/>
      </w:divBdr>
    </w:div>
    <w:div w:id="310789866">
      <w:bodyDiv w:val="1"/>
      <w:marLeft w:val="0"/>
      <w:marRight w:val="0"/>
      <w:marTop w:val="0"/>
      <w:marBottom w:val="0"/>
      <w:divBdr>
        <w:top w:val="none" w:sz="0" w:space="0" w:color="auto"/>
        <w:left w:val="none" w:sz="0" w:space="0" w:color="auto"/>
        <w:bottom w:val="none" w:sz="0" w:space="0" w:color="auto"/>
        <w:right w:val="none" w:sz="0" w:space="0" w:color="auto"/>
      </w:divBdr>
    </w:div>
    <w:div w:id="313291722">
      <w:bodyDiv w:val="1"/>
      <w:marLeft w:val="0"/>
      <w:marRight w:val="0"/>
      <w:marTop w:val="0"/>
      <w:marBottom w:val="0"/>
      <w:divBdr>
        <w:top w:val="none" w:sz="0" w:space="0" w:color="auto"/>
        <w:left w:val="none" w:sz="0" w:space="0" w:color="auto"/>
        <w:bottom w:val="none" w:sz="0" w:space="0" w:color="auto"/>
        <w:right w:val="none" w:sz="0" w:space="0" w:color="auto"/>
      </w:divBdr>
    </w:div>
    <w:div w:id="366224204">
      <w:bodyDiv w:val="1"/>
      <w:marLeft w:val="0"/>
      <w:marRight w:val="0"/>
      <w:marTop w:val="0"/>
      <w:marBottom w:val="0"/>
      <w:divBdr>
        <w:top w:val="none" w:sz="0" w:space="0" w:color="auto"/>
        <w:left w:val="none" w:sz="0" w:space="0" w:color="auto"/>
        <w:bottom w:val="none" w:sz="0" w:space="0" w:color="auto"/>
        <w:right w:val="none" w:sz="0" w:space="0" w:color="auto"/>
      </w:divBdr>
    </w:div>
    <w:div w:id="381364892">
      <w:bodyDiv w:val="1"/>
      <w:marLeft w:val="0"/>
      <w:marRight w:val="0"/>
      <w:marTop w:val="0"/>
      <w:marBottom w:val="0"/>
      <w:divBdr>
        <w:top w:val="none" w:sz="0" w:space="0" w:color="auto"/>
        <w:left w:val="none" w:sz="0" w:space="0" w:color="auto"/>
        <w:bottom w:val="none" w:sz="0" w:space="0" w:color="auto"/>
        <w:right w:val="none" w:sz="0" w:space="0" w:color="auto"/>
      </w:divBdr>
    </w:div>
    <w:div w:id="389157700">
      <w:bodyDiv w:val="1"/>
      <w:marLeft w:val="0"/>
      <w:marRight w:val="0"/>
      <w:marTop w:val="0"/>
      <w:marBottom w:val="0"/>
      <w:divBdr>
        <w:top w:val="none" w:sz="0" w:space="0" w:color="auto"/>
        <w:left w:val="none" w:sz="0" w:space="0" w:color="auto"/>
        <w:bottom w:val="none" w:sz="0" w:space="0" w:color="auto"/>
        <w:right w:val="none" w:sz="0" w:space="0" w:color="auto"/>
      </w:divBdr>
    </w:div>
    <w:div w:id="426537205">
      <w:bodyDiv w:val="1"/>
      <w:marLeft w:val="0"/>
      <w:marRight w:val="0"/>
      <w:marTop w:val="0"/>
      <w:marBottom w:val="0"/>
      <w:divBdr>
        <w:top w:val="none" w:sz="0" w:space="0" w:color="auto"/>
        <w:left w:val="none" w:sz="0" w:space="0" w:color="auto"/>
        <w:bottom w:val="none" w:sz="0" w:space="0" w:color="auto"/>
        <w:right w:val="none" w:sz="0" w:space="0" w:color="auto"/>
      </w:divBdr>
    </w:div>
    <w:div w:id="451943036">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477040935">
      <w:bodyDiv w:val="1"/>
      <w:marLeft w:val="0"/>
      <w:marRight w:val="0"/>
      <w:marTop w:val="0"/>
      <w:marBottom w:val="0"/>
      <w:divBdr>
        <w:top w:val="none" w:sz="0" w:space="0" w:color="auto"/>
        <w:left w:val="none" w:sz="0" w:space="0" w:color="auto"/>
        <w:bottom w:val="none" w:sz="0" w:space="0" w:color="auto"/>
        <w:right w:val="none" w:sz="0" w:space="0" w:color="auto"/>
      </w:divBdr>
    </w:div>
    <w:div w:id="478956346">
      <w:bodyDiv w:val="1"/>
      <w:marLeft w:val="0"/>
      <w:marRight w:val="0"/>
      <w:marTop w:val="0"/>
      <w:marBottom w:val="0"/>
      <w:divBdr>
        <w:top w:val="none" w:sz="0" w:space="0" w:color="auto"/>
        <w:left w:val="none" w:sz="0" w:space="0" w:color="auto"/>
        <w:bottom w:val="none" w:sz="0" w:space="0" w:color="auto"/>
        <w:right w:val="none" w:sz="0" w:space="0" w:color="auto"/>
      </w:divBdr>
    </w:div>
    <w:div w:id="480006001">
      <w:bodyDiv w:val="1"/>
      <w:marLeft w:val="0"/>
      <w:marRight w:val="0"/>
      <w:marTop w:val="0"/>
      <w:marBottom w:val="0"/>
      <w:divBdr>
        <w:top w:val="none" w:sz="0" w:space="0" w:color="auto"/>
        <w:left w:val="none" w:sz="0" w:space="0" w:color="auto"/>
        <w:bottom w:val="none" w:sz="0" w:space="0" w:color="auto"/>
        <w:right w:val="none" w:sz="0" w:space="0" w:color="auto"/>
      </w:divBdr>
    </w:div>
    <w:div w:id="491334175">
      <w:bodyDiv w:val="1"/>
      <w:marLeft w:val="0"/>
      <w:marRight w:val="0"/>
      <w:marTop w:val="0"/>
      <w:marBottom w:val="0"/>
      <w:divBdr>
        <w:top w:val="none" w:sz="0" w:space="0" w:color="auto"/>
        <w:left w:val="none" w:sz="0" w:space="0" w:color="auto"/>
        <w:bottom w:val="none" w:sz="0" w:space="0" w:color="auto"/>
        <w:right w:val="none" w:sz="0" w:space="0" w:color="auto"/>
      </w:divBdr>
    </w:div>
    <w:div w:id="516425678">
      <w:bodyDiv w:val="1"/>
      <w:marLeft w:val="0"/>
      <w:marRight w:val="0"/>
      <w:marTop w:val="0"/>
      <w:marBottom w:val="0"/>
      <w:divBdr>
        <w:top w:val="none" w:sz="0" w:space="0" w:color="auto"/>
        <w:left w:val="none" w:sz="0" w:space="0" w:color="auto"/>
        <w:bottom w:val="none" w:sz="0" w:space="0" w:color="auto"/>
        <w:right w:val="none" w:sz="0" w:space="0" w:color="auto"/>
      </w:divBdr>
    </w:div>
    <w:div w:id="529145472">
      <w:bodyDiv w:val="1"/>
      <w:marLeft w:val="0"/>
      <w:marRight w:val="0"/>
      <w:marTop w:val="0"/>
      <w:marBottom w:val="0"/>
      <w:divBdr>
        <w:top w:val="none" w:sz="0" w:space="0" w:color="auto"/>
        <w:left w:val="none" w:sz="0" w:space="0" w:color="auto"/>
        <w:bottom w:val="none" w:sz="0" w:space="0" w:color="auto"/>
        <w:right w:val="none" w:sz="0" w:space="0" w:color="auto"/>
      </w:divBdr>
    </w:div>
    <w:div w:id="541987013">
      <w:bodyDiv w:val="1"/>
      <w:marLeft w:val="0"/>
      <w:marRight w:val="0"/>
      <w:marTop w:val="0"/>
      <w:marBottom w:val="0"/>
      <w:divBdr>
        <w:top w:val="none" w:sz="0" w:space="0" w:color="auto"/>
        <w:left w:val="none" w:sz="0" w:space="0" w:color="auto"/>
        <w:bottom w:val="none" w:sz="0" w:space="0" w:color="auto"/>
        <w:right w:val="none" w:sz="0" w:space="0" w:color="auto"/>
      </w:divBdr>
    </w:div>
    <w:div w:id="557666453">
      <w:bodyDiv w:val="1"/>
      <w:marLeft w:val="0"/>
      <w:marRight w:val="0"/>
      <w:marTop w:val="0"/>
      <w:marBottom w:val="0"/>
      <w:divBdr>
        <w:top w:val="none" w:sz="0" w:space="0" w:color="auto"/>
        <w:left w:val="none" w:sz="0" w:space="0" w:color="auto"/>
        <w:bottom w:val="none" w:sz="0" w:space="0" w:color="auto"/>
        <w:right w:val="none" w:sz="0" w:space="0" w:color="auto"/>
      </w:divBdr>
    </w:div>
    <w:div w:id="589194297">
      <w:bodyDiv w:val="1"/>
      <w:marLeft w:val="0"/>
      <w:marRight w:val="0"/>
      <w:marTop w:val="0"/>
      <w:marBottom w:val="0"/>
      <w:divBdr>
        <w:top w:val="none" w:sz="0" w:space="0" w:color="auto"/>
        <w:left w:val="none" w:sz="0" w:space="0" w:color="auto"/>
        <w:bottom w:val="none" w:sz="0" w:space="0" w:color="auto"/>
        <w:right w:val="none" w:sz="0" w:space="0" w:color="auto"/>
      </w:divBdr>
    </w:div>
    <w:div w:id="589824377">
      <w:bodyDiv w:val="1"/>
      <w:marLeft w:val="0"/>
      <w:marRight w:val="0"/>
      <w:marTop w:val="0"/>
      <w:marBottom w:val="0"/>
      <w:divBdr>
        <w:top w:val="none" w:sz="0" w:space="0" w:color="auto"/>
        <w:left w:val="none" w:sz="0" w:space="0" w:color="auto"/>
        <w:bottom w:val="none" w:sz="0" w:space="0" w:color="auto"/>
        <w:right w:val="none" w:sz="0" w:space="0" w:color="auto"/>
      </w:divBdr>
    </w:div>
    <w:div w:id="690379904">
      <w:bodyDiv w:val="1"/>
      <w:marLeft w:val="0"/>
      <w:marRight w:val="0"/>
      <w:marTop w:val="0"/>
      <w:marBottom w:val="0"/>
      <w:divBdr>
        <w:top w:val="none" w:sz="0" w:space="0" w:color="auto"/>
        <w:left w:val="none" w:sz="0" w:space="0" w:color="auto"/>
        <w:bottom w:val="none" w:sz="0" w:space="0" w:color="auto"/>
        <w:right w:val="none" w:sz="0" w:space="0" w:color="auto"/>
      </w:divBdr>
    </w:div>
    <w:div w:id="700785177">
      <w:bodyDiv w:val="1"/>
      <w:marLeft w:val="0"/>
      <w:marRight w:val="0"/>
      <w:marTop w:val="0"/>
      <w:marBottom w:val="0"/>
      <w:divBdr>
        <w:top w:val="none" w:sz="0" w:space="0" w:color="auto"/>
        <w:left w:val="none" w:sz="0" w:space="0" w:color="auto"/>
        <w:bottom w:val="none" w:sz="0" w:space="0" w:color="auto"/>
        <w:right w:val="none" w:sz="0" w:space="0" w:color="auto"/>
      </w:divBdr>
    </w:div>
    <w:div w:id="702559431">
      <w:bodyDiv w:val="1"/>
      <w:marLeft w:val="0"/>
      <w:marRight w:val="0"/>
      <w:marTop w:val="0"/>
      <w:marBottom w:val="0"/>
      <w:divBdr>
        <w:top w:val="none" w:sz="0" w:space="0" w:color="auto"/>
        <w:left w:val="none" w:sz="0" w:space="0" w:color="auto"/>
        <w:bottom w:val="none" w:sz="0" w:space="0" w:color="auto"/>
        <w:right w:val="none" w:sz="0" w:space="0" w:color="auto"/>
      </w:divBdr>
    </w:div>
    <w:div w:id="726952015">
      <w:bodyDiv w:val="1"/>
      <w:marLeft w:val="0"/>
      <w:marRight w:val="0"/>
      <w:marTop w:val="0"/>
      <w:marBottom w:val="0"/>
      <w:divBdr>
        <w:top w:val="none" w:sz="0" w:space="0" w:color="auto"/>
        <w:left w:val="none" w:sz="0" w:space="0" w:color="auto"/>
        <w:bottom w:val="none" w:sz="0" w:space="0" w:color="auto"/>
        <w:right w:val="none" w:sz="0" w:space="0" w:color="auto"/>
      </w:divBdr>
    </w:div>
    <w:div w:id="729962160">
      <w:bodyDiv w:val="1"/>
      <w:marLeft w:val="0"/>
      <w:marRight w:val="0"/>
      <w:marTop w:val="0"/>
      <w:marBottom w:val="0"/>
      <w:divBdr>
        <w:top w:val="none" w:sz="0" w:space="0" w:color="auto"/>
        <w:left w:val="none" w:sz="0" w:space="0" w:color="auto"/>
        <w:bottom w:val="none" w:sz="0" w:space="0" w:color="auto"/>
        <w:right w:val="none" w:sz="0" w:space="0" w:color="auto"/>
      </w:divBdr>
    </w:div>
    <w:div w:id="738819866">
      <w:bodyDiv w:val="1"/>
      <w:marLeft w:val="0"/>
      <w:marRight w:val="0"/>
      <w:marTop w:val="0"/>
      <w:marBottom w:val="0"/>
      <w:divBdr>
        <w:top w:val="none" w:sz="0" w:space="0" w:color="auto"/>
        <w:left w:val="none" w:sz="0" w:space="0" w:color="auto"/>
        <w:bottom w:val="none" w:sz="0" w:space="0" w:color="auto"/>
        <w:right w:val="none" w:sz="0" w:space="0" w:color="auto"/>
      </w:divBdr>
    </w:div>
    <w:div w:id="755248839">
      <w:bodyDiv w:val="1"/>
      <w:marLeft w:val="0"/>
      <w:marRight w:val="0"/>
      <w:marTop w:val="0"/>
      <w:marBottom w:val="0"/>
      <w:divBdr>
        <w:top w:val="none" w:sz="0" w:space="0" w:color="auto"/>
        <w:left w:val="none" w:sz="0" w:space="0" w:color="auto"/>
        <w:bottom w:val="none" w:sz="0" w:space="0" w:color="auto"/>
        <w:right w:val="none" w:sz="0" w:space="0" w:color="auto"/>
      </w:divBdr>
    </w:div>
    <w:div w:id="765006776">
      <w:bodyDiv w:val="1"/>
      <w:marLeft w:val="0"/>
      <w:marRight w:val="0"/>
      <w:marTop w:val="0"/>
      <w:marBottom w:val="0"/>
      <w:divBdr>
        <w:top w:val="none" w:sz="0" w:space="0" w:color="auto"/>
        <w:left w:val="none" w:sz="0" w:space="0" w:color="auto"/>
        <w:bottom w:val="none" w:sz="0" w:space="0" w:color="auto"/>
        <w:right w:val="none" w:sz="0" w:space="0" w:color="auto"/>
      </w:divBdr>
    </w:div>
    <w:div w:id="811093563">
      <w:bodyDiv w:val="1"/>
      <w:marLeft w:val="0"/>
      <w:marRight w:val="0"/>
      <w:marTop w:val="0"/>
      <w:marBottom w:val="0"/>
      <w:divBdr>
        <w:top w:val="none" w:sz="0" w:space="0" w:color="auto"/>
        <w:left w:val="none" w:sz="0" w:space="0" w:color="auto"/>
        <w:bottom w:val="none" w:sz="0" w:space="0" w:color="auto"/>
        <w:right w:val="none" w:sz="0" w:space="0" w:color="auto"/>
      </w:divBdr>
    </w:div>
    <w:div w:id="836652202">
      <w:bodyDiv w:val="1"/>
      <w:marLeft w:val="0"/>
      <w:marRight w:val="0"/>
      <w:marTop w:val="0"/>
      <w:marBottom w:val="0"/>
      <w:divBdr>
        <w:top w:val="none" w:sz="0" w:space="0" w:color="auto"/>
        <w:left w:val="none" w:sz="0" w:space="0" w:color="auto"/>
        <w:bottom w:val="none" w:sz="0" w:space="0" w:color="auto"/>
        <w:right w:val="none" w:sz="0" w:space="0" w:color="auto"/>
      </w:divBdr>
    </w:div>
    <w:div w:id="843857266">
      <w:bodyDiv w:val="1"/>
      <w:marLeft w:val="0"/>
      <w:marRight w:val="0"/>
      <w:marTop w:val="0"/>
      <w:marBottom w:val="0"/>
      <w:divBdr>
        <w:top w:val="none" w:sz="0" w:space="0" w:color="auto"/>
        <w:left w:val="none" w:sz="0" w:space="0" w:color="auto"/>
        <w:bottom w:val="none" w:sz="0" w:space="0" w:color="auto"/>
        <w:right w:val="none" w:sz="0" w:space="0" w:color="auto"/>
      </w:divBdr>
    </w:div>
    <w:div w:id="844393660">
      <w:bodyDiv w:val="1"/>
      <w:marLeft w:val="0"/>
      <w:marRight w:val="0"/>
      <w:marTop w:val="0"/>
      <w:marBottom w:val="0"/>
      <w:divBdr>
        <w:top w:val="none" w:sz="0" w:space="0" w:color="auto"/>
        <w:left w:val="none" w:sz="0" w:space="0" w:color="auto"/>
        <w:bottom w:val="none" w:sz="0" w:space="0" w:color="auto"/>
        <w:right w:val="none" w:sz="0" w:space="0" w:color="auto"/>
      </w:divBdr>
    </w:div>
    <w:div w:id="869151688">
      <w:bodyDiv w:val="1"/>
      <w:marLeft w:val="0"/>
      <w:marRight w:val="0"/>
      <w:marTop w:val="0"/>
      <w:marBottom w:val="0"/>
      <w:divBdr>
        <w:top w:val="none" w:sz="0" w:space="0" w:color="auto"/>
        <w:left w:val="none" w:sz="0" w:space="0" w:color="auto"/>
        <w:bottom w:val="none" w:sz="0" w:space="0" w:color="auto"/>
        <w:right w:val="none" w:sz="0" w:space="0" w:color="auto"/>
      </w:divBdr>
    </w:div>
    <w:div w:id="871960233">
      <w:bodyDiv w:val="1"/>
      <w:marLeft w:val="0"/>
      <w:marRight w:val="0"/>
      <w:marTop w:val="0"/>
      <w:marBottom w:val="0"/>
      <w:divBdr>
        <w:top w:val="none" w:sz="0" w:space="0" w:color="auto"/>
        <w:left w:val="none" w:sz="0" w:space="0" w:color="auto"/>
        <w:bottom w:val="none" w:sz="0" w:space="0" w:color="auto"/>
        <w:right w:val="none" w:sz="0" w:space="0" w:color="auto"/>
      </w:divBdr>
    </w:div>
    <w:div w:id="899629973">
      <w:bodyDiv w:val="1"/>
      <w:marLeft w:val="0"/>
      <w:marRight w:val="0"/>
      <w:marTop w:val="0"/>
      <w:marBottom w:val="0"/>
      <w:divBdr>
        <w:top w:val="none" w:sz="0" w:space="0" w:color="auto"/>
        <w:left w:val="none" w:sz="0" w:space="0" w:color="auto"/>
        <w:bottom w:val="none" w:sz="0" w:space="0" w:color="auto"/>
        <w:right w:val="none" w:sz="0" w:space="0" w:color="auto"/>
      </w:divBdr>
    </w:div>
    <w:div w:id="922690787">
      <w:bodyDiv w:val="1"/>
      <w:marLeft w:val="0"/>
      <w:marRight w:val="0"/>
      <w:marTop w:val="0"/>
      <w:marBottom w:val="0"/>
      <w:divBdr>
        <w:top w:val="none" w:sz="0" w:space="0" w:color="auto"/>
        <w:left w:val="none" w:sz="0" w:space="0" w:color="auto"/>
        <w:bottom w:val="none" w:sz="0" w:space="0" w:color="auto"/>
        <w:right w:val="none" w:sz="0" w:space="0" w:color="auto"/>
      </w:divBdr>
    </w:div>
    <w:div w:id="925727589">
      <w:bodyDiv w:val="1"/>
      <w:marLeft w:val="0"/>
      <w:marRight w:val="0"/>
      <w:marTop w:val="0"/>
      <w:marBottom w:val="0"/>
      <w:divBdr>
        <w:top w:val="none" w:sz="0" w:space="0" w:color="auto"/>
        <w:left w:val="none" w:sz="0" w:space="0" w:color="auto"/>
        <w:bottom w:val="none" w:sz="0" w:space="0" w:color="auto"/>
        <w:right w:val="none" w:sz="0" w:space="0" w:color="auto"/>
      </w:divBdr>
    </w:div>
    <w:div w:id="949820927">
      <w:bodyDiv w:val="1"/>
      <w:marLeft w:val="0"/>
      <w:marRight w:val="0"/>
      <w:marTop w:val="0"/>
      <w:marBottom w:val="0"/>
      <w:divBdr>
        <w:top w:val="none" w:sz="0" w:space="0" w:color="auto"/>
        <w:left w:val="none" w:sz="0" w:space="0" w:color="auto"/>
        <w:bottom w:val="none" w:sz="0" w:space="0" w:color="auto"/>
        <w:right w:val="none" w:sz="0" w:space="0" w:color="auto"/>
      </w:divBdr>
    </w:div>
    <w:div w:id="973683270">
      <w:bodyDiv w:val="1"/>
      <w:marLeft w:val="0"/>
      <w:marRight w:val="0"/>
      <w:marTop w:val="0"/>
      <w:marBottom w:val="0"/>
      <w:divBdr>
        <w:top w:val="none" w:sz="0" w:space="0" w:color="auto"/>
        <w:left w:val="none" w:sz="0" w:space="0" w:color="auto"/>
        <w:bottom w:val="none" w:sz="0" w:space="0" w:color="auto"/>
        <w:right w:val="none" w:sz="0" w:space="0" w:color="auto"/>
      </w:divBdr>
    </w:div>
    <w:div w:id="984771905">
      <w:bodyDiv w:val="1"/>
      <w:marLeft w:val="0"/>
      <w:marRight w:val="0"/>
      <w:marTop w:val="0"/>
      <w:marBottom w:val="0"/>
      <w:divBdr>
        <w:top w:val="none" w:sz="0" w:space="0" w:color="auto"/>
        <w:left w:val="none" w:sz="0" w:space="0" w:color="auto"/>
        <w:bottom w:val="none" w:sz="0" w:space="0" w:color="auto"/>
        <w:right w:val="none" w:sz="0" w:space="0" w:color="auto"/>
      </w:divBdr>
    </w:div>
    <w:div w:id="1007634270">
      <w:bodyDiv w:val="1"/>
      <w:marLeft w:val="0"/>
      <w:marRight w:val="0"/>
      <w:marTop w:val="0"/>
      <w:marBottom w:val="0"/>
      <w:divBdr>
        <w:top w:val="none" w:sz="0" w:space="0" w:color="auto"/>
        <w:left w:val="none" w:sz="0" w:space="0" w:color="auto"/>
        <w:bottom w:val="none" w:sz="0" w:space="0" w:color="auto"/>
        <w:right w:val="none" w:sz="0" w:space="0" w:color="auto"/>
      </w:divBdr>
    </w:div>
    <w:div w:id="1009601592">
      <w:bodyDiv w:val="1"/>
      <w:marLeft w:val="0"/>
      <w:marRight w:val="0"/>
      <w:marTop w:val="0"/>
      <w:marBottom w:val="0"/>
      <w:divBdr>
        <w:top w:val="none" w:sz="0" w:space="0" w:color="auto"/>
        <w:left w:val="none" w:sz="0" w:space="0" w:color="auto"/>
        <w:bottom w:val="none" w:sz="0" w:space="0" w:color="auto"/>
        <w:right w:val="none" w:sz="0" w:space="0" w:color="auto"/>
      </w:divBdr>
    </w:div>
    <w:div w:id="1016542562">
      <w:bodyDiv w:val="1"/>
      <w:marLeft w:val="0"/>
      <w:marRight w:val="0"/>
      <w:marTop w:val="0"/>
      <w:marBottom w:val="0"/>
      <w:divBdr>
        <w:top w:val="none" w:sz="0" w:space="0" w:color="auto"/>
        <w:left w:val="none" w:sz="0" w:space="0" w:color="auto"/>
        <w:bottom w:val="none" w:sz="0" w:space="0" w:color="auto"/>
        <w:right w:val="none" w:sz="0" w:space="0" w:color="auto"/>
      </w:divBdr>
    </w:div>
    <w:div w:id="1019769707">
      <w:bodyDiv w:val="1"/>
      <w:marLeft w:val="0"/>
      <w:marRight w:val="0"/>
      <w:marTop w:val="0"/>
      <w:marBottom w:val="0"/>
      <w:divBdr>
        <w:top w:val="none" w:sz="0" w:space="0" w:color="auto"/>
        <w:left w:val="none" w:sz="0" w:space="0" w:color="auto"/>
        <w:bottom w:val="none" w:sz="0" w:space="0" w:color="auto"/>
        <w:right w:val="none" w:sz="0" w:space="0" w:color="auto"/>
      </w:divBdr>
    </w:div>
    <w:div w:id="1036924483">
      <w:bodyDiv w:val="1"/>
      <w:marLeft w:val="0"/>
      <w:marRight w:val="0"/>
      <w:marTop w:val="0"/>
      <w:marBottom w:val="0"/>
      <w:divBdr>
        <w:top w:val="none" w:sz="0" w:space="0" w:color="auto"/>
        <w:left w:val="none" w:sz="0" w:space="0" w:color="auto"/>
        <w:bottom w:val="none" w:sz="0" w:space="0" w:color="auto"/>
        <w:right w:val="none" w:sz="0" w:space="0" w:color="auto"/>
      </w:divBdr>
    </w:div>
    <w:div w:id="1076514221">
      <w:bodyDiv w:val="1"/>
      <w:marLeft w:val="0"/>
      <w:marRight w:val="0"/>
      <w:marTop w:val="0"/>
      <w:marBottom w:val="0"/>
      <w:divBdr>
        <w:top w:val="none" w:sz="0" w:space="0" w:color="auto"/>
        <w:left w:val="none" w:sz="0" w:space="0" w:color="auto"/>
        <w:bottom w:val="none" w:sz="0" w:space="0" w:color="auto"/>
        <w:right w:val="none" w:sz="0" w:space="0" w:color="auto"/>
      </w:divBdr>
    </w:div>
    <w:div w:id="1182160115">
      <w:bodyDiv w:val="1"/>
      <w:marLeft w:val="0"/>
      <w:marRight w:val="0"/>
      <w:marTop w:val="0"/>
      <w:marBottom w:val="0"/>
      <w:divBdr>
        <w:top w:val="none" w:sz="0" w:space="0" w:color="auto"/>
        <w:left w:val="none" w:sz="0" w:space="0" w:color="auto"/>
        <w:bottom w:val="none" w:sz="0" w:space="0" w:color="auto"/>
        <w:right w:val="none" w:sz="0" w:space="0" w:color="auto"/>
      </w:divBdr>
    </w:div>
    <w:div w:id="1184175408">
      <w:bodyDiv w:val="1"/>
      <w:marLeft w:val="0"/>
      <w:marRight w:val="0"/>
      <w:marTop w:val="0"/>
      <w:marBottom w:val="0"/>
      <w:divBdr>
        <w:top w:val="none" w:sz="0" w:space="0" w:color="auto"/>
        <w:left w:val="none" w:sz="0" w:space="0" w:color="auto"/>
        <w:bottom w:val="none" w:sz="0" w:space="0" w:color="auto"/>
        <w:right w:val="none" w:sz="0" w:space="0" w:color="auto"/>
      </w:divBdr>
    </w:div>
    <w:div w:id="1198396251">
      <w:bodyDiv w:val="1"/>
      <w:marLeft w:val="0"/>
      <w:marRight w:val="0"/>
      <w:marTop w:val="0"/>
      <w:marBottom w:val="0"/>
      <w:divBdr>
        <w:top w:val="none" w:sz="0" w:space="0" w:color="auto"/>
        <w:left w:val="none" w:sz="0" w:space="0" w:color="auto"/>
        <w:bottom w:val="none" w:sz="0" w:space="0" w:color="auto"/>
        <w:right w:val="none" w:sz="0" w:space="0" w:color="auto"/>
      </w:divBdr>
    </w:div>
    <w:div w:id="1198547475">
      <w:bodyDiv w:val="1"/>
      <w:marLeft w:val="0"/>
      <w:marRight w:val="0"/>
      <w:marTop w:val="0"/>
      <w:marBottom w:val="0"/>
      <w:divBdr>
        <w:top w:val="none" w:sz="0" w:space="0" w:color="auto"/>
        <w:left w:val="none" w:sz="0" w:space="0" w:color="auto"/>
        <w:bottom w:val="none" w:sz="0" w:space="0" w:color="auto"/>
        <w:right w:val="none" w:sz="0" w:space="0" w:color="auto"/>
      </w:divBdr>
    </w:div>
    <w:div w:id="1203441829">
      <w:bodyDiv w:val="1"/>
      <w:marLeft w:val="0"/>
      <w:marRight w:val="0"/>
      <w:marTop w:val="0"/>
      <w:marBottom w:val="0"/>
      <w:divBdr>
        <w:top w:val="none" w:sz="0" w:space="0" w:color="auto"/>
        <w:left w:val="none" w:sz="0" w:space="0" w:color="auto"/>
        <w:bottom w:val="none" w:sz="0" w:space="0" w:color="auto"/>
        <w:right w:val="none" w:sz="0" w:space="0" w:color="auto"/>
      </w:divBdr>
    </w:div>
    <w:div w:id="1265962545">
      <w:bodyDiv w:val="1"/>
      <w:marLeft w:val="0"/>
      <w:marRight w:val="0"/>
      <w:marTop w:val="0"/>
      <w:marBottom w:val="0"/>
      <w:divBdr>
        <w:top w:val="none" w:sz="0" w:space="0" w:color="auto"/>
        <w:left w:val="none" w:sz="0" w:space="0" w:color="auto"/>
        <w:bottom w:val="none" w:sz="0" w:space="0" w:color="auto"/>
        <w:right w:val="none" w:sz="0" w:space="0" w:color="auto"/>
      </w:divBdr>
    </w:div>
    <w:div w:id="1279793953">
      <w:bodyDiv w:val="1"/>
      <w:marLeft w:val="0"/>
      <w:marRight w:val="0"/>
      <w:marTop w:val="0"/>
      <w:marBottom w:val="0"/>
      <w:divBdr>
        <w:top w:val="none" w:sz="0" w:space="0" w:color="auto"/>
        <w:left w:val="none" w:sz="0" w:space="0" w:color="auto"/>
        <w:bottom w:val="none" w:sz="0" w:space="0" w:color="auto"/>
        <w:right w:val="none" w:sz="0" w:space="0" w:color="auto"/>
      </w:divBdr>
    </w:div>
    <w:div w:id="1287616395">
      <w:bodyDiv w:val="1"/>
      <w:marLeft w:val="0"/>
      <w:marRight w:val="0"/>
      <w:marTop w:val="0"/>
      <w:marBottom w:val="0"/>
      <w:divBdr>
        <w:top w:val="none" w:sz="0" w:space="0" w:color="auto"/>
        <w:left w:val="none" w:sz="0" w:space="0" w:color="auto"/>
        <w:bottom w:val="none" w:sz="0" w:space="0" w:color="auto"/>
        <w:right w:val="none" w:sz="0" w:space="0" w:color="auto"/>
      </w:divBdr>
    </w:div>
    <w:div w:id="1291204260">
      <w:bodyDiv w:val="1"/>
      <w:marLeft w:val="0"/>
      <w:marRight w:val="0"/>
      <w:marTop w:val="0"/>
      <w:marBottom w:val="0"/>
      <w:divBdr>
        <w:top w:val="none" w:sz="0" w:space="0" w:color="auto"/>
        <w:left w:val="none" w:sz="0" w:space="0" w:color="auto"/>
        <w:bottom w:val="none" w:sz="0" w:space="0" w:color="auto"/>
        <w:right w:val="none" w:sz="0" w:space="0" w:color="auto"/>
      </w:divBdr>
    </w:div>
    <w:div w:id="1292857431">
      <w:bodyDiv w:val="1"/>
      <w:marLeft w:val="0"/>
      <w:marRight w:val="0"/>
      <w:marTop w:val="0"/>
      <w:marBottom w:val="0"/>
      <w:divBdr>
        <w:top w:val="none" w:sz="0" w:space="0" w:color="auto"/>
        <w:left w:val="none" w:sz="0" w:space="0" w:color="auto"/>
        <w:bottom w:val="none" w:sz="0" w:space="0" w:color="auto"/>
        <w:right w:val="none" w:sz="0" w:space="0" w:color="auto"/>
      </w:divBdr>
    </w:div>
    <w:div w:id="1304503606">
      <w:bodyDiv w:val="1"/>
      <w:marLeft w:val="0"/>
      <w:marRight w:val="0"/>
      <w:marTop w:val="0"/>
      <w:marBottom w:val="0"/>
      <w:divBdr>
        <w:top w:val="none" w:sz="0" w:space="0" w:color="auto"/>
        <w:left w:val="none" w:sz="0" w:space="0" w:color="auto"/>
        <w:bottom w:val="none" w:sz="0" w:space="0" w:color="auto"/>
        <w:right w:val="none" w:sz="0" w:space="0" w:color="auto"/>
      </w:divBdr>
    </w:div>
    <w:div w:id="1324047966">
      <w:bodyDiv w:val="1"/>
      <w:marLeft w:val="0"/>
      <w:marRight w:val="0"/>
      <w:marTop w:val="0"/>
      <w:marBottom w:val="0"/>
      <w:divBdr>
        <w:top w:val="none" w:sz="0" w:space="0" w:color="auto"/>
        <w:left w:val="none" w:sz="0" w:space="0" w:color="auto"/>
        <w:bottom w:val="none" w:sz="0" w:space="0" w:color="auto"/>
        <w:right w:val="none" w:sz="0" w:space="0" w:color="auto"/>
      </w:divBdr>
    </w:div>
    <w:div w:id="1342245601">
      <w:bodyDiv w:val="1"/>
      <w:marLeft w:val="0"/>
      <w:marRight w:val="0"/>
      <w:marTop w:val="0"/>
      <w:marBottom w:val="0"/>
      <w:divBdr>
        <w:top w:val="none" w:sz="0" w:space="0" w:color="auto"/>
        <w:left w:val="none" w:sz="0" w:space="0" w:color="auto"/>
        <w:bottom w:val="none" w:sz="0" w:space="0" w:color="auto"/>
        <w:right w:val="none" w:sz="0" w:space="0" w:color="auto"/>
      </w:divBdr>
    </w:div>
    <w:div w:id="1409304924">
      <w:bodyDiv w:val="1"/>
      <w:marLeft w:val="0"/>
      <w:marRight w:val="0"/>
      <w:marTop w:val="0"/>
      <w:marBottom w:val="0"/>
      <w:divBdr>
        <w:top w:val="none" w:sz="0" w:space="0" w:color="auto"/>
        <w:left w:val="none" w:sz="0" w:space="0" w:color="auto"/>
        <w:bottom w:val="none" w:sz="0" w:space="0" w:color="auto"/>
        <w:right w:val="none" w:sz="0" w:space="0" w:color="auto"/>
      </w:divBdr>
    </w:div>
    <w:div w:id="1415206407">
      <w:bodyDiv w:val="1"/>
      <w:marLeft w:val="0"/>
      <w:marRight w:val="0"/>
      <w:marTop w:val="0"/>
      <w:marBottom w:val="0"/>
      <w:divBdr>
        <w:top w:val="none" w:sz="0" w:space="0" w:color="auto"/>
        <w:left w:val="none" w:sz="0" w:space="0" w:color="auto"/>
        <w:bottom w:val="none" w:sz="0" w:space="0" w:color="auto"/>
        <w:right w:val="none" w:sz="0" w:space="0" w:color="auto"/>
      </w:divBdr>
    </w:div>
    <w:div w:id="1418477151">
      <w:bodyDiv w:val="1"/>
      <w:marLeft w:val="0"/>
      <w:marRight w:val="0"/>
      <w:marTop w:val="0"/>
      <w:marBottom w:val="0"/>
      <w:divBdr>
        <w:top w:val="none" w:sz="0" w:space="0" w:color="auto"/>
        <w:left w:val="none" w:sz="0" w:space="0" w:color="auto"/>
        <w:bottom w:val="none" w:sz="0" w:space="0" w:color="auto"/>
        <w:right w:val="none" w:sz="0" w:space="0" w:color="auto"/>
      </w:divBdr>
    </w:div>
    <w:div w:id="1421752269">
      <w:bodyDiv w:val="1"/>
      <w:marLeft w:val="0"/>
      <w:marRight w:val="0"/>
      <w:marTop w:val="0"/>
      <w:marBottom w:val="0"/>
      <w:divBdr>
        <w:top w:val="none" w:sz="0" w:space="0" w:color="auto"/>
        <w:left w:val="none" w:sz="0" w:space="0" w:color="auto"/>
        <w:bottom w:val="none" w:sz="0" w:space="0" w:color="auto"/>
        <w:right w:val="none" w:sz="0" w:space="0" w:color="auto"/>
      </w:divBdr>
    </w:div>
    <w:div w:id="1435050411">
      <w:bodyDiv w:val="1"/>
      <w:marLeft w:val="0"/>
      <w:marRight w:val="0"/>
      <w:marTop w:val="0"/>
      <w:marBottom w:val="0"/>
      <w:divBdr>
        <w:top w:val="none" w:sz="0" w:space="0" w:color="auto"/>
        <w:left w:val="none" w:sz="0" w:space="0" w:color="auto"/>
        <w:bottom w:val="none" w:sz="0" w:space="0" w:color="auto"/>
        <w:right w:val="none" w:sz="0" w:space="0" w:color="auto"/>
      </w:divBdr>
    </w:div>
    <w:div w:id="1477069516">
      <w:bodyDiv w:val="1"/>
      <w:marLeft w:val="0"/>
      <w:marRight w:val="0"/>
      <w:marTop w:val="0"/>
      <w:marBottom w:val="0"/>
      <w:divBdr>
        <w:top w:val="none" w:sz="0" w:space="0" w:color="auto"/>
        <w:left w:val="none" w:sz="0" w:space="0" w:color="auto"/>
        <w:bottom w:val="none" w:sz="0" w:space="0" w:color="auto"/>
        <w:right w:val="none" w:sz="0" w:space="0" w:color="auto"/>
      </w:divBdr>
    </w:div>
    <w:div w:id="1517304384">
      <w:bodyDiv w:val="1"/>
      <w:marLeft w:val="0"/>
      <w:marRight w:val="0"/>
      <w:marTop w:val="0"/>
      <w:marBottom w:val="0"/>
      <w:divBdr>
        <w:top w:val="none" w:sz="0" w:space="0" w:color="auto"/>
        <w:left w:val="none" w:sz="0" w:space="0" w:color="auto"/>
        <w:bottom w:val="none" w:sz="0" w:space="0" w:color="auto"/>
        <w:right w:val="none" w:sz="0" w:space="0" w:color="auto"/>
      </w:divBdr>
    </w:div>
    <w:div w:id="1534923964">
      <w:bodyDiv w:val="1"/>
      <w:marLeft w:val="0"/>
      <w:marRight w:val="0"/>
      <w:marTop w:val="0"/>
      <w:marBottom w:val="0"/>
      <w:divBdr>
        <w:top w:val="none" w:sz="0" w:space="0" w:color="auto"/>
        <w:left w:val="none" w:sz="0" w:space="0" w:color="auto"/>
        <w:bottom w:val="none" w:sz="0" w:space="0" w:color="auto"/>
        <w:right w:val="none" w:sz="0" w:space="0" w:color="auto"/>
      </w:divBdr>
    </w:div>
    <w:div w:id="1547982462">
      <w:bodyDiv w:val="1"/>
      <w:marLeft w:val="0"/>
      <w:marRight w:val="0"/>
      <w:marTop w:val="0"/>
      <w:marBottom w:val="0"/>
      <w:divBdr>
        <w:top w:val="none" w:sz="0" w:space="0" w:color="auto"/>
        <w:left w:val="none" w:sz="0" w:space="0" w:color="auto"/>
        <w:bottom w:val="none" w:sz="0" w:space="0" w:color="auto"/>
        <w:right w:val="none" w:sz="0" w:space="0" w:color="auto"/>
      </w:divBdr>
    </w:div>
    <w:div w:id="1588230581">
      <w:bodyDiv w:val="1"/>
      <w:marLeft w:val="0"/>
      <w:marRight w:val="0"/>
      <w:marTop w:val="0"/>
      <w:marBottom w:val="0"/>
      <w:divBdr>
        <w:top w:val="none" w:sz="0" w:space="0" w:color="auto"/>
        <w:left w:val="none" w:sz="0" w:space="0" w:color="auto"/>
        <w:bottom w:val="none" w:sz="0" w:space="0" w:color="auto"/>
        <w:right w:val="none" w:sz="0" w:space="0" w:color="auto"/>
      </w:divBdr>
    </w:div>
    <w:div w:id="1612935819">
      <w:bodyDiv w:val="1"/>
      <w:marLeft w:val="0"/>
      <w:marRight w:val="0"/>
      <w:marTop w:val="0"/>
      <w:marBottom w:val="0"/>
      <w:divBdr>
        <w:top w:val="none" w:sz="0" w:space="0" w:color="auto"/>
        <w:left w:val="none" w:sz="0" w:space="0" w:color="auto"/>
        <w:bottom w:val="none" w:sz="0" w:space="0" w:color="auto"/>
        <w:right w:val="none" w:sz="0" w:space="0" w:color="auto"/>
      </w:divBdr>
    </w:div>
    <w:div w:id="1625190855">
      <w:bodyDiv w:val="1"/>
      <w:marLeft w:val="0"/>
      <w:marRight w:val="0"/>
      <w:marTop w:val="0"/>
      <w:marBottom w:val="0"/>
      <w:divBdr>
        <w:top w:val="none" w:sz="0" w:space="0" w:color="auto"/>
        <w:left w:val="none" w:sz="0" w:space="0" w:color="auto"/>
        <w:bottom w:val="none" w:sz="0" w:space="0" w:color="auto"/>
        <w:right w:val="none" w:sz="0" w:space="0" w:color="auto"/>
      </w:divBdr>
    </w:div>
    <w:div w:id="1634170820">
      <w:bodyDiv w:val="1"/>
      <w:marLeft w:val="0"/>
      <w:marRight w:val="0"/>
      <w:marTop w:val="0"/>
      <w:marBottom w:val="0"/>
      <w:divBdr>
        <w:top w:val="none" w:sz="0" w:space="0" w:color="auto"/>
        <w:left w:val="none" w:sz="0" w:space="0" w:color="auto"/>
        <w:bottom w:val="none" w:sz="0" w:space="0" w:color="auto"/>
        <w:right w:val="none" w:sz="0" w:space="0" w:color="auto"/>
      </w:divBdr>
    </w:div>
    <w:div w:id="1647970732">
      <w:bodyDiv w:val="1"/>
      <w:marLeft w:val="0"/>
      <w:marRight w:val="0"/>
      <w:marTop w:val="0"/>
      <w:marBottom w:val="0"/>
      <w:divBdr>
        <w:top w:val="none" w:sz="0" w:space="0" w:color="auto"/>
        <w:left w:val="none" w:sz="0" w:space="0" w:color="auto"/>
        <w:bottom w:val="none" w:sz="0" w:space="0" w:color="auto"/>
        <w:right w:val="none" w:sz="0" w:space="0" w:color="auto"/>
      </w:divBdr>
    </w:div>
    <w:div w:id="1651981548">
      <w:bodyDiv w:val="1"/>
      <w:marLeft w:val="0"/>
      <w:marRight w:val="0"/>
      <w:marTop w:val="0"/>
      <w:marBottom w:val="0"/>
      <w:divBdr>
        <w:top w:val="none" w:sz="0" w:space="0" w:color="auto"/>
        <w:left w:val="none" w:sz="0" w:space="0" w:color="auto"/>
        <w:bottom w:val="none" w:sz="0" w:space="0" w:color="auto"/>
        <w:right w:val="none" w:sz="0" w:space="0" w:color="auto"/>
      </w:divBdr>
    </w:div>
    <w:div w:id="1670056441">
      <w:bodyDiv w:val="1"/>
      <w:marLeft w:val="0"/>
      <w:marRight w:val="0"/>
      <w:marTop w:val="0"/>
      <w:marBottom w:val="0"/>
      <w:divBdr>
        <w:top w:val="none" w:sz="0" w:space="0" w:color="auto"/>
        <w:left w:val="none" w:sz="0" w:space="0" w:color="auto"/>
        <w:bottom w:val="none" w:sz="0" w:space="0" w:color="auto"/>
        <w:right w:val="none" w:sz="0" w:space="0" w:color="auto"/>
      </w:divBdr>
    </w:div>
    <w:div w:id="1693220048">
      <w:bodyDiv w:val="1"/>
      <w:marLeft w:val="0"/>
      <w:marRight w:val="0"/>
      <w:marTop w:val="0"/>
      <w:marBottom w:val="0"/>
      <w:divBdr>
        <w:top w:val="none" w:sz="0" w:space="0" w:color="auto"/>
        <w:left w:val="none" w:sz="0" w:space="0" w:color="auto"/>
        <w:bottom w:val="none" w:sz="0" w:space="0" w:color="auto"/>
        <w:right w:val="none" w:sz="0" w:space="0" w:color="auto"/>
      </w:divBdr>
    </w:div>
    <w:div w:id="1695643577">
      <w:bodyDiv w:val="1"/>
      <w:marLeft w:val="0"/>
      <w:marRight w:val="0"/>
      <w:marTop w:val="0"/>
      <w:marBottom w:val="0"/>
      <w:divBdr>
        <w:top w:val="none" w:sz="0" w:space="0" w:color="auto"/>
        <w:left w:val="none" w:sz="0" w:space="0" w:color="auto"/>
        <w:bottom w:val="none" w:sz="0" w:space="0" w:color="auto"/>
        <w:right w:val="none" w:sz="0" w:space="0" w:color="auto"/>
      </w:divBdr>
    </w:div>
    <w:div w:id="1781335100">
      <w:bodyDiv w:val="1"/>
      <w:marLeft w:val="0"/>
      <w:marRight w:val="0"/>
      <w:marTop w:val="0"/>
      <w:marBottom w:val="0"/>
      <w:divBdr>
        <w:top w:val="none" w:sz="0" w:space="0" w:color="auto"/>
        <w:left w:val="none" w:sz="0" w:space="0" w:color="auto"/>
        <w:bottom w:val="none" w:sz="0" w:space="0" w:color="auto"/>
        <w:right w:val="none" w:sz="0" w:space="0" w:color="auto"/>
      </w:divBdr>
    </w:div>
    <w:div w:id="1784567245">
      <w:bodyDiv w:val="1"/>
      <w:marLeft w:val="0"/>
      <w:marRight w:val="0"/>
      <w:marTop w:val="0"/>
      <w:marBottom w:val="0"/>
      <w:divBdr>
        <w:top w:val="none" w:sz="0" w:space="0" w:color="auto"/>
        <w:left w:val="none" w:sz="0" w:space="0" w:color="auto"/>
        <w:bottom w:val="none" w:sz="0" w:space="0" w:color="auto"/>
        <w:right w:val="none" w:sz="0" w:space="0" w:color="auto"/>
      </w:divBdr>
    </w:div>
    <w:div w:id="1788115185">
      <w:bodyDiv w:val="1"/>
      <w:marLeft w:val="0"/>
      <w:marRight w:val="0"/>
      <w:marTop w:val="0"/>
      <w:marBottom w:val="0"/>
      <w:divBdr>
        <w:top w:val="none" w:sz="0" w:space="0" w:color="auto"/>
        <w:left w:val="none" w:sz="0" w:space="0" w:color="auto"/>
        <w:bottom w:val="none" w:sz="0" w:space="0" w:color="auto"/>
        <w:right w:val="none" w:sz="0" w:space="0" w:color="auto"/>
      </w:divBdr>
    </w:div>
    <w:div w:id="1796291982">
      <w:bodyDiv w:val="1"/>
      <w:marLeft w:val="0"/>
      <w:marRight w:val="0"/>
      <w:marTop w:val="0"/>
      <w:marBottom w:val="0"/>
      <w:divBdr>
        <w:top w:val="none" w:sz="0" w:space="0" w:color="auto"/>
        <w:left w:val="none" w:sz="0" w:space="0" w:color="auto"/>
        <w:bottom w:val="none" w:sz="0" w:space="0" w:color="auto"/>
        <w:right w:val="none" w:sz="0" w:space="0" w:color="auto"/>
      </w:divBdr>
    </w:div>
    <w:div w:id="1835947203">
      <w:bodyDiv w:val="1"/>
      <w:marLeft w:val="0"/>
      <w:marRight w:val="0"/>
      <w:marTop w:val="0"/>
      <w:marBottom w:val="0"/>
      <w:divBdr>
        <w:top w:val="none" w:sz="0" w:space="0" w:color="auto"/>
        <w:left w:val="none" w:sz="0" w:space="0" w:color="auto"/>
        <w:bottom w:val="none" w:sz="0" w:space="0" w:color="auto"/>
        <w:right w:val="none" w:sz="0" w:space="0" w:color="auto"/>
      </w:divBdr>
    </w:div>
    <w:div w:id="1882400602">
      <w:bodyDiv w:val="1"/>
      <w:marLeft w:val="0"/>
      <w:marRight w:val="0"/>
      <w:marTop w:val="0"/>
      <w:marBottom w:val="0"/>
      <w:divBdr>
        <w:top w:val="none" w:sz="0" w:space="0" w:color="auto"/>
        <w:left w:val="none" w:sz="0" w:space="0" w:color="auto"/>
        <w:bottom w:val="none" w:sz="0" w:space="0" w:color="auto"/>
        <w:right w:val="none" w:sz="0" w:space="0" w:color="auto"/>
      </w:divBdr>
    </w:div>
    <w:div w:id="1887717021">
      <w:bodyDiv w:val="1"/>
      <w:marLeft w:val="0"/>
      <w:marRight w:val="0"/>
      <w:marTop w:val="0"/>
      <w:marBottom w:val="0"/>
      <w:divBdr>
        <w:top w:val="none" w:sz="0" w:space="0" w:color="auto"/>
        <w:left w:val="none" w:sz="0" w:space="0" w:color="auto"/>
        <w:bottom w:val="none" w:sz="0" w:space="0" w:color="auto"/>
        <w:right w:val="none" w:sz="0" w:space="0" w:color="auto"/>
      </w:divBdr>
    </w:div>
    <w:div w:id="1962109030">
      <w:bodyDiv w:val="1"/>
      <w:marLeft w:val="0"/>
      <w:marRight w:val="0"/>
      <w:marTop w:val="0"/>
      <w:marBottom w:val="0"/>
      <w:divBdr>
        <w:top w:val="none" w:sz="0" w:space="0" w:color="auto"/>
        <w:left w:val="none" w:sz="0" w:space="0" w:color="auto"/>
        <w:bottom w:val="none" w:sz="0" w:space="0" w:color="auto"/>
        <w:right w:val="none" w:sz="0" w:space="0" w:color="auto"/>
      </w:divBdr>
    </w:div>
    <w:div w:id="1994096372">
      <w:bodyDiv w:val="1"/>
      <w:marLeft w:val="0"/>
      <w:marRight w:val="0"/>
      <w:marTop w:val="0"/>
      <w:marBottom w:val="0"/>
      <w:divBdr>
        <w:top w:val="none" w:sz="0" w:space="0" w:color="auto"/>
        <w:left w:val="none" w:sz="0" w:space="0" w:color="auto"/>
        <w:bottom w:val="none" w:sz="0" w:space="0" w:color="auto"/>
        <w:right w:val="none" w:sz="0" w:space="0" w:color="auto"/>
      </w:divBdr>
    </w:div>
    <w:div w:id="2004698326">
      <w:bodyDiv w:val="1"/>
      <w:marLeft w:val="0"/>
      <w:marRight w:val="0"/>
      <w:marTop w:val="0"/>
      <w:marBottom w:val="0"/>
      <w:divBdr>
        <w:top w:val="none" w:sz="0" w:space="0" w:color="auto"/>
        <w:left w:val="none" w:sz="0" w:space="0" w:color="auto"/>
        <w:bottom w:val="none" w:sz="0" w:space="0" w:color="auto"/>
        <w:right w:val="none" w:sz="0" w:space="0" w:color="auto"/>
      </w:divBdr>
    </w:div>
    <w:div w:id="2031642475">
      <w:bodyDiv w:val="1"/>
      <w:marLeft w:val="0"/>
      <w:marRight w:val="0"/>
      <w:marTop w:val="0"/>
      <w:marBottom w:val="0"/>
      <w:divBdr>
        <w:top w:val="none" w:sz="0" w:space="0" w:color="auto"/>
        <w:left w:val="none" w:sz="0" w:space="0" w:color="auto"/>
        <w:bottom w:val="none" w:sz="0" w:space="0" w:color="auto"/>
        <w:right w:val="none" w:sz="0" w:space="0" w:color="auto"/>
      </w:divBdr>
    </w:div>
    <w:div w:id="2035424536">
      <w:bodyDiv w:val="1"/>
      <w:marLeft w:val="0"/>
      <w:marRight w:val="0"/>
      <w:marTop w:val="0"/>
      <w:marBottom w:val="0"/>
      <w:divBdr>
        <w:top w:val="none" w:sz="0" w:space="0" w:color="auto"/>
        <w:left w:val="none" w:sz="0" w:space="0" w:color="auto"/>
        <w:bottom w:val="none" w:sz="0" w:space="0" w:color="auto"/>
        <w:right w:val="none" w:sz="0" w:space="0" w:color="auto"/>
      </w:divBdr>
    </w:div>
    <w:div w:id="2060280239">
      <w:bodyDiv w:val="1"/>
      <w:marLeft w:val="0"/>
      <w:marRight w:val="0"/>
      <w:marTop w:val="0"/>
      <w:marBottom w:val="0"/>
      <w:divBdr>
        <w:top w:val="none" w:sz="0" w:space="0" w:color="auto"/>
        <w:left w:val="none" w:sz="0" w:space="0" w:color="auto"/>
        <w:bottom w:val="none" w:sz="0" w:space="0" w:color="auto"/>
        <w:right w:val="none" w:sz="0" w:space="0" w:color="auto"/>
      </w:divBdr>
    </w:div>
    <w:div w:id="2076202611">
      <w:bodyDiv w:val="1"/>
      <w:marLeft w:val="0"/>
      <w:marRight w:val="0"/>
      <w:marTop w:val="0"/>
      <w:marBottom w:val="0"/>
      <w:divBdr>
        <w:top w:val="none" w:sz="0" w:space="0" w:color="auto"/>
        <w:left w:val="none" w:sz="0" w:space="0" w:color="auto"/>
        <w:bottom w:val="none" w:sz="0" w:space="0" w:color="auto"/>
        <w:right w:val="none" w:sz="0" w:space="0" w:color="auto"/>
      </w:divBdr>
    </w:div>
    <w:div w:id="2086488727">
      <w:bodyDiv w:val="1"/>
      <w:marLeft w:val="0"/>
      <w:marRight w:val="0"/>
      <w:marTop w:val="0"/>
      <w:marBottom w:val="0"/>
      <w:divBdr>
        <w:top w:val="none" w:sz="0" w:space="0" w:color="auto"/>
        <w:left w:val="none" w:sz="0" w:space="0" w:color="auto"/>
        <w:bottom w:val="none" w:sz="0" w:space="0" w:color="auto"/>
        <w:right w:val="none" w:sz="0" w:space="0" w:color="auto"/>
      </w:divBdr>
    </w:div>
    <w:div w:id="2109428701">
      <w:bodyDiv w:val="1"/>
      <w:marLeft w:val="0"/>
      <w:marRight w:val="0"/>
      <w:marTop w:val="0"/>
      <w:marBottom w:val="0"/>
      <w:divBdr>
        <w:top w:val="none" w:sz="0" w:space="0" w:color="auto"/>
        <w:left w:val="none" w:sz="0" w:space="0" w:color="auto"/>
        <w:bottom w:val="none" w:sz="0" w:space="0" w:color="auto"/>
        <w:right w:val="none" w:sz="0" w:space="0" w:color="auto"/>
      </w:divBdr>
    </w:div>
    <w:div w:id="2127041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6B32C-48C8-4EC3-97DD-C81DE7AC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38</Pages>
  <Words>62857</Words>
  <Characters>35829</Characters>
  <Application>Microsoft Office Word</Application>
  <DocSecurity>0</DocSecurity>
  <Lines>298</Lines>
  <Paragraphs>196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Тетяна М. Петрова</dc:creator>
  <cp:lastModifiedBy>Наталія С. Фадєєва</cp:lastModifiedBy>
  <cp:revision>10</cp:revision>
  <cp:lastPrinted>2025-05-06T14:55:00Z</cp:lastPrinted>
  <dcterms:created xsi:type="dcterms:W3CDTF">2025-05-06T13:05:00Z</dcterms:created>
  <dcterms:modified xsi:type="dcterms:W3CDTF">2025-05-06T15:00:00Z</dcterms:modified>
</cp:coreProperties>
</file>