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0F5834" w:rsidRDefault="00AF4C31" w:rsidP="005924AC">
      <w:pPr>
        <w:pBdr>
          <w:top w:val="nil"/>
          <w:left w:val="nil"/>
          <w:bottom w:val="nil"/>
          <w:right w:val="nil"/>
          <w:between w:val="nil"/>
        </w:pBdr>
        <w:jc w:val="center"/>
        <w:rPr>
          <w:color w:val="000000"/>
          <w:sz w:val="28"/>
          <w:szCs w:val="28"/>
        </w:rPr>
      </w:pPr>
      <w:r>
        <w:rPr>
          <w:b/>
          <w:color w:val="000000"/>
          <w:sz w:val="28"/>
          <w:szCs w:val="28"/>
        </w:rPr>
        <w:t>ПОЯСНЮВАЛЬНА ЗАПИСКА</w:t>
      </w:r>
    </w:p>
    <w:p w14:paraId="00000003" w14:textId="77777777" w:rsidR="000F5834" w:rsidRDefault="000F5834" w:rsidP="005924AC">
      <w:pPr>
        <w:pBdr>
          <w:top w:val="nil"/>
          <w:left w:val="nil"/>
          <w:bottom w:val="nil"/>
          <w:right w:val="nil"/>
          <w:between w:val="nil"/>
        </w:pBdr>
        <w:jc w:val="center"/>
        <w:rPr>
          <w:color w:val="000000"/>
          <w:sz w:val="28"/>
          <w:szCs w:val="28"/>
        </w:rPr>
      </w:pPr>
    </w:p>
    <w:p w14:paraId="00000004" w14:textId="77777777" w:rsidR="000F5834" w:rsidRDefault="00AF4C31" w:rsidP="005924AC">
      <w:pPr>
        <w:pBdr>
          <w:top w:val="nil"/>
          <w:left w:val="nil"/>
          <w:bottom w:val="nil"/>
          <w:right w:val="nil"/>
          <w:between w:val="nil"/>
        </w:pBdr>
        <w:jc w:val="center"/>
        <w:rPr>
          <w:color w:val="000000"/>
          <w:sz w:val="28"/>
          <w:szCs w:val="28"/>
        </w:rPr>
      </w:pPr>
      <w:r>
        <w:rPr>
          <w:color w:val="000000"/>
          <w:sz w:val="28"/>
          <w:szCs w:val="28"/>
        </w:rPr>
        <w:t xml:space="preserve">до проєкту рішення Київської міської ради «Про внесення змін </w:t>
      </w:r>
    </w:p>
    <w:p w14:paraId="00000005" w14:textId="480DA782" w:rsidR="000F5834" w:rsidRDefault="00AF4C31" w:rsidP="005924AC">
      <w:pPr>
        <w:pBdr>
          <w:top w:val="nil"/>
          <w:left w:val="nil"/>
          <w:bottom w:val="nil"/>
          <w:right w:val="nil"/>
          <w:between w:val="nil"/>
        </w:pBdr>
        <w:jc w:val="center"/>
        <w:rPr>
          <w:color w:val="000000"/>
          <w:sz w:val="28"/>
          <w:szCs w:val="28"/>
        </w:rPr>
      </w:pPr>
      <w:r>
        <w:rPr>
          <w:color w:val="000000"/>
          <w:sz w:val="28"/>
          <w:szCs w:val="28"/>
        </w:rPr>
        <w:t xml:space="preserve">до рішення Київської міської ради від </w:t>
      </w:r>
      <w:r w:rsidR="00915BEB">
        <w:rPr>
          <w:color w:val="000000"/>
          <w:sz w:val="28"/>
          <w:szCs w:val="28"/>
        </w:rPr>
        <w:t>05</w:t>
      </w:r>
      <w:r>
        <w:rPr>
          <w:color w:val="000000"/>
          <w:sz w:val="29"/>
          <w:szCs w:val="29"/>
        </w:rPr>
        <w:t xml:space="preserve"> грудня 202</w:t>
      </w:r>
      <w:r w:rsidR="00915BEB">
        <w:rPr>
          <w:color w:val="000000"/>
          <w:sz w:val="29"/>
          <w:szCs w:val="29"/>
        </w:rPr>
        <w:t>4</w:t>
      </w:r>
      <w:r>
        <w:rPr>
          <w:color w:val="000000"/>
          <w:sz w:val="29"/>
          <w:szCs w:val="29"/>
        </w:rPr>
        <w:t xml:space="preserve"> року </w:t>
      </w:r>
      <w:r>
        <w:rPr>
          <w:color w:val="000000"/>
          <w:sz w:val="28"/>
          <w:szCs w:val="28"/>
        </w:rPr>
        <w:t>№ </w:t>
      </w:r>
      <w:r w:rsidR="00915BEB">
        <w:rPr>
          <w:color w:val="000000"/>
          <w:sz w:val="28"/>
          <w:szCs w:val="28"/>
        </w:rPr>
        <w:t>426</w:t>
      </w:r>
      <w:r>
        <w:rPr>
          <w:color w:val="000000"/>
          <w:sz w:val="28"/>
          <w:szCs w:val="28"/>
        </w:rPr>
        <w:t>/</w:t>
      </w:r>
      <w:r w:rsidR="00915BEB">
        <w:rPr>
          <w:color w:val="000000"/>
          <w:sz w:val="28"/>
          <w:szCs w:val="28"/>
        </w:rPr>
        <w:t>10234</w:t>
      </w:r>
      <w:r>
        <w:rPr>
          <w:color w:val="000000"/>
          <w:sz w:val="28"/>
          <w:szCs w:val="28"/>
        </w:rPr>
        <w:t xml:space="preserve"> </w:t>
      </w:r>
    </w:p>
    <w:p w14:paraId="00000006" w14:textId="014D0AEA" w:rsidR="000F5834" w:rsidRDefault="00AF4C31" w:rsidP="005924AC">
      <w:pPr>
        <w:pBdr>
          <w:top w:val="nil"/>
          <w:left w:val="nil"/>
          <w:bottom w:val="nil"/>
          <w:right w:val="nil"/>
          <w:between w:val="nil"/>
        </w:pBdr>
        <w:jc w:val="center"/>
        <w:rPr>
          <w:color w:val="000000"/>
          <w:sz w:val="24"/>
          <w:szCs w:val="24"/>
        </w:rPr>
      </w:pPr>
      <w:r>
        <w:rPr>
          <w:color w:val="000000"/>
          <w:sz w:val="28"/>
          <w:szCs w:val="28"/>
        </w:rPr>
        <w:t>«Про бюджет міста Києва на 202</w:t>
      </w:r>
      <w:r w:rsidR="00915BEB">
        <w:rPr>
          <w:color w:val="000000"/>
          <w:sz w:val="28"/>
          <w:szCs w:val="28"/>
        </w:rPr>
        <w:t>5</w:t>
      </w:r>
      <w:r>
        <w:rPr>
          <w:color w:val="000000"/>
          <w:sz w:val="28"/>
          <w:szCs w:val="28"/>
        </w:rPr>
        <w:t xml:space="preserve"> рік»</w:t>
      </w:r>
    </w:p>
    <w:p w14:paraId="00000007" w14:textId="77777777" w:rsidR="000F5834" w:rsidRDefault="000F5834" w:rsidP="005924AC">
      <w:pPr>
        <w:pBdr>
          <w:top w:val="nil"/>
          <w:left w:val="nil"/>
          <w:bottom w:val="nil"/>
          <w:right w:val="nil"/>
          <w:between w:val="nil"/>
        </w:pBdr>
        <w:jc w:val="center"/>
        <w:rPr>
          <w:color w:val="000000"/>
          <w:sz w:val="28"/>
          <w:szCs w:val="28"/>
        </w:rPr>
      </w:pPr>
    </w:p>
    <w:p w14:paraId="00000008" w14:textId="77777777" w:rsidR="000F5834" w:rsidRPr="005173E0" w:rsidRDefault="00AF4C31" w:rsidP="005924AC">
      <w:pPr>
        <w:pBdr>
          <w:top w:val="nil"/>
          <w:left w:val="nil"/>
          <w:bottom w:val="nil"/>
          <w:right w:val="nil"/>
          <w:between w:val="nil"/>
        </w:pBdr>
        <w:ind w:firstLine="851"/>
        <w:jc w:val="both"/>
        <w:rPr>
          <w:color w:val="000000"/>
          <w:sz w:val="28"/>
          <w:szCs w:val="28"/>
        </w:rPr>
      </w:pPr>
      <w:r w:rsidRPr="005173E0">
        <w:rPr>
          <w:b/>
          <w:color w:val="000000"/>
          <w:sz w:val="28"/>
          <w:szCs w:val="28"/>
        </w:rPr>
        <w:t>1. Опис проблем, для вирішення яких підготовлено проєкт рішення Київради, обґрунтування відповідності та достатності передбачених у проєкті рішення Київради механізмів і способів вирішення існуючих проблем, а також актуальності цих проблем для територіальної громади міста Києва</w:t>
      </w:r>
    </w:p>
    <w:p w14:paraId="0000000A" w14:textId="4A8FA1B0" w:rsidR="000F5834" w:rsidRPr="005173E0" w:rsidRDefault="00AF4C31" w:rsidP="00915BEB">
      <w:pPr>
        <w:pBdr>
          <w:top w:val="nil"/>
          <w:left w:val="nil"/>
          <w:bottom w:val="nil"/>
          <w:right w:val="nil"/>
          <w:between w:val="nil"/>
        </w:pBdr>
        <w:ind w:firstLine="851"/>
        <w:jc w:val="both"/>
        <w:rPr>
          <w:color w:val="000000"/>
          <w:sz w:val="24"/>
          <w:szCs w:val="24"/>
        </w:rPr>
      </w:pPr>
      <w:r w:rsidRPr="005173E0">
        <w:rPr>
          <w:color w:val="000000"/>
          <w:sz w:val="28"/>
          <w:szCs w:val="28"/>
        </w:rPr>
        <w:t xml:space="preserve">Проєкт рішення Київської міської ради «Про внесення змін до рішення Київської міської ради </w:t>
      </w:r>
      <w:r w:rsidR="00915BEB">
        <w:rPr>
          <w:color w:val="000000"/>
          <w:sz w:val="28"/>
          <w:szCs w:val="28"/>
        </w:rPr>
        <w:t>від 05</w:t>
      </w:r>
      <w:r w:rsidR="00915BEB">
        <w:rPr>
          <w:color w:val="000000"/>
          <w:sz w:val="29"/>
          <w:szCs w:val="29"/>
        </w:rPr>
        <w:t xml:space="preserve"> грудня 2024 року </w:t>
      </w:r>
      <w:r w:rsidR="00915BEB">
        <w:rPr>
          <w:color w:val="000000"/>
          <w:sz w:val="28"/>
          <w:szCs w:val="28"/>
        </w:rPr>
        <w:t xml:space="preserve">№ 426/10234 «Про бюджет міста Києва на 2025 рік» </w:t>
      </w:r>
      <w:r w:rsidRPr="005173E0">
        <w:rPr>
          <w:color w:val="000000"/>
          <w:sz w:val="28"/>
          <w:szCs w:val="28"/>
        </w:rPr>
        <w:t>підготовлено відповідно до ст. 23, 78 Бюджетного кодексу України з метою розгляду та затвердження Київською міською радою змін до бюджету міста Києва на 2024 рік.</w:t>
      </w:r>
    </w:p>
    <w:p w14:paraId="6813BA78" w14:textId="77777777" w:rsidR="007311EF" w:rsidRDefault="007311EF" w:rsidP="005924AC">
      <w:pPr>
        <w:pBdr>
          <w:top w:val="nil"/>
          <w:left w:val="nil"/>
          <w:bottom w:val="nil"/>
          <w:right w:val="nil"/>
          <w:between w:val="nil"/>
        </w:pBdr>
        <w:ind w:firstLine="851"/>
        <w:jc w:val="both"/>
        <w:rPr>
          <w:b/>
          <w:color w:val="000000"/>
          <w:sz w:val="28"/>
          <w:szCs w:val="28"/>
        </w:rPr>
      </w:pPr>
    </w:p>
    <w:p w14:paraId="0000000C" w14:textId="3F3B7C13" w:rsidR="000F5834" w:rsidRPr="005173E0" w:rsidRDefault="00AF4C31" w:rsidP="005924AC">
      <w:pPr>
        <w:pBdr>
          <w:top w:val="nil"/>
          <w:left w:val="nil"/>
          <w:bottom w:val="nil"/>
          <w:right w:val="nil"/>
          <w:between w:val="nil"/>
        </w:pBdr>
        <w:ind w:firstLine="851"/>
        <w:jc w:val="both"/>
        <w:rPr>
          <w:color w:val="000000"/>
          <w:sz w:val="28"/>
          <w:szCs w:val="28"/>
        </w:rPr>
      </w:pPr>
      <w:r w:rsidRPr="005173E0">
        <w:rPr>
          <w:b/>
          <w:color w:val="000000"/>
          <w:sz w:val="28"/>
          <w:szCs w:val="28"/>
        </w:rPr>
        <w:t>2. Правове обґрунтування необхідності прийняття рішення Київради (із посиланням на конкретні положення нормативно-правових актів, на підставі й на виконання яких підготовлено проєкт рішення Київради)</w:t>
      </w:r>
    </w:p>
    <w:p w14:paraId="0000000E" w14:textId="77777777" w:rsidR="000F5834" w:rsidRPr="005173E0" w:rsidRDefault="00AF4C31" w:rsidP="005924AC">
      <w:pPr>
        <w:pBdr>
          <w:top w:val="nil"/>
          <w:left w:val="nil"/>
          <w:bottom w:val="nil"/>
          <w:right w:val="nil"/>
          <w:between w:val="nil"/>
        </w:pBdr>
        <w:tabs>
          <w:tab w:val="left" w:pos="0"/>
        </w:tabs>
        <w:ind w:firstLine="851"/>
        <w:jc w:val="both"/>
        <w:rPr>
          <w:color w:val="000000"/>
          <w:sz w:val="24"/>
          <w:szCs w:val="24"/>
        </w:rPr>
      </w:pPr>
      <w:r w:rsidRPr="005173E0">
        <w:rPr>
          <w:color w:val="000000"/>
          <w:sz w:val="28"/>
          <w:szCs w:val="28"/>
        </w:rPr>
        <w:t>Нормативно-правовою базою у даній сфері є Бюджетний кодекс України, закони України «Про місцеве самоврядування в Україні», «Про столицю України – місто-герой Київ», Указ Президента України від 24 лютого 2022 року № 64/2022 «Про введення воєнного стану в Україні», затверджений Законом України «Про затвердження Указу Президента України «Про введення воєнного стану в Україні» від 24 лютого 2022 року № 2102-IX.</w:t>
      </w:r>
    </w:p>
    <w:p w14:paraId="193C024A" w14:textId="77777777" w:rsidR="007311EF" w:rsidRDefault="007311EF" w:rsidP="005924AC">
      <w:pPr>
        <w:pBdr>
          <w:top w:val="nil"/>
          <w:left w:val="nil"/>
          <w:bottom w:val="nil"/>
          <w:right w:val="nil"/>
          <w:between w:val="nil"/>
        </w:pBdr>
        <w:ind w:firstLine="851"/>
        <w:jc w:val="both"/>
        <w:rPr>
          <w:b/>
          <w:color w:val="000000"/>
          <w:sz w:val="28"/>
          <w:szCs w:val="28"/>
        </w:rPr>
      </w:pPr>
    </w:p>
    <w:p w14:paraId="00000010" w14:textId="57E57811" w:rsidR="000F5834" w:rsidRPr="005173E0" w:rsidRDefault="00AF4C31" w:rsidP="005924AC">
      <w:pPr>
        <w:pBdr>
          <w:top w:val="nil"/>
          <w:left w:val="nil"/>
          <w:bottom w:val="nil"/>
          <w:right w:val="nil"/>
          <w:between w:val="nil"/>
        </w:pBdr>
        <w:ind w:firstLine="851"/>
        <w:jc w:val="both"/>
        <w:rPr>
          <w:color w:val="000000"/>
          <w:sz w:val="28"/>
          <w:szCs w:val="28"/>
        </w:rPr>
      </w:pPr>
      <w:r w:rsidRPr="005173E0">
        <w:rPr>
          <w:b/>
          <w:color w:val="000000"/>
          <w:sz w:val="28"/>
          <w:szCs w:val="28"/>
        </w:rPr>
        <w:t>3. Опис цілей і завдань, основних положень проєкту рішення Київради, а також очікуваних соціально-економічних, правових та інших наслідків для територіальної громади міста Києва від прийняття запропонованого проєкту рішення Київради</w:t>
      </w:r>
    </w:p>
    <w:p w14:paraId="00000012" w14:textId="400C1631" w:rsidR="000F5834" w:rsidRPr="005173E0" w:rsidRDefault="00AF4C31" w:rsidP="00123B03">
      <w:pPr>
        <w:pBdr>
          <w:top w:val="nil"/>
          <w:left w:val="nil"/>
          <w:bottom w:val="nil"/>
          <w:right w:val="nil"/>
          <w:between w:val="nil"/>
        </w:pBdr>
        <w:tabs>
          <w:tab w:val="left" w:pos="0"/>
        </w:tabs>
        <w:ind w:firstLine="851"/>
        <w:jc w:val="both"/>
        <w:rPr>
          <w:color w:val="000000"/>
          <w:sz w:val="24"/>
          <w:szCs w:val="24"/>
        </w:rPr>
      </w:pPr>
      <w:r w:rsidRPr="005173E0">
        <w:rPr>
          <w:color w:val="000000"/>
          <w:sz w:val="28"/>
          <w:szCs w:val="28"/>
        </w:rPr>
        <w:t xml:space="preserve">Ціллю та завданням прийняття рішення є </w:t>
      </w:r>
      <w:r w:rsidR="007A3203" w:rsidRPr="005173E0">
        <w:rPr>
          <w:color w:val="000000" w:themeColor="text1"/>
          <w:sz w:val="28"/>
          <w:szCs w:val="28"/>
        </w:rPr>
        <w:t xml:space="preserve">коригування бюджетних призначень головних розпорядників бюджетних коштів для забезпечення життєдіяльності міста </w:t>
      </w:r>
      <w:r w:rsidRPr="005173E0">
        <w:rPr>
          <w:color w:val="000000"/>
          <w:sz w:val="28"/>
          <w:szCs w:val="28"/>
        </w:rPr>
        <w:t xml:space="preserve">шляхом змін до рішення Київської міської ради </w:t>
      </w:r>
      <w:r w:rsidR="0084369D">
        <w:rPr>
          <w:color w:val="000000"/>
          <w:sz w:val="28"/>
          <w:szCs w:val="28"/>
        </w:rPr>
        <w:t>від 05</w:t>
      </w:r>
      <w:r w:rsidR="0084369D">
        <w:rPr>
          <w:color w:val="000000"/>
          <w:sz w:val="29"/>
          <w:szCs w:val="29"/>
        </w:rPr>
        <w:t xml:space="preserve"> грудня 2024 року </w:t>
      </w:r>
      <w:r w:rsidR="0084369D">
        <w:rPr>
          <w:color w:val="000000"/>
          <w:sz w:val="28"/>
          <w:szCs w:val="28"/>
        </w:rPr>
        <w:t>№ 426/10234 «Про бюджет міста Києва на 2025 рік».</w:t>
      </w:r>
    </w:p>
    <w:p w14:paraId="00000013" w14:textId="0C694348" w:rsidR="000F5834" w:rsidRPr="005173E0" w:rsidRDefault="00AF4C31" w:rsidP="00123B03">
      <w:pPr>
        <w:pBdr>
          <w:top w:val="nil"/>
          <w:left w:val="nil"/>
          <w:bottom w:val="nil"/>
          <w:right w:val="nil"/>
          <w:between w:val="nil"/>
        </w:pBdr>
        <w:ind w:firstLine="851"/>
        <w:jc w:val="both"/>
        <w:rPr>
          <w:color w:val="000000"/>
          <w:sz w:val="28"/>
          <w:szCs w:val="28"/>
        </w:rPr>
      </w:pPr>
      <w:r w:rsidRPr="005173E0">
        <w:rPr>
          <w:color w:val="000000"/>
          <w:sz w:val="28"/>
          <w:szCs w:val="28"/>
        </w:rPr>
        <w:t xml:space="preserve">Проєкт рішення Київської міської ради «Про внесення змін до рішення Київської міської ради </w:t>
      </w:r>
      <w:r w:rsidR="0084369D">
        <w:rPr>
          <w:color w:val="000000"/>
          <w:sz w:val="28"/>
          <w:szCs w:val="28"/>
        </w:rPr>
        <w:t>від 05</w:t>
      </w:r>
      <w:r w:rsidR="0084369D">
        <w:rPr>
          <w:color w:val="000000"/>
          <w:sz w:val="29"/>
          <w:szCs w:val="29"/>
        </w:rPr>
        <w:t xml:space="preserve"> грудня 2024 року </w:t>
      </w:r>
      <w:r w:rsidR="0084369D">
        <w:rPr>
          <w:color w:val="000000"/>
          <w:sz w:val="28"/>
          <w:szCs w:val="28"/>
        </w:rPr>
        <w:t xml:space="preserve">№ 426/10234 «Про бюджет міста Києва на 2025 рік» </w:t>
      </w:r>
      <w:r w:rsidRPr="005173E0">
        <w:rPr>
          <w:color w:val="000000"/>
          <w:sz w:val="28"/>
          <w:szCs w:val="28"/>
        </w:rPr>
        <w:t>є збалансованим, сприятиме ефективному та цільовому використанню  бюджетних коштів у 202</w:t>
      </w:r>
      <w:r w:rsidR="005B33CD">
        <w:rPr>
          <w:color w:val="000000"/>
          <w:sz w:val="28"/>
          <w:szCs w:val="28"/>
        </w:rPr>
        <w:t>5</w:t>
      </w:r>
      <w:r w:rsidRPr="005173E0">
        <w:rPr>
          <w:color w:val="000000"/>
          <w:sz w:val="28"/>
          <w:szCs w:val="28"/>
        </w:rPr>
        <w:t xml:space="preserve"> році. </w:t>
      </w:r>
    </w:p>
    <w:p w14:paraId="00000014" w14:textId="3DDBBC4D" w:rsidR="000F5834" w:rsidRPr="005173E0" w:rsidRDefault="00AF4C31" w:rsidP="00123B03">
      <w:pPr>
        <w:pBdr>
          <w:top w:val="nil"/>
          <w:left w:val="nil"/>
          <w:bottom w:val="nil"/>
          <w:right w:val="nil"/>
          <w:between w:val="nil"/>
        </w:pBdr>
        <w:ind w:firstLine="851"/>
        <w:jc w:val="both"/>
        <w:rPr>
          <w:color w:val="000000"/>
          <w:sz w:val="24"/>
          <w:szCs w:val="24"/>
        </w:rPr>
      </w:pPr>
      <w:r w:rsidRPr="00367A93">
        <w:rPr>
          <w:color w:val="000000"/>
          <w:sz w:val="28"/>
          <w:szCs w:val="28"/>
        </w:rPr>
        <w:t>Проєкт рішення передбачає з</w:t>
      </w:r>
      <w:r w:rsidR="00102E0C">
        <w:rPr>
          <w:color w:val="000000"/>
          <w:sz w:val="28"/>
          <w:szCs w:val="28"/>
        </w:rPr>
        <w:t>мен</w:t>
      </w:r>
      <w:r w:rsidRPr="00367A93">
        <w:rPr>
          <w:color w:val="000000"/>
          <w:sz w:val="28"/>
          <w:szCs w:val="28"/>
        </w:rPr>
        <w:t xml:space="preserve">шення доходів загального фонду міста Києва на </w:t>
      </w:r>
      <w:r w:rsidR="00102E0C">
        <w:rPr>
          <w:color w:val="000000"/>
          <w:sz w:val="28"/>
          <w:szCs w:val="28"/>
        </w:rPr>
        <w:t>1 556 731 700</w:t>
      </w:r>
      <w:r w:rsidR="008E59F2" w:rsidRPr="00367A93">
        <w:rPr>
          <w:color w:val="000000"/>
          <w:sz w:val="28"/>
          <w:szCs w:val="28"/>
        </w:rPr>
        <w:t xml:space="preserve"> </w:t>
      </w:r>
      <w:r w:rsidRPr="00367A93">
        <w:rPr>
          <w:color w:val="000000"/>
          <w:sz w:val="28"/>
          <w:szCs w:val="28"/>
        </w:rPr>
        <w:t>грн</w:t>
      </w:r>
      <w:r w:rsidR="00367A93">
        <w:rPr>
          <w:color w:val="000000"/>
          <w:sz w:val="28"/>
          <w:szCs w:val="28"/>
        </w:rPr>
        <w:t>,</w:t>
      </w:r>
      <w:r w:rsidRPr="00367A93">
        <w:rPr>
          <w:color w:val="000000"/>
          <w:sz w:val="28"/>
          <w:szCs w:val="28"/>
        </w:rPr>
        <w:t xml:space="preserve"> </w:t>
      </w:r>
      <w:r w:rsidR="00102E0C">
        <w:rPr>
          <w:color w:val="000000"/>
          <w:sz w:val="28"/>
          <w:szCs w:val="28"/>
        </w:rPr>
        <w:t>збільшення</w:t>
      </w:r>
      <w:r w:rsidR="00290E27" w:rsidRPr="00367A93">
        <w:rPr>
          <w:color w:val="000000"/>
          <w:sz w:val="28"/>
          <w:szCs w:val="28"/>
        </w:rPr>
        <w:t xml:space="preserve"> доходів спеціального фонду бюджету міста Києва на </w:t>
      </w:r>
      <w:r w:rsidR="00102E0C">
        <w:rPr>
          <w:color w:val="000000"/>
          <w:sz w:val="28"/>
          <w:szCs w:val="28"/>
        </w:rPr>
        <w:t>250 000 000 грн</w:t>
      </w:r>
      <w:r w:rsidR="00290E27" w:rsidRPr="00367A93">
        <w:rPr>
          <w:color w:val="000000"/>
          <w:sz w:val="28"/>
          <w:szCs w:val="28"/>
        </w:rPr>
        <w:t>, з</w:t>
      </w:r>
      <w:r w:rsidR="000A6222">
        <w:rPr>
          <w:color w:val="000000"/>
          <w:sz w:val="28"/>
          <w:szCs w:val="28"/>
        </w:rPr>
        <w:t>біль</w:t>
      </w:r>
      <w:r w:rsidR="00666741" w:rsidRPr="00367A93">
        <w:rPr>
          <w:color w:val="000000"/>
          <w:sz w:val="28"/>
          <w:szCs w:val="28"/>
        </w:rPr>
        <w:t>ш</w:t>
      </w:r>
      <w:r w:rsidR="00AB2301" w:rsidRPr="00367A93">
        <w:rPr>
          <w:color w:val="000000"/>
          <w:sz w:val="28"/>
          <w:szCs w:val="28"/>
        </w:rPr>
        <w:t xml:space="preserve">ення </w:t>
      </w:r>
      <w:r w:rsidRPr="00367A93">
        <w:rPr>
          <w:color w:val="000000"/>
          <w:sz w:val="28"/>
          <w:szCs w:val="28"/>
        </w:rPr>
        <w:t xml:space="preserve">видатків загального фонду бюджету міста Києва на </w:t>
      </w:r>
      <w:r w:rsidR="001C1E3C">
        <w:rPr>
          <w:color w:val="000000"/>
          <w:sz w:val="28"/>
          <w:szCs w:val="28"/>
        </w:rPr>
        <w:t>4</w:t>
      </w:r>
      <w:r w:rsidR="001B1326">
        <w:rPr>
          <w:color w:val="000000"/>
          <w:sz w:val="28"/>
          <w:szCs w:val="28"/>
        </w:rPr>
        <w:t> 771 413 767</w:t>
      </w:r>
      <w:r w:rsidRPr="00367A93">
        <w:rPr>
          <w:color w:val="000000"/>
          <w:sz w:val="28"/>
          <w:szCs w:val="28"/>
        </w:rPr>
        <w:t xml:space="preserve"> грн</w:t>
      </w:r>
      <w:r w:rsidR="0068129A" w:rsidRPr="00367A93">
        <w:rPr>
          <w:color w:val="000000"/>
          <w:sz w:val="28"/>
          <w:szCs w:val="28"/>
        </w:rPr>
        <w:t>, з</w:t>
      </w:r>
      <w:r w:rsidR="00666741" w:rsidRPr="00367A93">
        <w:rPr>
          <w:color w:val="000000"/>
          <w:sz w:val="28"/>
          <w:szCs w:val="28"/>
        </w:rPr>
        <w:t>біль</w:t>
      </w:r>
      <w:r w:rsidR="0068129A" w:rsidRPr="00367A93">
        <w:rPr>
          <w:color w:val="000000"/>
          <w:sz w:val="28"/>
          <w:szCs w:val="28"/>
        </w:rPr>
        <w:t>шення</w:t>
      </w:r>
      <w:r w:rsidR="0068129A" w:rsidRPr="005173E0">
        <w:rPr>
          <w:color w:val="000000"/>
          <w:sz w:val="28"/>
          <w:szCs w:val="28"/>
        </w:rPr>
        <w:t xml:space="preserve"> видатків спеціального фонду </w:t>
      </w:r>
      <w:r w:rsidR="0068129A" w:rsidRPr="005173E0">
        <w:rPr>
          <w:color w:val="000000"/>
          <w:sz w:val="28"/>
          <w:szCs w:val="28"/>
        </w:rPr>
        <w:lastRenderedPageBreak/>
        <w:t xml:space="preserve">бюджету </w:t>
      </w:r>
      <w:r w:rsidR="009C199C" w:rsidRPr="005173E0">
        <w:rPr>
          <w:color w:val="000000"/>
          <w:sz w:val="28"/>
          <w:szCs w:val="28"/>
        </w:rPr>
        <w:t xml:space="preserve">міста Києва на </w:t>
      </w:r>
      <w:r w:rsidR="001B1326">
        <w:rPr>
          <w:color w:val="000000"/>
          <w:sz w:val="28"/>
          <w:szCs w:val="28"/>
        </w:rPr>
        <w:t>6 462 428 358</w:t>
      </w:r>
      <w:r w:rsidR="009C199C" w:rsidRPr="005173E0">
        <w:rPr>
          <w:color w:val="000000"/>
          <w:sz w:val="28"/>
          <w:szCs w:val="28"/>
        </w:rPr>
        <w:t xml:space="preserve"> грив</w:t>
      </w:r>
      <w:r w:rsidR="001B1326">
        <w:rPr>
          <w:color w:val="000000"/>
          <w:sz w:val="28"/>
          <w:szCs w:val="28"/>
        </w:rPr>
        <w:t>е</w:t>
      </w:r>
      <w:r w:rsidR="009C199C" w:rsidRPr="005173E0">
        <w:rPr>
          <w:color w:val="000000"/>
          <w:sz w:val="28"/>
          <w:szCs w:val="28"/>
        </w:rPr>
        <w:t>н</w:t>
      </w:r>
      <w:r w:rsidR="001B1326">
        <w:rPr>
          <w:color w:val="000000"/>
          <w:sz w:val="28"/>
          <w:szCs w:val="28"/>
        </w:rPr>
        <w:t>ь</w:t>
      </w:r>
      <w:r w:rsidRPr="005173E0">
        <w:rPr>
          <w:color w:val="000000"/>
          <w:sz w:val="28"/>
          <w:szCs w:val="28"/>
        </w:rPr>
        <w:t xml:space="preserve">. Деталізована інформація наведена у </w:t>
      </w:r>
      <w:r w:rsidRPr="00D975BF">
        <w:rPr>
          <w:color w:val="000000"/>
          <w:sz w:val="28"/>
          <w:szCs w:val="28"/>
        </w:rPr>
        <w:t>додатках 1, 2, 3</w:t>
      </w:r>
      <w:r w:rsidR="005173E0" w:rsidRPr="00D975BF">
        <w:rPr>
          <w:sz w:val="28"/>
          <w:szCs w:val="28"/>
        </w:rPr>
        <w:t xml:space="preserve">, </w:t>
      </w:r>
      <w:r w:rsidRPr="00D975BF">
        <w:rPr>
          <w:sz w:val="28"/>
          <w:szCs w:val="28"/>
        </w:rPr>
        <w:t>5,</w:t>
      </w:r>
      <w:r w:rsidR="0018354D" w:rsidRPr="00D975BF">
        <w:rPr>
          <w:sz w:val="28"/>
          <w:szCs w:val="28"/>
        </w:rPr>
        <w:t xml:space="preserve"> 6,</w:t>
      </w:r>
      <w:r w:rsidRPr="00D975BF">
        <w:rPr>
          <w:sz w:val="28"/>
          <w:szCs w:val="28"/>
        </w:rPr>
        <w:t xml:space="preserve"> </w:t>
      </w:r>
      <w:r w:rsidRPr="00D975BF">
        <w:rPr>
          <w:color w:val="000000"/>
          <w:sz w:val="28"/>
          <w:szCs w:val="28"/>
        </w:rPr>
        <w:t>7</w:t>
      </w:r>
      <w:r w:rsidR="00B01BDB">
        <w:rPr>
          <w:color w:val="000000"/>
          <w:sz w:val="28"/>
          <w:szCs w:val="28"/>
        </w:rPr>
        <w:t xml:space="preserve">, </w:t>
      </w:r>
      <w:r w:rsidR="00002B43">
        <w:rPr>
          <w:color w:val="000000"/>
          <w:sz w:val="28"/>
          <w:szCs w:val="28"/>
        </w:rPr>
        <w:t xml:space="preserve">8, </w:t>
      </w:r>
      <w:r w:rsidR="00B01BDB">
        <w:rPr>
          <w:color w:val="000000"/>
          <w:sz w:val="28"/>
          <w:szCs w:val="28"/>
        </w:rPr>
        <w:t>9</w:t>
      </w:r>
      <w:r w:rsidR="00526736" w:rsidRPr="00D975BF">
        <w:rPr>
          <w:color w:val="000000"/>
          <w:sz w:val="28"/>
          <w:szCs w:val="28"/>
        </w:rPr>
        <w:t>.</w:t>
      </w:r>
      <w:r w:rsidR="008403BD" w:rsidRPr="005173E0">
        <w:rPr>
          <w:color w:val="000000"/>
          <w:sz w:val="28"/>
          <w:szCs w:val="28"/>
        </w:rPr>
        <w:t xml:space="preserve"> </w:t>
      </w:r>
    </w:p>
    <w:p w14:paraId="00000015" w14:textId="77777777" w:rsidR="000F5834" w:rsidRPr="005173E0" w:rsidRDefault="00AF4C31" w:rsidP="00123B03">
      <w:pPr>
        <w:pBdr>
          <w:top w:val="nil"/>
          <w:left w:val="nil"/>
          <w:bottom w:val="nil"/>
          <w:right w:val="nil"/>
          <w:between w:val="nil"/>
        </w:pBdr>
        <w:ind w:firstLine="851"/>
        <w:jc w:val="both"/>
        <w:rPr>
          <w:color w:val="000000"/>
          <w:sz w:val="28"/>
          <w:szCs w:val="28"/>
        </w:rPr>
      </w:pPr>
      <w:r w:rsidRPr="005173E0">
        <w:rPr>
          <w:color w:val="000000"/>
          <w:sz w:val="28"/>
          <w:szCs w:val="28"/>
        </w:rPr>
        <w:t xml:space="preserve">У вказаному проєкті рішення Київської міської ради пропонується, зокрема наступне. </w:t>
      </w:r>
    </w:p>
    <w:p w14:paraId="00000016" w14:textId="04AA4E5B" w:rsidR="000F5834" w:rsidRPr="0002190F" w:rsidRDefault="00AF4C31" w:rsidP="00123B03">
      <w:pPr>
        <w:pBdr>
          <w:top w:val="nil"/>
          <w:left w:val="nil"/>
          <w:bottom w:val="nil"/>
          <w:right w:val="nil"/>
          <w:between w:val="nil"/>
        </w:pBdr>
        <w:ind w:firstLine="851"/>
        <w:jc w:val="both"/>
        <w:rPr>
          <w:color w:val="000000"/>
          <w:sz w:val="28"/>
          <w:szCs w:val="28"/>
        </w:rPr>
      </w:pPr>
      <w:r w:rsidRPr="005173E0">
        <w:rPr>
          <w:color w:val="000000"/>
          <w:sz w:val="28"/>
          <w:szCs w:val="28"/>
        </w:rPr>
        <w:t xml:space="preserve">На виконання </w:t>
      </w:r>
      <w:r w:rsidR="000A6222">
        <w:rPr>
          <w:color w:val="000000"/>
          <w:sz w:val="28"/>
          <w:szCs w:val="28"/>
        </w:rPr>
        <w:t>постанов</w:t>
      </w:r>
      <w:r w:rsidRPr="005173E0">
        <w:rPr>
          <w:color w:val="000000"/>
          <w:sz w:val="28"/>
          <w:szCs w:val="28"/>
        </w:rPr>
        <w:t xml:space="preserve"> Кабінету Міністрів України</w:t>
      </w:r>
      <w:r w:rsidR="001E3F4B">
        <w:rPr>
          <w:color w:val="000000"/>
          <w:sz w:val="28"/>
          <w:szCs w:val="28"/>
        </w:rPr>
        <w:t xml:space="preserve"> </w:t>
      </w:r>
      <w:r w:rsidR="001E3F4B" w:rsidRPr="001E3F4B">
        <w:rPr>
          <w:color w:val="000000"/>
          <w:sz w:val="28"/>
          <w:szCs w:val="28"/>
        </w:rPr>
        <w:t>від 05</w:t>
      </w:r>
      <w:r w:rsidR="00236321">
        <w:rPr>
          <w:color w:val="000000"/>
          <w:sz w:val="28"/>
          <w:szCs w:val="28"/>
        </w:rPr>
        <w:t xml:space="preserve"> грудня </w:t>
      </w:r>
      <w:r w:rsidR="001E3F4B" w:rsidRPr="001E3F4B">
        <w:rPr>
          <w:color w:val="000000"/>
          <w:sz w:val="28"/>
          <w:szCs w:val="28"/>
        </w:rPr>
        <w:t xml:space="preserve">2024 </w:t>
      </w:r>
      <w:r w:rsidR="00236321">
        <w:rPr>
          <w:color w:val="000000"/>
          <w:sz w:val="28"/>
          <w:szCs w:val="28"/>
        </w:rPr>
        <w:t xml:space="preserve">року </w:t>
      </w:r>
      <w:r w:rsidR="001E3F4B" w:rsidRPr="001E3F4B">
        <w:rPr>
          <w:color w:val="000000"/>
          <w:sz w:val="28"/>
          <w:szCs w:val="28"/>
        </w:rPr>
        <w:t>№1394 «Деякі питання розподілу освітньої субвенції на 2025 рік»</w:t>
      </w:r>
      <w:r w:rsidR="00236321">
        <w:rPr>
          <w:color w:val="000000"/>
          <w:sz w:val="28"/>
          <w:szCs w:val="28"/>
        </w:rPr>
        <w:t xml:space="preserve">, </w:t>
      </w:r>
      <w:r w:rsidRPr="005173E0">
        <w:rPr>
          <w:color w:val="000000"/>
          <w:sz w:val="28"/>
          <w:szCs w:val="28"/>
        </w:rPr>
        <w:t xml:space="preserve"> </w:t>
      </w:r>
      <w:r w:rsidR="002D226C" w:rsidRPr="005173E0">
        <w:rPr>
          <w:sz w:val="28"/>
          <w:szCs w:val="28"/>
        </w:rPr>
        <w:t xml:space="preserve">від </w:t>
      </w:r>
      <w:r w:rsidR="001C03CD">
        <w:rPr>
          <w:sz w:val="28"/>
          <w:szCs w:val="28"/>
        </w:rPr>
        <w:t>2</w:t>
      </w:r>
      <w:r w:rsidR="000A6222">
        <w:rPr>
          <w:sz w:val="28"/>
          <w:szCs w:val="28"/>
        </w:rPr>
        <w:t>7</w:t>
      </w:r>
      <w:r w:rsidR="001C03CD">
        <w:rPr>
          <w:sz w:val="28"/>
          <w:szCs w:val="28"/>
        </w:rPr>
        <w:t xml:space="preserve"> грудня 2024 року № 15</w:t>
      </w:r>
      <w:r w:rsidR="000A6222">
        <w:rPr>
          <w:sz w:val="28"/>
          <w:szCs w:val="28"/>
        </w:rPr>
        <w:t>13</w:t>
      </w:r>
      <w:r w:rsidR="001C03CD">
        <w:rPr>
          <w:sz w:val="28"/>
          <w:szCs w:val="28"/>
        </w:rPr>
        <w:t xml:space="preserve"> </w:t>
      </w:r>
      <w:r w:rsidR="001C03CD" w:rsidRPr="000A6222">
        <w:rPr>
          <w:color w:val="000000"/>
          <w:sz w:val="28"/>
          <w:szCs w:val="28"/>
        </w:rPr>
        <w:t>«</w:t>
      </w:r>
      <w:r w:rsidR="000A6222" w:rsidRPr="000A6222">
        <w:rPr>
          <w:color w:val="000000"/>
          <w:sz w:val="28"/>
          <w:szCs w:val="28"/>
        </w:rPr>
        <w:t>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у 2025 році</w:t>
      </w:r>
      <w:r w:rsidR="001C03CD" w:rsidRPr="000A6222">
        <w:rPr>
          <w:color w:val="000000"/>
          <w:sz w:val="28"/>
          <w:szCs w:val="28"/>
        </w:rPr>
        <w:t>»,</w:t>
      </w:r>
      <w:r w:rsidR="001C03CD">
        <w:rPr>
          <w:color w:val="000000"/>
          <w:sz w:val="28"/>
          <w:szCs w:val="28"/>
        </w:rPr>
        <w:t xml:space="preserve"> </w:t>
      </w:r>
      <w:r w:rsidR="001C03CD" w:rsidRPr="005173E0">
        <w:rPr>
          <w:sz w:val="28"/>
          <w:szCs w:val="28"/>
        </w:rPr>
        <w:t xml:space="preserve">від </w:t>
      </w:r>
      <w:r w:rsidR="001C03CD">
        <w:rPr>
          <w:sz w:val="28"/>
          <w:szCs w:val="28"/>
        </w:rPr>
        <w:t>2</w:t>
      </w:r>
      <w:r w:rsidR="000A6222">
        <w:rPr>
          <w:sz w:val="28"/>
          <w:szCs w:val="28"/>
        </w:rPr>
        <w:t>7</w:t>
      </w:r>
      <w:r w:rsidR="001C03CD">
        <w:rPr>
          <w:sz w:val="28"/>
          <w:szCs w:val="28"/>
        </w:rPr>
        <w:t xml:space="preserve"> грудня 2024 року № 1</w:t>
      </w:r>
      <w:r w:rsidR="008E6ED4">
        <w:rPr>
          <w:sz w:val="28"/>
          <w:szCs w:val="28"/>
        </w:rPr>
        <w:t>515</w:t>
      </w:r>
      <w:r w:rsidR="001C03CD">
        <w:rPr>
          <w:sz w:val="28"/>
          <w:szCs w:val="28"/>
        </w:rPr>
        <w:t xml:space="preserve"> </w:t>
      </w:r>
      <w:r w:rsidR="001C03CD" w:rsidRPr="001C03CD">
        <w:rPr>
          <w:color w:val="000000"/>
          <w:sz w:val="28"/>
          <w:szCs w:val="28"/>
        </w:rPr>
        <w:t>«</w:t>
      </w:r>
      <w:r w:rsidR="008E6ED4" w:rsidRPr="008E6ED4">
        <w:rPr>
          <w:color w:val="000000"/>
          <w:sz w:val="28"/>
          <w:szCs w:val="28"/>
        </w:rPr>
        <w:t>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w:t>
      </w:r>
      <w:r w:rsidR="001C03CD" w:rsidRPr="001C03CD">
        <w:rPr>
          <w:color w:val="000000"/>
          <w:sz w:val="28"/>
          <w:szCs w:val="28"/>
        </w:rPr>
        <w:t>»</w:t>
      </w:r>
      <w:r w:rsidR="001C03CD">
        <w:rPr>
          <w:color w:val="000000"/>
          <w:sz w:val="28"/>
          <w:szCs w:val="28"/>
        </w:rPr>
        <w:t xml:space="preserve">, </w:t>
      </w:r>
      <w:r w:rsidR="001C03CD" w:rsidRPr="005173E0">
        <w:rPr>
          <w:sz w:val="28"/>
          <w:szCs w:val="28"/>
        </w:rPr>
        <w:t xml:space="preserve">від </w:t>
      </w:r>
      <w:r w:rsidR="001C03CD">
        <w:rPr>
          <w:sz w:val="28"/>
          <w:szCs w:val="28"/>
        </w:rPr>
        <w:t>2</w:t>
      </w:r>
      <w:r w:rsidR="008E6ED4">
        <w:rPr>
          <w:sz w:val="28"/>
          <w:szCs w:val="28"/>
        </w:rPr>
        <w:t>7</w:t>
      </w:r>
      <w:r w:rsidR="001C03CD">
        <w:rPr>
          <w:sz w:val="28"/>
          <w:szCs w:val="28"/>
        </w:rPr>
        <w:t xml:space="preserve"> грудня 2024 року № </w:t>
      </w:r>
      <w:r w:rsidR="008E6ED4">
        <w:rPr>
          <w:sz w:val="28"/>
          <w:szCs w:val="28"/>
        </w:rPr>
        <w:t>1519</w:t>
      </w:r>
      <w:r w:rsidR="001C03CD" w:rsidRPr="001C03CD">
        <w:rPr>
          <w:color w:val="000000"/>
          <w:sz w:val="28"/>
          <w:szCs w:val="28"/>
        </w:rPr>
        <w:t xml:space="preserve"> «</w:t>
      </w:r>
      <w:r w:rsidR="008E6ED4" w:rsidRPr="008E6ED4">
        <w:rPr>
          <w:color w:val="000000"/>
          <w:sz w:val="28"/>
          <w:szCs w:val="28"/>
        </w:rPr>
        <w:t>Деякі питання використання субвенції з державного бюджету місцевим бюджетам на надання державної підтримки особам з особливими освітніми потребами у 2025 році</w:t>
      </w:r>
      <w:r w:rsidR="001C03CD" w:rsidRPr="001C03CD">
        <w:rPr>
          <w:color w:val="000000"/>
          <w:sz w:val="28"/>
          <w:szCs w:val="28"/>
        </w:rPr>
        <w:t>»</w:t>
      </w:r>
      <w:r w:rsidR="001E3F4B">
        <w:rPr>
          <w:color w:val="000000"/>
          <w:sz w:val="28"/>
          <w:szCs w:val="28"/>
        </w:rPr>
        <w:t xml:space="preserve">, </w:t>
      </w:r>
      <w:r w:rsidR="001E3F4B" w:rsidRPr="005173E0">
        <w:rPr>
          <w:sz w:val="28"/>
          <w:szCs w:val="28"/>
        </w:rPr>
        <w:t xml:space="preserve">від </w:t>
      </w:r>
      <w:r w:rsidR="001E3F4B">
        <w:rPr>
          <w:sz w:val="28"/>
          <w:szCs w:val="28"/>
        </w:rPr>
        <w:t xml:space="preserve">30 грудня 2024 року № 1554 </w:t>
      </w:r>
      <w:r w:rsidR="001E3F4B" w:rsidRPr="001E3F4B">
        <w:rPr>
          <w:color w:val="000000"/>
          <w:sz w:val="28"/>
          <w:szCs w:val="28"/>
        </w:rPr>
        <w:t>«Деякі питання надання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у 2025 році»</w:t>
      </w:r>
      <w:r w:rsidR="00CD2BCC" w:rsidRPr="0002190F">
        <w:rPr>
          <w:color w:val="000000"/>
          <w:sz w:val="28"/>
          <w:szCs w:val="28"/>
        </w:rPr>
        <w:t>:</w:t>
      </w:r>
    </w:p>
    <w:p w14:paraId="00000017" w14:textId="20F5A0D5" w:rsidR="000F5834" w:rsidRPr="005173E0" w:rsidRDefault="00AF4C31" w:rsidP="00123B03">
      <w:pPr>
        <w:pBdr>
          <w:top w:val="nil"/>
          <w:left w:val="nil"/>
          <w:bottom w:val="nil"/>
          <w:right w:val="nil"/>
          <w:between w:val="nil"/>
        </w:pBdr>
        <w:ind w:firstLine="851"/>
        <w:jc w:val="both"/>
        <w:rPr>
          <w:color w:val="000000"/>
          <w:sz w:val="28"/>
          <w:szCs w:val="28"/>
        </w:rPr>
      </w:pPr>
      <w:r w:rsidRPr="005173E0">
        <w:rPr>
          <w:color w:val="000000"/>
          <w:sz w:val="28"/>
          <w:szCs w:val="28"/>
        </w:rPr>
        <w:t xml:space="preserve"> </w:t>
      </w:r>
      <w:r w:rsidRPr="005173E0">
        <w:rPr>
          <w:color w:val="333333"/>
          <w:sz w:val="28"/>
          <w:szCs w:val="28"/>
        </w:rPr>
        <w:t xml:space="preserve">збільшити доходи загального фонду бюджету міста Києва за рахунок збільшення субвенцій з державного бюджету місцевим бюджетам за кодом </w:t>
      </w:r>
      <w:r w:rsidRPr="005173E0">
        <w:rPr>
          <w:color w:val="000000"/>
          <w:sz w:val="28"/>
          <w:szCs w:val="28"/>
        </w:rPr>
        <w:t xml:space="preserve">класифікації доходів бюджету: </w:t>
      </w:r>
    </w:p>
    <w:p w14:paraId="179F5243" w14:textId="36B78E2B" w:rsidR="001C03CD" w:rsidRDefault="00E43187" w:rsidP="00123B03">
      <w:pPr>
        <w:pBdr>
          <w:top w:val="nil"/>
          <w:left w:val="nil"/>
          <w:bottom w:val="nil"/>
          <w:right w:val="nil"/>
          <w:between w:val="nil"/>
        </w:pBdr>
        <w:ind w:firstLine="851"/>
        <w:jc w:val="both"/>
        <w:rPr>
          <w:sz w:val="28"/>
        </w:rPr>
      </w:pPr>
      <w:r>
        <w:rPr>
          <w:sz w:val="28"/>
        </w:rPr>
        <w:t>41035400 «</w:t>
      </w:r>
      <w:r w:rsidRPr="00E43187">
        <w:rPr>
          <w:sz w:val="28"/>
        </w:rPr>
        <w:t>Субвенція з державного бюджету місцевим бюджетам на надання державної підтримки особам з особливими освітніми потребами</w:t>
      </w:r>
      <w:r>
        <w:rPr>
          <w:sz w:val="28"/>
        </w:rPr>
        <w:t>» на суму 20 464 200 гривень;</w:t>
      </w:r>
    </w:p>
    <w:p w14:paraId="111A98A6" w14:textId="77777777" w:rsidR="0090776B" w:rsidRPr="001E3F4B" w:rsidRDefault="0090776B" w:rsidP="00123B03">
      <w:pPr>
        <w:pBdr>
          <w:top w:val="nil"/>
          <w:left w:val="nil"/>
          <w:bottom w:val="nil"/>
          <w:right w:val="nil"/>
          <w:between w:val="nil"/>
        </w:pBdr>
        <w:ind w:firstLine="851"/>
        <w:jc w:val="both"/>
        <w:rPr>
          <w:sz w:val="28"/>
        </w:rPr>
      </w:pPr>
      <w:r w:rsidRPr="00BF320E">
        <w:rPr>
          <w:sz w:val="28"/>
        </w:rPr>
        <w:t>41036000</w:t>
      </w:r>
      <w:r>
        <w:rPr>
          <w:sz w:val="28"/>
        </w:rPr>
        <w:t xml:space="preserve"> «</w:t>
      </w:r>
      <w:r w:rsidRPr="00E43187">
        <w:rPr>
          <w:sz w:val="28"/>
        </w:rPr>
        <w:t>Субвенція</w:t>
      </w:r>
      <w:r w:rsidRPr="001E3F4B">
        <w:rPr>
          <w:sz w:val="28"/>
        </w:rPr>
        <w:t xml:space="preserve">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r>
        <w:rPr>
          <w:sz w:val="28"/>
        </w:rPr>
        <w:t xml:space="preserve"> на суму 151 682</w:t>
      </w:r>
      <w:r>
        <w:rPr>
          <w:sz w:val="28"/>
          <w:lang w:val="en-US"/>
        </w:rPr>
        <w:t> </w:t>
      </w:r>
      <w:r>
        <w:rPr>
          <w:sz w:val="28"/>
        </w:rPr>
        <w:t>2</w:t>
      </w:r>
      <w:r w:rsidRPr="008815A4">
        <w:rPr>
          <w:sz w:val="28"/>
        </w:rPr>
        <w:t>0</w:t>
      </w:r>
      <w:r w:rsidRPr="0090776B">
        <w:rPr>
          <w:sz w:val="28"/>
        </w:rPr>
        <w:t>0</w:t>
      </w:r>
      <w:r>
        <w:rPr>
          <w:sz w:val="28"/>
        </w:rPr>
        <w:t xml:space="preserve"> гривень.</w:t>
      </w:r>
    </w:p>
    <w:p w14:paraId="382EF4F3" w14:textId="6ABD0967" w:rsidR="00E43187" w:rsidRPr="005173E0" w:rsidRDefault="00E43187" w:rsidP="00123B03">
      <w:pPr>
        <w:pBdr>
          <w:top w:val="nil"/>
          <w:left w:val="nil"/>
          <w:bottom w:val="nil"/>
          <w:right w:val="nil"/>
          <w:between w:val="nil"/>
        </w:pBdr>
        <w:ind w:firstLine="851"/>
        <w:jc w:val="both"/>
        <w:rPr>
          <w:sz w:val="28"/>
        </w:rPr>
      </w:pPr>
      <w:r w:rsidRPr="00BF320E">
        <w:rPr>
          <w:sz w:val="28"/>
        </w:rPr>
        <w:t>41036300</w:t>
      </w:r>
      <w:r>
        <w:rPr>
          <w:sz w:val="28"/>
        </w:rPr>
        <w:t xml:space="preserve"> «</w:t>
      </w:r>
      <w:r w:rsidRPr="00E43187">
        <w:rPr>
          <w:sz w:val="28"/>
        </w:rPr>
        <w:t>Субвенція з державного бюджету місцевим бюджетам на</w:t>
      </w:r>
      <w:r>
        <w:rPr>
          <w:sz w:val="28"/>
        </w:rPr>
        <w:t xml:space="preserve"> </w:t>
      </w:r>
      <w:r w:rsidRPr="008E6ED4">
        <w:rPr>
          <w:color w:val="000000"/>
          <w:sz w:val="28"/>
          <w:szCs w:val="28"/>
        </w:rPr>
        <w:t>здійснення доплат педагогічним працівникам закладів загальної середньої освіти</w:t>
      </w:r>
      <w:r>
        <w:rPr>
          <w:color w:val="000000"/>
          <w:sz w:val="28"/>
          <w:szCs w:val="28"/>
        </w:rPr>
        <w:t>»</w:t>
      </w:r>
      <w:r w:rsidR="005B675F" w:rsidRPr="005B675F">
        <w:rPr>
          <w:sz w:val="28"/>
          <w:szCs w:val="28"/>
        </w:rPr>
        <w:t xml:space="preserve"> </w:t>
      </w:r>
      <w:r w:rsidR="005B675F" w:rsidRPr="009863BB">
        <w:rPr>
          <w:sz w:val="28"/>
          <w:szCs w:val="28"/>
        </w:rPr>
        <w:t>на суму</w:t>
      </w:r>
      <w:r w:rsidR="005B675F">
        <w:rPr>
          <w:sz w:val="28"/>
          <w:szCs w:val="28"/>
        </w:rPr>
        <w:t xml:space="preserve"> 317 074 000 грн;</w:t>
      </w:r>
    </w:p>
    <w:p w14:paraId="15374BCF" w14:textId="7F481635" w:rsidR="004E7F54" w:rsidRDefault="001A7964" w:rsidP="00123B03">
      <w:pPr>
        <w:pBdr>
          <w:top w:val="nil"/>
          <w:left w:val="nil"/>
          <w:bottom w:val="nil"/>
          <w:right w:val="nil"/>
          <w:between w:val="nil"/>
        </w:pBdr>
        <w:ind w:firstLine="851"/>
        <w:jc w:val="both"/>
        <w:rPr>
          <w:sz w:val="28"/>
          <w:szCs w:val="28"/>
        </w:rPr>
      </w:pPr>
      <w:r w:rsidRPr="009863BB">
        <w:rPr>
          <w:sz w:val="28"/>
          <w:szCs w:val="28"/>
        </w:rPr>
        <w:t xml:space="preserve">41037200 «Субвенція з державного бюджету місцевим бюджетам на забезпечення якісної, сучасної та доступної загальної середньої освіти «Нова українська школа» на суму </w:t>
      </w:r>
      <w:r w:rsidR="005B675F">
        <w:rPr>
          <w:sz w:val="28"/>
          <w:szCs w:val="28"/>
        </w:rPr>
        <w:t>8 997</w:t>
      </w:r>
      <w:r w:rsidR="008B78B5" w:rsidRPr="009863BB">
        <w:rPr>
          <w:sz w:val="28"/>
          <w:szCs w:val="28"/>
        </w:rPr>
        <w:t> </w:t>
      </w:r>
      <w:r w:rsidR="005B675F">
        <w:rPr>
          <w:sz w:val="28"/>
          <w:szCs w:val="28"/>
        </w:rPr>
        <w:t>0</w:t>
      </w:r>
      <w:r w:rsidR="008B78B5" w:rsidRPr="009863BB">
        <w:rPr>
          <w:sz w:val="28"/>
          <w:szCs w:val="28"/>
        </w:rPr>
        <w:t>00 </w:t>
      </w:r>
      <w:r w:rsidRPr="009863BB">
        <w:rPr>
          <w:sz w:val="28"/>
          <w:szCs w:val="28"/>
        </w:rPr>
        <w:t>грн</w:t>
      </w:r>
      <w:r w:rsidR="001E3F4B">
        <w:rPr>
          <w:sz w:val="28"/>
          <w:szCs w:val="28"/>
        </w:rPr>
        <w:t>;</w:t>
      </w:r>
    </w:p>
    <w:p w14:paraId="58E1C66D" w14:textId="024E1C3F" w:rsidR="001E3F4B" w:rsidRDefault="00236321" w:rsidP="00123B03">
      <w:pPr>
        <w:pBdr>
          <w:top w:val="nil"/>
          <w:left w:val="nil"/>
          <w:bottom w:val="nil"/>
          <w:right w:val="nil"/>
          <w:between w:val="nil"/>
        </w:pBdr>
        <w:ind w:firstLine="851"/>
        <w:jc w:val="both"/>
        <w:rPr>
          <w:sz w:val="28"/>
          <w:szCs w:val="28"/>
        </w:rPr>
      </w:pPr>
      <w:r>
        <w:rPr>
          <w:sz w:val="28"/>
          <w:szCs w:val="28"/>
        </w:rPr>
        <w:t>Змен</w:t>
      </w:r>
      <w:r w:rsidRPr="00780872">
        <w:rPr>
          <w:sz w:val="28"/>
          <w:szCs w:val="28"/>
        </w:rPr>
        <w:t>ш</w:t>
      </w:r>
      <w:r>
        <w:rPr>
          <w:sz w:val="28"/>
          <w:szCs w:val="28"/>
        </w:rPr>
        <w:t>ити</w:t>
      </w:r>
      <w:r w:rsidRPr="00780872">
        <w:rPr>
          <w:sz w:val="28"/>
          <w:szCs w:val="28"/>
        </w:rPr>
        <w:t xml:space="preserve"> доход</w:t>
      </w:r>
      <w:r>
        <w:rPr>
          <w:sz w:val="28"/>
          <w:szCs w:val="28"/>
        </w:rPr>
        <w:t>и</w:t>
      </w:r>
      <w:r w:rsidRPr="00780872">
        <w:rPr>
          <w:sz w:val="28"/>
          <w:szCs w:val="28"/>
        </w:rPr>
        <w:t xml:space="preserve"> загального фонду бюджету міста Києва </w:t>
      </w:r>
      <w:r>
        <w:rPr>
          <w:sz w:val="28"/>
          <w:szCs w:val="28"/>
        </w:rPr>
        <w:t xml:space="preserve">на 2025 рік </w:t>
      </w:r>
      <w:r w:rsidRPr="00780872">
        <w:rPr>
          <w:sz w:val="28"/>
          <w:szCs w:val="28"/>
        </w:rPr>
        <w:t xml:space="preserve">за рахунок </w:t>
      </w:r>
      <w:r>
        <w:rPr>
          <w:sz w:val="28"/>
          <w:szCs w:val="28"/>
        </w:rPr>
        <w:t xml:space="preserve">зменшення освітньої </w:t>
      </w:r>
      <w:r w:rsidRPr="00780872">
        <w:rPr>
          <w:sz w:val="28"/>
          <w:szCs w:val="28"/>
        </w:rPr>
        <w:t xml:space="preserve">субвенції з державного бюджету місцевим бюджетам за кодом класифікації доходів бюджету </w:t>
      </w:r>
      <w:r w:rsidRPr="00AC2E35">
        <w:rPr>
          <w:bCs/>
          <w:sz w:val="28"/>
          <w:szCs w:val="28"/>
          <w:shd w:val="clear" w:color="auto" w:fill="FFFFFF"/>
        </w:rPr>
        <w:t xml:space="preserve">41033900 </w:t>
      </w:r>
      <w:r>
        <w:rPr>
          <w:bCs/>
          <w:sz w:val="28"/>
          <w:szCs w:val="28"/>
          <w:shd w:val="clear" w:color="auto" w:fill="FFFFFF"/>
        </w:rPr>
        <w:t>«</w:t>
      </w:r>
      <w:r w:rsidRPr="00AC2E35">
        <w:rPr>
          <w:bCs/>
          <w:sz w:val="28"/>
          <w:szCs w:val="28"/>
          <w:shd w:val="clear" w:color="auto" w:fill="FFFFFF"/>
        </w:rPr>
        <w:t>Освітня субвенція з державного бюджету місцевим бюджетам</w:t>
      </w:r>
      <w:r>
        <w:rPr>
          <w:bCs/>
          <w:sz w:val="28"/>
          <w:szCs w:val="28"/>
          <w:shd w:val="clear" w:color="auto" w:fill="FFFFFF"/>
        </w:rPr>
        <w:t xml:space="preserve">» </w:t>
      </w:r>
      <w:r w:rsidRPr="00780872">
        <w:rPr>
          <w:sz w:val="28"/>
          <w:szCs w:val="28"/>
        </w:rPr>
        <w:t xml:space="preserve">на </w:t>
      </w:r>
      <w:r w:rsidRPr="00AC2E35">
        <w:rPr>
          <w:bCs/>
          <w:sz w:val="28"/>
          <w:szCs w:val="28"/>
          <w:shd w:val="clear" w:color="auto" w:fill="FFFFFF"/>
        </w:rPr>
        <w:t>суму 2 054</w:t>
      </w:r>
      <w:r>
        <w:rPr>
          <w:bCs/>
          <w:sz w:val="28"/>
          <w:szCs w:val="28"/>
          <w:shd w:val="clear" w:color="auto" w:fill="FFFFFF"/>
        </w:rPr>
        <w:t> </w:t>
      </w:r>
      <w:r w:rsidRPr="00AC2E35">
        <w:rPr>
          <w:bCs/>
          <w:sz w:val="28"/>
          <w:szCs w:val="28"/>
          <w:shd w:val="clear" w:color="auto" w:fill="FFFFFF"/>
        </w:rPr>
        <w:t>949</w:t>
      </w:r>
      <w:r>
        <w:rPr>
          <w:bCs/>
          <w:sz w:val="28"/>
          <w:szCs w:val="28"/>
          <w:shd w:val="clear" w:color="auto" w:fill="FFFFFF"/>
        </w:rPr>
        <w:t> </w:t>
      </w:r>
      <w:r w:rsidRPr="00AC2E35">
        <w:rPr>
          <w:bCs/>
          <w:sz w:val="28"/>
          <w:szCs w:val="28"/>
          <w:shd w:val="clear" w:color="auto" w:fill="FFFFFF"/>
        </w:rPr>
        <w:t>1</w:t>
      </w:r>
      <w:r>
        <w:rPr>
          <w:bCs/>
          <w:sz w:val="28"/>
          <w:szCs w:val="28"/>
          <w:shd w:val="clear" w:color="auto" w:fill="FFFFFF"/>
        </w:rPr>
        <w:t>00</w:t>
      </w:r>
      <w:r w:rsidRPr="00AC2E35">
        <w:rPr>
          <w:bCs/>
          <w:sz w:val="28"/>
          <w:szCs w:val="28"/>
          <w:shd w:val="clear" w:color="auto" w:fill="FFFFFF"/>
        </w:rPr>
        <w:t xml:space="preserve">  </w:t>
      </w:r>
      <w:r w:rsidRPr="00780872">
        <w:rPr>
          <w:sz w:val="28"/>
          <w:szCs w:val="28"/>
        </w:rPr>
        <w:t>гривень.</w:t>
      </w:r>
    </w:p>
    <w:p w14:paraId="0524CE0E" w14:textId="446EBA55" w:rsidR="000B0715" w:rsidRPr="006F4EC5" w:rsidRDefault="00F01D55" w:rsidP="00123B03">
      <w:pPr>
        <w:pBdr>
          <w:top w:val="nil"/>
          <w:left w:val="nil"/>
          <w:bottom w:val="nil"/>
          <w:right w:val="nil"/>
          <w:between w:val="nil"/>
        </w:pBdr>
        <w:ind w:firstLine="851"/>
        <w:jc w:val="both"/>
        <w:rPr>
          <w:sz w:val="28"/>
          <w:szCs w:val="28"/>
        </w:rPr>
      </w:pPr>
      <w:r w:rsidRPr="00BF320E">
        <w:rPr>
          <w:sz w:val="28"/>
          <w:szCs w:val="28"/>
        </w:rPr>
        <w:t xml:space="preserve">Відповідно до Договору гранту, підписаного між Київською міською радою та Європейським банком реконструкції та розвитку від 19 листопада </w:t>
      </w:r>
      <w:r w:rsidRPr="006F4EC5">
        <w:rPr>
          <w:sz w:val="28"/>
          <w:szCs w:val="28"/>
        </w:rPr>
        <w:t>2024 року № 55503, до бюджету міста Києва має надійти гран</w:t>
      </w:r>
      <w:r w:rsidR="00AB1961" w:rsidRPr="006F4EC5">
        <w:rPr>
          <w:sz w:val="28"/>
          <w:szCs w:val="28"/>
        </w:rPr>
        <w:t>т</w:t>
      </w:r>
      <w:r w:rsidRPr="006F4EC5">
        <w:rPr>
          <w:sz w:val="28"/>
          <w:szCs w:val="28"/>
        </w:rPr>
        <w:t xml:space="preserve"> у сумі 5 000 000 євро, гривневий еквівалент  загальної суми 250 000 000 гривень. Пропонується збільшити доходи спеціального фонду бюджету міста Києва по коду доходів </w:t>
      </w:r>
      <w:r w:rsidRPr="006F4EC5">
        <w:rPr>
          <w:sz w:val="28"/>
          <w:szCs w:val="28"/>
        </w:rPr>
        <w:lastRenderedPageBreak/>
        <w:t>42020500 «Гранти, що надійшли до місцевих бюджетів» на</w:t>
      </w:r>
      <w:r w:rsidR="00AB1961" w:rsidRPr="006F4EC5">
        <w:rPr>
          <w:sz w:val="28"/>
          <w:szCs w:val="28"/>
        </w:rPr>
        <w:t xml:space="preserve"> суму</w:t>
      </w:r>
      <w:r w:rsidRPr="006F4EC5">
        <w:rPr>
          <w:sz w:val="28"/>
          <w:szCs w:val="28"/>
        </w:rPr>
        <w:t xml:space="preserve"> 250 000 000 гривень.</w:t>
      </w:r>
    </w:p>
    <w:p w14:paraId="611BB2C2" w14:textId="7D4BCA05" w:rsidR="00F01D55" w:rsidRDefault="00AB1961" w:rsidP="00123B03">
      <w:pPr>
        <w:pBdr>
          <w:top w:val="nil"/>
          <w:left w:val="nil"/>
          <w:bottom w:val="nil"/>
          <w:right w:val="nil"/>
          <w:between w:val="nil"/>
        </w:pBdr>
        <w:ind w:firstLine="851"/>
        <w:jc w:val="both"/>
        <w:rPr>
          <w:sz w:val="28"/>
          <w:szCs w:val="28"/>
        </w:rPr>
      </w:pPr>
      <w:r w:rsidRPr="006F4EC5">
        <w:rPr>
          <w:sz w:val="28"/>
          <w:szCs w:val="28"/>
        </w:rPr>
        <w:t xml:space="preserve">Пропонується збільшити видатки спеціального фонду бюджету міста Києва головному розпоряднику бюджетних коштів – Департаменту житлово-комунальної інфраструктури </w:t>
      </w:r>
      <w:r w:rsidRPr="006F4EC5">
        <w:rPr>
          <w:color w:val="000000"/>
          <w:sz w:val="28"/>
          <w:szCs w:val="28"/>
        </w:rPr>
        <w:t xml:space="preserve">виконавчого органу Київської міської ради (Київської міської державної адміністрації) </w:t>
      </w:r>
      <w:r w:rsidRPr="006F4EC5">
        <w:rPr>
          <w:rFonts w:ascii="TimesNewRomanPSMT" w:hAnsi="TimesNewRomanPSMT" w:cs="TimesNewRomanPSMT"/>
          <w:sz w:val="28"/>
          <w:szCs w:val="28"/>
        </w:rPr>
        <w:t xml:space="preserve">по коду </w:t>
      </w:r>
      <w:r w:rsidRPr="006F4EC5">
        <w:rPr>
          <w:sz w:val="28"/>
          <w:szCs w:val="28"/>
        </w:rPr>
        <w:t>ПКВКМБ 1217</w:t>
      </w:r>
      <w:r w:rsidR="00AC7300" w:rsidRPr="006F4EC5">
        <w:rPr>
          <w:sz w:val="28"/>
          <w:szCs w:val="28"/>
        </w:rPr>
        <w:t>700</w:t>
      </w:r>
      <w:r w:rsidRPr="006F4EC5">
        <w:rPr>
          <w:sz w:val="28"/>
          <w:szCs w:val="28"/>
        </w:rPr>
        <w:t xml:space="preserve"> «</w:t>
      </w:r>
      <w:r w:rsidR="00AC7300" w:rsidRPr="006F4EC5">
        <w:rPr>
          <w:sz w:val="28"/>
          <w:szCs w:val="28"/>
        </w:rPr>
        <w:t>Реалізація програм допомоги і грантів Європейського Союзу, урядів іноземних держав, міжнародних організацій, донорських установ</w:t>
      </w:r>
      <w:r w:rsidRPr="006F4EC5">
        <w:rPr>
          <w:sz w:val="28"/>
          <w:szCs w:val="28"/>
        </w:rPr>
        <w:t>»</w:t>
      </w:r>
      <w:r w:rsidRPr="006F4EC5">
        <w:rPr>
          <w:color w:val="000000"/>
          <w:sz w:val="28"/>
          <w:szCs w:val="28"/>
        </w:rPr>
        <w:t xml:space="preserve"> </w:t>
      </w:r>
      <w:r w:rsidR="00AC7300" w:rsidRPr="006F4EC5">
        <w:rPr>
          <w:color w:val="000000"/>
          <w:sz w:val="28"/>
          <w:szCs w:val="28"/>
        </w:rPr>
        <w:t xml:space="preserve">для </w:t>
      </w:r>
      <w:r w:rsidRPr="006F4EC5">
        <w:rPr>
          <w:color w:val="000000"/>
          <w:sz w:val="28"/>
          <w:szCs w:val="28"/>
        </w:rPr>
        <w:t>КП</w:t>
      </w:r>
      <w:r w:rsidR="001B2AA2">
        <w:rPr>
          <w:color w:val="000000"/>
          <w:sz w:val="28"/>
          <w:szCs w:val="28"/>
        </w:rPr>
        <w:t> </w:t>
      </w:r>
      <w:r w:rsidRPr="006F4EC5">
        <w:rPr>
          <w:color w:val="000000"/>
          <w:sz w:val="28"/>
          <w:szCs w:val="28"/>
        </w:rPr>
        <w:t>«Київтеплоенерго» у сумі 250 000 000 грн.</w:t>
      </w:r>
      <w:r>
        <w:rPr>
          <w:color w:val="000000"/>
          <w:sz w:val="28"/>
          <w:szCs w:val="28"/>
        </w:rPr>
        <w:t xml:space="preserve"> </w:t>
      </w:r>
    </w:p>
    <w:p w14:paraId="34162C34" w14:textId="2C0E644D" w:rsidR="00851843" w:rsidRDefault="000B0715" w:rsidP="00123B03">
      <w:pPr>
        <w:pBdr>
          <w:top w:val="nil"/>
          <w:left w:val="nil"/>
          <w:bottom w:val="nil"/>
          <w:right w:val="nil"/>
          <w:between w:val="nil"/>
        </w:pBdr>
        <w:ind w:firstLine="851"/>
        <w:jc w:val="both"/>
        <w:rPr>
          <w:sz w:val="28"/>
          <w:szCs w:val="28"/>
        </w:rPr>
      </w:pPr>
      <w:r w:rsidRPr="009863BB">
        <w:rPr>
          <w:color w:val="000000"/>
          <w:sz w:val="28"/>
          <w:szCs w:val="28"/>
        </w:rPr>
        <w:t>Пропонується</w:t>
      </w:r>
      <w:r w:rsidRPr="009863BB">
        <w:rPr>
          <w:sz w:val="28"/>
          <w:szCs w:val="28"/>
        </w:rPr>
        <w:t xml:space="preserve"> </w:t>
      </w:r>
      <w:r>
        <w:rPr>
          <w:sz w:val="28"/>
          <w:szCs w:val="28"/>
        </w:rPr>
        <w:t>зменш</w:t>
      </w:r>
      <w:r w:rsidRPr="009863BB">
        <w:rPr>
          <w:sz w:val="28"/>
          <w:szCs w:val="28"/>
        </w:rPr>
        <w:t xml:space="preserve">ити видатки споживання </w:t>
      </w:r>
      <w:r>
        <w:rPr>
          <w:sz w:val="28"/>
          <w:szCs w:val="28"/>
        </w:rPr>
        <w:t>зага</w:t>
      </w:r>
      <w:r w:rsidRPr="009863BB">
        <w:rPr>
          <w:sz w:val="28"/>
          <w:szCs w:val="28"/>
        </w:rPr>
        <w:t>льного фонд</w:t>
      </w:r>
      <w:r w:rsidRPr="009863BB">
        <w:rPr>
          <w:color w:val="000000"/>
          <w:sz w:val="28"/>
          <w:szCs w:val="28"/>
        </w:rPr>
        <w:t xml:space="preserve">у бюджету міста Києва за рахунок </w:t>
      </w:r>
      <w:r>
        <w:rPr>
          <w:bCs/>
          <w:sz w:val="28"/>
          <w:szCs w:val="28"/>
          <w:shd w:val="clear" w:color="auto" w:fill="FFFFFF"/>
        </w:rPr>
        <w:t>о</w:t>
      </w:r>
      <w:r w:rsidRPr="00AC2E35">
        <w:rPr>
          <w:bCs/>
          <w:sz w:val="28"/>
          <w:szCs w:val="28"/>
          <w:shd w:val="clear" w:color="auto" w:fill="FFFFFF"/>
        </w:rPr>
        <w:t>світн</w:t>
      </w:r>
      <w:r>
        <w:rPr>
          <w:bCs/>
          <w:sz w:val="28"/>
          <w:szCs w:val="28"/>
          <w:shd w:val="clear" w:color="auto" w:fill="FFFFFF"/>
        </w:rPr>
        <w:t>ьої субвенції</w:t>
      </w:r>
      <w:r w:rsidRPr="00AC2E35">
        <w:rPr>
          <w:bCs/>
          <w:sz w:val="28"/>
          <w:szCs w:val="28"/>
          <w:shd w:val="clear" w:color="auto" w:fill="FFFFFF"/>
        </w:rPr>
        <w:t xml:space="preserve"> з державного бюджету місцевим бюджетам</w:t>
      </w:r>
      <w:r w:rsidR="00851843">
        <w:rPr>
          <w:bCs/>
          <w:sz w:val="28"/>
          <w:szCs w:val="28"/>
          <w:shd w:val="clear" w:color="auto" w:fill="FFFFFF"/>
        </w:rPr>
        <w:t xml:space="preserve"> на </w:t>
      </w:r>
      <w:r w:rsidR="00851843" w:rsidRPr="00780872">
        <w:rPr>
          <w:sz w:val="28"/>
          <w:szCs w:val="28"/>
        </w:rPr>
        <w:t>сум</w:t>
      </w:r>
      <w:r w:rsidR="00851843">
        <w:rPr>
          <w:sz w:val="28"/>
          <w:szCs w:val="28"/>
        </w:rPr>
        <w:t>у</w:t>
      </w:r>
      <w:r w:rsidR="00851843" w:rsidRPr="00780872">
        <w:rPr>
          <w:sz w:val="28"/>
          <w:szCs w:val="28"/>
        </w:rPr>
        <w:t xml:space="preserve"> </w:t>
      </w:r>
      <w:r w:rsidR="00851843" w:rsidRPr="00AC2E35">
        <w:rPr>
          <w:bCs/>
          <w:sz w:val="28"/>
          <w:szCs w:val="28"/>
          <w:shd w:val="clear" w:color="auto" w:fill="FFFFFF"/>
        </w:rPr>
        <w:t>2 054</w:t>
      </w:r>
      <w:r w:rsidR="00851843">
        <w:rPr>
          <w:bCs/>
          <w:sz w:val="28"/>
          <w:szCs w:val="28"/>
          <w:shd w:val="clear" w:color="auto" w:fill="FFFFFF"/>
        </w:rPr>
        <w:t> </w:t>
      </w:r>
      <w:r w:rsidR="00851843" w:rsidRPr="00AC2E35">
        <w:rPr>
          <w:bCs/>
          <w:sz w:val="28"/>
          <w:szCs w:val="28"/>
          <w:shd w:val="clear" w:color="auto" w:fill="FFFFFF"/>
        </w:rPr>
        <w:t>949</w:t>
      </w:r>
      <w:r w:rsidR="00851843">
        <w:rPr>
          <w:bCs/>
          <w:sz w:val="28"/>
          <w:szCs w:val="28"/>
          <w:shd w:val="clear" w:color="auto" w:fill="FFFFFF"/>
        </w:rPr>
        <w:t> </w:t>
      </w:r>
      <w:r w:rsidR="00851843" w:rsidRPr="00AC2E35">
        <w:rPr>
          <w:bCs/>
          <w:sz w:val="28"/>
          <w:szCs w:val="28"/>
          <w:shd w:val="clear" w:color="auto" w:fill="FFFFFF"/>
        </w:rPr>
        <w:t>1</w:t>
      </w:r>
      <w:r w:rsidR="00851843">
        <w:rPr>
          <w:bCs/>
          <w:sz w:val="28"/>
          <w:szCs w:val="28"/>
          <w:shd w:val="clear" w:color="auto" w:fill="FFFFFF"/>
        </w:rPr>
        <w:t>00</w:t>
      </w:r>
      <w:r w:rsidR="00851843" w:rsidRPr="00AC2E35">
        <w:rPr>
          <w:bCs/>
          <w:sz w:val="28"/>
          <w:szCs w:val="28"/>
          <w:shd w:val="clear" w:color="auto" w:fill="FFFFFF"/>
        </w:rPr>
        <w:t xml:space="preserve"> </w:t>
      </w:r>
      <w:r w:rsidR="00851843" w:rsidRPr="00780872">
        <w:rPr>
          <w:sz w:val="28"/>
          <w:szCs w:val="28"/>
        </w:rPr>
        <w:t>гривень</w:t>
      </w:r>
      <w:r w:rsidR="00851843" w:rsidRPr="00851843">
        <w:rPr>
          <w:color w:val="333333"/>
          <w:sz w:val="28"/>
          <w:szCs w:val="28"/>
        </w:rPr>
        <w:t xml:space="preserve"> </w:t>
      </w:r>
      <w:r w:rsidR="00851843" w:rsidRPr="009863BB">
        <w:rPr>
          <w:color w:val="333333"/>
          <w:sz w:val="28"/>
          <w:szCs w:val="28"/>
        </w:rPr>
        <w:t>головним розпорядникам бюджетних коштів:</w:t>
      </w:r>
    </w:p>
    <w:p w14:paraId="6C16BE6C" w14:textId="02615064" w:rsidR="000B0715" w:rsidRPr="009863BB" w:rsidRDefault="000B0715" w:rsidP="00123B03">
      <w:pPr>
        <w:pBdr>
          <w:top w:val="nil"/>
          <w:left w:val="nil"/>
          <w:bottom w:val="nil"/>
          <w:right w:val="nil"/>
          <w:between w:val="nil"/>
        </w:pBdr>
        <w:ind w:firstLine="851"/>
        <w:jc w:val="both"/>
        <w:rPr>
          <w:color w:val="000000"/>
          <w:sz w:val="28"/>
          <w:szCs w:val="28"/>
        </w:rPr>
      </w:pPr>
      <w:r w:rsidRPr="009863BB">
        <w:rPr>
          <w:color w:val="000000"/>
          <w:sz w:val="28"/>
          <w:szCs w:val="28"/>
        </w:rPr>
        <w:t>по коду ТПКВКМБ 1</w:t>
      </w:r>
      <w:r w:rsidR="00851843">
        <w:rPr>
          <w:color w:val="000000"/>
          <w:sz w:val="28"/>
          <w:szCs w:val="28"/>
        </w:rPr>
        <w:t>0</w:t>
      </w:r>
      <w:r w:rsidRPr="009863BB">
        <w:rPr>
          <w:color w:val="000000"/>
          <w:sz w:val="28"/>
          <w:szCs w:val="28"/>
        </w:rPr>
        <w:t>3</w:t>
      </w:r>
      <w:r w:rsidR="00851843">
        <w:rPr>
          <w:color w:val="000000"/>
          <w:sz w:val="28"/>
          <w:szCs w:val="28"/>
        </w:rPr>
        <w:t>1</w:t>
      </w:r>
      <w:r w:rsidRPr="009863BB">
        <w:rPr>
          <w:color w:val="000000"/>
          <w:sz w:val="28"/>
          <w:szCs w:val="28"/>
        </w:rPr>
        <w:t xml:space="preserve"> «</w:t>
      </w:r>
      <w:r w:rsidR="00851843" w:rsidRPr="00851843">
        <w:rPr>
          <w:color w:val="000000"/>
          <w:sz w:val="28"/>
          <w:szCs w:val="28"/>
        </w:rPr>
        <w:t>Надання загальної середньої освіти закладами загальної середньої освіти за рахунок освітньої субвенції</w:t>
      </w:r>
      <w:r w:rsidRPr="009863BB">
        <w:rPr>
          <w:color w:val="000000"/>
          <w:sz w:val="28"/>
          <w:szCs w:val="28"/>
        </w:rPr>
        <w:t>»</w:t>
      </w:r>
      <w:r w:rsidRPr="009863BB">
        <w:rPr>
          <w:color w:val="333333"/>
          <w:sz w:val="28"/>
          <w:szCs w:val="28"/>
        </w:rPr>
        <w:t>:</w:t>
      </w:r>
    </w:p>
    <w:p w14:paraId="69D79791" w14:textId="6C48260A" w:rsidR="00851843" w:rsidRDefault="00851843" w:rsidP="00123B03">
      <w:pPr>
        <w:pBdr>
          <w:top w:val="nil"/>
          <w:left w:val="nil"/>
          <w:bottom w:val="nil"/>
          <w:right w:val="nil"/>
          <w:between w:val="nil"/>
        </w:pBdr>
        <w:ind w:firstLine="851"/>
        <w:jc w:val="both"/>
        <w:rPr>
          <w:color w:val="000000"/>
          <w:sz w:val="28"/>
          <w:szCs w:val="28"/>
        </w:rPr>
      </w:pPr>
      <w:r w:rsidRPr="00851843">
        <w:rPr>
          <w:color w:val="000000"/>
          <w:sz w:val="28"/>
          <w:szCs w:val="28"/>
        </w:rPr>
        <w:t>Департамент</w:t>
      </w:r>
      <w:r>
        <w:rPr>
          <w:color w:val="000000"/>
          <w:sz w:val="28"/>
          <w:szCs w:val="28"/>
        </w:rPr>
        <w:t>у</w:t>
      </w:r>
      <w:r w:rsidRPr="00851843">
        <w:rPr>
          <w:color w:val="000000"/>
          <w:sz w:val="28"/>
          <w:szCs w:val="28"/>
        </w:rPr>
        <w:t xml:space="preserve"> освіти і науки виконавчого органу Київської міської ради (К</w:t>
      </w:r>
      <w:r>
        <w:rPr>
          <w:color w:val="000000"/>
          <w:sz w:val="28"/>
          <w:szCs w:val="28"/>
        </w:rPr>
        <w:t>иївської міської державної адміністрації</w:t>
      </w:r>
      <w:r w:rsidRPr="00851843">
        <w:rPr>
          <w:color w:val="000000"/>
          <w:sz w:val="28"/>
          <w:szCs w:val="28"/>
        </w:rPr>
        <w:t>)</w:t>
      </w:r>
      <w:r>
        <w:rPr>
          <w:color w:val="000000"/>
          <w:sz w:val="28"/>
          <w:szCs w:val="28"/>
        </w:rPr>
        <w:t xml:space="preserve"> на суму 2 545 271 грн;</w:t>
      </w:r>
    </w:p>
    <w:p w14:paraId="3F9423FB" w14:textId="425A5587" w:rsidR="000B0715" w:rsidRPr="009863BB" w:rsidRDefault="000B0715"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Голосіївській районній в місті Києві державній адміністрації </w:t>
      </w:r>
      <w:r w:rsidRPr="009863BB">
        <w:rPr>
          <w:sz w:val="28"/>
          <w:szCs w:val="28"/>
        </w:rPr>
        <w:t xml:space="preserve">на суму </w:t>
      </w:r>
      <w:r w:rsidR="00851843">
        <w:rPr>
          <w:sz w:val="28"/>
          <w:szCs w:val="28"/>
        </w:rPr>
        <w:t>157</w:t>
      </w:r>
      <w:r w:rsidRPr="009863BB">
        <w:rPr>
          <w:sz w:val="28"/>
          <w:szCs w:val="28"/>
        </w:rPr>
        <w:t> </w:t>
      </w:r>
      <w:r w:rsidR="00851843">
        <w:rPr>
          <w:sz w:val="28"/>
          <w:szCs w:val="28"/>
        </w:rPr>
        <w:t>125</w:t>
      </w:r>
      <w:r w:rsidRPr="009863BB">
        <w:rPr>
          <w:sz w:val="28"/>
          <w:szCs w:val="28"/>
        </w:rPr>
        <w:t> </w:t>
      </w:r>
      <w:r w:rsidR="00851843">
        <w:rPr>
          <w:sz w:val="28"/>
          <w:szCs w:val="28"/>
        </w:rPr>
        <w:t>45</w:t>
      </w:r>
      <w:r w:rsidRPr="009863BB">
        <w:rPr>
          <w:sz w:val="28"/>
          <w:szCs w:val="28"/>
        </w:rPr>
        <w:t>9</w:t>
      </w:r>
      <w:r w:rsidRPr="009863BB">
        <w:rPr>
          <w:color w:val="000000"/>
          <w:sz w:val="28"/>
          <w:szCs w:val="28"/>
        </w:rPr>
        <w:t xml:space="preserve"> грн;</w:t>
      </w:r>
    </w:p>
    <w:p w14:paraId="313519A5" w14:textId="7488B491" w:rsidR="000B0715" w:rsidRPr="009863BB" w:rsidRDefault="000B0715"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Дарницькій районній в місті Києві державній адміністрації </w:t>
      </w:r>
      <w:r w:rsidRPr="009863BB">
        <w:rPr>
          <w:sz w:val="28"/>
          <w:szCs w:val="28"/>
        </w:rPr>
        <w:t>на суму 2</w:t>
      </w:r>
      <w:r w:rsidR="00851843">
        <w:rPr>
          <w:sz w:val="28"/>
          <w:szCs w:val="28"/>
        </w:rPr>
        <w:t>77</w:t>
      </w:r>
      <w:r w:rsidRPr="009863BB">
        <w:rPr>
          <w:sz w:val="28"/>
          <w:szCs w:val="28"/>
        </w:rPr>
        <w:t> </w:t>
      </w:r>
      <w:r w:rsidR="00851843">
        <w:rPr>
          <w:sz w:val="28"/>
          <w:szCs w:val="28"/>
        </w:rPr>
        <w:t>096</w:t>
      </w:r>
      <w:r w:rsidRPr="009863BB">
        <w:rPr>
          <w:sz w:val="28"/>
          <w:szCs w:val="28"/>
        </w:rPr>
        <w:t> </w:t>
      </w:r>
      <w:r w:rsidR="00851843">
        <w:rPr>
          <w:sz w:val="28"/>
          <w:szCs w:val="28"/>
        </w:rPr>
        <w:t>876</w:t>
      </w:r>
      <w:r w:rsidRPr="009863BB">
        <w:rPr>
          <w:color w:val="000000"/>
          <w:sz w:val="28"/>
          <w:szCs w:val="28"/>
        </w:rPr>
        <w:t xml:space="preserve"> грн;</w:t>
      </w:r>
    </w:p>
    <w:p w14:paraId="5D259107" w14:textId="0E76C059" w:rsidR="000B0715" w:rsidRPr="009863BB" w:rsidRDefault="000B0715" w:rsidP="00123B03">
      <w:pPr>
        <w:pBdr>
          <w:top w:val="nil"/>
          <w:left w:val="nil"/>
          <w:bottom w:val="nil"/>
          <w:right w:val="nil"/>
          <w:between w:val="nil"/>
        </w:pBdr>
        <w:ind w:firstLine="851"/>
        <w:jc w:val="both"/>
        <w:rPr>
          <w:color w:val="000000"/>
          <w:sz w:val="28"/>
          <w:szCs w:val="28"/>
        </w:rPr>
      </w:pPr>
      <w:r w:rsidRPr="009863BB">
        <w:rPr>
          <w:color w:val="000000"/>
          <w:sz w:val="28"/>
          <w:szCs w:val="28"/>
        </w:rPr>
        <w:t xml:space="preserve">Деснянській районній в місті Києві державній адміністрації </w:t>
      </w:r>
      <w:r w:rsidRPr="009863BB">
        <w:rPr>
          <w:sz w:val="28"/>
          <w:szCs w:val="28"/>
        </w:rPr>
        <w:t xml:space="preserve">на суму </w:t>
      </w:r>
      <w:r w:rsidR="00851843">
        <w:rPr>
          <w:sz w:val="28"/>
          <w:szCs w:val="28"/>
        </w:rPr>
        <w:t>230</w:t>
      </w:r>
      <w:r w:rsidRPr="009863BB">
        <w:rPr>
          <w:sz w:val="28"/>
          <w:szCs w:val="28"/>
        </w:rPr>
        <w:t> </w:t>
      </w:r>
      <w:r w:rsidR="00851843">
        <w:rPr>
          <w:sz w:val="28"/>
          <w:szCs w:val="28"/>
        </w:rPr>
        <w:t>8</w:t>
      </w:r>
      <w:r w:rsidRPr="009863BB">
        <w:rPr>
          <w:sz w:val="28"/>
          <w:szCs w:val="28"/>
        </w:rPr>
        <w:t>2</w:t>
      </w:r>
      <w:r w:rsidR="00851843">
        <w:rPr>
          <w:sz w:val="28"/>
          <w:szCs w:val="28"/>
        </w:rPr>
        <w:t>1</w:t>
      </w:r>
      <w:r w:rsidRPr="009863BB">
        <w:rPr>
          <w:sz w:val="28"/>
          <w:szCs w:val="28"/>
        </w:rPr>
        <w:t> 7</w:t>
      </w:r>
      <w:r w:rsidR="00851843">
        <w:rPr>
          <w:sz w:val="28"/>
          <w:szCs w:val="28"/>
        </w:rPr>
        <w:t>43</w:t>
      </w:r>
      <w:r w:rsidRPr="009863BB">
        <w:rPr>
          <w:color w:val="000000"/>
          <w:sz w:val="28"/>
          <w:szCs w:val="28"/>
        </w:rPr>
        <w:t xml:space="preserve"> грн;</w:t>
      </w:r>
    </w:p>
    <w:p w14:paraId="05399B54" w14:textId="0CF6964C" w:rsidR="000B0715" w:rsidRPr="009863BB" w:rsidRDefault="000B0715"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Дніпровській районній в місті Києві державній адміністрації </w:t>
      </w:r>
      <w:r w:rsidRPr="009863BB">
        <w:rPr>
          <w:sz w:val="28"/>
          <w:szCs w:val="28"/>
        </w:rPr>
        <w:t xml:space="preserve">на суму </w:t>
      </w:r>
      <w:r w:rsidR="00851843">
        <w:rPr>
          <w:sz w:val="28"/>
          <w:szCs w:val="28"/>
        </w:rPr>
        <w:t>2</w:t>
      </w:r>
      <w:r w:rsidRPr="009863BB">
        <w:rPr>
          <w:sz w:val="28"/>
          <w:szCs w:val="28"/>
        </w:rPr>
        <w:t>34 </w:t>
      </w:r>
      <w:r w:rsidR="00851843">
        <w:rPr>
          <w:sz w:val="28"/>
          <w:szCs w:val="28"/>
        </w:rPr>
        <w:t>252</w:t>
      </w:r>
      <w:r w:rsidRPr="009863BB">
        <w:rPr>
          <w:sz w:val="28"/>
          <w:szCs w:val="28"/>
        </w:rPr>
        <w:t> </w:t>
      </w:r>
      <w:r w:rsidR="00851843">
        <w:rPr>
          <w:sz w:val="28"/>
          <w:szCs w:val="28"/>
        </w:rPr>
        <w:t>49</w:t>
      </w:r>
      <w:r w:rsidRPr="009863BB">
        <w:rPr>
          <w:sz w:val="28"/>
          <w:szCs w:val="28"/>
        </w:rPr>
        <w:t>2</w:t>
      </w:r>
      <w:r w:rsidRPr="009863BB">
        <w:rPr>
          <w:color w:val="000000"/>
          <w:sz w:val="28"/>
          <w:szCs w:val="28"/>
        </w:rPr>
        <w:t xml:space="preserve"> грн;</w:t>
      </w:r>
    </w:p>
    <w:p w14:paraId="0E089A91" w14:textId="205F0C7A" w:rsidR="000B0715" w:rsidRPr="009863BB" w:rsidRDefault="000B0715"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Оболонській районній в місті Києві державній адміністрації </w:t>
      </w:r>
      <w:r w:rsidRPr="009863BB">
        <w:rPr>
          <w:sz w:val="28"/>
          <w:szCs w:val="28"/>
        </w:rPr>
        <w:t xml:space="preserve">на суму </w:t>
      </w:r>
      <w:r w:rsidR="00793FD8">
        <w:rPr>
          <w:sz w:val="28"/>
          <w:szCs w:val="28"/>
        </w:rPr>
        <w:t>19</w:t>
      </w:r>
      <w:r w:rsidRPr="009863BB">
        <w:rPr>
          <w:sz w:val="28"/>
          <w:szCs w:val="28"/>
        </w:rPr>
        <w:t>2 </w:t>
      </w:r>
      <w:r w:rsidR="00793FD8">
        <w:rPr>
          <w:sz w:val="28"/>
          <w:szCs w:val="28"/>
        </w:rPr>
        <w:t>219</w:t>
      </w:r>
      <w:r w:rsidRPr="009863BB">
        <w:rPr>
          <w:sz w:val="28"/>
          <w:szCs w:val="28"/>
        </w:rPr>
        <w:t> </w:t>
      </w:r>
      <w:r w:rsidR="00793FD8">
        <w:rPr>
          <w:sz w:val="28"/>
          <w:szCs w:val="28"/>
        </w:rPr>
        <w:t>133</w:t>
      </w:r>
      <w:r w:rsidRPr="009863BB">
        <w:rPr>
          <w:color w:val="000000"/>
          <w:sz w:val="28"/>
          <w:szCs w:val="28"/>
        </w:rPr>
        <w:t xml:space="preserve"> грн;</w:t>
      </w:r>
    </w:p>
    <w:p w14:paraId="7B1E773A" w14:textId="330E7289" w:rsidR="000B0715" w:rsidRPr="009863BB" w:rsidRDefault="000B0715"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Печерській районній в місті Києві державній адміністрації </w:t>
      </w:r>
      <w:r w:rsidRPr="009863BB">
        <w:rPr>
          <w:sz w:val="28"/>
          <w:szCs w:val="28"/>
        </w:rPr>
        <w:t xml:space="preserve">на суму </w:t>
      </w:r>
      <w:r w:rsidR="00793FD8">
        <w:rPr>
          <w:sz w:val="28"/>
          <w:szCs w:val="28"/>
        </w:rPr>
        <w:t>93</w:t>
      </w:r>
      <w:r w:rsidRPr="009863BB">
        <w:rPr>
          <w:sz w:val="28"/>
          <w:szCs w:val="28"/>
        </w:rPr>
        <w:t> </w:t>
      </w:r>
      <w:r w:rsidR="00793FD8">
        <w:rPr>
          <w:sz w:val="28"/>
          <w:szCs w:val="28"/>
        </w:rPr>
        <w:t>330</w:t>
      </w:r>
      <w:r w:rsidRPr="009863BB">
        <w:rPr>
          <w:sz w:val="28"/>
          <w:szCs w:val="28"/>
        </w:rPr>
        <w:t> </w:t>
      </w:r>
      <w:r w:rsidR="00793FD8">
        <w:rPr>
          <w:sz w:val="28"/>
          <w:szCs w:val="28"/>
        </w:rPr>
        <w:t>813</w:t>
      </w:r>
      <w:r w:rsidRPr="009863BB">
        <w:rPr>
          <w:color w:val="000000"/>
          <w:sz w:val="28"/>
          <w:szCs w:val="28"/>
        </w:rPr>
        <w:t xml:space="preserve"> грн;</w:t>
      </w:r>
    </w:p>
    <w:p w14:paraId="5AD0E202" w14:textId="00C63D68" w:rsidR="000B0715" w:rsidRPr="009863BB" w:rsidRDefault="000B0715"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Подільській районній в місті Києві державній адміністрації </w:t>
      </w:r>
      <w:r w:rsidRPr="009863BB">
        <w:rPr>
          <w:sz w:val="28"/>
          <w:szCs w:val="28"/>
        </w:rPr>
        <w:t>на суму 1</w:t>
      </w:r>
      <w:r w:rsidR="00793FD8">
        <w:rPr>
          <w:sz w:val="28"/>
          <w:szCs w:val="28"/>
        </w:rPr>
        <w:t>45</w:t>
      </w:r>
      <w:r w:rsidRPr="009863BB">
        <w:rPr>
          <w:sz w:val="28"/>
          <w:szCs w:val="28"/>
        </w:rPr>
        <w:t> 1</w:t>
      </w:r>
      <w:r w:rsidR="00793FD8">
        <w:rPr>
          <w:sz w:val="28"/>
          <w:szCs w:val="28"/>
        </w:rPr>
        <w:t>54</w:t>
      </w:r>
      <w:r w:rsidRPr="009863BB">
        <w:rPr>
          <w:sz w:val="28"/>
          <w:szCs w:val="28"/>
        </w:rPr>
        <w:t> </w:t>
      </w:r>
      <w:r w:rsidR="00793FD8">
        <w:rPr>
          <w:sz w:val="28"/>
          <w:szCs w:val="28"/>
        </w:rPr>
        <w:t>71</w:t>
      </w:r>
      <w:r w:rsidRPr="009863BB">
        <w:rPr>
          <w:sz w:val="28"/>
          <w:szCs w:val="28"/>
        </w:rPr>
        <w:t>0</w:t>
      </w:r>
      <w:r w:rsidRPr="009863BB">
        <w:rPr>
          <w:color w:val="000000"/>
          <w:sz w:val="28"/>
          <w:szCs w:val="28"/>
        </w:rPr>
        <w:t xml:space="preserve"> грн;</w:t>
      </w:r>
    </w:p>
    <w:p w14:paraId="1A7B3CF9" w14:textId="33D5A76B" w:rsidR="000B0715" w:rsidRPr="009863BB" w:rsidRDefault="000B0715"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Святошинській районній в місті Києві державній адміністрації </w:t>
      </w:r>
      <w:r w:rsidRPr="009863BB">
        <w:rPr>
          <w:sz w:val="28"/>
          <w:szCs w:val="28"/>
        </w:rPr>
        <w:t xml:space="preserve">на суму </w:t>
      </w:r>
      <w:r w:rsidRPr="009863BB">
        <w:rPr>
          <w:color w:val="000000"/>
          <w:sz w:val="28"/>
          <w:szCs w:val="28"/>
        </w:rPr>
        <w:t>2</w:t>
      </w:r>
      <w:r w:rsidR="00793FD8">
        <w:rPr>
          <w:color w:val="000000"/>
          <w:sz w:val="28"/>
          <w:szCs w:val="28"/>
        </w:rPr>
        <w:t>07</w:t>
      </w:r>
      <w:r w:rsidRPr="009863BB">
        <w:rPr>
          <w:color w:val="000000"/>
          <w:sz w:val="28"/>
          <w:szCs w:val="28"/>
        </w:rPr>
        <w:t> </w:t>
      </w:r>
      <w:r w:rsidR="00793FD8">
        <w:rPr>
          <w:color w:val="000000"/>
          <w:sz w:val="28"/>
          <w:szCs w:val="28"/>
        </w:rPr>
        <w:t>0</w:t>
      </w:r>
      <w:r w:rsidRPr="009863BB">
        <w:rPr>
          <w:color w:val="000000"/>
          <w:sz w:val="28"/>
          <w:szCs w:val="28"/>
        </w:rPr>
        <w:t>7</w:t>
      </w:r>
      <w:r w:rsidR="00793FD8">
        <w:rPr>
          <w:color w:val="000000"/>
          <w:sz w:val="28"/>
          <w:szCs w:val="28"/>
        </w:rPr>
        <w:t>8</w:t>
      </w:r>
      <w:r w:rsidRPr="009863BB">
        <w:rPr>
          <w:color w:val="000000"/>
          <w:sz w:val="28"/>
          <w:szCs w:val="28"/>
        </w:rPr>
        <w:t> </w:t>
      </w:r>
      <w:r w:rsidR="00793FD8">
        <w:rPr>
          <w:color w:val="000000"/>
          <w:sz w:val="28"/>
          <w:szCs w:val="28"/>
        </w:rPr>
        <w:t>487</w:t>
      </w:r>
      <w:r w:rsidRPr="009863BB">
        <w:rPr>
          <w:color w:val="000000"/>
          <w:sz w:val="28"/>
          <w:szCs w:val="28"/>
        </w:rPr>
        <w:t xml:space="preserve"> грн;</w:t>
      </w:r>
    </w:p>
    <w:p w14:paraId="04DED28F" w14:textId="0D8E3B3A" w:rsidR="000B0715" w:rsidRPr="009863BB" w:rsidRDefault="000B0715"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Солом’янській районній в місті Києві державній адміністрації </w:t>
      </w:r>
      <w:r w:rsidRPr="009863BB">
        <w:rPr>
          <w:sz w:val="28"/>
          <w:szCs w:val="28"/>
        </w:rPr>
        <w:t xml:space="preserve">на суму </w:t>
      </w:r>
      <w:r w:rsidR="00DE73B3">
        <w:rPr>
          <w:sz w:val="28"/>
          <w:szCs w:val="28"/>
        </w:rPr>
        <w:t>176</w:t>
      </w:r>
      <w:r w:rsidRPr="009863BB">
        <w:rPr>
          <w:color w:val="000000"/>
          <w:sz w:val="28"/>
          <w:szCs w:val="28"/>
        </w:rPr>
        <w:t> </w:t>
      </w:r>
      <w:r w:rsidR="00DE73B3">
        <w:rPr>
          <w:color w:val="000000"/>
          <w:sz w:val="28"/>
          <w:szCs w:val="28"/>
        </w:rPr>
        <w:t>389</w:t>
      </w:r>
      <w:r w:rsidRPr="009863BB">
        <w:rPr>
          <w:color w:val="000000"/>
          <w:sz w:val="28"/>
          <w:szCs w:val="28"/>
        </w:rPr>
        <w:t> </w:t>
      </w:r>
      <w:r w:rsidR="00DE73B3">
        <w:rPr>
          <w:color w:val="000000"/>
          <w:sz w:val="28"/>
          <w:szCs w:val="28"/>
        </w:rPr>
        <w:t>4</w:t>
      </w:r>
      <w:r w:rsidRPr="009863BB">
        <w:rPr>
          <w:color w:val="000000"/>
          <w:sz w:val="28"/>
          <w:szCs w:val="28"/>
        </w:rPr>
        <w:t>8</w:t>
      </w:r>
      <w:r w:rsidR="00DE73B3">
        <w:rPr>
          <w:color w:val="000000"/>
          <w:sz w:val="28"/>
          <w:szCs w:val="28"/>
        </w:rPr>
        <w:t>6</w:t>
      </w:r>
      <w:r w:rsidRPr="009863BB">
        <w:rPr>
          <w:color w:val="000000"/>
          <w:sz w:val="28"/>
          <w:szCs w:val="28"/>
        </w:rPr>
        <w:t xml:space="preserve"> грн;</w:t>
      </w:r>
    </w:p>
    <w:p w14:paraId="734070F8" w14:textId="0366308D" w:rsidR="000B0715" w:rsidRPr="009863BB" w:rsidRDefault="000B0715" w:rsidP="00123B03">
      <w:pPr>
        <w:pBdr>
          <w:top w:val="nil"/>
          <w:left w:val="nil"/>
          <w:bottom w:val="nil"/>
          <w:right w:val="nil"/>
          <w:between w:val="nil"/>
        </w:pBdr>
        <w:ind w:firstLine="851"/>
        <w:jc w:val="both"/>
        <w:rPr>
          <w:color w:val="000000"/>
          <w:sz w:val="28"/>
          <w:szCs w:val="28"/>
        </w:rPr>
      </w:pPr>
      <w:r w:rsidRPr="009863BB">
        <w:rPr>
          <w:color w:val="000000"/>
          <w:sz w:val="28"/>
          <w:szCs w:val="28"/>
        </w:rPr>
        <w:t xml:space="preserve">Шевченківській районній в місті Києві державній адміністрації </w:t>
      </w:r>
      <w:r w:rsidRPr="009863BB">
        <w:rPr>
          <w:sz w:val="28"/>
          <w:szCs w:val="28"/>
        </w:rPr>
        <w:t>на суму 1</w:t>
      </w:r>
      <w:r w:rsidR="00DE73B3">
        <w:rPr>
          <w:sz w:val="28"/>
          <w:szCs w:val="28"/>
        </w:rPr>
        <w:t>42</w:t>
      </w:r>
      <w:r w:rsidRPr="009863BB">
        <w:rPr>
          <w:sz w:val="28"/>
          <w:szCs w:val="28"/>
        </w:rPr>
        <w:t> </w:t>
      </w:r>
      <w:r w:rsidR="00DE73B3">
        <w:rPr>
          <w:sz w:val="28"/>
          <w:szCs w:val="28"/>
        </w:rPr>
        <w:t>6</w:t>
      </w:r>
      <w:r w:rsidRPr="009863BB">
        <w:rPr>
          <w:sz w:val="28"/>
          <w:szCs w:val="28"/>
        </w:rPr>
        <w:t>54 </w:t>
      </w:r>
      <w:r w:rsidR="00DE73B3">
        <w:rPr>
          <w:sz w:val="28"/>
          <w:szCs w:val="28"/>
        </w:rPr>
        <w:t>976</w:t>
      </w:r>
      <w:r w:rsidRPr="009863BB">
        <w:rPr>
          <w:color w:val="000000"/>
          <w:sz w:val="28"/>
          <w:szCs w:val="28"/>
        </w:rPr>
        <w:t xml:space="preserve"> гривень.</w:t>
      </w:r>
    </w:p>
    <w:p w14:paraId="618DBCE0" w14:textId="02CE88F8" w:rsidR="00DE73B3" w:rsidRPr="009863BB" w:rsidRDefault="00DE73B3" w:rsidP="00123B03">
      <w:pPr>
        <w:pBdr>
          <w:top w:val="nil"/>
          <w:left w:val="nil"/>
          <w:bottom w:val="nil"/>
          <w:right w:val="nil"/>
          <w:between w:val="nil"/>
        </w:pBdr>
        <w:ind w:firstLine="851"/>
        <w:jc w:val="both"/>
        <w:rPr>
          <w:color w:val="000000"/>
          <w:sz w:val="28"/>
          <w:szCs w:val="28"/>
        </w:rPr>
      </w:pPr>
      <w:r w:rsidRPr="009863BB">
        <w:rPr>
          <w:color w:val="000000"/>
          <w:sz w:val="28"/>
          <w:szCs w:val="28"/>
        </w:rPr>
        <w:t>по коду ТПКВКМБ 1</w:t>
      </w:r>
      <w:r>
        <w:rPr>
          <w:color w:val="000000"/>
          <w:sz w:val="28"/>
          <w:szCs w:val="28"/>
        </w:rPr>
        <w:t>0</w:t>
      </w:r>
      <w:r w:rsidRPr="009863BB">
        <w:rPr>
          <w:color w:val="000000"/>
          <w:sz w:val="28"/>
          <w:szCs w:val="28"/>
        </w:rPr>
        <w:t>3</w:t>
      </w:r>
      <w:r>
        <w:rPr>
          <w:color w:val="000000"/>
          <w:sz w:val="28"/>
          <w:szCs w:val="28"/>
        </w:rPr>
        <w:t>2</w:t>
      </w:r>
      <w:r w:rsidRPr="009863BB">
        <w:rPr>
          <w:color w:val="000000"/>
          <w:sz w:val="28"/>
          <w:szCs w:val="28"/>
        </w:rPr>
        <w:t xml:space="preserve"> «</w:t>
      </w:r>
      <w:r w:rsidRPr="00DE73B3">
        <w:rPr>
          <w:color w:val="000000"/>
          <w:sz w:val="28"/>
          <w:szCs w:val="28"/>
        </w:rPr>
        <w:t>Надання загальної середньої освіти спеціальними закладами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 за рахунок освітньої субвенції</w:t>
      </w:r>
      <w:r w:rsidRPr="009863BB">
        <w:rPr>
          <w:color w:val="000000"/>
          <w:sz w:val="28"/>
          <w:szCs w:val="28"/>
        </w:rPr>
        <w:t>»</w:t>
      </w:r>
      <w:r w:rsidRPr="009863BB">
        <w:rPr>
          <w:color w:val="333333"/>
          <w:sz w:val="28"/>
          <w:szCs w:val="28"/>
        </w:rPr>
        <w:t>:</w:t>
      </w:r>
    </w:p>
    <w:p w14:paraId="035BF77A" w14:textId="119D0002" w:rsidR="00DE73B3" w:rsidRPr="009863BB" w:rsidRDefault="00DE73B3" w:rsidP="00DE73B3">
      <w:pPr>
        <w:pBdr>
          <w:top w:val="nil"/>
          <w:left w:val="nil"/>
          <w:bottom w:val="nil"/>
          <w:right w:val="nil"/>
          <w:between w:val="nil"/>
        </w:pBdr>
        <w:ind w:firstLine="851"/>
        <w:jc w:val="both"/>
        <w:rPr>
          <w:color w:val="000000"/>
          <w:sz w:val="24"/>
          <w:szCs w:val="24"/>
        </w:rPr>
      </w:pPr>
      <w:r w:rsidRPr="009863BB">
        <w:rPr>
          <w:color w:val="000000"/>
          <w:sz w:val="28"/>
          <w:szCs w:val="28"/>
        </w:rPr>
        <w:t xml:space="preserve">Голосіївській районній в місті Києві державній адміністрації </w:t>
      </w:r>
      <w:r w:rsidRPr="009863BB">
        <w:rPr>
          <w:sz w:val="28"/>
          <w:szCs w:val="28"/>
        </w:rPr>
        <w:t xml:space="preserve">на суму </w:t>
      </w:r>
      <w:r>
        <w:rPr>
          <w:sz w:val="28"/>
          <w:szCs w:val="28"/>
        </w:rPr>
        <w:t>12</w:t>
      </w:r>
      <w:r w:rsidRPr="009863BB">
        <w:rPr>
          <w:sz w:val="28"/>
          <w:szCs w:val="28"/>
        </w:rPr>
        <w:t> </w:t>
      </w:r>
      <w:r>
        <w:rPr>
          <w:sz w:val="28"/>
          <w:szCs w:val="28"/>
        </w:rPr>
        <w:t>509</w:t>
      </w:r>
      <w:r w:rsidRPr="009863BB">
        <w:rPr>
          <w:sz w:val="28"/>
          <w:szCs w:val="28"/>
        </w:rPr>
        <w:t> </w:t>
      </w:r>
      <w:r>
        <w:rPr>
          <w:sz w:val="28"/>
          <w:szCs w:val="28"/>
        </w:rPr>
        <w:t>74</w:t>
      </w:r>
      <w:r w:rsidRPr="009863BB">
        <w:rPr>
          <w:sz w:val="28"/>
          <w:szCs w:val="28"/>
        </w:rPr>
        <w:t>9</w:t>
      </w:r>
      <w:r w:rsidRPr="009863BB">
        <w:rPr>
          <w:color w:val="000000"/>
          <w:sz w:val="28"/>
          <w:szCs w:val="28"/>
        </w:rPr>
        <w:t xml:space="preserve"> грн;</w:t>
      </w:r>
    </w:p>
    <w:p w14:paraId="7A31AE8D" w14:textId="5DFDC09C" w:rsidR="00DE73B3" w:rsidRPr="009863BB" w:rsidRDefault="00DE73B3" w:rsidP="00DE73B3">
      <w:pPr>
        <w:pBdr>
          <w:top w:val="nil"/>
          <w:left w:val="nil"/>
          <w:bottom w:val="nil"/>
          <w:right w:val="nil"/>
          <w:between w:val="nil"/>
        </w:pBdr>
        <w:ind w:firstLine="851"/>
        <w:jc w:val="both"/>
        <w:rPr>
          <w:color w:val="000000"/>
          <w:sz w:val="24"/>
          <w:szCs w:val="24"/>
        </w:rPr>
      </w:pPr>
      <w:r w:rsidRPr="009863BB">
        <w:rPr>
          <w:color w:val="000000"/>
          <w:sz w:val="28"/>
          <w:szCs w:val="28"/>
        </w:rPr>
        <w:lastRenderedPageBreak/>
        <w:t xml:space="preserve">Дарницькій районній в місті Києві державній адміністрації </w:t>
      </w:r>
      <w:r w:rsidRPr="009863BB">
        <w:rPr>
          <w:sz w:val="28"/>
          <w:szCs w:val="28"/>
        </w:rPr>
        <w:t xml:space="preserve">на суму </w:t>
      </w:r>
      <w:r>
        <w:rPr>
          <w:sz w:val="28"/>
          <w:szCs w:val="28"/>
        </w:rPr>
        <w:t>9</w:t>
      </w:r>
      <w:r w:rsidRPr="009863BB">
        <w:rPr>
          <w:sz w:val="28"/>
          <w:szCs w:val="28"/>
        </w:rPr>
        <w:t> </w:t>
      </w:r>
      <w:r>
        <w:rPr>
          <w:sz w:val="28"/>
          <w:szCs w:val="28"/>
        </w:rPr>
        <w:t>244</w:t>
      </w:r>
      <w:r w:rsidRPr="009863BB">
        <w:rPr>
          <w:sz w:val="28"/>
          <w:szCs w:val="28"/>
        </w:rPr>
        <w:t> </w:t>
      </w:r>
      <w:r>
        <w:rPr>
          <w:sz w:val="28"/>
          <w:szCs w:val="28"/>
        </w:rPr>
        <w:t>651</w:t>
      </w:r>
      <w:r w:rsidRPr="009863BB">
        <w:rPr>
          <w:color w:val="000000"/>
          <w:sz w:val="28"/>
          <w:szCs w:val="28"/>
        </w:rPr>
        <w:t xml:space="preserve"> грн;</w:t>
      </w:r>
    </w:p>
    <w:p w14:paraId="5F025001" w14:textId="72411C18" w:rsidR="00DE73B3" w:rsidRPr="009863BB" w:rsidRDefault="00DE73B3" w:rsidP="00DE73B3">
      <w:pPr>
        <w:pBdr>
          <w:top w:val="nil"/>
          <w:left w:val="nil"/>
          <w:bottom w:val="nil"/>
          <w:right w:val="nil"/>
          <w:between w:val="nil"/>
        </w:pBdr>
        <w:ind w:firstLine="851"/>
        <w:jc w:val="both"/>
        <w:rPr>
          <w:color w:val="000000"/>
          <w:sz w:val="28"/>
          <w:szCs w:val="28"/>
        </w:rPr>
      </w:pPr>
      <w:r w:rsidRPr="009863BB">
        <w:rPr>
          <w:color w:val="000000"/>
          <w:sz w:val="28"/>
          <w:szCs w:val="28"/>
        </w:rPr>
        <w:t xml:space="preserve">Деснянській районній в місті Києві державній адміністрації </w:t>
      </w:r>
      <w:r w:rsidRPr="009863BB">
        <w:rPr>
          <w:sz w:val="28"/>
          <w:szCs w:val="28"/>
        </w:rPr>
        <w:t xml:space="preserve">на суму </w:t>
      </w:r>
      <w:r>
        <w:rPr>
          <w:sz w:val="28"/>
          <w:szCs w:val="28"/>
        </w:rPr>
        <w:t>3</w:t>
      </w:r>
      <w:r w:rsidRPr="009863BB">
        <w:rPr>
          <w:sz w:val="28"/>
          <w:szCs w:val="28"/>
        </w:rPr>
        <w:t> </w:t>
      </w:r>
      <w:r>
        <w:rPr>
          <w:sz w:val="28"/>
          <w:szCs w:val="28"/>
        </w:rPr>
        <w:t>119</w:t>
      </w:r>
      <w:r w:rsidRPr="009863BB">
        <w:rPr>
          <w:sz w:val="28"/>
          <w:szCs w:val="28"/>
        </w:rPr>
        <w:t> </w:t>
      </w:r>
      <w:r>
        <w:rPr>
          <w:sz w:val="28"/>
          <w:szCs w:val="28"/>
        </w:rPr>
        <w:t>195</w:t>
      </w:r>
      <w:r w:rsidRPr="009863BB">
        <w:rPr>
          <w:color w:val="000000"/>
          <w:sz w:val="28"/>
          <w:szCs w:val="28"/>
        </w:rPr>
        <w:t xml:space="preserve"> грн;</w:t>
      </w:r>
    </w:p>
    <w:p w14:paraId="76C42F12" w14:textId="44FB2974" w:rsidR="00DE73B3" w:rsidRPr="009863BB" w:rsidRDefault="00DE73B3" w:rsidP="00DE73B3">
      <w:pPr>
        <w:pBdr>
          <w:top w:val="nil"/>
          <w:left w:val="nil"/>
          <w:bottom w:val="nil"/>
          <w:right w:val="nil"/>
          <w:between w:val="nil"/>
        </w:pBdr>
        <w:ind w:firstLine="851"/>
        <w:jc w:val="both"/>
        <w:rPr>
          <w:color w:val="000000"/>
          <w:sz w:val="24"/>
          <w:szCs w:val="24"/>
        </w:rPr>
      </w:pPr>
      <w:r w:rsidRPr="009863BB">
        <w:rPr>
          <w:color w:val="000000"/>
          <w:sz w:val="28"/>
          <w:szCs w:val="28"/>
        </w:rPr>
        <w:t xml:space="preserve">Дніпровській районній в місті Києві державній адміністрації </w:t>
      </w:r>
      <w:r w:rsidRPr="009863BB">
        <w:rPr>
          <w:sz w:val="28"/>
          <w:szCs w:val="28"/>
        </w:rPr>
        <w:t xml:space="preserve">на суму </w:t>
      </w:r>
      <w:r>
        <w:rPr>
          <w:sz w:val="28"/>
          <w:szCs w:val="28"/>
        </w:rPr>
        <w:t>10</w:t>
      </w:r>
      <w:r w:rsidRPr="009863BB">
        <w:rPr>
          <w:sz w:val="28"/>
          <w:szCs w:val="28"/>
        </w:rPr>
        <w:t> </w:t>
      </w:r>
      <w:r>
        <w:rPr>
          <w:sz w:val="28"/>
          <w:szCs w:val="28"/>
        </w:rPr>
        <w:t>398</w:t>
      </w:r>
      <w:r w:rsidRPr="009863BB">
        <w:rPr>
          <w:sz w:val="28"/>
          <w:szCs w:val="28"/>
        </w:rPr>
        <w:t> </w:t>
      </w:r>
      <w:r>
        <w:rPr>
          <w:sz w:val="28"/>
          <w:szCs w:val="28"/>
        </w:rPr>
        <w:t>119</w:t>
      </w:r>
      <w:r w:rsidRPr="009863BB">
        <w:rPr>
          <w:color w:val="000000"/>
          <w:sz w:val="28"/>
          <w:szCs w:val="28"/>
        </w:rPr>
        <w:t xml:space="preserve"> грн;</w:t>
      </w:r>
    </w:p>
    <w:p w14:paraId="5F4EB747" w14:textId="5F4A9F73" w:rsidR="00DE73B3" w:rsidRPr="009863BB" w:rsidRDefault="00DE73B3" w:rsidP="00DE73B3">
      <w:pPr>
        <w:pBdr>
          <w:top w:val="nil"/>
          <w:left w:val="nil"/>
          <w:bottom w:val="nil"/>
          <w:right w:val="nil"/>
          <w:between w:val="nil"/>
        </w:pBdr>
        <w:ind w:firstLine="851"/>
        <w:jc w:val="both"/>
        <w:rPr>
          <w:color w:val="000000"/>
          <w:sz w:val="24"/>
          <w:szCs w:val="24"/>
        </w:rPr>
      </w:pPr>
      <w:r w:rsidRPr="009863BB">
        <w:rPr>
          <w:color w:val="000000"/>
          <w:sz w:val="28"/>
          <w:szCs w:val="28"/>
        </w:rPr>
        <w:t xml:space="preserve">Оболонській районній в місті Києві державній адміністрації </w:t>
      </w:r>
      <w:r w:rsidRPr="009863BB">
        <w:rPr>
          <w:sz w:val="28"/>
          <w:szCs w:val="28"/>
        </w:rPr>
        <w:t xml:space="preserve">на суму </w:t>
      </w:r>
      <w:r>
        <w:rPr>
          <w:sz w:val="28"/>
          <w:szCs w:val="28"/>
        </w:rPr>
        <w:t>8</w:t>
      </w:r>
      <w:r w:rsidRPr="009863BB">
        <w:rPr>
          <w:sz w:val="28"/>
          <w:szCs w:val="28"/>
        </w:rPr>
        <w:t> </w:t>
      </w:r>
      <w:r>
        <w:rPr>
          <w:sz w:val="28"/>
          <w:szCs w:val="28"/>
        </w:rPr>
        <w:t>247</w:t>
      </w:r>
      <w:r w:rsidRPr="009863BB">
        <w:rPr>
          <w:sz w:val="28"/>
          <w:szCs w:val="28"/>
        </w:rPr>
        <w:t> </w:t>
      </w:r>
      <w:r>
        <w:rPr>
          <w:sz w:val="28"/>
          <w:szCs w:val="28"/>
        </w:rPr>
        <w:t>095</w:t>
      </w:r>
      <w:r w:rsidRPr="009863BB">
        <w:rPr>
          <w:color w:val="000000"/>
          <w:sz w:val="28"/>
          <w:szCs w:val="28"/>
        </w:rPr>
        <w:t xml:space="preserve"> грн;</w:t>
      </w:r>
    </w:p>
    <w:p w14:paraId="6E5CFFE5" w14:textId="41EC927B" w:rsidR="00DE73B3" w:rsidRPr="009863BB" w:rsidRDefault="00DE73B3" w:rsidP="00DE73B3">
      <w:pPr>
        <w:pBdr>
          <w:top w:val="nil"/>
          <w:left w:val="nil"/>
          <w:bottom w:val="nil"/>
          <w:right w:val="nil"/>
          <w:between w:val="nil"/>
        </w:pBdr>
        <w:ind w:firstLine="851"/>
        <w:jc w:val="both"/>
        <w:rPr>
          <w:color w:val="000000"/>
          <w:sz w:val="24"/>
          <w:szCs w:val="24"/>
        </w:rPr>
      </w:pPr>
      <w:r w:rsidRPr="009863BB">
        <w:rPr>
          <w:color w:val="000000"/>
          <w:sz w:val="28"/>
          <w:szCs w:val="28"/>
        </w:rPr>
        <w:t xml:space="preserve">Подільській районній в місті Києві державній адміністрації </w:t>
      </w:r>
      <w:r w:rsidRPr="009863BB">
        <w:rPr>
          <w:sz w:val="28"/>
          <w:szCs w:val="28"/>
        </w:rPr>
        <w:t xml:space="preserve">на суму </w:t>
      </w:r>
      <w:r w:rsidR="00E85753">
        <w:rPr>
          <w:sz w:val="28"/>
          <w:szCs w:val="28"/>
        </w:rPr>
        <w:t>9</w:t>
      </w:r>
      <w:r w:rsidRPr="009863BB">
        <w:rPr>
          <w:sz w:val="28"/>
          <w:szCs w:val="28"/>
        </w:rPr>
        <w:t> </w:t>
      </w:r>
      <w:r w:rsidR="00E85753">
        <w:rPr>
          <w:sz w:val="28"/>
          <w:szCs w:val="28"/>
        </w:rPr>
        <w:t>027</w:t>
      </w:r>
      <w:r w:rsidRPr="009863BB">
        <w:rPr>
          <w:sz w:val="28"/>
          <w:szCs w:val="28"/>
        </w:rPr>
        <w:t> </w:t>
      </w:r>
      <w:r w:rsidR="00E85753">
        <w:rPr>
          <w:sz w:val="28"/>
          <w:szCs w:val="28"/>
        </w:rPr>
        <w:t>353</w:t>
      </w:r>
      <w:r w:rsidRPr="009863BB">
        <w:rPr>
          <w:color w:val="000000"/>
          <w:sz w:val="28"/>
          <w:szCs w:val="28"/>
        </w:rPr>
        <w:t xml:space="preserve"> грн;</w:t>
      </w:r>
    </w:p>
    <w:p w14:paraId="00D1E4F6" w14:textId="560D3828" w:rsidR="00DE73B3" w:rsidRPr="009863BB" w:rsidRDefault="00DE73B3" w:rsidP="00DE73B3">
      <w:pPr>
        <w:pBdr>
          <w:top w:val="nil"/>
          <w:left w:val="nil"/>
          <w:bottom w:val="nil"/>
          <w:right w:val="nil"/>
          <w:between w:val="nil"/>
        </w:pBdr>
        <w:ind w:firstLine="851"/>
        <w:jc w:val="both"/>
        <w:rPr>
          <w:color w:val="000000"/>
          <w:sz w:val="24"/>
          <w:szCs w:val="24"/>
        </w:rPr>
      </w:pPr>
      <w:r w:rsidRPr="009863BB">
        <w:rPr>
          <w:color w:val="000000"/>
          <w:sz w:val="28"/>
          <w:szCs w:val="28"/>
        </w:rPr>
        <w:t xml:space="preserve">Святошинській районній в місті Києві державній адміністрації </w:t>
      </w:r>
      <w:r w:rsidRPr="009863BB">
        <w:rPr>
          <w:sz w:val="28"/>
          <w:szCs w:val="28"/>
        </w:rPr>
        <w:t xml:space="preserve">на суму </w:t>
      </w:r>
      <w:r w:rsidR="00E85753">
        <w:rPr>
          <w:sz w:val="28"/>
          <w:szCs w:val="28"/>
        </w:rPr>
        <w:t>10</w:t>
      </w:r>
      <w:r w:rsidRPr="009863BB">
        <w:rPr>
          <w:color w:val="000000"/>
          <w:sz w:val="28"/>
          <w:szCs w:val="28"/>
        </w:rPr>
        <w:t> </w:t>
      </w:r>
      <w:r w:rsidR="00E85753">
        <w:rPr>
          <w:color w:val="000000"/>
          <w:sz w:val="28"/>
          <w:szCs w:val="28"/>
        </w:rPr>
        <w:t>4</w:t>
      </w:r>
      <w:r w:rsidRPr="009863BB">
        <w:rPr>
          <w:color w:val="000000"/>
          <w:sz w:val="28"/>
          <w:szCs w:val="28"/>
        </w:rPr>
        <w:t>7</w:t>
      </w:r>
      <w:r>
        <w:rPr>
          <w:color w:val="000000"/>
          <w:sz w:val="28"/>
          <w:szCs w:val="28"/>
        </w:rPr>
        <w:t>8</w:t>
      </w:r>
      <w:r w:rsidRPr="009863BB">
        <w:rPr>
          <w:color w:val="000000"/>
          <w:sz w:val="28"/>
          <w:szCs w:val="28"/>
        </w:rPr>
        <w:t> </w:t>
      </w:r>
      <w:r w:rsidR="00E85753">
        <w:rPr>
          <w:color w:val="000000"/>
          <w:sz w:val="28"/>
          <w:szCs w:val="28"/>
        </w:rPr>
        <w:t>2</w:t>
      </w:r>
      <w:r>
        <w:rPr>
          <w:color w:val="000000"/>
          <w:sz w:val="28"/>
          <w:szCs w:val="28"/>
        </w:rPr>
        <w:t>7</w:t>
      </w:r>
      <w:r w:rsidR="00E85753">
        <w:rPr>
          <w:color w:val="000000"/>
          <w:sz w:val="28"/>
          <w:szCs w:val="28"/>
        </w:rPr>
        <w:t>0</w:t>
      </w:r>
      <w:r w:rsidRPr="009863BB">
        <w:rPr>
          <w:color w:val="000000"/>
          <w:sz w:val="28"/>
          <w:szCs w:val="28"/>
        </w:rPr>
        <w:t xml:space="preserve"> грн;</w:t>
      </w:r>
    </w:p>
    <w:p w14:paraId="0F497315" w14:textId="2B39CA0C" w:rsidR="00DE73B3" w:rsidRPr="009863BB" w:rsidRDefault="00DE73B3" w:rsidP="00DE73B3">
      <w:pPr>
        <w:pBdr>
          <w:top w:val="nil"/>
          <w:left w:val="nil"/>
          <w:bottom w:val="nil"/>
          <w:right w:val="nil"/>
          <w:between w:val="nil"/>
        </w:pBdr>
        <w:ind w:firstLine="851"/>
        <w:jc w:val="both"/>
        <w:rPr>
          <w:color w:val="000000"/>
          <w:sz w:val="24"/>
          <w:szCs w:val="24"/>
        </w:rPr>
      </w:pPr>
      <w:r w:rsidRPr="009863BB">
        <w:rPr>
          <w:color w:val="000000"/>
          <w:sz w:val="28"/>
          <w:szCs w:val="28"/>
        </w:rPr>
        <w:t xml:space="preserve">Солом’янській районній в місті Києві державній адміністрації </w:t>
      </w:r>
      <w:r w:rsidRPr="009863BB">
        <w:rPr>
          <w:sz w:val="28"/>
          <w:szCs w:val="28"/>
        </w:rPr>
        <w:t xml:space="preserve">на суму </w:t>
      </w:r>
      <w:r>
        <w:rPr>
          <w:sz w:val="28"/>
          <w:szCs w:val="28"/>
        </w:rPr>
        <w:t>16</w:t>
      </w:r>
      <w:r w:rsidRPr="009863BB">
        <w:rPr>
          <w:color w:val="000000"/>
          <w:sz w:val="28"/>
          <w:szCs w:val="28"/>
        </w:rPr>
        <w:t> </w:t>
      </w:r>
      <w:r w:rsidR="00E85753">
        <w:rPr>
          <w:color w:val="000000"/>
          <w:sz w:val="28"/>
          <w:szCs w:val="28"/>
        </w:rPr>
        <w:t>756</w:t>
      </w:r>
      <w:r w:rsidRPr="009863BB">
        <w:rPr>
          <w:color w:val="000000"/>
          <w:sz w:val="28"/>
          <w:szCs w:val="28"/>
        </w:rPr>
        <w:t> </w:t>
      </w:r>
      <w:r w:rsidR="00E85753">
        <w:rPr>
          <w:color w:val="000000"/>
          <w:sz w:val="28"/>
          <w:szCs w:val="28"/>
        </w:rPr>
        <w:t>520</w:t>
      </w:r>
      <w:r w:rsidRPr="009863BB">
        <w:rPr>
          <w:color w:val="000000"/>
          <w:sz w:val="28"/>
          <w:szCs w:val="28"/>
        </w:rPr>
        <w:t xml:space="preserve"> грн;</w:t>
      </w:r>
    </w:p>
    <w:p w14:paraId="0FD0AB93" w14:textId="2FB4FB2B" w:rsidR="00DE73B3" w:rsidRPr="009863BB" w:rsidRDefault="00DE73B3" w:rsidP="00DE73B3">
      <w:pPr>
        <w:pBdr>
          <w:top w:val="nil"/>
          <w:left w:val="nil"/>
          <w:bottom w:val="nil"/>
          <w:right w:val="nil"/>
          <w:between w:val="nil"/>
        </w:pBdr>
        <w:ind w:firstLine="851"/>
        <w:jc w:val="both"/>
        <w:rPr>
          <w:color w:val="000000"/>
          <w:sz w:val="28"/>
          <w:szCs w:val="28"/>
        </w:rPr>
      </w:pPr>
      <w:r w:rsidRPr="009863BB">
        <w:rPr>
          <w:color w:val="000000"/>
          <w:sz w:val="28"/>
          <w:szCs w:val="28"/>
        </w:rPr>
        <w:t xml:space="preserve">Шевченківській районній в місті Києві державній адміністрації </w:t>
      </w:r>
      <w:r w:rsidRPr="009863BB">
        <w:rPr>
          <w:sz w:val="28"/>
          <w:szCs w:val="28"/>
        </w:rPr>
        <w:t xml:space="preserve">на суму </w:t>
      </w:r>
      <w:r w:rsidR="00E85753">
        <w:rPr>
          <w:sz w:val="28"/>
          <w:szCs w:val="28"/>
        </w:rPr>
        <w:t>6</w:t>
      </w:r>
      <w:r w:rsidRPr="009863BB">
        <w:rPr>
          <w:sz w:val="28"/>
          <w:szCs w:val="28"/>
        </w:rPr>
        <w:t> </w:t>
      </w:r>
      <w:r w:rsidR="00E85753">
        <w:rPr>
          <w:sz w:val="28"/>
          <w:szCs w:val="28"/>
        </w:rPr>
        <w:t>013</w:t>
      </w:r>
      <w:r w:rsidRPr="009863BB">
        <w:rPr>
          <w:sz w:val="28"/>
          <w:szCs w:val="28"/>
        </w:rPr>
        <w:t> </w:t>
      </w:r>
      <w:r w:rsidR="00E85753">
        <w:rPr>
          <w:sz w:val="28"/>
          <w:szCs w:val="28"/>
        </w:rPr>
        <w:t>11</w:t>
      </w:r>
      <w:r>
        <w:rPr>
          <w:sz w:val="28"/>
          <w:szCs w:val="28"/>
        </w:rPr>
        <w:t>9</w:t>
      </w:r>
      <w:r w:rsidRPr="009863BB">
        <w:rPr>
          <w:color w:val="000000"/>
          <w:sz w:val="28"/>
          <w:szCs w:val="28"/>
        </w:rPr>
        <w:t xml:space="preserve"> гривень.</w:t>
      </w:r>
    </w:p>
    <w:p w14:paraId="65C961BB" w14:textId="6E7168DE" w:rsidR="00DE73B3" w:rsidRPr="009863BB" w:rsidRDefault="00DE73B3" w:rsidP="00123B03">
      <w:pPr>
        <w:pBdr>
          <w:top w:val="nil"/>
          <w:left w:val="nil"/>
          <w:bottom w:val="nil"/>
          <w:right w:val="nil"/>
          <w:between w:val="nil"/>
        </w:pBdr>
        <w:ind w:firstLine="851"/>
        <w:jc w:val="both"/>
        <w:rPr>
          <w:color w:val="000000"/>
          <w:sz w:val="28"/>
          <w:szCs w:val="28"/>
        </w:rPr>
      </w:pPr>
      <w:r w:rsidRPr="009863BB">
        <w:rPr>
          <w:color w:val="000000"/>
          <w:sz w:val="28"/>
          <w:szCs w:val="28"/>
        </w:rPr>
        <w:t>по коду ТПКВКМБ 1</w:t>
      </w:r>
      <w:r>
        <w:rPr>
          <w:color w:val="000000"/>
          <w:sz w:val="28"/>
          <w:szCs w:val="28"/>
        </w:rPr>
        <w:t>0</w:t>
      </w:r>
      <w:r w:rsidRPr="009863BB">
        <w:rPr>
          <w:color w:val="000000"/>
          <w:sz w:val="28"/>
          <w:szCs w:val="28"/>
        </w:rPr>
        <w:t>3</w:t>
      </w:r>
      <w:r>
        <w:rPr>
          <w:color w:val="000000"/>
          <w:sz w:val="28"/>
          <w:szCs w:val="28"/>
        </w:rPr>
        <w:t>3</w:t>
      </w:r>
      <w:r w:rsidRPr="009863BB">
        <w:rPr>
          <w:color w:val="000000"/>
          <w:sz w:val="28"/>
          <w:szCs w:val="28"/>
        </w:rPr>
        <w:t xml:space="preserve"> «</w:t>
      </w:r>
      <w:r w:rsidRPr="00DE73B3">
        <w:rPr>
          <w:color w:val="000000"/>
          <w:sz w:val="28"/>
          <w:szCs w:val="28"/>
        </w:rPr>
        <w:t>Надання загальної середньої освіти спеціалізованими закладами загальної середньої освіти за рахунок освітньої субвенції</w:t>
      </w:r>
      <w:r w:rsidRPr="009863BB">
        <w:rPr>
          <w:color w:val="000000"/>
          <w:sz w:val="28"/>
          <w:szCs w:val="28"/>
        </w:rPr>
        <w:t>»</w:t>
      </w:r>
      <w:r w:rsidRPr="009863BB">
        <w:rPr>
          <w:color w:val="333333"/>
          <w:sz w:val="28"/>
          <w:szCs w:val="28"/>
        </w:rPr>
        <w:t>:</w:t>
      </w:r>
    </w:p>
    <w:p w14:paraId="58255069" w14:textId="44769EC3" w:rsidR="00DE73B3" w:rsidRDefault="00DE73B3" w:rsidP="00123B03">
      <w:pPr>
        <w:pBdr>
          <w:top w:val="nil"/>
          <w:left w:val="nil"/>
          <w:bottom w:val="nil"/>
          <w:right w:val="nil"/>
          <w:between w:val="nil"/>
        </w:pBdr>
        <w:ind w:firstLine="851"/>
        <w:jc w:val="both"/>
        <w:rPr>
          <w:color w:val="000000"/>
          <w:sz w:val="28"/>
          <w:szCs w:val="28"/>
        </w:rPr>
      </w:pPr>
      <w:r w:rsidRPr="00851843">
        <w:rPr>
          <w:color w:val="000000"/>
          <w:sz w:val="28"/>
          <w:szCs w:val="28"/>
        </w:rPr>
        <w:t>Департамент</w:t>
      </w:r>
      <w:r>
        <w:rPr>
          <w:color w:val="000000"/>
          <w:sz w:val="28"/>
          <w:szCs w:val="28"/>
        </w:rPr>
        <w:t>у</w:t>
      </w:r>
      <w:r w:rsidRPr="00851843">
        <w:rPr>
          <w:color w:val="000000"/>
          <w:sz w:val="28"/>
          <w:szCs w:val="28"/>
        </w:rPr>
        <w:t xml:space="preserve"> освіти і науки виконавчого органу Київської міської ради (К</w:t>
      </w:r>
      <w:r>
        <w:rPr>
          <w:color w:val="000000"/>
          <w:sz w:val="28"/>
          <w:szCs w:val="28"/>
        </w:rPr>
        <w:t>иївської міської державної адміністрації</w:t>
      </w:r>
      <w:r w:rsidRPr="00851843">
        <w:rPr>
          <w:color w:val="000000"/>
          <w:sz w:val="28"/>
          <w:szCs w:val="28"/>
        </w:rPr>
        <w:t>)</w:t>
      </w:r>
      <w:r>
        <w:rPr>
          <w:color w:val="000000"/>
          <w:sz w:val="28"/>
          <w:szCs w:val="28"/>
        </w:rPr>
        <w:t xml:space="preserve"> на суму 9 800 737 грн;</w:t>
      </w:r>
    </w:p>
    <w:p w14:paraId="552B416F" w14:textId="4721B8C6" w:rsidR="00DE73B3" w:rsidRDefault="00DE73B3" w:rsidP="00123B03">
      <w:pPr>
        <w:pBdr>
          <w:top w:val="nil"/>
          <w:left w:val="nil"/>
          <w:bottom w:val="nil"/>
          <w:right w:val="nil"/>
          <w:between w:val="nil"/>
        </w:pBdr>
        <w:ind w:firstLine="851"/>
        <w:jc w:val="both"/>
        <w:rPr>
          <w:color w:val="000000"/>
          <w:sz w:val="28"/>
          <w:szCs w:val="28"/>
        </w:rPr>
      </w:pPr>
      <w:r w:rsidRPr="00851843">
        <w:rPr>
          <w:color w:val="000000"/>
          <w:sz w:val="28"/>
          <w:szCs w:val="28"/>
        </w:rPr>
        <w:t>Департамент</w:t>
      </w:r>
      <w:r>
        <w:rPr>
          <w:color w:val="000000"/>
          <w:sz w:val="28"/>
          <w:szCs w:val="28"/>
        </w:rPr>
        <w:t>у</w:t>
      </w:r>
      <w:r w:rsidRPr="00851843">
        <w:rPr>
          <w:color w:val="000000"/>
          <w:sz w:val="28"/>
          <w:szCs w:val="28"/>
        </w:rPr>
        <w:t xml:space="preserve"> </w:t>
      </w:r>
      <w:r>
        <w:rPr>
          <w:color w:val="000000"/>
          <w:sz w:val="28"/>
          <w:szCs w:val="28"/>
        </w:rPr>
        <w:t>культури</w:t>
      </w:r>
      <w:r w:rsidRPr="00851843">
        <w:rPr>
          <w:color w:val="000000"/>
          <w:sz w:val="28"/>
          <w:szCs w:val="28"/>
        </w:rPr>
        <w:t xml:space="preserve"> виконавчого органу Київської міської ради (К</w:t>
      </w:r>
      <w:r>
        <w:rPr>
          <w:color w:val="000000"/>
          <w:sz w:val="28"/>
          <w:szCs w:val="28"/>
        </w:rPr>
        <w:t>иївської міської державної адміністрації</w:t>
      </w:r>
      <w:r w:rsidRPr="00851843">
        <w:rPr>
          <w:color w:val="000000"/>
          <w:sz w:val="28"/>
          <w:szCs w:val="28"/>
        </w:rPr>
        <w:t>)</w:t>
      </w:r>
      <w:r>
        <w:rPr>
          <w:color w:val="000000"/>
          <w:sz w:val="28"/>
          <w:szCs w:val="28"/>
        </w:rPr>
        <w:t xml:space="preserve"> на суму 3 190 059 грн;</w:t>
      </w:r>
    </w:p>
    <w:p w14:paraId="30C2A9CD" w14:textId="346F9D24" w:rsidR="00DE73B3" w:rsidRPr="009863BB" w:rsidRDefault="00DE73B3"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Дніпровській районній в місті Києві державній адміністрації </w:t>
      </w:r>
      <w:r w:rsidRPr="009863BB">
        <w:rPr>
          <w:sz w:val="28"/>
          <w:szCs w:val="28"/>
        </w:rPr>
        <w:t xml:space="preserve">на суму </w:t>
      </w:r>
      <w:r>
        <w:rPr>
          <w:sz w:val="28"/>
          <w:szCs w:val="28"/>
        </w:rPr>
        <w:t>6</w:t>
      </w:r>
      <w:r w:rsidRPr="009863BB">
        <w:rPr>
          <w:sz w:val="28"/>
          <w:szCs w:val="28"/>
        </w:rPr>
        <w:t> </w:t>
      </w:r>
      <w:r>
        <w:rPr>
          <w:sz w:val="28"/>
          <w:szCs w:val="28"/>
        </w:rPr>
        <w:t>766</w:t>
      </w:r>
      <w:r w:rsidRPr="009863BB">
        <w:rPr>
          <w:sz w:val="28"/>
          <w:szCs w:val="28"/>
        </w:rPr>
        <w:t> </w:t>
      </w:r>
      <w:r>
        <w:rPr>
          <w:sz w:val="28"/>
          <w:szCs w:val="28"/>
        </w:rPr>
        <w:t>771</w:t>
      </w:r>
      <w:r w:rsidRPr="009863BB">
        <w:rPr>
          <w:color w:val="000000"/>
          <w:sz w:val="28"/>
          <w:szCs w:val="28"/>
        </w:rPr>
        <w:t xml:space="preserve"> грн;</w:t>
      </w:r>
    </w:p>
    <w:p w14:paraId="6862135F" w14:textId="7AE7A3DC" w:rsidR="00DE73B3" w:rsidRPr="009863BB" w:rsidRDefault="00DE73B3" w:rsidP="00123B03">
      <w:pPr>
        <w:pBdr>
          <w:top w:val="nil"/>
          <w:left w:val="nil"/>
          <w:bottom w:val="nil"/>
          <w:right w:val="nil"/>
          <w:between w:val="nil"/>
        </w:pBdr>
        <w:ind w:firstLine="851"/>
        <w:jc w:val="both"/>
        <w:rPr>
          <w:color w:val="000000"/>
          <w:sz w:val="28"/>
          <w:szCs w:val="28"/>
        </w:rPr>
      </w:pPr>
      <w:r w:rsidRPr="009863BB">
        <w:rPr>
          <w:color w:val="000000"/>
          <w:sz w:val="28"/>
          <w:szCs w:val="28"/>
        </w:rPr>
        <w:t xml:space="preserve">Шевченківській районній в місті Києві державній адміністрації </w:t>
      </w:r>
      <w:r w:rsidRPr="009863BB">
        <w:rPr>
          <w:sz w:val="28"/>
          <w:szCs w:val="28"/>
        </w:rPr>
        <w:t xml:space="preserve">на суму </w:t>
      </w:r>
      <w:r>
        <w:rPr>
          <w:sz w:val="28"/>
          <w:szCs w:val="28"/>
        </w:rPr>
        <w:t>6</w:t>
      </w:r>
      <w:r w:rsidRPr="009863BB">
        <w:rPr>
          <w:sz w:val="28"/>
          <w:szCs w:val="28"/>
        </w:rPr>
        <w:t> </w:t>
      </w:r>
      <w:r>
        <w:rPr>
          <w:sz w:val="28"/>
          <w:szCs w:val="28"/>
        </w:rPr>
        <w:t>730</w:t>
      </w:r>
      <w:r w:rsidRPr="009863BB">
        <w:rPr>
          <w:sz w:val="28"/>
          <w:szCs w:val="28"/>
        </w:rPr>
        <w:t> </w:t>
      </w:r>
      <w:r>
        <w:rPr>
          <w:sz w:val="28"/>
          <w:szCs w:val="28"/>
        </w:rPr>
        <w:t>982</w:t>
      </w:r>
      <w:r w:rsidRPr="009863BB">
        <w:rPr>
          <w:color w:val="000000"/>
          <w:sz w:val="28"/>
          <w:szCs w:val="28"/>
        </w:rPr>
        <w:t xml:space="preserve"> гривн</w:t>
      </w:r>
      <w:r>
        <w:rPr>
          <w:color w:val="000000"/>
          <w:sz w:val="28"/>
          <w:szCs w:val="28"/>
        </w:rPr>
        <w:t>і</w:t>
      </w:r>
      <w:r w:rsidRPr="009863BB">
        <w:rPr>
          <w:color w:val="000000"/>
          <w:sz w:val="28"/>
          <w:szCs w:val="28"/>
        </w:rPr>
        <w:t>.</w:t>
      </w:r>
    </w:p>
    <w:p w14:paraId="1A528DCD" w14:textId="57587B80" w:rsidR="000B0715" w:rsidRDefault="00E85753" w:rsidP="00123B03">
      <w:pPr>
        <w:pBdr>
          <w:top w:val="nil"/>
          <w:left w:val="nil"/>
          <w:bottom w:val="nil"/>
          <w:right w:val="nil"/>
          <w:between w:val="nil"/>
        </w:pBdr>
        <w:ind w:firstLine="851"/>
        <w:jc w:val="both"/>
        <w:rPr>
          <w:color w:val="333333"/>
          <w:sz w:val="28"/>
          <w:szCs w:val="28"/>
        </w:rPr>
      </w:pPr>
      <w:r w:rsidRPr="009863BB">
        <w:rPr>
          <w:color w:val="000000"/>
          <w:sz w:val="28"/>
          <w:szCs w:val="28"/>
        </w:rPr>
        <w:t>по коду ТПКВКМБ 1</w:t>
      </w:r>
      <w:r>
        <w:rPr>
          <w:color w:val="000000"/>
          <w:sz w:val="28"/>
          <w:szCs w:val="28"/>
        </w:rPr>
        <w:t>0</w:t>
      </w:r>
      <w:r w:rsidRPr="009863BB">
        <w:rPr>
          <w:color w:val="000000"/>
          <w:sz w:val="28"/>
          <w:szCs w:val="28"/>
        </w:rPr>
        <w:t>3</w:t>
      </w:r>
      <w:r>
        <w:rPr>
          <w:color w:val="000000"/>
          <w:sz w:val="28"/>
          <w:szCs w:val="28"/>
        </w:rPr>
        <w:t>5</w:t>
      </w:r>
      <w:r w:rsidRPr="009863BB">
        <w:rPr>
          <w:color w:val="000000"/>
          <w:sz w:val="28"/>
          <w:szCs w:val="28"/>
        </w:rPr>
        <w:t xml:space="preserve"> «</w:t>
      </w:r>
      <w:r w:rsidRPr="00E85753">
        <w:rPr>
          <w:color w:val="000000"/>
          <w:sz w:val="28"/>
          <w:szCs w:val="28"/>
        </w:rPr>
        <w:t>Надання загальної середньої освіти навчально-реабілітаційними центрами для осіб з особливими освітніми потребами, зумовленими складними порушеннями розвитку, за рахунок освітньої субвенції</w:t>
      </w:r>
      <w:r>
        <w:rPr>
          <w:color w:val="000000"/>
          <w:sz w:val="28"/>
          <w:szCs w:val="28"/>
        </w:rPr>
        <w:t>»</w:t>
      </w:r>
      <w:r w:rsidRPr="009863BB">
        <w:rPr>
          <w:color w:val="333333"/>
          <w:sz w:val="28"/>
          <w:szCs w:val="28"/>
        </w:rPr>
        <w:t>:</w:t>
      </w:r>
    </w:p>
    <w:p w14:paraId="5AA2149D" w14:textId="5BD0AE59" w:rsidR="00E85753" w:rsidRPr="009863BB" w:rsidRDefault="00E85753"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Оболонській районній в місті Києві державній адміністрації </w:t>
      </w:r>
      <w:r w:rsidRPr="009863BB">
        <w:rPr>
          <w:sz w:val="28"/>
          <w:szCs w:val="28"/>
        </w:rPr>
        <w:t xml:space="preserve">на суму </w:t>
      </w:r>
      <w:r>
        <w:rPr>
          <w:sz w:val="28"/>
          <w:szCs w:val="28"/>
        </w:rPr>
        <w:t>13</w:t>
      </w:r>
      <w:r w:rsidRPr="009863BB">
        <w:rPr>
          <w:sz w:val="28"/>
          <w:szCs w:val="28"/>
        </w:rPr>
        <w:t> </w:t>
      </w:r>
      <w:r>
        <w:rPr>
          <w:sz w:val="28"/>
          <w:szCs w:val="28"/>
        </w:rPr>
        <w:t>938</w:t>
      </w:r>
      <w:r w:rsidRPr="009863BB">
        <w:rPr>
          <w:sz w:val="28"/>
          <w:szCs w:val="28"/>
        </w:rPr>
        <w:t> </w:t>
      </w:r>
      <w:r>
        <w:rPr>
          <w:sz w:val="28"/>
          <w:szCs w:val="28"/>
        </w:rPr>
        <w:t>402</w:t>
      </w:r>
      <w:r w:rsidRPr="009863BB">
        <w:rPr>
          <w:color w:val="000000"/>
          <w:sz w:val="28"/>
          <w:szCs w:val="28"/>
        </w:rPr>
        <w:t xml:space="preserve"> грн;</w:t>
      </w:r>
    </w:p>
    <w:p w14:paraId="16FDB8A8" w14:textId="2D2891B2" w:rsidR="00E85753" w:rsidRPr="009863BB" w:rsidRDefault="00E85753"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Подільській районній в місті Києві державній адміністрації </w:t>
      </w:r>
      <w:r w:rsidRPr="009863BB">
        <w:rPr>
          <w:sz w:val="28"/>
          <w:szCs w:val="28"/>
        </w:rPr>
        <w:t xml:space="preserve">на суму </w:t>
      </w:r>
      <w:r>
        <w:rPr>
          <w:sz w:val="28"/>
          <w:szCs w:val="28"/>
        </w:rPr>
        <w:t>5</w:t>
      </w:r>
      <w:r w:rsidRPr="009863BB">
        <w:rPr>
          <w:sz w:val="28"/>
          <w:szCs w:val="28"/>
        </w:rPr>
        <w:t> </w:t>
      </w:r>
      <w:r>
        <w:rPr>
          <w:sz w:val="28"/>
          <w:szCs w:val="28"/>
        </w:rPr>
        <w:t>911</w:t>
      </w:r>
      <w:r w:rsidRPr="009863BB">
        <w:rPr>
          <w:sz w:val="28"/>
          <w:szCs w:val="28"/>
        </w:rPr>
        <w:t> </w:t>
      </w:r>
      <w:r>
        <w:rPr>
          <w:sz w:val="28"/>
          <w:szCs w:val="28"/>
        </w:rPr>
        <w:t>598</w:t>
      </w:r>
      <w:r w:rsidRPr="009863BB">
        <w:rPr>
          <w:color w:val="000000"/>
          <w:sz w:val="28"/>
          <w:szCs w:val="28"/>
        </w:rPr>
        <w:t xml:space="preserve"> грн;</w:t>
      </w:r>
    </w:p>
    <w:p w14:paraId="417193E2" w14:textId="167FD123" w:rsidR="00E85753" w:rsidRPr="009863BB" w:rsidRDefault="00E85753"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Солом’янській районній в місті Києві державній адміністрації </w:t>
      </w:r>
      <w:r w:rsidRPr="009863BB">
        <w:rPr>
          <w:sz w:val="28"/>
          <w:szCs w:val="28"/>
        </w:rPr>
        <w:t xml:space="preserve">на суму </w:t>
      </w:r>
      <w:r>
        <w:rPr>
          <w:sz w:val="28"/>
          <w:szCs w:val="28"/>
        </w:rPr>
        <w:t>9</w:t>
      </w:r>
      <w:r w:rsidRPr="009863BB">
        <w:rPr>
          <w:color w:val="000000"/>
          <w:sz w:val="28"/>
          <w:szCs w:val="28"/>
        </w:rPr>
        <w:t> </w:t>
      </w:r>
      <w:r>
        <w:rPr>
          <w:color w:val="000000"/>
          <w:sz w:val="28"/>
          <w:szCs w:val="28"/>
        </w:rPr>
        <w:t>922</w:t>
      </w:r>
      <w:r w:rsidRPr="009863BB">
        <w:rPr>
          <w:color w:val="000000"/>
          <w:sz w:val="28"/>
          <w:szCs w:val="28"/>
        </w:rPr>
        <w:t> </w:t>
      </w:r>
      <w:r>
        <w:rPr>
          <w:color w:val="000000"/>
          <w:sz w:val="28"/>
          <w:szCs w:val="28"/>
        </w:rPr>
        <w:t>022</w:t>
      </w:r>
      <w:r w:rsidRPr="009863BB">
        <w:rPr>
          <w:color w:val="000000"/>
          <w:sz w:val="28"/>
          <w:szCs w:val="28"/>
        </w:rPr>
        <w:t xml:space="preserve"> грн;</w:t>
      </w:r>
    </w:p>
    <w:p w14:paraId="25F86F0D" w14:textId="5456C680" w:rsidR="00E85753" w:rsidRPr="009863BB" w:rsidRDefault="00E85753" w:rsidP="00123B03">
      <w:pPr>
        <w:pBdr>
          <w:top w:val="nil"/>
          <w:left w:val="nil"/>
          <w:bottom w:val="nil"/>
          <w:right w:val="nil"/>
          <w:between w:val="nil"/>
        </w:pBdr>
        <w:ind w:firstLine="851"/>
        <w:jc w:val="both"/>
        <w:rPr>
          <w:color w:val="000000"/>
          <w:sz w:val="28"/>
          <w:szCs w:val="28"/>
        </w:rPr>
      </w:pPr>
      <w:r w:rsidRPr="009863BB">
        <w:rPr>
          <w:color w:val="000000"/>
          <w:sz w:val="28"/>
          <w:szCs w:val="28"/>
        </w:rPr>
        <w:t>по коду ТПКВКМБ 1</w:t>
      </w:r>
      <w:r>
        <w:rPr>
          <w:color w:val="000000"/>
          <w:sz w:val="28"/>
          <w:szCs w:val="28"/>
        </w:rPr>
        <w:t>092</w:t>
      </w:r>
      <w:r w:rsidRPr="009863BB">
        <w:rPr>
          <w:color w:val="000000"/>
          <w:sz w:val="28"/>
          <w:szCs w:val="28"/>
        </w:rPr>
        <w:t xml:space="preserve"> «</w:t>
      </w:r>
      <w:r w:rsidRPr="00E85753">
        <w:rPr>
          <w:color w:val="000000"/>
          <w:sz w:val="28"/>
          <w:szCs w:val="28"/>
        </w:rPr>
        <w:t>Підготовка кадрів закладами професійної (професійно-технічної) освіти та іншими закладами освіти за рахунок освітньої субвенції</w:t>
      </w:r>
      <w:r>
        <w:rPr>
          <w:color w:val="000000"/>
          <w:sz w:val="28"/>
          <w:szCs w:val="28"/>
        </w:rPr>
        <w:t xml:space="preserve">» </w:t>
      </w:r>
      <w:r w:rsidRPr="00851843">
        <w:rPr>
          <w:color w:val="000000"/>
          <w:sz w:val="28"/>
          <w:szCs w:val="28"/>
        </w:rPr>
        <w:t>Департамент</w:t>
      </w:r>
      <w:r>
        <w:rPr>
          <w:color w:val="000000"/>
          <w:sz w:val="28"/>
          <w:szCs w:val="28"/>
        </w:rPr>
        <w:t>у</w:t>
      </w:r>
      <w:r w:rsidRPr="00851843">
        <w:rPr>
          <w:color w:val="000000"/>
          <w:sz w:val="28"/>
          <w:szCs w:val="28"/>
        </w:rPr>
        <w:t xml:space="preserve"> освіти і науки виконавчого органу Київської міської ради (К</w:t>
      </w:r>
      <w:r>
        <w:rPr>
          <w:color w:val="000000"/>
          <w:sz w:val="28"/>
          <w:szCs w:val="28"/>
        </w:rPr>
        <w:t>иївської міської державної адміністрації</w:t>
      </w:r>
      <w:r w:rsidRPr="00851843">
        <w:rPr>
          <w:color w:val="000000"/>
          <w:sz w:val="28"/>
          <w:szCs w:val="28"/>
        </w:rPr>
        <w:t>)</w:t>
      </w:r>
      <w:r>
        <w:rPr>
          <w:color w:val="000000"/>
          <w:sz w:val="28"/>
          <w:szCs w:val="28"/>
        </w:rPr>
        <w:t xml:space="preserve"> на суму 22 741 200 гривень.</w:t>
      </w:r>
    </w:p>
    <w:p w14:paraId="358162FA" w14:textId="7CBD4FB8" w:rsidR="00EC76C8" w:rsidRPr="00EC76C8" w:rsidRDefault="00EC76C8" w:rsidP="00123B03">
      <w:pPr>
        <w:ind w:firstLine="851"/>
        <w:jc w:val="both"/>
        <w:rPr>
          <w:color w:val="000000"/>
          <w:sz w:val="28"/>
          <w:szCs w:val="28"/>
        </w:rPr>
      </w:pPr>
      <w:r w:rsidRPr="009863BB">
        <w:rPr>
          <w:color w:val="000000"/>
          <w:sz w:val="28"/>
          <w:szCs w:val="28"/>
        </w:rPr>
        <w:t>по коду ТПКВКМБ 1</w:t>
      </w:r>
      <w:r>
        <w:rPr>
          <w:color w:val="000000"/>
          <w:sz w:val="28"/>
          <w:szCs w:val="28"/>
        </w:rPr>
        <w:t>102</w:t>
      </w:r>
      <w:r w:rsidRPr="009863BB">
        <w:rPr>
          <w:color w:val="000000"/>
          <w:sz w:val="28"/>
          <w:szCs w:val="28"/>
        </w:rPr>
        <w:t xml:space="preserve"> «</w:t>
      </w:r>
      <w:r w:rsidRPr="00EC76C8">
        <w:rPr>
          <w:color w:val="000000"/>
          <w:sz w:val="28"/>
          <w:szCs w:val="28"/>
        </w:rPr>
        <w:t>Підготовка кадрів закладами фахової передвищої освіти за рахунок освітньої субвенції</w:t>
      </w:r>
      <w:r>
        <w:rPr>
          <w:color w:val="000000"/>
          <w:sz w:val="28"/>
          <w:szCs w:val="28"/>
        </w:rPr>
        <w:t>»:</w:t>
      </w:r>
    </w:p>
    <w:p w14:paraId="22CD5922" w14:textId="574D063B" w:rsidR="00EC76C8" w:rsidRDefault="00EC76C8" w:rsidP="00123B03">
      <w:pPr>
        <w:pBdr>
          <w:top w:val="nil"/>
          <w:left w:val="nil"/>
          <w:bottom w:val="nil"/>
          <w:right w:val="nil"/>
          <w:between w:val="nil"/>
        </w:pBdr>
        <w:ind w:firstLine="851"/>
        <w:jc w:val="both"/>
        <w:rPr>
          <w:color w:val="000000"/>
          <w:sz w:val="28"/>
          <w:szCs w:val="28"/>
        </w:rPr>
      </w:pPr>
      <w:r w:rsidRPr="00851843">
        <w:rPr>
          <w:color w:val="000000"/>
          <w:sz w:val="28"/>
          <w:szCs w:val="28"/>
        </w:rPr>
        <w:lastRenderedPageBreak/>
        <w:t>Департамент</w:t>
      </w:r>
      <w:r>
        <w:rPr>
          <w:color w:val="000000"/>
          <w:sz w:val="28"/>
          <w:szCs w:val="28"/>
        </w:rPr>
        <w:t>у</w:t>
      </w:r>
      <w:r w:rsidRPr="00851843">
        <w:rPr>
          <w:color w:val="000000"/>
          <w:sz w:val="28"/>
          <w:szCs w:val="28"/>
        </w:rPr>
        <w:t xml:space="preserve"> освіти і науки виконавчого органу Київської міської ради (К</w:t>
      </w:r>
      <w:r>
        <w:rPr>
          <w:color w:val="000000"/>
          <w:sz w:val="28"/>
          <w:szCs w:val="28"/>
        </w:rPr>
        <w:t>иївської міської державної адміністрації</w:t>
      </w:r>
      <w:r w:rsidRPr="00851843">
        <w:rPr>
          <w:color w:val="000000"/>
          <w:sz w:val="28"/>
          <w:szCs w:val="28"/>
        </w:rPr>
        <w:t>)</w:t>
      </w:r>
      <w:r>
        <w:rPr>
          <w:color w:val="000000"/>
          <w:sz w:val="28"/>
          <w:szCs w:val="28"/>
        </w:rPr>
        <w:t xml:space="preserve"> на суму 19 673 792 грн;</w:t>
      </w:r>
    </w:p>
    <w:p w14:paraId="3AE129AB" w14:textId="5182C6CF" w:rsidR="00EC76C8" w:rsidRDefault="00EC76C8" w:rsidP="00123B03">
      <w:pPr>
        <w:pBdr>
          <w:top w:val="nil"/>
          <w:left w:val="nil"/>
          <w:bottom w:val="nil"/>
          <w:right w:val="nil"/>
          <w:between w:val="nil"/>
        </w:pBdr>
        <w:ind w:firstLine="851"/>
        <w:jc w:val="both"/>
        <w:rPr>
          <w:color w:val="000000"/>
          <w:sz w:val="28"/>
          <w:szCs w:val="28"/>
        </w:rPr>
      </w:pPr>
      <w:r w:rsidRPr="00851843">
        <w:rPr>
          <w:color w:val="000000"/>
          <w:sz w:val="28"/>
          <w:szCs w:val="28"/>
        </w:rPr>
        <w:t>Департамент</w:t>
      </w:r>
      <w:r>
        <w:rPr>
          <w:color w:val="000000"/>
          <w:sz w:val="28"/>
          <w:szCs w:val="28"/>
        </w:rPr>
        <w:t>у</w:t>
      </w:r>
      <w:r w:rsidRPr="00851843">
        <w:rPr>
          <w:color w:val="000000"/>
          <w:sz w:val="28"/>
          <w:szCs w:val="28"/>
        </w:rPr>
        <w:t xml:space="preserve"> </w:t>
      </w:r>
      <w:r>
        <w:rPr>
          <w:color w:val="000000"/>
          <w:sz w:val="28"/>
          <w:szCs w:val="28"/>
        </w:rPr>
        <w:t>культури</w:t>
      </w:r>
      <w:r w:rsidRPr="00851843">
        <w:rPr>
          <w:color w:val="000000"/>
          <w:sz w:val="28"/>
          <w:szCs w:val="28"/>
        </w:rPr>
        <w:t xml:space="preserve"> виконавчого органу Київської міської ради (К</w:t>
      </w:r>
      <w:r>
        <w:rPr>
          <w:color w:val="000000"/>
          <w:sz w:val="28"/>
          <w:szCs w:val="28"/>
        </w:rPr>
        <w:t>иївської міської державної адміністрації</w:t>
      </w:r>
      <w:r w:rsidRPr="00851843">
        <w:rPr>
          <w:color w:val="000000"/>
          <w:sz w:val="28"/>
          <w:szCs w:val="28"/>
        </w:rPr>
        <w:t>)</w:t>
      </w:r>
      <w:r>
        <w:rPr>
          <w:color w:val="000000"/>
          <w:sz w:val="28"/>
          <w:szCs w:val="28"/>
        </w:rPr>
        <w:t xml:space="preserve"> на суму 231 941 грн;</w:t>
      </w:r>
    </w:p>
    <w:p w14:paraId="413E171B" w14:textId="536B0DCF" w:rsidR="00EC76C8" w:rsidRPr="00EC76C8" w:rsidRDefault="00EC76C8" w:rsidP="00123B03">
      <w:pPr>
        <w:ind w:firstLine="851"/>
        <w:jc w:val="both"/>
        <w:rPr>
          <w:color w:val="000000"/>
          <w:sz w:val="28"/>
          <w:szCs w:val="28"/>
        </w:rPr>
      </w:pPr>
      <w:r w:rsidRPr="009863BB">
        <w:rPr>
          <w:color w:val="000000"/>
          <w:sz w:val="28"/>
          <w:szCs w:val="28"/>
        </w:rPr>
        <w:t>по коду ТПКВКМБ 1</w:t>
      </w:r>
      <w:r>
        <w:rPr>
          <w:color w:val="000000"/>
          <w:sz w:val="28"/>
          <w:szCs w:val="28"/>
        </w:rPr>
        <w:t>152</w:t>
      </w:r>
      <w:r w:rsidRPr="009863BB">
        <w:rPr>
          <w:color w:val="000000"/>
          <w:sz w:val="28"/>
          <w:szCs w:val="28"/>
        </w:rPr>
        <w:t xml:space="preserve"> «</w:t>
      </w:r>
      <w:r w:rsidRPr="00EC76C8">
        <w:rPr>
          <w:color w:val="000000"/>
          <w:sz w:val="28"/>
          <w:szCs w:val="28"/>
        </w:rPr>
        <w:t>Забезпечення діяльності інклюзивно-ресурсних центрів за рахунок освітньої субвенції</w:t>
      </w:r>
      <w:r>
        <w:rPr>
          <w:color w:val="000000"/>
          <w:sz w:val="28"/>
          <w:szCs w:val="28"/>
        </w:rPr>
        <w:t>»:</w:t>
      </w:r>
    </w:p>
    <w:p w14:paraId="16DC78A3" w14:textId="14E6F07F" w:rsidR="00EC76C8" w:rsidRPr="009863BB" w:rsidRDefault="00EC76C8"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Голосіївській районній в місті Києві державній адміністрації </w:t>
      </w:r>
      <w:r w:rsidRPr="009863BB">
        <w:rPr>
          <w:sz w:val="28"/>
          <w:szCs w:val="28"/>
        </w:rPr>
        <w:t xml:space="preserve">на суму </w:t>
      </w:r>
      <w:r>
        <w:rPr>
          <w:sz w:val="28"/>
          <w:szCs w:val="28"/>
        </w:rPr>
        <w:t>1</w:t>
      </w:r>
      <w:r w:rsidRPr="009863BB">
        <w:rPr>
          <w:sz w:val="28"/>
          <w:szCs w:val="28"/>
        </w:rPr>
        <w:t> </w:t>
      </w:r>
      <w:r>
        <w:rPr>
          <w:sz w:val="28"/>
          <w:szCs w:val="28"/>
        </w:rPr>
        <w:t>363</w:t>
      </w:r>
      <w:r w:rsidRPr="009863BB">
        <w:rPr>
          <w:sz w:val="28"/>
          <w:szCs w:val="28"/>
        </w:rPr>
        <w:t> </w:t>
      </w:r>
      <w:r>
        <w:rPr>
          <w:sz w:val="28"/>
          <w:szCs w:val="28"/>
        </w:rPr>
        <w:t>464</w:t>
      </w:r>
      <w:r w:rsidRPr="009863BB">
        <w:rPr>
          <w:color w:val="000000"/>
          <w:sz w:val="28"/>
          <w:szCs w:val="28"/>
        </w:rPr>
        <w:t xml:space="preserve"> грн;</w:t>
      </w:r>
    </w:p>
    <w:p w14:paraId="230CB77E" w14:textId="60DAA98D" w:rsidR="00EC76C8" w:rsidRPr="009863BB" w:rsidRDefault="00EC76C8"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Дарницькій районній в місті Києві державній адміністрації </w:t>
      </w:r>
      <w:r w:rsidRPr="009863BB">
        <w:rPr>
          <w:sz w:val="28"/>
          <w:szCs w:val="28"/>
        </w:rPr>
        <w:t xml:space="preserve">на суму </w:t>
      </w:r>
      <w:r>
        <w:rPr>
          <w:sz w:val="28"/>
          <w:szCs w:val="28"/>
        </w:rPr>
        <w:t>1</w:t>
      </w:r>
      <w:r w:rsidRPr="009863BB">
        <w:rPr>
          <w:sz w:val="28"/>
          <w:szCs w:val="28"/>
        </w:rPr>
        <w:t> </w:t>
      </w:r>
      <w:r>
        <w:rPr>
          <w:sz w:val="28"/>
          <w:szCs w:val="28"/>
        </w:rPr>
        <w:t>341</w:t>
      </w:r>
      <w:r w:rsidRPr="009863BB">
        <w:rPr>
          <w:sz w:val="28"/>
          <w:szCs w:val="28"/>
        </w:rPr>
        <w:t> </w:t>
      </w:r>
      <w:r>
        <w:rPr>
          <w:sz w:val="28"/>
          <w:szCs w:val="28"/>
        </w:rPr>
        <w:t>344</w:t>
      </w:r>
      <w:r w:rsidRPr="009863BB">
        <w:rPr>
          <w:color w:val="000000"/>
          <w:sz w:val="28"/>
          <w:szCs w:val="28"/>
        </w:rPr>
        <w:t xml:space="preserve"> грн;</w:t>
      </w:r>
    </w:p>
    <w:p w14:paraId="39E8320B" w14:textId="0BCE1DE2" w:rsidR="00EC76C8" w:rsidRPr="009863BB" w:rsidRDefault="00EC76C8" w:rsidP="00123B03">
      <w:pPr>
        <w:pBdr>
          <w:top w:val="nil"/>
          <w:left w:val="nil"/>
          <w:bottom w:val="nil"/>
          <w:right w:val="nil"/>
          <w:between w:val="nil"/>
        </w:pBdr>
        <w:ind w:firstLine="851"/>
        <w:jc w:val="both"/>
        <w:rPr>
          <w:color w:val="000000"/>
          <w:sz w:val="28"/>
          <w:szCs w:val="28"/>
        </w:rPr>
      </w:pPr>
      <w:r w:rsidRPr="009863BB">
        <w:rPr>
          <w:color w:val="000000"/>
          <w:sz w:val="28"/>
          <w:szCs w:val="28"/>
        </w:rPr>
        <w:t xml:space="preserve">Деснянській районній в місті Києві державній адміністрації </w:t>
      </w:r>
      <w:r w:rsidRPr="009863BB">
        <w:rPr>
          <w:sz w:val="28"/>
          <w:szCs w:val="28"/>
        </w:rPr>
        <w:t xml:space="preserve">на суму </w:t>
      </w:r>
      <w:r>
        <w:rPr>
          <w:sz w:val="28"/>
          <w:szCs w:val="28"/>
        </w:rPr>
        <w:t>1</w:t>
      </w:r>
      <w:r w:rsidRPr="009863BB">
        <w:rPr>
          <w:sz w:val="28"/>
          <w:szCs w:val="28"/>
        </w:rPr>
        <w:t> </w:t>
      </w:r>
      <w:r>
        <w:rPr>
          <w:sz w:val="28"/>
          <w:szCs w:val="28"/>
        </w:rPr>
        <w:t>652</w:t>
      </w:r>
      <w:r w:rsidRPr="009863BB">
        <w:rPr>
          <w:sz w:val="28"/>
          <w:szCs w:val="28"/>
        </w:rPr>
        <w:t> </w:t>
      </w:r>
      <w:r>
        <w:rPr>
          <w:sz w:val="28"/>
          <w:szCs w:val="28"/>
        </w:rPr>
        <w:t>423</w:t>
      </w:r>
      <w:r w:rsidRPr="009863BB">
        <w:rPr>
          <w:color w:val="000000"/>
          <w:sz w:val="28"/>
          <w:szCs w:val="28"/>
        </w:rPr>
        <w:t xml:space="preserve"> грн;</w:t>
      </w:r>
    </w:p>
    <w:p w14:paraId="1BD49E99" w14:textId="411D3D3C" w:rsidR="00EC76C8" w:rsidRPr="009863BB" w:rsidRDefault="00EC76C8"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Дніпровській районній в місті Києві державній адміністрації </w:t>
      </w:r>
      <w:r w:rsidRPr="009863BB">
        <w:rPr>
          <w:sz w:val="28"/>
          <w:szCs w:val="28"/>
        </w:rPr>
        <w:t xml:space="preserve">на суму </w:t>
      </w:r>
      <w:r>
        <w:rPr>
          <w:sz w:val="28"/>
          <w:szCs w:val="28"/>
        </w:rPr>
        <w:t>2</w:t>
      </w:r>
      <w:r w:rsidRPr="009863BB">
        <w:rPr>
          <w:sz w:val="28"/>
          <w:szCs w:val="28"/>
        </w:rPr>
        <w:t> </w:t>
      </w:r>
      <w:r>
        <w:rPr>
          <w:sz w:val="28"/>
          <w:szCs w:val="28"/>
        </w:rPr>
        <w:t>294</w:t>
      </w:r>
      <w:r w:rsidRPr="009863BB">
        <w:rPr>
          <w:sz w:val="28"/>
          <w:szCs w:val="28"/>
        </w:rPr>
        <w:t> </w:t>
      </w:r>
      <w:r>
        <w:rPr>
          <w:sz w:val="28"/>
          <w:szCs w:val="28"/>
        </w:rPr>
        <w:t>843</w:t>
      </w:r>
      <w:r w:rsidRPr="009863BB">
        <w:rPr>
          <w:color w:val="000000"/>
          <w:sz w:val="28"/>
          <w:szCs w:val="28"/>
        </w:rPr>
        <w:t xml:space="preserve"> грн;</w:t>
      </w:r>
    </w:p>
    <w:p w14:paraId="46D51BD0" w14:textId="0AF114AD" w:rsidR="00EC76C8" w:rsidRPr="009863BB" w:rsidRDefault="00EC76C8"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Оболонській районній в місті Києві державній адміністрації </w:t>
      </w:r>
      <w:r w:rsidRPr="009863BB">
        <w:rPr>
          <w:sz w:val="28"/>
          <w:szCs w:val="28"/>
        </w:rPr>
        <w:t xml:space="preserve">на суму </w:t>
      </w:r>
      <w:r>
        <w:rPr>
          <w:sz w:val="28"/>
          <w:szCs w:val="28"/>
        </w:rPr>
        <w:t>1</w:t>
      </w:r>
      <w:r w:rsidRPr="009863BB">
        <w:rPr>
          <w:sz w:val="28"/>
          <w:szCs w:val="28"/>
        </w:rPr>
        <w:t> </w:t>
      </w:r>
      <w:r>
        <w:rPr>
          <w:sz w:val="28"/>
          <w:szCs w:val="28"/>
        </w:rPr>
        <w:t>389</w:t>
      </w:r>
      <w:r w:rsidRPr="009863BB">
        <w:rPr>
          <w:sz w:val="28"/>
          <w:szCs w:val="28"/>
        </w:rPr>
        <w:t> </w:t>
      </w:r>
      <w:r>
        <w:rPr>
          <w:sz w:val="28"/>
          <w:szCs w:val="28"/>
        </w:rPr>
        <w:t>734</w:t>
      </w:r>
      <w:r w:rsidRPr="009863BB">
        <w:rPr>
          <w:color w:val="000000"/>
          <w:sz w:val="28"/>
          <w:szCs w:val="28"/>
        </w:rPr>
        <w:t xml:space="preserve"> грн;</w:t>
      </w:r>
    </w:p>
    <w:p w14:paraId="7898D84B" w14:textId="5B5EF83B" w:rsidR="00EC76C8" w:rsidRPr="009863BB" w:rsidRDefault="00EC76C8"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Печерській районній в місті Києві державній адміністрації </w:t>
      </w:r>
      <w:r w:rsidRPr="009863BB">
        <w:rPr>
          <w:sz w:val="28"/>
          <w:szCs w:val="28"/>
        </w:rPr>
        <w:t xml:space="preserve">на суму </w:t>
      </w:r>
      <w:r>
        <w:rPr>
          <w:sz w:val="28"/>
          <w:szCs w:val="28"/>
        </w:rPr>
        <w:t>731</w:t>
      </w:r>
      <w:r w:rsidRPr="009863BB">
        <w:rPr>
          <w:sz w:val="28"/>
          <w:szCs w:val="28"/>
        </w:rPr>
        <w:t> </w:t>
      </w:r>
      <w:r>
        <w:rPr>
          <w:sz w:val="28"/>
          <w:szCs w:val="28"/>
        </w:rPr>
        <w:t>883</w:t>
      </w:r>
      <w:r w:rsidRPr="009863BB">
        <w:rPr>
          <w:color w:val="000000"/>
          <w:sz w:val="28"/>
          <w:szCs w:val="28"/>
        </w:rPr>
        <w:t xml:space="preserve"> грн;</w:t>
      </w:r>
    </w:p>
    <w:p w14:paraId="1AAEBE5E" w14:textId="1D0345F7" w:rsidR="00EC76C8" w:rsidRPr="009863BB" w:rsidRDefault="00EC76C8"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Подільській районній в місті Києві державній адміністрації </w:t>
      </w:r>
      <w:r w:rsidRPr="009863BB">
        <w:rPr>
          <w:sz w:val="28"/>
          <w:szCs w:val="28"/>
        </w:rPr>
        <w:t xml:space="preserve">на суму </w:t>
      </w:r>
      <w:r>
        <w:rPr>
          <w:sz w:val="28"/>
          <w:szCs w:val="28"/>
        </w:rPr>
        <w:t>498</w:t>
      </w:r>
      <w:r w:rsidRPr="009863BB">
        <w:rPr>
          <w:sz w:val="28"/>
          <w:szCs w:val="28"/>
        </w:rPr>
        <w:t> </w:t>
      </w:r>
      <w:r>
        <w:rPr>
          <w:sz w:val="28"/>
          <w:szCs w:val="28"/>
        </w:rPr>
        <w:t>63</w:t>
      </w:r>
      <w:r w:rsidRPr="009863BB">
        <w:rPr>
          <w:sz w:val="28"/>
          <w:szCs w:val="28"/>
        </w:rPr>
        <w:t>0</w:t>
      </w:r>
      <w:r w:rsidRPr="009863BB">
        <w:rPr>
          <w:color w:val="000000"/>
          <w:sz w:val="28"/>
          <w:szCs w:val="28"/>
        </w:rPr>
        <w:t xml:space="preserve"> грн;</w:t>
      </w:r>
    </w:p>
    <w:p w14:paraId="3CC9DF36" w14:textId="63A4B9F6" w:rsidR="00EC76C8" w:rsidRPr="009863BB" w:rsidRDefault="00EC76C8"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Святошинській районній в місті Києві державній адміністрації </w:t>
      </w:r>
      <w:r w:rsidRPr="009863BB">
        <w:rPr>
          <w:sz w:val="28"/>
          <w:szCs w:val="28"/>
        </w:rPr>
        <w:t xml:space="preserve">на суму </w:t>
      </w:r>
      <w:r>
        <w:rPr>
          <w:color w:val="000000"/>
          <w:sz w:val="28"/>
          <w:szCs w:val="28"/>
        </w:rPr>
        <w:t>861</w:t>
      </w:r>
      <w:r w:rsidRPr="009863BB">
        <w:rPr>
          <w:color w:val="000000"/>
          <w:sz w:val="28"/>
          <w:szCs w:val="28"/>
        </w:rPr>
        <w:t> </w:t>
      </w:r>
      <w:r>
        <w:rPr>
          <w:color w:val="000000"/>
          <w:sz w:val="28"/>
          <w:szCs w:val="28"/>
        </w:rPr>
        <w:t>587</w:t>
      </w:r>
      <w:r w:rsidRPr="009863BB">
        <w:rPr>
          <w:color w:val="000000"/>
          <w:sz w:val="28"/>
          <w:szCs w:val="28"/>
        </w:rPr>
        <w:t xml:space="preserve"> грн;</w:t>
      </w:r>
    </w:p>
    <w:p w14:paraId="2784E3E6" w14:textId="2EF7104A" w:rsidR="00EC76C8" w:rsidRPr="009863BB" w:rsidRDefault="00EC76C8"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Солом’янській районній в місті Києві державній адміністрації </w:t>
      </w:r>
      <w:r w:rsidRPr="009863BB">
        <w:rPr>
          <w:sz w:val="28"/>
          <w:szCs w:val="28"/>
        </w:rPr>
        <w:t xml:space="preserve">на суму </w:t>
      </w:r>
      <w:r>
        <w:rPr>
          <w:color w:val="000000"/>
          <w:sz w:val="28"/>
          <w:szCs w:val="28"/>
        </w:rPr>
        <w:t>959</w:t>
      </w:r>
      <w:r w:rsidRPr="009863BB">
        <w:rPr>
          <w:color w:val="000000"/>
          <w:sz w:val="28"/>
          <w:szCs w:val="28"/>
        </w:rPr>
        <w:t> 8</w:t>
      </w:r>
      <w:r>
        <w:rPr>
          <w:color w:val="000000"/>
          <w:sz w:val="28"/>
          <w:szCs w:val="28"/>
        </w:rPr>
        <w:t>48</w:t>
      </w:r>
      <w:r w:rsidRPr="009863BB">
        <w:rPr>
          <w:color w:val="000000"/>
          <w:sz w:val="28"/>
          <w:szCs w:val="28"/>
        </w:rPr>
        <w:t xml:space="preserve"> грн;</w:t>
      </w:r>
    </w:p>
    <w:p w14:paraId="3027BAC2" w14:textId="1B9FF720" w:rsidR="00EC76C8" w:rsidRPr="009863BB" w:rsidRDefault="00EC76C8" w:rsidP="00123B03">
      <w:pPr>
        <w:pBdr>
          <w:top w:val="nil"/>
          <w:left w:val="nil"/>
          <w:bottom w:val="nil"/>
          <w:right w:val="nil"/>
          <w:between w:val="nil"/>
        </w:pBdr>
        <w:ind w:firstLine="851"/>
        <w:jc w:val="both"/>
        <w:rPr>
          <w:color w:val="000000"/>
          <w:sz w:val="28"/>
          <w:szCs w:val="28"/>
        </w:rPr>
      </w:pPr>
      <w:r w:rsidRPr="009863BB">
        <w:rPr>
          <w:color w:val="000000"/>
          <w:sz w:val="28"/>
          <w:szCs w:val="28"/>
        </w:rPr>
        <w:t xml:space="preserve">Шевченківській районній в місті Києві державній адміністрації </w:t>
      </w:r>
      <w:r w:rsidRPr="009863BB">
        <w:rPr>
          <w:sz w:val="28"/>
          <w:szCs w:val="28"/>
        </w:rPr>
        <w:t>на суму 4</w:t>
      </w:r>
      <w:r>
        <w:rPr>
          <w:sz w:val="28"/>
          <w:szCs w:val="28"/>
        </w:rPr>
        <w:t>84</w:t>
      </w:r>
      <w:r w:rsidRPr="009863BB">
        <w:rPr>
          <w:sz w:val="28"/>
          <w:szCs w:val="28"/>
        </w:rPr>
        <w:t> </w:t>
      </w:r>
      <w:r>
        <w:rPr>
          <w:sz w:val="28"/>
          <w:szCs w:val="28"/>
        </w:rPr>
        <w:t>323</w:t>
      </w:r>
      <w:r w:rsidRPr="009863BB">
        <w:rPr>
          <w:color w:val="000000"/>
          <w:sz w:val="28"/>
          <w:szCs w:val="28"/>
        </w:rPr>
        <w:t xml:space="preserve"> гривн</w:t>
      </w:r>
      <w:r>
        <w:rPr>
          <w:color w:val="000000"/>
          <w:sz w:val="28"/>
          <w:szCs w:val="28"/>
        </w:rPr>
        <w:t>і</w:t>
      </w:r>
      <w:r w:rsidRPr="009863BB">
        <w:rPr>
          <w:color w:val="000000"/>
          <w:sz w:val="28"/>
          <w:szCs w:val="28"/>
        </w:rPr>
        <w:t>.</w:t>
      </w:r>
    </w:p>
    <w:p w14:paraId="5D8CA308" w14:textId="7CB25221" w:rsidR="006C6261" w:rsidRDefault="006C6261" w:rsidP="00123B03">
      <w:pPr>
        <w:pBdr>
          <w:top w:val="nil"/>
          <w:left w:val="nil"/>
          <w:bottom w:val="nil"/>
          <w:right w:val="nil"/>
          <w:between w:val="nil"/>
        </w:pBdr>
        <w:ind w:firstLine="851"/>
        <w:jc w:val="both"/>
        <w:rPr>
          <w:sz w:val="28"/>
        </w:rPr>
      </w:pPr>
      <w:r w:rsidRPr="009863BB">
        <w:rPr>
          <w:color w:val="000000"/>
          <w:sz w:val="28"/>
          <w:szCs w:val="28"/>
        </w:rPr>
        <w:t>Пропонується</w:t>
      </w:r>
      <w:r w:rsidRPr="009863BB">
        <w:rPr>
          <w:sz w:val="28"/>
          <w:szCs w:val="28"/>
        </w:rPr>
        <w:t xml:space="preserve"> </w:t>
      </w:r>
      <w:r>
        <w:rPr>
          <w:sz w:val="28"/>
          <w:szCs w:val="28"/>
        </w:rPr>
        <w:t>збільш</w:t>
      </w:r>
      <w:r w:rsidRPr="009863BB">
        <w:rPr>
          <w:sz w:val="28"/>
          <w:szCs w:val="28"/>
        </w:rPr>
        <w:t xml:space="preserve">ити видатки споживання </w:t>
      </w:r>
      <w:r>
        <w:rPr>
          <w:sz w:val="28"/>
          <w:szCs w:val="28"/>
        </w:rPr>
        <w:t>зага</w:t>
      </w:r>
      <w:r w:rsidRPr="009863BB">
        <w:rPr>
          <w:sz w:val="28"/>
          <w:szCs w:val="28"/>
        </w:rPr>
        <w:t>льного фонд</w:t>
      </w:r>
      <w:r w:rsidRPr="009863BB">
        <w:rPr>
          <w:color w:val="000000"/>
          <w:sz w:val="28"/>
          <w:szCs w:val="28"/>
        </w:rPr>
        <w:t xml:space="preserve">у бюджету міста Києва за рахунок </w:t>
      </w:r>
      <w:r>
        <w:rPr>
          <w:bCs/>
          <w:sz w:val="28"/>
          <w:szCs w:val="28"/>
          <w:shd w:val="clear" w:color="auto" w:fill="FFFFFF"/>
        </w:rPr>
        <w:t>субвенції</w:t>
      </w:r>
      <w:r w:rsidRPr="00AC2E35">
        <w:rPr>
          <w:bCs/>
          <w:sz w:val="28"/>
          <w:szCs w:val="28"/>
          <w:shd w:val="clear" w:color="auto" w:fill="FFFFFF"/>
        </w:rPr>
        <w:t xml:space="preserve"> з державного бюджету місцевим бюджетам</w:t>
      </w:r>
      <w:r w:rsidRPr="006C6261">
        <w:rPr>
          <w:bCs/>
          <w:sz w:val="28"/>
          <w:szCs w:val="28"/>
          <w:shd w:val="clear" w:color="auto" w:fill="FFFFFF"/>
        </w:rPr>
        <w:t xml:space="preserve"> </w:t>
      </w:r>
      <w:r w:rsidRPr="00094CAF">
        <w:rPr>
          <w:sz w:val="28"/>
          <w:szCs w:val="28"/>
        </w:rPr>
        <w:t>на забезпечення якісної, сучасної та доступної загальної середньої освіти «Нова українська школа»</w:t>
      </w:r>
      <w:r w:rsidRPr="00586FB4">
        <w:rPr>
          <w:sz w:val="28"/>
        </w:rPr>
        <w:t xml:space="preserve"> </w:t>
      </w:r>
      <w:r>
        <w:rPr>
          <w:sz w:val="28"/>
        </w:rPr>
        <w:t xml:space="preserve">головному розпоряднику коштів бюджету – </w:t>
      </w:r>
      <w:r w:rsidRPr="00851843">
        <w:rPr>
          <w:color w:val="000000"/>
          <w:sz w:val="28"/>
          <w:szCs w:val="28"/>
        </w:rPr>
        <w:t>Департамент</w:t>
      </w:r>
      <w:r>
        <w:rPr>
          <w:color w:val="000000"/>
          <w:sz w:val="28"/>
          <w:szCs w:val="28"/>
        </w:rPr>
        <w:t>у</w:t>
      </w:r>
      <w:r w:rsidRPr="00851843">
        <w:rPr>
          <w:color w:val="000000"/>
          <w:sz w:val="28"/>
          <w:szCs w:val="28"/>
        </w:rPr>
        <w:t xml:space="preserve"> освіти і науки виконавчого органу Київської міської ради (К</w:t>
      </w:r>
      <w:r>
        <w:rPr>
          <w:color w:val="000000"/>
          <w:sz w:val="28"/>
          <w:szCs w:val="28"/>
        </w:rPr>
        <w:t>иївської міської державної адміністрації</w:t>
      </w:r>
      <w:r w:rsidRPr="00851843">
        <w:rPr>
          <w:color w:val="000000"/>
          <w:sz w:val="28"/>
          <w:szCs w:val="28"/>
        </w:rPr>
        <w:t>)</w:t>
      </w:r>
      <w:r>
        <w:rPr>
          <w:color w:val="000000"/>
          <w:sz w:val="28"/>
          <w:szCs w:val="28"/>
        </w:rPr>
        <w:t xml:space="preserve"> </w:t>
      </w:r>
      <w:r w:rsidRPr="009863BB">
        <w:rPr>
          <w:rFonts w:ascii="TimesNewRomanPSMT" w:hAnsi="TimesNewRomanPSMT" w:cs="TimesNewRomanPSMT"/>
          <w:sz w:val="28"/>
          <w:szCs w:val="28"/>
        </w:rPr>
        <w:t xml:space="preserve">по коду </w:t>
      </w:r>
      <w:r w:rsidRPr="009863BB">
        <w:rPr>
          <w:sz w:val="28"/>
          <w:szCs w:val="28"/>
        </w:rPr>
        <w:t>ПКВКМБ</w:t>
      </w:r>
      <w:r>
        <w:rPr>
          <w:sz w:val="28"/>
          <w:szCs w:val="28"/>
        </w:rPr>
        <w:t xml:space="preserve"> 0611182 </w:t>
      </w:r>
      <w:r w:rsidRPr="006C6261">
        <w:rPr>
          <w:sz w:val="28"/>
          <w:szCs w:val="28"/>
        </w:rPr>
        <w:t xml:space="preserve">«Виконання заходів, спрямованих на забезпечення якісної, сучасної та доступної загальної середньої освіти </w:t>
      </w:r>
      <w:r>
        <w:rPr>
          <w:sz w:val="28"/>
          <w:szCs w:val="28"/>
        </w:rPr>
        <w:t>«</w:t>
      </w:r>
      <w:r w:rsidRPr="006C6261">
        <w:rPr>
          <w:sz w:val="28"/>
          <w:szCs w:val="28"/>
        </w:rPr>
        <w:t>Нова українська школа</w:t>
      </w:r>
      <w:r>
        <w:rPr>
          <w:sz w:val="28"/>
          <w:szCs w:val="28"/>
        </w:rPr>
        <w:t>»</w:t>
      </w:r>
      <w:r w:rsidRPr="006C6261">
        <w:rPr>
          <w:sz w:val="28"/>
          <w:szCs w:val="28"/>
        </w:rPr>
        <w:t xml:space="preserve"> за рахунок субвенції з державного бюджету місцевим бюджетам»</w:t>
      </w:r>
      <w:r w:rsidRPr="006C6261">
        <w:rPr>
          <w:sz w:val="28"/>
        </w:rPr>
        <w:t>,</w:t>
      </w:r>
      <w:r w:rsidRPr="006C6261">
        <w:rPr>
          <w:sz w:val="28"/>
          <w:szCs w:val="28"/>
        </w:rPr>
        <w:t xml:space="preserve"> </w:t>
      </w:r>
      <w:r w:rsidRPr="006C6261">
        <w:rPr>
          <w:sz w:val="28"/>
        </w:rPr>
        <w:t>сумою</w:t>
      </w:r>
      <w:r>
        <w:rPr>
          <w:sz w:val="28"/>
        </w:rPr>
        <w:t xml:space="preserve"> 8 997 000</w:t>
      </w:r>
      <w:r w:rsidRPr="00094CAF">
        <w:rPr>
          <w:sz w:val="28"/>
        </w:rPr>
        <w:t> гривень</w:t>
      </w:r>
    </w:p>
    <w:p w14:paraId="5F77F2FC" w14:textId="247BE7B5" w:rsidR="004630BE" w:rsidRDefault="004630BE" w:rsidP="00123B03">
      <w:pPr>
        <w:pBdr>
          <w:top w:val="nil"/>
          <w:left w:val="nil"/>
          <w:bottom w:val="nil"/>
          <w:right w:val="nil"/>
          <w:between w:val="nil"/>
        </w:pBdr>
        <w:ind w:firstLine="851"/>
        <w:jc w:val="both"/>
        <w:rPr>
          <w:sz w:val="28"/>
          <w:szCs w:val="28"/>
        </w:rPr>
      </w:pPr>
      <w:r w:rsidRPr="009863BB">
        <w:rPr>
          <w:color w:val="000000"/>
          <w:sz w:val="28"/>
          <w:szCs w:val="28"/>
        </w:rPr>
        <w:t>Пропонується</w:t>
      </w:r>
      <w:r w:rsidRPr="009863BB">
        <w:rPr>
          <w:sz w:val="28"/>
          <w:szCs w:val="28"/>
        </w:rPr>
        <w:t xml:space="preserve"> </w:t>
      </w:r>
      <w:r>
        <w:rPr>
          <w:sz w:val="28"/>
          <w:szCs w:val="28"/>
        </w:rPr>
        <w:t>збільш</w:t>
      </w:r>
      <w:r w:rsidRPr="009863BB">
        <w:rPr>
          <w:sz w:val="28"/>
          <w:szCs w:val="28"/>
        </w:rPr>
        <w:t xml:space="preserve">ити видатки споживання </w:t>
      </w:r>
      <w:r>
        <w:rPr>
          <w:sz w:val="28"/>
          <w:szCs w:val="28"/>
        </w:rPr>
        <w:t>зага</w:t>
      </w:r>
      <w:r w:rsidRPr="009863BB">
        <w:rPr>
          <w:sz w:val="28"/>
          <w:szCs w:val="28"/>
        </w:rPr>
        <w:t>льного фонд</w:t>
      </w:r>
      <w:r w:rsidRPr="009863BB">
        <w:rPr>
          <w:color w:val="000000"/>
          <w:sz w:val="28"/>
          <w:szCs w:val="28"/>
        </w:rPr>
        <w:t xml:space="preserve">у бюджету міста Києва за рахунок </w:t>
      </w:r>
      <w:r>
        <w:rPr>
          <w:bCs/>
          <w:sz w:val="28"/>
          <w:szCs w:val="28"/>
          <w:shd w:val="clear" w:color="auto" w:fill="FFFFFF"/>
        </w:rPr>
        <w:t>субвенції</w:t>
      </w:r>
      <w:r w:rsidRPr="00AC2E35">
        <w:rPr>
          <w:bCs/>
          <w:sz w:val="28"/>
          <w:szCs w:val="28"/>
          <w:shd w:val="clear" w:color="auto" w:fill="FFFFFF"/>
        </w:rPr>
        <w:t xml:space="preserve"> з державного бюджету місцевим бюджетам</w:t>
      </w:r>
      <w:r>
        <w:rPr>
          <w:bCs/>
          <w:sz w:val="28"/>
          <w:szCs w:val="28"/>
          <w:shd w:val="clear" w:color="auto" w:fill="FFFFFF"/>
        </w:rPr>
        <w:t xml:space="preserve"> </w:t>
      </w:r>
      <w:r w:rsidRPr="005247C9">
        <w:rPr>
          <w:sz w:val="28"/>
        </w:rPr>
        <w:t xml:space="preserve">на надання державної підтримки особам з особливими освітніми </w:t>
      </w:r>
      <w:r w:rsidRPr="005908DE">
        <w:rPr>
          <w:sz w:val="28"/>
        </w:rPr>
        <w:t>потребами</w:t>
      </w:r>
      <w:r w:rsidR="00A1137D" w:rsidRPr="005908DE">
        <w:rPr>
          <w:sz w:val="28"/>
        </w:rPr>
        <w:t xml:space="preserve"> </w:t>
      </w:r>
      <w:r w:rsidR="00A1137D" w:rsidRPr="005908DE">
        <w:rPr>
          <w:color w:val="000000"/>
          <w:sz w:val="28"/>
          <w:szCs w:val="28"/>
        </w:rPr>
        <w:t>по коду ТПКВКМБ 1200</w:t>
      </w:r>
      <w:r w:rsidR="00A1137D" w:rsidRPr="005908DE">
        <w:rPr>
          <w:sz w:val="28"/>
        </w:rPr>
        <w:t xml:space="preserve"> «Проведення (надання) додаткових психолого-педагогічних і корекційно-розвиткових занять (послуг) за рахунок субвенції з державного бюджету місцевим бюджетам на надання державної підтримки особам з особливими освітніми потребами»</w:t>
      </w:r>
      <w:r>
        <w:rPr>
          <w:bCs/>
          <w:sz w:val="28"/>
          <w:szCs w:val="28"/>
          <w:shd w:val="clear" w:color="auto" w:fill="FFFFFF"/>
        </w:rPr>
        <w:t xml:space="preserve"> на </w:t>
      </w:r>
      <w:r w:rsidRPr="00780872">
        <w:rPr>
          <w:sz w:val="28"/>
          <w:szCs w:val="28"/>
        </w:rPr>
        <w:t>сум</w:t>
      </w:r>
      <w:r>
        <w:rPr>
          <w:sz w:val="28"/>
          <w:szCs w:val="28"/>
        </w:rPr>
        <w:t>у</w:t>
      </w:r>
      <w:r w:rsidRPr="00780872">
        <w:rPr>
          <w:sz w:val="28"/>
          <w:szCs w:val="28"/>
        </w:rPr>
        <w:t xml:space="preserve"> </w:t>
      </w:r>
      <w:r w:rsidRPr="00AC2E35">
        <w:rPr>
          <w:bCs/>
          <w:sz w:val="28"/>
          <w:szCs w:val="28"/>
          <w:shd w:val="clear" w:color="auto" w:fill="FFFFFF"/>
        </w:rPr>
        <w:t>2</w:t>
      </w:r>
      <w:r>
        <w:rPr>
          <w:bCs/>
          <w:sz w:val="28"/>
          <w:szCs w:val="28"/>
          <w:shd w:val="clear" w:color="auto" w:fill="FFFFFF"/>
        </w:rPr>
        <w:t>0 </w:t>
      </w:r>
      <w:r w:rsidRPr="00AC2E35">
        <w:rPr>
          <w:bCs/>
          <w:sz w:val="28"/>
          <w:szCs w:val="28"/>
          <w:shd w:val="clear" w:color="auto" w:fill="FFFFFF"/>
        </w:rPr>
        <w:t>4</w:t>
      </w:r>
      <w:r>
        <w:rPr>
          <w:bCs/>
          <w:sz w:val="28"/>
          <w:szCs w:val="28"/>
          <w:shd w:val="clear" w:color="auto" w:fill="FFFFFF"/>
        </w:rPr>
        <w:t>64 200</w:t>
      </w:r>
      <w:r w:rsidRPr="00AC2E35">
        <w:rPr>
          <w:bCs/>
          <w:sz w:val="28"/>
          <w:szCs w:val="28"/>
          <w:shd w:val="clear" w:color="auto" w:fill="FFFFFF"/>
        </w:rPr>
        <w:t xml:space="preserve"> </w:t>
      </w:r>
      <w:r w:rsidRPr="00780872">
        <w:rPr>
          <w:sz w:val="28"/>
          <w:szCs w:val="28"/>
        </w:rPr>
        <w:t>гривень</w:t>
      </w:r>
      <w:r w:rsidRPr="00851843">
        <w:rPr>
          <w:color w:val="333333"/>
          <w:sz w:val="28"/>
          <w:szCs w:val="28"/>
        </w:rPr>
        <w:t xml:space="preserve"> </w:t>
      </w:r>
      <w:r w:rsidRPr="009863BB">
        <w:rPr>
          <w:color w:val="333333"/>
          <w:sz w:val="28"/>
          <w:szCs w:val="28"/>
        </w:rPr>
        <w:t>головним розпорядникам бюджетних коштів:</w:t>
      </w:r>
    </w:p>
    <w:p w14:paraId="3B1EF12F" w14:textId="01EC2F15" w:rsidR="004630BE" w:rsidRPr="009863BB" w:rsidRDefault="004630BE" w:rsidP="00123B03">
      <w:pPr>
        <w:pBdr>
          <w:top w:val="nil"/>
          <w:left w:val="nil"/>
          <w:bottom w:val="nil"/>
          <w:right w:val="nil"/>
          <w:between w:val="nil"/>
        </w:pBdr>
        <w:ind w:firstLine="851"/>
        <w:jc w:val="both"/>
        <w:rPr>
          <w:color w:val="000000"/>
          <w:sz w:val="24"/>
          <w:szCs w:val="24"/>
        </w:rPr>
      </w:pPr>
      <w:r w:rsidRPr="009863BB">
        <w:rPr>
          <w:color w:val="000000"/>
          <w:sz w:val="28"/>
          <w:szCs w:val="28"/>
        </w:rPr>
        <w:lastRenderedPageBreak/>
        <w:t xml:space="preserve">Голосіївській районній в місті Києві державній адміністрації </w:t>
      </w:r>
      <w:r w:rsidRPr="009863BB">
        <w:rPr>
          <w:sz w:val="28"/>
          <w:szCs w:val="28"/>
        </w:rPr>
        <w:t xml:space="preserve">на суму </w:t>
      </w:r>
      <w:r>
        <w:rPr>
          <w:sz w:val="28"/>
          <w:szCs w:val="28"/>
        </w:rPr>
        <w:t>2</w:t>
      </w:r>
      <w:r w:rsidRPr="009863BB">
        <w:rPr>
          <w:sz w:val="28"/>
          <w:szCs w:val="28"/>
        </w:rPr>
        <w:t> </w:t>
      </w:r>
      <w:r>
        <w:rPr>
          <w:sz w:val="28"/>
          <w:szCs w:val="28"/>
        </w:rPr>
        <w:t>798</w:t>
      </w:r>
      <w:r w:rsidRPr="009863BB">
        <w:rPr>
          <w:sz w:val="28"/>
          <w:szCs w:val="28"/>
        </w:rPr>
        <w:t> </w:t>
      </w:r>
      <w:r>
        <w:rPr>
          <w:sz w:val="28"/>
          <w:szCs w:val="28"/>
        </w:rPr>
        <w:t>700</w:t>
      </w:r>
      <w:r w:rsidRPr="009863BB">
        <w:rPr>
          <w:color w:val="000000"/>
          <w:sz w:val="28"/>
          <w:szCs w:val="28"/>
        </w:rPr>
        <w:t xml:space="preserve"> грн;</w:t>
      </w:r>
    </w:p>
    <w:p w14:paraId="2D177EBA" w14:textId="5F7BBB8A" w:rsidR="004630BE" w:rsidRPr="009863BB" w:rsidRDefault="004630BE"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Дарницькій районній в місті Києві державній адміністрації </w:t>
      </w:r>
      <w:r w:rsidRPr="009863BB">
        <w:rPr>
          <w:sz w:val="28"/>
          <w:szCs w:val="28"/>
        </w:rPr>
        <w:t xml:space="preserve">на суму </w:t>
      </w:r>
      <w:r>
        <w:rPr>
          <w:sz w:val="28"/>
          <w:szCs w:val="28"/>
        </w:rPr>
        <w:t>3</w:t>
      </w:r>
      <w:r w:rsidRPr="009863BB">
        <w:rPr>
          <w:sz w:val="28"/>
          <w:szCs w:val="28"/>
        </w:rPr>
        <w:t> </w:t>
      </w:r>
      <w:r>
        <w:rPr>
          <w:sz w:val="28"/>
          <w:szCs w:val="28"/>
        </w:rPr>
        <w:t>118</w:t>
      </w:r>
      <w:r w:rsidRPr="009863BB">
        <w:rPr>
          <w:sz w:val="28"/>
          <w:szCs w:val="28"/>
        </w:rPr>
        <w:t> </w:t>
      </w:r>
      <w:r>
        <w:rPr>
          <w:sz w:val="28"/>
          <w:szCs w:val="28"/>
        </w:rPr>
        <w:t>200</w:t>
      </w:r>
      <w:r w:rsidRPr="009863BB">
        <w:rPr>
          <w:color w:val="000000"/>
          <w:sz w:val="28"/>
          <w:szCs w:val="28"/>
        </w:rPr>
        <w:t xml:space="preserve"> грн;</w:t>
      </w:r>
    </w:p>
    <w:p w14:paraId="79657990" w14:textId="73AACBC4" w:rsidR="004630BE" w:rsidRPr="009863BB" w:rsidRDefault="004630BE" w:rsidP="00123B03">
      <w:pPr>
        <w:pBdr>
          <w:top w:val="nil"/>
          <w:left w:val="nil"/>
          <w:bottom w:val="nil"/>
          <w:right w:val="nil"/>
          <w:between w:val="nil"/>
        </w:pBdr>
        <w:ind w:firstLine="851"/>
        <w:jc w:val="both"/>
        <w:rPr>
          <w:color w:val="000000"/>
          <w:sz w:val="28"/>
          <w:szCs w:val="28"/>
        </w:rPr>
      </w:pPr>
      <w:r w:rsidRPr="009863BB">
        <w:rPr>
          <w:color w:val="000000"/>
          <w:sz w:val="28"/>
          <w:szCs w:val="28"/>
        </w:rPr>
        <w:t xml:space="preserve">Деснянській районній в місті Києві державній адміністрації </w:t>
      </w:r>
      <w:r w:rsidRPr="009863BB">
        <w:rPr>
          <w:sz w:val="28"/>
          <w:szCs w:val="28"/>
        </w:rPr>
        <w:t xml:space="preserve">на суму </w:t>
      </w:r>
      <w:r>
        <w:rPr>
          <w:sz w:val="28"/>
          <w:szCs w:val="28"/>
        </w:rPr>
        <w:t>1</w:t>
      </w:r>
      <w:r w:rsidRPr="009863BB">
        <w:rPr>
          <w:sz w:val="28"/>
          <w:szCs w:val="28"/>
        </w:rPr>
        <w:t> </w:t>
      </w:r>
      <w:r>
        <w:rPr>
          <w:sz w:val="28"/>
          <w:szCs w:val="28"/>
        </w:rPr>
        <w:t>952</w:t>
      </w:r>
      <w:r w:rsidRPr="009863BB">
        <w:rPr>
          <w:sz w:val="28"/>
          <w:szCs w:val="28"/>
        </w:rPr>
        <w:t> </w:t>
      </w:r>
      <w:r>
        <w:rPr>
          <w:sz w:val="28"/>
          <w:szCs w:val="28"/>
        </w:rPr>
        <w:t>600</w:t>
      </w:r>
      <w:r w:rsidRPr="009863BB">
        <w:rPr>
          <w:color w:val="000000"/>
          <w:sz w:val="28"/>
          <w:szCs w:val="28"/>
        </w:rPr>
        <w:t xml:space="preserve"> грн;</w:t>
      </w:r>
    </w:p>
    <w:p w14:paraId="44F57AE7" w14:textId="203D24A1" w:rsidR="004630BE" w:rsidRPr="009863BB" w:rsidRDefault="004630BE"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Дніпровській районній в місті Києві державній адміністрації </w:t>
      </w:r>
      <w:r w:rsidRPr="009863BB">
        <w:rPr>
          <w:sz w:val="28"/>
          <w:szCs w:val="28"/>
        </w:rPr>
        <w:t xml:space="preserve">на суму </w:t>
      </w:r>
      <w:r>
        <w:rPr>
          <w:sz w:val="28"/>
          <w:szCs w:val="28"/>
        </w:rPr>
        <w:t>3</w:t>
      </w:r>
      <w:r w:rsidRPr="009863BB">
        <w:rPr>
          <w:sz w:val="28"/>
          <w:szCs w:val="28"/>
        </w:rPr>
        <w:t> </w:t>
      </w:r>
      <w:r>
        <w:rPr>
          <w:sz w:val="28"/>
          <w:szCs w:val="28"/>
        </w:rPr>
        <w:t>661</w:t>
      </w:r>
      <w:r w:rsidRPr="009863BB">
        <w:rPr>
          <w:sz w:val="28"/>
          <w:szCs w:val="28"/>
        </w:rPr>
        <w:t> </w:t>
      </w:r>
      <w:r>
        <w:rPr>
          <w:sz w:val="28"/>
          <w:szCs w:val="28"/>
        </w:rPr>
        <w:t>100</w:t>
      </w:r>
      <w:r w:rsidRPr="009863BB">
        <w:rPr>
          <w:color w:val="000000"/>
          <w:sz w:val="28"/>
          <w:szCs w:val="28"/>
        </w:rPr>
        <w:t xml:space="preserve"> грн;</w:t>
      </w:r>
    </w:p>
    <w:p w14:paraId="1878D7D9" w14:textId="1B7E113C" w:rsidR="004630BE" w:rsidRPr="009863BB" w:rsidRDefault="004630BE"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Оболонській районній в місті Києві державній адміністрації </w:t>
      </w:r>
      <w:r w:rsidRPr="009863BB">
        <w:rPr>
          <w:sz w:val="28"/>
          <w:szCs w:val="28"/>
        </w:rPr>
        <w:t xml:space="preserve">на суму </w:t>
      </w:r>
      <w:r>
        <w:rPr>
          <w:sz w:val="28"/>
          <w:szCs w:val="28"/>
        </w:rPr>
        <w:t>1</w:t>
      </w:r>
      <w:r w:rsidRPr="009863BB">
        <w:rPr>
          <w:sz w:val="28"/>
          <w:szCs w:val="28"/>
        </w:rPr>
        <w:t> </w:t>
      </w:r>
      <w:r>
        <w:rPr>
          <w:sz w:val="28"/>
          <w:szCs w:val="28"/>
        </w:rPr>
        <w:t>839</w:t>
      </w:r>
      <w:r w:rsidRPr="009863BB">
        <w:rPr>
          <w:sz w:val="28"/>
          <w:szCs w:val="28"/>
        </w:rPr>
        <w:t> </w:t>
      </w:r>
      <w:r>
        <w:rPr>
          <w:sz w:val="28"/>
          <w:szCs w:val="28"/>
        </w:rPr>
        <w:t>000</w:t>
      </w:r>
      <w:r w:rsidRPr="009863BB">
        <w:rPr>
          <w:color w:val="000000"/>
          <w:sz w:val="28"/>
          <w:szCs w:val="28"/>
        </w:rPr>
        <w:t xml:space="preserve"> грн;</w:t>
      </w:r>
    </w:p>
    <w:p w14:paraId="6EFD50D5" w14:textId="7851D681" w:rsidR="004630BE" w:rsidRPr="009863BB" w:rsidRDefault="004630BE"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Печерській районній в місті Києві державній адміністрації </w:t>
      </w:r>
      <w:r w:rsidRPr="009863BB">
        <w:rPr>
          <w:sz w:val="28"/>
          <w:szCs w:val="28"/>
        </w:rPr>
        <w:t xml:space="preserve">на суму </w:t>
      </w:r>
      <w:r w:rsidR="0035445E">
        <w:rPr>
          <w:sz w:val="28"/>
          <w:szCs w:val="28"/>
        </w:rPr>
        <w:t>525</w:t>
      </w:r>
      <w:r w:rsidRPr="009863BB">
        <w:rPr>
          <w:sz w:val="28"/>
          <w:szCs w:val="28"/>
        </w:rPr>
        <w:t> </w:t>
      </w:r>
      <w:r w:rsidR="0035445E">
        <w:rPr>
          <w:sz w:val="28"/>
          <w:szCs w:val="28"/>
        </w:rPr>
        <w:t>900</w:t>
      </w:r>
      <w:r w:rsidRPr="009863BB">
        <w:rPr>
          <w:color w:val="000000"/>
          <w:sz w:val="28"/>
          <w:szCs w:val="28"/>
        </w:rPr>
        <w:t xml:space="preserve"> грн;</w:t>
      </w:r>
    </w:p>
    <w:p w14:paraId="0712F3A5" w14:textId="08665017" w:rsidR="004630BE" w:rsidRPr="009863BB" w:rsidRDefault="004630BE"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Подільській районній в місті Києві державній адміністрації </w:t>
      </w:r>
      <w:r w:rsidRPr="009863BB">
        <w:rPr>
          <w:sz w:val="28"/>
          <w:szCs w:val="28"/>
        </w:rPr>
        <w:t xml:space="preserve">на суму </w:t>
      </w:r>
      <w:r w:rsidR="0035445E">
        <w:rPr>
          <w:sz w:val="28"/>
          <w:szCs w:val="28"/>
        </w:rPr>
        <w:t>1 611</w:t>
      </w:r>
      <w:r w:rsidRPr="009863BB">
        <w:rPr>
          <w:sz w:val="28"/>
          <w:szCs w:val="28"/>
        </w:rPr>
        <w:t> </w:t>
      </w:r>
      <w:r>
        <w:rPr>
          <w:sz w:val="28"/>
          <w:szCs w:val="28"/>
        </w:rPr>
        <w:t>6</w:t>
      </w:r>
      <w:r w:rsidR="0035445E">
        <w:rPr>
          <w:sz w:val="28"/>
          <w:szCs w:val="28"/>
        </w:rPr>
        <w:t>0</w:t>
      </w:r>
      <w:r w:rsidRPr="009863BB">
        <w:rPr>
          <w:sz w:val="28"/>
          <w:szCs w:val="28"/>
        </w:rPr>
        <w:t>0</w:t>
      </w:r>
      <w:r w:rsidRPr="009863BB">
        <w:rPr>
          <w:color w:val="000000"/>
          <w:sz w:val="28"/>
          <w:szCs w:val="28"/>
        </w:rPr>
        <w:t xml:space="preserve"> грн;</w:t>
      </w:r>
    </w:p>
    <w:p w14:paraId="7D19A295" w14:textId="7B91254B" w:rsidR="004630BE" w:rsidRPr="009863BB" w:rsidRDefault="004630BE"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Святошинській районній в місті Києві державній адміністрації </w:t>
      </w:r>
      <w:r w:rsidRPr="009863BB">
        <w:rPr>
          <w:sz w:val="28"/>
          <w:szCs w:val="28"/>
        </w:rPr>
        <w:t xml:space="preserve">на суму </w:t>
      </w:r>
      <w:r w:rsidR="0035445E">
        <w:rPr>
          <w:sz w:val="28"/>
          <w:szCs w:val="28"/>
        </w:rPr>
        <w:t>2 322</w:t>
      </w:r>
      <w:r w:rsidRPr="009863BB">
        <w:rPr>
          <w:color w:val="000000"/>
          <w:sz w:val="28"/>
          <w:szCs w:val="28"/>
        </w:rPr>
        <w:t> </w:t>
      </w:r>
      <w:r w:rsidR="0035445E">
        <w:rPr>
          <w:color w:val="000000"/>
          <w:sz w:val="28"/>
          <w:szCs w:val="28"/>
        </w:rPr>
        <w:t>900</w:t>
      </w:r>
      <w:r w:rsidRPr="009863BB">
        <w:rPr>
          <w:color w:val="000000"/>
          <w:sz w:val="28"/>
          <w:szCs w:val="28"/>
        </w:rPr>
        <w:t xml:space="preserve"> грн;</w:t>
      </w:r>
    </w:p>
    <w:p w14:paraId="5B7F1D52" w14:textId="22A4D8BD" w:rsidR="004630BE" w:rsidRPr="009863BB" w:rsidRDefault="004630BE"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Солом’янській районній в місті Києві державній адміністрації </w:t>
      </w:r>
      <w:r w:rsidRPr="009863BB">
        <w:rPr>
          <w:sz w:val="28"/>
          <w:szCs w:val="28"/>
        </w:rPr>
        <w:t xml:space="preserve">на суму </w:t>
      </w:r>
      <w:r w:rsidR="0035445E">
        <w:rPr>
          <w:sz w:val="28"/>
          <w:szCs w:val="28"/>
        </w:rPr>
        <w:t>1 780</w:t>
      </w:r>
      <w:r w:rsidRPr="009863BB">
        <w:rPr>
          <w:color w:val="000000"/>
          <w:sz w:val="28"/>
          <w:szCs w:val="28"/>
        </w:rPr>
        <w:t> </w:t>
      </w:r>
      <w:r w:rsidR="0035445E">
        <w:rPr>
          <w:color w:val="000000"/>
          <w:sz w:val="28"/>
          <w:szCs w:val="28"/>
        </w:rPr>
        <w:t>000</w:t>
      </w:r>
      <w:r w:rsidRPr="009863BB">
        <w:rPr>
          <w:color w:val="000000"/>
          <w:sz w:val="28"/>
          <w:szCs w:val="28"/>
        </w:rPr>
        <w:t xml:space="preserve"> грн;</w:t>
      </w:r>
    </w:p>
    <w:p w14:paraId="3694C1E9" w14:textId="61448BAB" w:rsidR="004630BE" w:rsidRPr="009863BB" w:rsidRDefault="004630BE" w:rsidP="00123B03">
      <w:pPr>
        <w:pBdr>
          <w:top w:val="nil"/>
          <w:left w:val="nil"/>
          <w:bottom w:val="nil"/>
          <w:right w:val="nil"/>
          <w:between w:val="nil"/>
        </w:pBdr>
        <w:ind w:firstLine="851"/>
        <w:jc w:val="both"/>
        <w:rPr>
          <w:color w:val="000000"/>
          <w:sz w:val="28"/>
          <w:szCs w:val="28"/>
        </w:rPr>
      </w:pPr>
      <w:r w:rsidRPr="009863BB">
        <w:rPr>
          <w:color w:val="000000"/>
          <w:sz w:val="28"/>
          <w:szCs w:val="28"/>
        </w:rPr>
        <w:t xml:space="preserve">Шевченківській районній в місті Києві державній адміністрації </w:t>
      </w:r>
      <w:r w:rsidRPr="009863BB">
        <w:rPr>
          <w:sz w:val="28"/>
          <w:szCs w:val="28"/>
        </w:rPr>
        <w:t xml:space="preserve">на суму </w:t>
      </w:r>
      <w:r>
        <w:rPr>
          <w:sz w:val="28"/>
          <w:szCs w:val="28"/>
        </w:rPr>
        <w:t>8</w:t>
      </w:r>
      <w:r w:rsidR="0035445E">
        <w:rPr>
          <w:sz w:val="28"/>
          <w:szCs w:val="28"/>
        </w:rPr>
        <w:t>5</w:t>
      </w:r>
      <w:r>
        <w:rPr>
          <w:sz w:val="28"/>
          <w:szCs w:val="28"/>
        </w:rPr>
        <w:t>4</w:t>
      </w:r>
      <w:r w:rsidRPr="009863BB">
        <w:rPr>
          <w:sz w:val="28"/>
          <w:szCs w:val="28"/>
        </w:rPr>
        <w:t> </w:t>
      </w:r>
      <w:r>
        <w:rPr>
          <w:sz w:val="28"/>
          <w:szCs w:val="28"/>
        </w:rPr>
        <w:t>2</w:t>
      </w:r>
      <w:r w:rsidR="0035445E">
        <w:rPr>
          <w:sz w:val="28"/>
          <w:szCs w:val="28"/>
        </w:rPr>
        <w:t>00</w:t>
      </w:r>
      <w:r w:rsidRPr="009863BB">
        <w:rPr>
          <w:color w:val="000000"/>
          <w:sz w:val="28"/>
          <w:szCs w:val="28"/>
        </w:rPr>
        <w:t xml:space="preserve"> грив</w:t>
      </w:r>
      <w:r w:rsidR="000C165B">
        <w:rPr>
          <w:color w:val="000000"/>
          <w:sz w:val="28"/>
          <w:szCs w:val="28"/>
        </w:rPr>
        <w:t>е</w:t>
      </w:r>
      <w:r w:rsidRPr="009863BB">
        <w:rPr>
          <w:color w:val="000000"/>
          <w:sz w:val="28"/>
          <w:szCs w:val="28"/>
        </w:rPr>
        <w:t>н</w:t>
      </w:r>
      <w:r w:rsidR="000C165B">
        <w:rPr>
          <w:color w:val="000000"/>
          <w:sz w:val="28"/>
          <w:szCs w:val="28"/>
        </w:rPr>
        <w:t>ь</w:t>
      </w:r>
      <w:r w:rsidRPr="009863BB">
        <w:rPr>
          <w:color w:val="000000"/>
          <w:sz w:val="28"/>
          <w:szCs w:val="28"/>
        </w:rPr>
        <w:t>.</w:t>
      </w:r>
    </w:p>
    <w:p w14:paraId="5A7B7062" w14:textId="4FAD8C83" w:rsidR="00F320C8" w:rsidRDefault="00F320C8" w:rsidP="00123B03">
      <w:pPr>
        <w:pBdr>
          <w:top w:val="nil"/>
          <w:left w:val="nil"/>
          <w:bottom w:val="nil"/>
          <w:right w:val="nil"/>
          <w:between w:val="nil"/>
        </w:pBdr>
        <w:ind w:firstLine="851"/>
        <w:jc w:val="both"/>
        <w:rPr>
          <w:sz w:val="28"/>
          <w:szCs w:val="28"/>
        </w:rPr>
      </w:pPr>
      <w:r w:rsidRPr="009863BB">
        <w:rPr>
          <w:color w:val="000000"/>
          <w:sz w:val="28"/>
          <w:szCs w:val="28"/>
        </w:rPr>
        <w:t>Пропонується</w:t>
      </w:r>
      <w:r w:rsidRPr="009863BB">
        <w:rPr>
          <w:sz w:val="28"/>
          <w:szCs w:val="28"/>
        </w:rPr>
        <w:t xml:space="preserve"> </w:t>
      </w:r>
      <w:r>
        <w:rPr>
          <w:sz w:val="28"/>
          <w:szCs w:val="28"/>
        </w:rPr>
        <w:t>збільш</w:t>
      </w:r>
      <w:r w:rsidRPr="009863BB">
        <w:rPr>
          <w:sz w:val="28"/>
          <w:szCs w:val="28"/>
        </w:rPr>
        <w:t xml:space="preserve">ити видатки споживання </w:t>
      </w:r>
      <w:r>
        <w:rPr>
          <w:sz w:val="28"/>
          <w:szCs w:val="28"/>
        </w:rPr>
        <w:t>зага</w:t>
      </w:r>
      <w:r w:rsidRPr="009863BB">
        <w:rPr>
          <w:sz w:val="28"/>
          <w:szCs w:val="28"/>
        </w:rPr>
        <w:t>льного фонд</w:t>
      </w:r>
      <w:r w:rsidRPr="009863BB">
        <w:rPr>
          <w:color w:val="000000"/>
          <w:sz w:val="28"/>
          <w:szCs w:val="28"/>
        </w:rPr>
        <w:t xml:space="preserve">у бюджету міста Києва за рахунок </w:t>
      </w:r>
      <w:r>
        <w:rPr>
          <w:bCs/>
          <w:sz w:val="28"/>
          <w:szCs w:val="28"/>
          <w:shd w:val="clear" w:color="auto" w:fill="FFFFFF"/>
        </w:rPr>
        <w:t>субвенції</w:t>
      </w:r>
      <w:r w:rsidRPr="00AC2E35">
        <w:rPr>
          <w:bCs/>
          <w:sz w:val="28"/>
          <w:szCs w:val="28"/>
          <w:shd w:val="clear" w:color="auto" w:fill="FFFFFF"/>
        </w:rPr>
        <w:t xml:space="preserve"> з державного бюджету місцевим бюджетам</w:t>
      </w:r>
      <w:r>
        <w:rPr>
          <w:bCs/>
          <w:sz w:val="28"/>
          <w:szCs w:val="28"/>
          <w:shd w:val="clear" w:color="auto" w:fill="FFFFFF"/>
        </w:rPr>
        <w:t xml:space="preserve"> </w:t>
      </w:r>
      <w:r w:rsidRPr="00D60D03">
        <w:rPr>
          <w:sz w:val="28"/>
        </w:rPr>
        <w:t xml:space="preserve">на </w:t>
      </w:r>
      <w:r w:rsidRPr="00D60D03">
        <w:rPr>
          <w:color w:val="000000"/>
          <w:sz w:val="28"/>
          <w:szCs w:val="28"/>
        </w:rPr>
        <w:t>здійснення доплат педагогічним працівникам закладів загальної середньої освіти</w:t>
      </w:r>
      <w:r w:rsidRPr="005908DE">
        <w:rPr>
          <w:sz w:val="28"/>
        </w:rPr>
        <w:t xml:space="preserve"> </w:t>
      </w:r>
      <w:r w:rsidRPr="005908DE">
        <w:rPr>
          <w:color w:val="000000"/>
          <w:sz w:val="28"/>
          <w:szCs w:val="28"/>
        </w:rPr>
        <w:t>по коду ТПКВКМБ 1</w:t>
      </w:r>
      <w:r>
        <w:rPr>
          <w:color w:val="000000"/>
          <w:sz w:val="28"/>
          <w:szCs w:val="28"/>
        </w:rPr>
        <w:t>6</w:t>
      </w:r>
      <w:r w:rsidRPr="005908DE">
        <w:rPr>
          <w:color w:val="000000"/>
          <w:sz w:val="28"/>
          <w:szCs w:val="28"/>
        </w:rPr>
        <w:t>00</w:t>
      </w:r>
      <w:r>
        <w:rPr>
          <w:color w:val="000000"/>
          <w:sz w:val="28"/>
          <w:szCs w:val="28"/>
        </w:rPr>
        <w:t xml:space="preserve"> «</w:t>
      </w:r>
      <w:r w:rsidRPr="00F320C8">
        <w:rPr>
          <w:color w:val="000000"/>
          <w:sz w:val="28"/>
          <w:szCs w:val="28"/>
        </w:rPr>
        <w:t>Здійснення доплат педагогічним працівникам закладів загальної середньої освіти за рахунок субвенції з державного бюджету місцевим бюджетам</w:t>
      </w:r>
      <w:r>
        <w:rPr>
          <w:color w:val="000000"/>
          <w:sz w:val="28"/>
          <w:szCs w:val="28"/>
        </w:rPr>
        <w:t xml:space="preserve">» </w:t>
      </w:r>
      <w:r w:rsidRPr="009863BB">
        <w:rPr>
          <w:color w:val="333333"/>
          <w:sz w:val="28"/>
          <w:szCs w:val="28"/>
        </w:rPr>
        <w:t>головним розпорядникам бюджетних коштів:</w:t>
      </w:r>
    </w:p>
    <w:p w14:paraId="010EB632" w14:textId="7E3C3854" w:rsidR="00F320C8" w:rsidRDefault="00F320C8" w:rsidP="00123B03">
      <w:pPr>
        <w:pBdr>
          <w:top w:val="nil"/>
          <w:left w:val="nil"/>
          <w:bottom w:val="nil"/>
          <w:right w:val="nil"/>
          <w:between w:val="nil"/>
        </w:pBdr>
        <w:ind w:firstLine="851"/>
        <w:jc w:val="both"/>
        <w:rPr>
          <w:color w:val="000000"/>
          <w:sz w:val="28"/>
          <w:szCs w:val="28"/>
        </w:rPr>
      </w:pPr>
      <w:r w:rsidRPr="00851843">
        <w:rPr>
          <w:color w:val="000000"/>
          <w:sz w:val="28"/>
          <w:szCs w:val="28"/>
        </w:rPr>
        <w:t>Департамент</w:t>
      </w:r>
      <w:r>
        <w:rPr>
          <w:color w:val="000000"/>
          <w:sz w:val="28"/>
          <w:szCs w:val="28"/>
        </w:rPr>
        <w:t>у</w:t>
      </w:r>
      <w:r w:rsidRPr="00851843">
        <w:rPr>
          <w:color w:val="000000"/>
          <w:sz w:val="28"/>
          <w:szCs w:val="28"/>
        </w:rPr>
        <w:t xml:space="preserve"> освіти і науки виконавчого органу Київської міської ради (К</w:t>
      </w:r>
      <w:r>
        <w:rPr>
          <w:color w:val="000000"/>
          <w:sz w:val="28"/>
          <w:szCs w:val="28"/>
        </w:rPr>
        <w:t>иївської міської державної адміністрації</w:t>
      </w:r>
      <w:r w:rsidRPr="00851843">
        <w:rPr>
          <w:color w:val="000000"/>
          <w:sz w:val="28"/>
          <w:szCs w:val="28"/>
        </w:rPr>
        <w:t>)</w:t>
      </w:r>
      <w:r>
        <w:rPr>
          <w:color w:val="000000"/>
          <w:sz w:val="28"/>
          <w:szCs w:val="28"/>
        </w:rPr>
        <w:t xml:space="preserve"> на суму </w:t>
      </w:r>
      <w:r w:rsidRPr="00F320C8">
        <w:rPr>
          <w:color w:val="000000"/>
          <w:sz w:val="28"/>
          <w:szCs w:val="28"/>
        </w:rPr>
        <w:t>1 324 000</w:t>
      </w:r>
      <w:r>
        <w:rPr>
          <w:color w:val="000000"/>
          <w:sz w:val="28"/>
          <w:szCs w:val="28"/>
        </w:rPr>
        <w:t xml:space="preserve"> грн;</w:t>
      </w:r>
    </w:p>
    <w:p w14:paraId="2C703F9B" w14:textId="2460E70D" w:rsidR="00F320C8" w:rsidRDefault="00F320C8" w:rsidP="00123B03">
      <w:pPr>
        <w:ind w:firstLine="851"/>
        <w:jc w:val="both"/>
        <w:rPr>
          <w:color w:val="000000"/>
          <w:sz w:val="28"/>
          <w:szCs w:val="28"/>
        </w:rPr>
      </w:pPr>
      <w:r w:rsidRPr="00851843">
        <w:rPr>
          <w:color w:val="000000"/>
          <w:sz w:val="28"/>
          <w:szCs w:val="28"/>
        </w:rPr>
        <w:t>Департамент</w:t>
      </w:r>
      <w:r>
        <w:rPr>
          <w:color w:val="000000"/>
          <w:sz w:val="28"/>
          <w:szCs w:val="28"/>
        </w:rPr>
        <w:t>у</w:t>
      </w:r>
      <w:r w:rsidRPr="00851843">
        <w:rPr>
          <w:color w:val="000000"/>
          <w:sz w:val="28"/>
          <w:szCs w:val="28"/>
        </w:rPr>
        <w:t xml:space="preserve"> </w:t>
      </w:r>
      <w:r>
        <w:rPr>
          <w:color w:val="000000"/>
          <w:sz w:val="28"/>
          <w:szCs w:val="28"/>
        </w:rPr>
        <w:t>культури</w:t>
      </w:r>
      <w:r w:rsidRPr="00851843">
        <w:rPr>
          <w:color w:val="000000"/>
          <w:sz w:val="28"/>
          <w:szCs w:val="28"/>
        </w:rPr>
        <w:t xml:space="preserve"> виконавчого органу Київської міської ради (К</w:t>
      </w:r>
      <w:r>
        <w:rPr>
          <w:color w:val="000000"/>
          <w:sz w:val="28"/>
          <w:szCs w:val="28"/>
        </w:rPr>
        <w:t>иївської міської державної адміністрації</w:t>
      </w:r>
      <w:r w:rsidRPr="00851843">
        <w:rPr>
          <w:color w:val="000000"/>
          <w:sz w:val="28"/>
          <w:szCs w:val="28"/>
        </w:rPr>
        <w:t>)</w:t>
      </w:r>
      <w:r>
        <w:rPr>
          <w:color w:val="000000"/>
          <w:sz w:val="28"/>
          <w:szCs w:val="28"/>
        </w:rPr>
        <w:t xml:space="preserve"> на суму </w:t>
      </w:r>
      <w:r w:rsidRPr="00F320C8">
        <w:rPr>
          <w:sz w:val="28"/>
          <w:szCs w:val="28"/>
        </w:rPr>
        <w:t>515</w:t>
      </w:r>
      <w:r>
        <w:rPr>
          <w:sz w:val="28"/>
          <w:szCs w:val="28"/>
        </w:rPr>
        <w:t> </w:t>
      </w:r>
      <w:r w:rsidRPr="00F320C8">
        <w:rPr>
          <w:sz w:val="28"/>
          <w:szCs w:val="28"/>
        </w:rPr>
        <w:t>500</w:t>
      </w:r>
      <w:r>
        <w:rPr>
          <w:sz w:val="28"/>
          <w:szCs w:val="28"/>
        </w:rPr>
        <w:t xml:space="preserve"> </w:t>
      </w:r>
      <w:r>
        <w:rPr>
          <w:color w:val="000000"/>
          <w:sz w:val="28"/>
          <w:szCs w:val="28"/>
        </w:rPr>
        <w:t xml:space="preserve"> грн;</w:t>
      </w:r>
    </w:p>
    <w:p w14:paraId="4C933D09" w14:textId="6AD11355" w:rsidR="00F320C8" w:rsidRPr="009863BB" w:rsidRDefault="00F320C8" w:rsidP="00123B03">
      <w:pPr>
        <w:ind w:firstLine="851"/>
        <w:jc w:val="both"/>
        <w:rPr>
          <w:color w:val="000000"/>
          <w:sz w:val="24"/>
          <w:szCs w:val="24"/>
        </w:rPr>
      </w:pPr>
      <w:r w:rsidRPr="009863BB">
        <w:rPr>
          <w:color w:val="000000"/>
          <w:sz w:val="28"/>
          <w:szCs w:val="28"/>
        </w:rPr>
        <w:t xml:space="preserve">Голосіївській районній в місті Києві державній адміністрації </w:t>
      </w:r>
      <w:r w:rsidRPr="009863BB">
        <w:rPr>
          <w:sz w:val="28"/>
          <w:szCs w:val="28"/>
        </w:rPr>
        <w:t xml:space="preserve">на суму </w:t>
      </w:r>
      <w:r w:rsidRPr="00F320C8">
        <w:rPr>
          <w:sz w:val="28"/>
          <w:szCs w:val="28"/>
        </w:rPr>
        <w:t>21 435</w:t>
      </w:r>
      <w:r>
        <w:rPr>
          <w:sz w:val="28"/>
          <w:szCs w:val="28"/>
        </w:rPr>
        <w:t> </w:t>
      </w:r>
      <w:r w:rsidRPr="00F320C8">
        <w:rPr>
          <w:sz w:val="28"/>
          <w:szCs w:val="28"/>
        </w:rPr>
        <w:t>000</w:t>
      </w:r>
      <w:r>
        <w:rPr>
          <w:sz w:val="28"/>
          <w:szCs w:val="28"/>
        </w:rPr>
        <w:t xml:space="preserve"> </w:t>
      </w:r>
      <w:r w:rsidRPr="009863BB">
        <w:rPr>
          <w:color w:val="000000"/>
          <w:sz w:val="28"/>
          <w:szCs w:val="28"/>
        </w:rPr>
        <w:t>грн;</w:t>
      </w:r>
    </w:p>
    <w:p w14:paraId="47996F84" w14:textId="04DCD95F" w:rsidR="00F320C8" w:rsidRPr="009863BB" w:rsidRDefault="00F320C8" w:rsidP="00123B03">
      <w:pPr>
        <w:ind w:firstLine="851"/>
        <w:jc w:val="both"/>
        <w:rPr>
          <w:color w:val="000000"/>
          <w:sz w:val="24"/>
          <w:szCs w:val="24"/>
        </w:rPr>
      </w:pPr>
      <w:r w:rsidRPr="009863BB">
        <w:rPr>
          <w:color w:val="000000"/>
          <w:sz w:val="28"/>
          <w:szCs w:val="28"/>
        </w:rPr>
        <w:t xml:space="preserve">Дарницькій районній в місті Києві державній адміністрації </w:t>
      </w:r>
      <w:r w:rsidRPr="009863BB">
        <w:rPr>
          <w:sz w:val="28"/>
          <w:szCs w:val="28"/>
        </w:rPr>
        <w:t xml:space="preserve">на суму </w:t>
      </w:r>
      <w:r w:rsidRPr="00F320C8">
        <w:rPr>
          <w:sz w:val="28"/>
          <w:szCs w:val="28"/>
        </w:rPr>
        <w:t>42 230</w:t>
      </w:r>
      <w:r>
        <w:rPr>
          <w:sz w:val="28"/>
          <w:szCs w:val="28"/>
        </w:rPr>
        <w:t> </w:t>
      </w:r>
      <w:r w:rsidRPr="00F320C8">
        <w:rPr>
          <w:sz w:val="28"/>
          <w:szCs w:val="28"/>
        </w:rPr>
        <w:t>500</w:t>
      </w:r>
      <w:r>
        <w:rPr>
          <w:sz w:val="28"/>
          <w:szCs w:val="28"/>
        </w:rPr>
        <w:t xml:space="preserve"> </w:t>
      </w:r>
      <w:r w:rsidRPr="009863BB">
        <w:rPr>
          <w:color w:val="000000"/>
          <w:sz w:val="28"/>
          <w:szCs w:val="28"/>
        </w:rPr>
        <w:t>грн;</w:t>
      </w:r>
    </w:p>
    <w:p w14:paraId="6457EE59" w14:textId="01411851" w:rsidR="00F320C8" w:rsidRPr="009863BB" w:rsidRDefault="00F320C8" w:rsidP="00123B03">
      <w:pPr>
        <w:pBdr>
          <w:top w:val="nil"/>
          <w:left w:val="nil"/>
          <w:bottom w:val="nil"/>
          <w:right w:val="nil"/>
          <w:between w:val="nil"/>
        </w:pBdr>
        <w:ind w:firstLine="851"/>
        <w:jc w:val="both"/>
        <w:rPr>
          <w:color w:val="000000"/>
          <w:sz w:val="28"/>
          <w:szCs w:val="28"/>
        </w:rPr>
      </w:pPr>
      <w:r w:rsidRPr="009863BB">
        <w:rPr>
          <w:color w:val="000000"/>
          <w:sz w:val="28"/>
          <w:szCs w:val="28"/>
        </w:rPr>
        <w:t xml:space="preserve">Деснянській районній в місті Києві державній адміністрації </w:t>
      </w:r>
      <w:r w:rsidRPr="009863BB">
        <w:rPr>
          <w:sz w:val="28"/>
          <w:szCs w:val="28"/>
        </w:rPr>
        <w:t xml:space="preserve">на суму </w:t>
      </w:r>
      <w:r w:rsidRPr="00F320C8">
        <w:rPr>
          <w:sz w:val="28"/>
          <w:szCs w:val="28"/>
        </w:rPr>
        <w:t>35 143 900</w:t>
      </w:r>
      <w:r w:rsidRPr="009863BB">
        <w:rPr>
          <w:color w:val="000000"/>
          <w:sz w:val="28"/>
          <w:szCs w:val="28"/>
        </w:rPr>
        <w:t xml:space="preserve"> грн;</w:t>
      </w:r>
    </w:p>
    <w:p w14:paraId="1C5FAC8B" w14:textId="6FA19733" w:rsidR="00F320C8" w:rsidRPr="009863BB" w:rsidRDefault="00F320C8"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Дніпровській районній в місті Києві державній адміністрації </w:t>
      </w:r>
      <w:r w:rsidRPr="009863BB">
        <w:rPr>
          <w:sz w:val="28"/>
          <w:szCs w:val="28"/>
        </w:rPr>
        <w:t xml:space="preserve">на суму </w:t>
      </w:r>
      <w:r w:rsidRPr="00F320C8">
        <w:rPr>
          <w:sz w:val="28"/>
          <w:szCs w:val="28"/>
        </w:rPr>
        <w:t>42 045 300</w:t>
      </w:r>
      <w:r w:rsidRPr="009863BB">
        <w:rPr>
          <w:color w:val="000000"/>
          <w:sz w:val="28"/>
          <w:szCs w:val="28"/>
        </w:rPr>
        <w:t xml:space="preserve"> грн;</w:t>
      </w:r>
    </w:p>
    <w:p w14:paraId="1D6B0CAA" w14:textId="01DD9F1E" w:rsidR="00F320C8" w:rsidRPr="009863BB" w:rsidRDefault="00F320C8" w:rsidP="00123B03">
      <w:pPr>
        <w:ind w:firstLine="851"/>
        <w:jc w:val="both"/>
        <w:rPr>
          <w:color w:val="000000"/>
          <w:sz w:val="24"/>
          <w:szCs w:val="24"/>
        </w:rPr>
      </w:pPr>
      <w:r w:rsidRPr="009863BB">
        <w:rPr>
          <w:color w:val="000000"/>
          <w:sz w:val="28"/>
          <w:szCs w:val="28"/>
        </w:rPr>
        <w:t xml:space="preserve">Оболонській районній в місті Києві державній адміністрації </w:t>
      </w:r>
      <w:r w:rsidRPr="009863BB">
        <w:rPr>
          <w:sz w:val="28"/>
          <w:szCs w:val="28"/>
        </w:rPr>
        <w:t xml:space="preserve">на суму </w:t>
      </w:r>
      <w:r w:rsidRPr="00F320C8">
        <w:rPr>
          <w:sz w:val="28"/>
          <w:szCs w:val="28"/>
        </w:rPr>
        <w:t xml:space="preserve">33 791 300 </w:t>
      </w:r>
      <w:r w:rsidRPr="00F320C8">
        <w:rPr>
          <w:color w:val="000000"/>
          <w:sz w:val="28"/>
          <w:szCs w:val="28"/>
        </w:rPr>
        <w:t>грн</w:t>
      </w:r>
      <w:r w:rsidRPr="009863BB">
        <w:rPr>
          <w:color w:val="000000"/>
          <w:sz w:val="28"/>
          <w:szCs w:val="28"/>
        </w:rPr>
        <w:t>;</w:t>
      </w:r>
    </w:p>
    <w:p w14:paraId="2ED1AA21" w14:textId="7E10220A" w:rsidR="00F320C8" w:rsidRPr="009863BB" w:rsidRDefault="00F320C8"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Печерській районній в місті Києві державній адміністрації </w:t>
      </w:r>
      <w:r w:rsidRPr="009863BB">
        <w:rPr>
          <w:sz w:val="28"/>
          <w:szCs w:val="28"/>
        </w:rPr>
        <w:t xml:space="preserve">на суму </w:t>
      </w:r>
      <w:r w:rsidRPr="00F320C8">
        <w:rPr>
          <w:sz w:val="28"/>
          <w:szCs w:val="28"/>
        </w:rPr>
        <w:t>14 336 900</w:t>
      </w:r>
      <w:r w:rsidRPr="009863BB">
        <w:rPr>
          <w:color w:val="000000"/>
          <w:sz w:val="28"/>
          <w:szCs w:val="28"/>
        </w:rPr>
        <w:t xml:space="preserve"> грн;</w:t>
      </w:r>
    </w:p>
    <w:p w14:paraId="3C787BB2" w14:textId="08327289" w:rsidR="00F320C8" w:rsidRPr="009863BB" w:rsidRDefault="00F320C8" w:rsidP="00F320C8">
      <w:pPr>
        <w:pBdr>
          <w:top w:val="nil"/>
          <w:left w:val="nil"/>
          <w:bottom w:val="nil"/>
          <w:right w:val="nil"/>
          <w:between w:val="nil"/>
        </w:pBdr>
        <w:ind w:firstLine="851"/>
        <w:jc w:val="both"/>
        <w:rPr>
          <w:color w:val="000000"/>
          <w:sz w:val="24"/>
          <w:szCs w:val="24"/>
        </w:rPr>
      </w:pPr>
      <w:r w:rsidRPr="009863BB">
        <w:rPr>
          <w:color w:val="000000"/>
          <w:sz w:val="28"/>
          <w:szCs w:val="28"/>
        </w:rPr>
        <w:lastRenderedPageBreak/>
        <w:t xml:space="preserve">Подільській районній в місті Києві державній адміністрації </w:t>
      </w:r>
      <w:r w:rsidRPr="009863BB">
        <w:rPr>
          <w:sz w:val="28"/>
          <w:szCs w:val="28"/>
        </w:rPr>
        <w:t xml:space="preserve">на суму </w:t>
      </w:r>
      <w:r w:rsidRPr="00F320C8">
        <w:rPr>
          <w:sz w:val="28"/>
          <w:szCs w:val="28"/>
        </w:rPr>
        <w:t>21 255 500</w:t>
      </w:r>
      <w:r w:rsidRPr="009863BB">
        <w:rPr>
          <w:color w:val="000000"/>
          <w:sz w:val="28"/>
          <w:szCs w:val="28"/>
        </w:rPr>
        <w:t xml:space="preserve"> грн;</w:t>
      </w:r>
    </w:p>
    <w:p w14:paraId="752E2EFB" w14:textId="2C6E3E01" w:rsidR="00F320C8" w:rsidRPr="009863BB" w:rsidRDefault="00F320C8" w:rsidP="00F51C29">
      <w:pPr>
        <w:jc w:val="both"/>
        <w:rPr>
          <w:color w:val="000000"/>
          <w:sz w:val="24"/>
          <w:szCs w:val="24"/>
        </w:rPr>
      </w:pPr>
      <w:r w:rsidRPr="009863BB">
        <w:rPr>
          <w:color w:val="000000"/>
          <w:sz w:val="28"/>
          <w:szCs w:val="28"/>
        </w:rPr>
        <w:t xml:space="preserve">Святошинській районній в місті Києві державній адміністрації </w:t>
      </w:r>
      <w:r w:rsidRPr="009863BB">
        <w:rPr>
          <w:sz w:val="28"/>
          <w:szCs w:val="28"/>
        </w:rPr>
        <w:t xml:space="preserve">на суму </w:t>
      </w:r>
      <w:r w:rsidR="00F51C29" w:rsidRPr="00F51C29">
        <w:rPr>
          <w:sz w:val="28"/>
          <w:szCs w:val="28"/>
        </w:rPr>
        <w:t>45 511</w:t>
      </w:r>
      <w:r w:rsidR="00F51C29">
        <w:rPr>
          <w:sz w:val="28"/>
          <w:szCs w:val="28"/>
        </w:rPr>
        <w:t> </w:t>
      </w:r>
      <w:r w:rsidR="00F51C29" w:rsidRPr="00F51C29">
        <w:rPr>
          <w:sz w:val="28"/>
          <w:szCs w:val="28"/>
        </w:rPr>
        <w:t>800</w:t>
      </w:r>
      <w:r w:rsidR="00F51C29">
        <w:rPr>
          <w:sz w:val="28"/>
          <w:szCs w:val="28"/>
        </w:rPr>
        <w:t xml:space="preserve"> </w:t>
      </w:r>
      <w:r w:rsidRPr="009863BB">
        <w:rPr>
          <w:color w:val="000000"/>
          <w:sz w:val="28"/>
          <w:szCs w:val="28"/>
        </w:rPr>
        <w:t>грн;</w:t>
      </w:r>
    </w:p>
    <w:p w14:paraId="07CD52CA" w14:textId="05220AF7" w:rsidR="00F320C8" w:rsidRPr="009863BB" w:rsidRDefault="00F320C8" w:rsidP="00F320C8">
      <w:pPr>
        <w:pBdr>
          <w:top w:val="nil"/>
          <w:left w:val="nil"/>
          <w:bottom w:val="nil"/>
          <w:right w:val="nil"/>
          <w:between w:val="nil"/>
        </w:pBdr>
        <w:ind w:firstLine="851"/>
        <w:jc w:val="both"/>
        <w:rPr>
          <w:color w:val="000000"/>
          <w:sz w:val="24"/>
          <w:szCs w:val="24"/>
        </w:rPr>
      </w:pPr>
      <w:r w:rsidRPr="009863BB">
        <w:rPr>
          <w:color w:val="000000"/>
          <w:sz w:val="28"/>
          <w:szCs w:val="28"/>
        </w:rPr>
        <w:t xml:space="preserve">Солом’янській районній в місті Києві державній адміністрації </w:t>
      </w:r>
      <w:r w:rsidRPr="009863BB">
        <w:rPr>
          <w:sz w:val="28"/>
          <w:szCs w:val="28"/>
        </w:rPr>
        <w:t xml:space="preserve">на суму </w:t>
      </w:r>
      <w:r w:rsidR="00F51C29" w:rsidRPr="00F51C29">
        <w:rPr>
          <w:sz w:val="28"/>
          <w:szCs w:val="28"/>
        </w:rPr>
        <w:t>34 675 300</w:t>
      </w:r>
      <w:r w:rsidRPr="009863BB">
        <w:rPr>
          <w:color w:val="000000"/>
          <w:sz w:val="28"/>
          <w:szCs w:val="28"/>
        </w:rPr>
        <w:t xml:space="preserve"> грн;</w:t>
      </w:r>
    </w:p>
    <w:p w14:paraId="6AEDCFBE" w14:textId="7099D0ED" w:rsidR="00F320C8" w:rsidRPr="009863BB" w:rsidRDefault="00F320C8" w:rsidP="00123B03">
      <w:pPr>
        <w:pBdr>
          <w:top w:val="nil"/>
          <w:left w:val="nil"/>
          <w:bottom w:val="nil"/>
          <w:right w:val="nil"/>
          <w:between w:val="nil"/>
        </w:pBdr>
        <w:ind w:firstLine="851"/>
        <w:jc w:val="both"/>
        <w:rPr>
          <w:color w:val="000000"/>
          <w:sz w:val="28"/>
          <w:szCs w:val="28"/>
        </w:rPr>
      </w:pPr>
      <w:r w:rsidRPr="009863BB">
        <w:rPr>
          <w:color w:val="000000"/>
          <w:sz w:val="28"/>
          <w:szCs w:val="28"/>
        </w:rPr>
        <w:t xml:space="preserve">Шевченківській районній в місті Києві державній адміністрації </w:t>
      </w:r>
      <w:r w:rsidRPr="009863BB">
        <w:rPr>
          <w:sz w:val="28"/>
          <w:szCs w:val="28"/>
        </w:rPr>
        <w:t xml:space="preserve">на суму </w:t>
      </w:r>
      <w:r w:rsidR="00F51C29" w:rsidRPr="00F51C29">
        <w:rPr>
          <w:sz w:val="28"/>
          <w:szCs w:val="28"/>
        </w:rPr>
        <w:t>24 809</w:t>
      </w:r>
      <w:r w:rsidR="00F51C29">
        <w:rPr>
          <w:sz w:val="28"/>
          <w:szCs w:val="28"/>
        </w:rPr>
        <w:t> </w:t>
      </w:r>
      <w:r w:rsidR="00F51C29" w:rsidRPr="00F51C29">
        <w:rPr>
          <w:sz w:val="28"/>
          <w:szCs w:val="28"/>
        </w:rPr>
        <w:t>000</w:t>
      </w:r>
      <w:r w:rsidR="00F51C29">
        <w:rPr>
          <w:sz w:val="28"/>
          <w:szCs w:val="28"/>
        </w:rPr>
        <w:t xml:space="preserve"> </w:t>
      </w:r>
      <w:r w:rsidRPr="009863BB">
        <w:rPr>
          <w:color w:val="000000"/>
          <w:sz w:val="28"/>
          <w:szCs w:val="28"/>
        </w:rPr>
        <w:t>грив</w:t>
      </w:r>
      <w:r>
        <w:rPr>
          <w:color w:val="000000"/>
          <w:sz w:val="28"/>
          <w:szCs w:val="28"/>
        </w:rPr>
        <w:t>е</w:t>
      </w:r>
      <w:r w:rsidRPr="009863BB">
        <w:rPr>
          <w:color w:val="000000"/>
          <w:sz w:val="28"/>
          <w:szCs w:val="28"/>
        </w:rPr>
        <w:t>н</w:t>
      </w:r>
      <w:r>
        <w:rPr>
          <w:color w:val="000000"/>
          <w:sz w:val="28"/>
          <w:szCs w:val="28"/>
        </w:rPr>
        <w:t>ь</w:t>
      </w:r>
      <w:r w:rsidRPr="009863BB">
        <w:rPr>
          <w:color w:val="000000"/>
          <w:sz w:val="28"/>
          <w:szCs w:val="28"/>
        </w:rPr>
        <w:t>.</w:t>
      </w:r>
    </w:p>
    <w:p w14:paraId="67766DA2" w14:textId="77777777" w:rsidR="00140F52" w:rsidRDefault="00140F52" w:rsidP="00123B03">
      <w:pPr>
        <w:pBdr>
          <w:top w:val="nil"/>
          <w:left w:val="nil"/>
          <w:bottom w:val="nil"/>
          <w:right w:val="nil"/>
          <w:between w:val="nil"/>
        </w:pBdr>
        <w:ind w:firstLine="851"/>
        <w:jc w:val="both"/>
        <w:rPr>
          <w:sz w:val="28"/>
          <w:szCs w:val="28"/>
        </w:rPr>
      </w:pPr>
      <w:r>
        <w:rPr>
          <w:color w:val="000000"/>
          <w:sz w:val="28"/>
          <w:szCs w:val="28"/>
        </w:rPr>
        <w:t>Пропонується збільшити видатки розвитку спеціального фонду бюджету міста Києва за рахунок субвенції з державного бюджету місцевим бюджетам на в</w:t>
      </w:r>
      <w:r w:rsidRPr="00140F52">
        <w:rPr>
          <w:color w:val="000000"/>
          <w:sz w:val="28"/>
          <w:szCs w:val="28"/>
        </w:rPr>
        <w:t>иконання заходів, спрямованих на реалізацію публічного інвестиційного проекту на забезпечення якісної, сучасної та доступної загальної середньої освіти </w:t>
      </w:r>
      <w:hyperlink r:id="rId7" w:anchor="n8" w:tgtFrame="_blank" w:history="1">
        <w:r w:rsidRPr="004F6FFB">
          <w:rPr>
            <w:color w:val="000000"/>
            <w:sz w:val="28"/>
            <w:szCs w:val="28"/>
          </w:rPr>
          <w:t>«Нова українська школа»</w:t>
        </w:r>
      </w:hyperlink>
      <w:r w:rsidRPr="004F6FFB">
        <w:rPr>
          <w:color w:val="000000"/>
          <w:sz w:val="28"/>
          <w:szCs w:val="28"/>
        </w:rPr>
        <w:t xml:space="preserve"> </w:t>
      </w:r>
      <w:r w:rsidRPr="004F6FFB">
        <w:rPr>
          <w:color w:val="000000"/>
          <w:sz w:val="28"/>
          <w:szCs w:val="28"/>
        </w:rPr>
        <w:t>по</w:t>
      </w:r>
      <w:r w:rsidRPr="005908DE">
        <w:rPr>
          <w:color w:val="000000"/>
          <w:sz w:val="28"/>
          <w:szCs w:val="28"/>
        </w:rPr>
        <w:t xml:space="preserve"> коду ТПКВКМБ</w:t>
      </w:r>
      <w:r>
        <w:rPr>
          <w:color w:val="000000"/>
          <w:sz w:val="28"/>
          <w:szCs w:val="28"/>
        </w:rPr>
        <w:t xml:space="preserve"> </w:t>
      </w:r>
      <w:r w:rsidRPr="00002B43">
        <w:rPr>
          <w:color w:val="000000"/>
          <w:sz w:val="28"/>
          <w:szCs w:val="28"/>
        </w:rPr>
        <w:t>1184 «</w:t>
      </w:r>
      <w:r w:rsidRPr="00002B43">
        <w:rPr>
          <w:color w:val="000000"/>
          <w:sz w:val="28"/>
          <w:szCs w:val="28"/>
        </w:rPr>
        <w:t>Виконання заходів, спрямованих на реалізацію публічного інвестиційного проекту на забезпечення якісної, сучасної та доступної загальної середньої освіти </w:t>
      </w:r>
      <w:hyperlink r:id="rId8" w:anchor="n8" w:tgtFrame="_blank" w:history="1">
        <w:r w:rsidRPr="00002B43">
          <w:rPr>
            <w:color w:val="000000"/>
            <w:sz w:val="28"/>
            <w:szCs w:val="28"/>
          </w:rPr>
          <w:t>«Нова українська школа»</w:t>
        </w:r>
      </w:hyperlink>
      <w:r w:rsidRPr="00002B43">
        <w:rPr>
          <w:color w:val="000000"/>
          <w:sz w:val="28"/>
          <w:szCs w:val="28"/>
        </w:rPr>
        <w:t> за рахунок субвенції з державного бюджету</w:t>
      </w:r>
      <w:r w:rsidRPr="00140F52">
        <w:rPr>
          <w:color w:val="000000"/>
          <w:sz w:val="28"/>
          <w:szCs w:val="28"/>
        </w:rPr>
        <w:t xml:space="preserve"> місцевим бюджетам</w:t>
      </w:r>
      <w:r>
        <w:rPr>
          <w:color w:val="000000"/>
          <w:sz w:val="28"/>
          <w:szCs w:val="28"/>
        </w:rPr>
        <w:t xml:space="preserve">» </w:t>
      </w:r>
      <w:r w:rsidRPr="004F6FFB">
        <w:rPr>
          <w:color w:val="000000"/>
          <w:sz w:val="28"/>
          <w:szCs w:val="28"/>
        </w:rPr>
        <w:t>головним розпорядникам</w:t>
      </w:r>
      <w:r w:rsidRPr="009863BB">
        <w:rPr>
          <w:color w:val="333333"/>
          <w:sz w:val="28"/>
          <w:szCs w:val="28"/>
        </w:rPr>
        <w:t xml:space="preserve"> бюджетних коштів:</w:t>
      </w:r>
    </w:p>
    <w:p w14:paraId="4558C694" w14:textId="19120D1E" w:rsidR="00140F52" w:rsidRDefault="00140F52" w:rsidP="00123B03">
      <w:pPr>
        <w:pBdr>
          <w:top w:val="nil"/>
          <w:left w:val="nil"/>
          <w:bottom w:val="nil"/>
          <w:right w:val="nil"/>
          <w:between w:val="nil"/>
        </w:pBdr>
        <w:ind w:firstLine="851"/>
        <w:jc w:val="both"/>
        <w:rPr>
          <w:color w:val="000000"/>
          <w:sz w:val="28"/>
          <w:szCs w:val="28"/>
        </w:rPr>
      </w:pPr>
      <w:r w:rsidRPr="00851843">
        <w:rPr>
          <w:color w:val="000000"/>
          <w:sz w:val="28"/>
          <w:szCs w:val="28"/>
        </w:rPr>
        <w:t>Департамент</w:t>
      </w:r>
      <w:r>
        <w:rPr>
          <w:color w:val="000000"/>
          <w:sz w:val="28"/>
          <w:szCs w:val="28"/>
        </w:rPr>
        <w:t>у</w:t>
      </w:r>
      <w:r w:rsidRPr="00851843">
        <w:rPr>
          <w:color w:val="000000"/>
          <w:sz w:val="28"/>
          <w:szCs w:val="28"/>
        </w:rPr>
        <w:t xml:space="preserve"> освіти і науки виконавчого органу Київської міської ради (К</w:t>
      </w:r>
      <w:r>
        <w:rPr>
          <w:color w:val="000000"/>
          <w:sz w:val="28"/>
          <w:szCs w:val="28"/>
        </w:rPr>
        <w:t>иївської міської державної адміністрації</w:t>
      </w:r>
      <w:r w:rsidRPr="00851843">
        <w:rPr>
          <w:color w:val="000000"/>
          <w:sz w:val="28"/>
          <w:szCs w:val="28"/>
        </w:rPr>
        <w:t>)</w:t>
      </w:r>
      <w:r>
        <w:rPr>
          <w:color w:val="000000"/>
          <w:sz w:val="28"/>
          <w:szCs w:val="28"/>
        </w:rPr>
        <w:t xml:space="preserve"> на суму </w:t>
      </w:r>
      <w:r w:rsidR="00C43A60" w:rsidRPr="00C43A60">
        <w:rPr>
          <w:color w:val="000000"/>
          <w:sz w:val="28"/>
          <w:szCs w:val="28"/>
        </w:rPr>
        <w:t>59 209 600</w:t>
      </w:r>
      <w:r>
        <w:rPr>
          <w:color w:val="000000"/>
          <w:sz w:val="28"/>
          <w:szCs w:val="28"/>
        </w:rPr>
        <w:t xml:space="preserve"> грн;</w:t>
      </w:r>
    </w:p>
    <w:p w14:paraId="12240703" w14:textId="10358BCC" w:rsidR="00140F52" w:rsidRPr="009863BB" w:rsidRDefault="00140F52" w:rsidP="00123B03">
      <w:pPr>
        <w:ind w:firstLine="851"/>
        <w:jc w:val="both"/>
        <w:rPr>
          <w:color w:val="000000"/>
          <w:sz w:val="24"/>
          <w:szCs w:val="24"/>
        </w:rPr>
      </w:pPr>
      <w:r w:rsidRPr="009863BB">
        <w:rPr>
          <w:color w:val="000000"/>
          <w:sz w:val="28"/>
          <w:szCs w:val="28"/>
        </w:rPr>
        <w:t xml:space="preserve">Голосіївській районній в місті Києві державній адміністрації </w:t>
      </w:r>
      <w:r w:rsidRPr="009863BB">
        <w:rPr>
          <w:sz w:val="28"/>
          <w:szCs w:val="28"/>
        </w:rPr>
        <w:t xml:space="preserve">на суму </w:t>
      </w:r>
      <w:r w:rsidR="00C43A60" w:rsidRPr="00C43A60">
        <w:rPr>
          <w:sz w:val="28"/>
          <w:szCs w:val="28"/>
        </w:rPr>
        <w:t>7 706</w:t>
      </w:r>
      <w:r w:rsidR="00C43A60">
        <w:rPr>
          <w:sz w:val="28"/>
          <w:szCs w:val="28"/>
        </w:rPr>
        <w:t> </w:t>
      </w:r>
      <w:r w:rsidR="00C43A60" w:rsidRPr="00C43A60">
        <w:rPr>
          <w:sz w:val="28"/>
          <w:szCs w:val="28"/>
        </w:rPr>
        <w:t>100</w:t>
      </w:r>
      <w:r w:rsidR="00C43A60">
        <w:rPr>
          <w:sz w:val="28"/>
          <w:szCs w:val="28"/>
        </w:rPr>
        <w:t xml:space="preserve"> </w:t>
      </w:r>
      <w:r>
        <w:rPr>
          <w:sz w:val="28"/>
          <w:szCs w:val="28"/>
        </w:rPr>
        <w:t xml:space="preserve"> </w:t>
      </w:r>
      <w:r w:rsidRPr="009863BB">
        <w:rPr>
          <w:color w:val="000000"/>
          <w:sz w:val="28"/>
          <w:szCs w:val="28"/>
        </w:rPr>
        <w:t>грн;</w:t>
      </w:r>
    </w:p>
    <w:p w14:paraId="0B2DB28B" w14:textId="7072A2C9" w:rsidR="00140F52" w:rsidRPr="009863BB" w:rsidRDefault="00140F52" w:rsidP="00123B03">
      <w:pPr>
        <w:ind w:firstLine="851"/>
        <w:jc w:val="both"/>
        <w:rPr>
          <w:color w:val="000000"/>
          <w:sz w:val="24"/>
          <w:szCs w:val="24"/>
        </w:rPr>
      </w:pPr>
      <w:r w:rsidRPr="009863BB">
        <w:rPr>
          <w:color w:val="000000"/>
          <w:sz w:val="28"/>
          <w:szCs w:val="28"/>
        </w:rPr>
        <w:t xml:space="preserve">Дарницькій районній в місті Києві державній адміністрації </w:t>
      </w:r>
      <w:r w:rsidRPr="009863BB">
        <w:rPr>
          <w:sz w:val="28"/>
          <w:szCs w:val="28"/>
        </w:rPr>
        <w:t xml:space="preserve">на суму </w:t>
      </w:r>
      <w:r w:rsidR="00C43A60" w:rsidRPr="00C43A60">
        <w:rPr>
          <w:sz w:val="28"/>
          <w:szCs w:val="28"/>
        </w:rPr>
        <w:t>13 374 800</w:t>
      </w:r>
      <w:r>
        <w:rPr>
          <w:sz w:val="28"/>
          <w:szCs w:val="28"/>
        </w:rPr>
        <w:t xml:space="preserve"> </w:t>
      </w:r>
      <w:r w:rsidRPr="009863BB">
        <w:rPr>
          <w:color w:val="000000"/>
          <w:sz w:val="28"/>
          <w:szCs w:val="28"/>
        </w:rPr>
        <w:t>грн;</w:t>
      </w:r>
    </w:p>
    <w:p w14:paraId="732737AA" w14:textId="39465CBC" w:rsidR="00140F52" w:rsidRPr="009863BB" w:rsidRDefault="00140F52" w:rsidP="00123B03">
      <w:pPr>
        <w:pBdr>
          <w:top w:val="nil"/>
          <w:left w:val="nil"/>
          <w:bottom w:val="nil"/>
          <w:right w:val="nil"/>
          <w:between w:val="nil"/>
        </w:pBdr>
        <w:ind w:firstLine="851"/>
        <w:jc w:val="both"/>
        <w:rPr>
          <w:color w:val="000000"/>
          <w:sz w:val="28"/>
          <w:szCs w:val="28"/>
        </w:rPr>
      </w:pPr>
      <w:r w:rsidRPr="009863BB">
        <w:rPr>
          <w:color w:val="000000"/>
          <w:sz w:val="28"/>
          <w:szCs w:val="28"/>
        </w:rPr>
        <w:t xml:space="preserve">Деснянській районній в місті Києві державній адміністрації </w:t>
      </w:r>
      <w:r w:rsidRPr="009863BB">
        <w:rPr>
          <w:sz w:val="28"/>
          <w:szCs w:val="28"/>
        </w:rPr>
        <w:t xml:space="preserve">на суму </w:t>
      </w:r>
      <w:r w:rsidR="00C43A60" w:rsidRPr="00C43A60">
        <w:rPr>
          <w:sz w:val="28"/>
          <w:szCs w:val="28"/>
        </w:rPr>
        <w:t>12 134 800</w:t>
      </w:r>
      <w:r w:rsidRPr="009863BB">
        <w:rPr>
          <w:color w:val="000000"/>
          <w:sz w:val="28"/>
          <w:szCs w:val="28"/>
        </w:rPr>
        <w:t xml:space="preserve"> грн;</w:t>
      </w:r>
    </w:p>
    <w:p w14:paraId="428F654D" w14:textId="23F66204" w:rsidR="00140F52" w:rsidRPr="00C43A60" w:rsidRDefault="00140F52" w:rsidP="00123B03">
      <w:pPr>
        <w:ind w:firstLine="851"/>
        <w:jc w:val="both"/>
        <w:rPr>
          <w:color w:val="000000"/>
          <w:sz w:val="28"/>
          <w:szCs w:val="28"/>
        </w:rPr>
      </w:pPr>
      <w:r w:rsidRPr="009863BB">
        <w:rPr>
          <w:color w:val="000000"/>
          <w:sz w:val="28"/>
          <w:szCs w:val="28"/>
        </w:rPr>
        <w:t xml:space="preserve">Дніпровській районній в місті Києві державній адміністрації </w:t>
      </w:r>
      <w:r w:rsidRPr="009863BB">
        <w:rPr>
          <w:sz w:val="28"/>
          <w:szCs w:val="28"/>
        </w:rPr>
        <w:t xml:space="preserve">на суму </w:t>
      </w:r>
      <w:r w:rsidR="00C43A60" w:rsidRPr="00C43A60">
        <w:rPr>
          <w:sz w:val="28"/>
          <w:szCs w:val="28"/>
        </w:rPr>
        <w:t>11 691</w:t>
      </w:r>
      <w:r w:rsidR="00C43A60" w:rsidRPr="00C43A60">
        <w:rPr>
          <w:sz w:val="28"/>
          <w:szCs w:val="28"/>
        </w:rPr>
        <w:t> </w:t>
      </w:r>
      <w:r w:rsidR="00C43A60" w:rsidRPr="00C43A60">
        <w:rPr>
          <w:sz w:val="28"/>
          <w:szCs w:val="28"/>
        </w:rPr>
        <w:t>900</w:t>
      </w:r>
      <w:r w:rsidR="00C43A60" w:rsidRPr="00C43A60">
        <w:rPr>
          <w:sz w:val="28"/>
          <w:szCs w:val="28"/>
        </w:rPr>
        <w:t xml:space="preserve"> </w:t>
      </w:r>
      <w:r w:rsidRPr="00C43A60">
        <w:rPr>
          <w:color w:val="000000"/>
          <w:sz w:val="28"/>
          <w:szCs w:val="28"/>
        </w:rPr>
        <w:t xml:space="preserve"> грн;</w:t>
      </w:r>
    </w:p>
    <w:p w14:paraId="122E0E39" w14:textId="7716FA85" w:rsidR="00140F52" w:rsidRPr="009863BB" w:rsidRDefault="00140F52" w:rsidP="00123B03">
      <w:pPr>
        <w:ind w:firstLine="851"/>
        <w:jc w:val="both"/>
        <w:rPr>
          <w:color w:val="000000"/>
          <w:sz w:val="24"/>
          <w:szCs w:val="24"/>
        </w:rPr>
      </w:pPr>
      <w:r w:rsidRPr="009863BB">
        <w:rPr>
          <w:color w:val="000000"/>
          <w:sz w:val="28"/>
          <w:szCs w:val="28"/>
        </w:rPr>
        <w:t xml:space="preserve">Оболонській районній в місті Києві державній адміністрації </w:t>
      </w:r>
      <w:r w:rsidRPr="009863BB">
        <w:rPr>
          <w:sz w:val="28"/>
          <w:szCs w:val="28"/>
        </w:rPr>
        <w:t xml:space="preserve">на суму </w:t>
      </w:r>
      <w:r w:rsidR="00C43A60" w:rsidRPr="00C43A60">
        <w:rPr>
          <w:sz w:val="28"/>
          <w:szCs w:val="28"/>
        </w:rPr>
        <w:t>9 920 400</w:t>
      </w:r>
      <w:r w:rsidRPr="00F320C8">
        <w:rPr>
          <w:sz w:val="28"/>
          <w:szCs w:val="28"/>
        </w:rPr>
        <w:t xml:space="preserve"> </w:t>
      </w:r>
      <w:r w:rsidRPr="00F320C8">
        <w:rPr>
          <w:color w:val="000000"/>
          <w:sz w:val="28"/>
          <w:szCs w:val="28"/>
        </w:rPr>
        <w:t>грн</w:t>
      </w:r>
      <w:r w:rsidRPr="009863BB">
        <w:rPr>
          <w:color w:val="000000"/>
          <w:sz w:val="28"/>
          <w:szCs w:val="28"/>
        </w:rPr>
        <w:t>;</w:t>
      </w:r>
    </w:p>
    <w:p w14:paraId="0BE44C9E" w14:textId="72AC3479" w:rsidR="00140F52" w:rsidRPr="009863BB" w:rsidRDefault="00140F52" w:rsidP="00123B03">
      <w:pPr>
        <w:ind w:firstLine="851"/>
        <w:jc w:val="both"/>
        <w:rPr>
          <w:color w:val="000000"/>
          <w:sz w:val="24"/>
          <w:szCs w:val="24"/>
        </w:rPr>
      </w:pPr>
      <w:r w:rsidRPr="009863BB">
        <w:rPr>
          <w:color w:val="000000"/>
          <w:sz w:val="28"/>
          <w:szCs w:val="28"/>
        </w:rPr>
        <w:t xml:space="preserve">Печерській районній в місті Києві державній адміністрації </w:t>
      </w:r>
      <w:r w:rsidRPr="009863BB">
        <w:rPr>
          <w:sz w:val="28"/>
          <w:szCs w:val="28"/>
        </w:rPr>
        <w:t xml:space="preserve">на суму </w:t>
      </w:r>
      <w:r w:rsidR="00C43A60" w:rsidRPr="00C43A60">
        <w:rPr>
          <w:sz w:val="28"/>
          <w:szCs w:val="28"/>
        </w:rPr>
        <w:t>4 694</w:t>
      </w:r>
      <w:r w:rsidR="00C43A60" w:rsidRPr="00C43A60">
        <w:rPr>
          <w:sz w:val="28"/>
          <w:szCs w:val="28"/>
        </w:rPr>
        <w:t> </w:t>
      </w:r>
      <w:r w:rsidR="00C43A60" w:rsidRPr="00C43A60">
        <w:rPr>
          <w:sz w:val="28"/>
          <w:szCs w:val="28"/>
        </w:rPr>
        <w:t>500</w:t>
      </w:r>
      <w:r w:rsidR="00C43A60" w:rsidRPr="00C43A60">
        <w:rPr>
          <w:sz w:val="28"/>
          <w:szCs w:val="28"/>
        </w:rPr>
        <w:t xml:space="preserve"> </w:t>
      </w:r>
      <w:r w:rsidRPr="00C43A60">
        <w:rPr>
          <w:color w:val="000000"/>
          <w:sz w:val="28"/>
          <w:szCs w:val="28"/>
        </w:rPr>
        <w:t xml:space="preserve"> грн;</w:t>
      </w:r>
    </w:p>
    <w:p w14:paraId="505C0DCF" w14:textId="541388B2" w:rsidR="00140F52" w:rsidRPr="009863BB" w:rsidRDefault="00140F52"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Подільській районній в місті Києві державній адміністрації </w:t>
      </w:r>
      <w:r w:rsidRPr="009863BB">
        <w:rPr>
          <w:sz w:val="28"/>
          <w:szCs w:val="28"/>
        </w:rPr>
        <w:t xml:space="preserve">на суму </w:t>
      </w:r>
      <w:r w:rsidR="00C573A2">
        <w:rPr>
          <w:sz w:val="28"/>
          <w:szCs w:val="28"/>
        </w:rPr>
        <w:t>4 340 200</w:t>
      </w:r>
      <w:r w:rsidRPr="009863BB">
        <w:rPr>
          <w:color w:val="000000"/>
          <w:sz w:val="28"/>
          <w:szCs w:val="28"/>
        </w:rPr>
        <w:t xml:space="preserve"> грн;</w:t>
      </w:r>
    </w:p>
    <w:p w14:paraId="768A91D1" w14:textId="4E27B88A" w:rsidR="00140F52" w:rsidRPr="009863BB" w:rsidRDefault="00140F52" w:rsidP="00123B03">
      <w:pPr>
        <w:ind w:firstLine="851"/>
        <w:jc w:val="both"/>
        <w:rPr>
          <w:color w:val="000000"/>
          <w:sz w:val="24"/>
          <w:szCs w:val="24"/>
        </w:rPr>
      </w:pPr>
      <w:r w:rsidRPr="009863BB">
        <w:rPr>
          <w:color w:val="000000"/>
          <w:sz w:val="28"/>
          <w:szCs w:val="28"/>
        </w:rPr>
        <w:t xml:space="preserve">Святошинській районній в місті Києві державній адміністрації </w:t>
      </w:r>
      <w:r w:rsidRPr="009863BB">
        <w:rPr>
          <w:sz w:val="28"/>
          <w:szCs w:val="28"/>
        </w:rPr>
        <w:t xml:space="preserve">на суму </w:t>
      </w:r>
      <w:r w:rsidR="00C43A60" w:rsidRPr="00C43A60">
        <w:rPr>
          <w:sz w:val="28"/>
          <w:szCs w:val="28"/>
        </w:rPr>
        <w:t>10 894</w:t>
      </w:r>
      <w:r w:rsidR="00C43A60" w:rsidRPr="00C43A60">
        <w:rPr>
          <w:sz w:val="28"/>
          <w:szCs w:val="28"/>
        </w:rPr>
        <w:t> </w:t>
      </w:r>
      <w:r w:rsidR="00C43A60" w:rsidRPr="00C43A60">
        <w:rPr>
          <w:sz w:val="28"/>
          <w:szCs w:val="28"/>
        </w:rPr>
        <w:t>800</w:t>
      </w:r>
      <w:r w:rsidR="00C43A60">
        <w:rPr>
          <w:rFonts w:ascii="Arial" w:hAnsi="Arial" w:cs="Arial"/>
          <w:sz w:val="16"/>
          <w:szCs w:val="16"/>
        </w:rPr>
        <w:t xml:space="preserve"> </w:t>
      </w:r>
      <w:r>
        <w:rPr>
          <w:sz w:val="28"/>
          <w:szCs w:val="28"/>
        </w:rPr>
        <w:t xml:space="preserve"> </w:t>
      </w:r>
      <w:r w:rsidRPr="009863BB">
        <w:rPr>
          <w:color w:val="000000"/>
          <w:sz w:val="28"/>
          <w:szCs w:val="28"/>
        </w:rPr>
        <w:t>грн;</w:t>
      </w:r>
    </w:p>
    <w:p w14:paraId="3D08F40A" w14:textId="162F47F5" w:rsidR="00140F52" w:rsidRPr="009863BB" w:rsidRDefault="00140F52" w:rsidP="00123B03">
      <w:pPr>
        <w:ind w:firstLine="993"/>
        <w:jc w:val="both"/>
        <w:rPr>
          <w:color w:val="000000"/>
          <w:sz w:val="24"/>
          <w:szCs w:val="24"/>
        </w:rPr>
      </w:pPr>
      <w:r w:rsidRPr="009863BB">
        <w:rPr>
          <w:color w:val="000000"/>
          <w:sz w:val="28"/>
          <w:szCs w:val="28"/>
        </w:rPr>
        <w:t xml:space="preserve">Солом’янській районній в місті Києві державній адміністрації </w:t>
      </w:r>
      <w:r w:rsidRPr="009863BB">
        <w:rPr>
          <w:sz w:val="28"/>
          <w:szCs w:val="28"/>
        </w:rPr>
        <w:t xml:space="preserve">на суму </w:t>
      </w:r>
      <w:r w:rsidR="00C43A60" w:rsidRPr="00C43A60">
        <w:rPr>
          <w:sz w:val="28"/>
          <w:szCs w:val="28"/>
        </w:rPr>
        <w:t>9 831</w:t>
      </w:r>
      <w:r w:rsidR="00C43A60">
        <w:rPr>
          <w:sz w:val="28"/>
          <w:szCs w:val="28"/>
        </w:rPr>
        <w:t> </w:t>
      </w:r>
      <w:r w:rsidR="00C43A60" w:rsidRPr="00C43A60">
        <w:rPr>
          <w:sz w:val="28"/>
          <w:szCs w:val="28"/>
        </w:rPr>
        <w:t>900</w:t>
      </w:r>
      <w:r w:rsidR="00C43A60">
        <w:rPr>
          <w:sz w:val="28"/>
          <w:szCs w:val="28"/>
        </w:rPr>
        <w:t xml:space="preserve"> </w:t>
      </w:r>
      <w:r w:rsidRPr="009863BB">
        <w:rPr>
          <w:color w:val="000000"/>
          <w:sz w:val="28"/>
          <w:szCs w:val="28"/>
        </w:rPr>
        <w:t xml:space="preserve"> грн;</w:t>
      </w:r>
    </w:p>
    <w:p w14:paraId="1B86F9E1" w14:textId="16A2188C" w:rsidR="00140F52" w:rsidRPr="009863BB" w:rsidRDefault="00140F52" w:rsidP="00123B03">
      <w:pPr>
        <w:pBdr>
          <w:top w:val="nil"/>
          <w:left w:val="nil"/>
          <w:bottom w:val="nil"/>
          <w:right w:val="nil"/>
          <w:between w:val="nil"/>
        </w:pBdr>
        <w:ind w:firstLine="851"/>
        <w:jc w:val="both"/>
        <w:rPr>
          <w:color w:val="000000"/>
          <w:sz w:val="28"/>
          <w:szCs w:val="28"/>
        </w:rPr>
      </w:pPr>
      <w:r w:rsidRPr="009863BB">
        <w:rPr>
          <w:color w:val="000000"/>
          <w:sz w:val="28"/>
          <w:szCs w:val="28"/>
        </w:rPr>
        <w:t xml:space="preserve">Шевченківській районній в місті Києві державній адміністрації </w:t>
      </w:r>
      <w:r w:rsidRPr="009863BB">
        <w:rPr>
          <w:sz w:val="28"/>
          <w:szCs w:val="28"/>
        </w:rPr>
        <w:t xml:space="preserve">на суму </w:t>
      </w:r>
      <w:r w:rsidR="00C43A60" w:rsidRPr="00C43A60">
        <w:rPr>
          <w:sz w:val="28"/>
          <w:szCs w:val="28"/>
        </w:rPr>
        <w:t>7 883 200</w:t>
      </w:r>
      <w:r>
        <w:rPr>
          <w:sz w:val="28"/>
          <w:szCs w:val="28"/>
        </w:rPr>
        <w:t xml:space="preserve"> </w:t>
      </w:r>
      <w:r w:rsidRPr="009863BB">
        <w:rPr>
          <w:color w:val="000000"/>
          <w:sz w:val="28"/>
          <w:szCs w:val="28"/>
        </w:rPr>
        <w:t>грив</w:t>
      </w:r>
      <w:r>
        <w:rPr>
          <w:color w:val="000000"/>
          <w:sz w:val="28"/>
          <w:szCs w:val="28"/>
        </w:rPr>
        <w:t>е</w:t>
      </w:r>
      <w:r w:rsidRPr="009863BB">
        <w:rPr>
          <w:color w:val="000000"/>
          <w:sz w:val="28"/>
          <w:szCs w:val="28"/>
        </w:rPr>
        <w:t>н</w:t>
      </w:r>
      <w:r>
        <w:rPr>
          <w:color w:val="000000"/>
          <w:sz w:val="28"/>
          <w:szCs w:val="28"/>
        </w:rPr>
        <w:t>ь</w:t>
      </w:r>
      <w:r w:rsidRPr="009863BB">
        <w:rPr>
          <w:color w:val="000000"/>
          <w:sz w:val="28"/>
          <w:szCs w:val="28"/>
        </w:rPr>
        <w:t>.</w:t>
      </w:r>
    </w:p>
    <w:p w14:paraId="4A1BBA89" w14:textId="7B5353DD" w:rsidR="0045546E" w:rsidRPr="00002B43" w:rsidRDefault="00E35E1B" w:rsidP="00E35E1B">
      <w:pPr>
        <w:pBdr>
          <w:top w:val="nil"/>
          <w:left w:val="nil"/>
          <w:bottom w:val="nil"/>
          <w:right w:val="nil"/>
          <w:between w:val="nil"/>
        </w:pBdr>
        <w:spacing w:before="120" w:after="120"/>
        <w:ind w:firstLine="851"/>
        <w:jc w:val="both"/>
        <w:rPr>
          <w:color w:val="000000"/>
          <w:sz w:val="28"/>
          <w:szCs w:val="28"/>
        </w:rPr>
      </w:pPr>
      <w:r w:rsidRPr="00002B43">
        <w:rPr>
          <w:color w:val="000000"/>
          <w:sz w:val="28"/>
          <w:szCs w:val="28"/>
        </w:rPr>
        <w:t xml:space="preserve">Відповідно до наказу Міністерства фінансів України від 24.12.2024 №658 «Про затвердження Змін до Типової відомчої класифікації видатків та кредитування місцевого бюджету та Типової  програмної класифікації видатків та кредитування місцевого бюджету» та у зв’язку із прийняттям Закону України «Про Державний бюджет України на 2025 рік», з метою приведення бюджетної </w:t>
      </w:r>
      <w:r w:rsidRPr="00002B43">
        <w:rPr>
          <w:color w:val="000000"/>
          <w:sz w:val="28"/>
          <w:szCs w:val="28"/>
        </w:rPr>
        <w:lastRenderedPageBreak/>
        <w:t xml:space="preserve">класифікації у відповідність до законодавства пропонується по головних розпорядниках коштів бюджету міста Києва привести у відповідність </w:t>
      </w:r>
      <w:r w:rsidR="008C2F4A" w:rsidRPr="00002B43">
        <w:rPr>
          <w:color w:val="000000"/>
          <w:sz w:val="28"/>
          <w:szCs w:val="28"/>
        </w:rPr>
        <w:t>назви</w:t>
      </w:r>
      <w:r w:rsidRPr="00002B43">
        <w:rPr>
          <w:color w:val="000000"/>
          <w:sz w:val="28"/>
          <w:szCs w:val="28"/>
        </w:rPr>
        <w:t xml:space="preserve"> програмн</w:t>
      </w:r>
      <w:r w:rsidR="008C2F4A" w:rsidRPr="00002B43">
        <w:rPr>
          <w:color w:val="000000"/>
          <w:sz w:val="28"/>
          <w:szCs w:val="28"/>
        </w:rPr>
        <w:t>их</w:t>
      </w:r>
      <w:r w:rsidRPr="00002B43">
        <w:rPr>
          <w:color w:val="000000"/>
          <w:sz w:val="28"/>
          <w:szCs w:val="28"/>
        </w:rPr>
        <w:t xml:space="preserve"> класифікаці</w:t>
      </w:r>
      <w:r w:rsidR="008C2F4A" w:rsidRPr="00002B43">
        <w:rPr>
          <w:color w:val="000000"/>
          <w:sz w:val="28"/>
          <w:szCs w:val="28"/>
        </w:rPr>
        <w:t>й</w:t>
      </w:r>
      <w:r w:rsidRPr="00002B43">
        <w:rPr>
          <w:color w:val="000000"/>
          <w:sz w:val="28"/>
          <w:szCs w:val="28"/>
        </w:rPr>
        <w:t xml:space="preserve"> видатків та кредитування місцевих бюджетів та </w:t>
      </w:r>
      <w:r w:rsidR="008C2F4A" w:rsidRPr="00002B43">
        <w:rPr>
          <w:color w:val="000000"/>
          <w:sz w:val="28"/>
          <w:szCs w:val="28"/>
        </w:rPr>
        <w:t>в</w:t>
      </w:r>
      <w:r w:rsidR="0045546E" w:rsidRPr="00002B43">
        <w:rPr>
          <w:color w:val="000000"/>
          <w:sz w:val="28"/>
          <w:szCs w:val="28"/>
        </w:rPr>
        <w:t>р</w:t>
      </w:r>
      <w:r w:rsidR="008C2F4A" w:rsidRPr="00002B43">
        <w:rPr>
          <w:color w:val="000000"/>
          <w:sz w:val="28"/>
          <w:szCs w:val="28"/>
        </w:rPr>
        <w:t>а</w:t>
      </w:r>
      <w:r w:rsidR="0045546E" w:rsidRPr="00002B43">
        <w:rPr>
          <w:color w:val="000000"/>
          <w:sz w:val="28"/>
          <w:szCs w:val="28"/>
        </w:rPr>
        <w:t>х</w:t>
      </w:r>
      <w:r w:rsidR="008C2F4A" w:rsidRPr="00002B43">
        <w:rPr>
          <w:color w:val="000000"/>
          <w:sz w:val="28"/>
          <w:szCs w:val="28"/>
        </w:rPr>
        <w:t>ува</w:t>
      </w:r>
      <w:r w:rsidRPr="00002B43">
        <w:rPr>
          <w:color w:val="000000"/>
          <w:sz w:val="28"/>
          <w:szCs w:val="28"/>
        </w:rPr>
        <w:t>ти перерозподіл видатків в межах головн</w:t>
      </w:r>
      <w:r w:rsidR="0045546E" w:rsidRPr="00002B43">
        <w:rPr>
          <w:color w:val="000000"/>
          <w:sz w:val="28"/>
          <w:szCs w:val="28"/>
        </w:rPr>
        <w:t>их</w:t>
      </w:r>
      <w:r w:rsidRPr="00002B43">
        <w:rPr>
          <w:color w:val="000000"/>
          <w:sz w:val="28"/>
          <w:szCs w:val="28"/>
        </w:rPr>
        <w:t xml:space="preserve"> розпорядник</w:t>
      </w:r>
      <w:r w:rsidR="0045546E" w:rsidRPr="00002B43">
        <w:rPr>
          <w:color w:val="000000"/>
          <w:sz w:val="28"/>
          <w:szCs w:val="28"/>
        </w:rPr>
        <w:t>а</w:t>
      </w:r>
      <w:r w:rsidR="00EF2F3F" w:rsidRPr="00002B43">
        <w:rPr>
          <w:color w:val="000000"/>
          <w:sz w:val="28"/>
          <w:szCs w:val="28"/>
        </w:rPr>
        <w:t>х</w:t>
      </w:r>
      <w:r w:rsidRPr="00002B43">
        <w:rPr>
          <w:color w:val="000000"/>
          <w:sz w:val="28"/>
          <w:szCs w:val="28"/>
        </w:rPr>
        <w:t xml:space="preserve"> коштів</w:t>
      </w:r>
      <w:r w:rsidR="0045546E" w:rsidRPr="00002B43">
        <w:rPr>
          <w:color w:val="000000"/>
          <w:sz w:val="28"/>
          <w:szCs w:val="28"/>
        </w:rPr>
        <w:t>:</w:t>
      </w:r>
    </w:p>
    <w:p w14:paraId="2526615B" w14:textId="77777777" w:rsidR="00EF2F3F" w:rsidRDefault="00EF2F3F" w:rsidP="00123B03">
      <w:pPr>
        <w:pBdr>
          <w:top w:val="nil"/>
          <w:left w:val="nil"/>
          <w:bottom w:val="nil"/>
          <w:right w:val="nil"/>
          <w:between w:val="nil"/>
        </w:pBdr>
        <w:ind w:firstLine="851"/>
        <w:jc w:val="both"/>
        <w:rPr>
          <w:color w:val="000000"/>
          <w:sz w:val="28"/>
          <w:szCs w:val="28"/>
        </w:rPr>
      </w:pPr>
      <w:r>
        <w:rPr>
          <w:color w:val="000000"/>
          <w:sz w:val="28"/>
          <w:szCs w:val="28"/>
        </w:rPr>
        <w:t xml:space="preserve">Департаменту соціальної </w:t>
      </w:r>
      <w:r w:rsidRPr="00EF2F3F">
        <w:rPr>
          <w:color w:val="000000"/>
          <w:sz w:val="28"/>
          <w:szCs w:val="28"/>
        </w:rPr>
        <w:t>та ветеранської політики виконавчого органу Київської міської ради (К</w:t>
      </w:r>
      <w:r>
        <w:rPr>
          <w:color w:val="000000"/>
          <w:sz w:val="28"/>
          <w:szCs w:val="28"/>
        </w:rPr>
        <w:t>иївської міської державної адміністрації</w:t>
      </w:r>
      <w:r w:rsidRPr="00EF2F3F">
        <w:rPr>
          <w:color w:val="000000"/>
          <w:sz w:val="28"/>
          <w:szCs w:val="28"/>
        </w:rPr>
        <w:t>)</w:t>
      </w:r>
      <w:r>
        <w:rPr>
          <w:color w:val="000000"/>
          <w:sz w:val="28"/>
          <w:szCs w:val="28"/>
        </w:rPr>
        <w:t>:</w:t>
      </w:r>
    </w:p>
    <w:p w14:paraId="601C05CB" w14:textId="77777777" w:rsidR="003F5196" w:rsidRDefault="003F5196" w:rsidP="00123B03">
      <w:pPr>
        <w:pBdr>
          <w:top w:val="nil"/>
          <w:left w:val="nil"/>
          <w:bottom w:val="nil"/>
          <w:right w:val="nil"/>
          <w:between w:val="nil"/>
        </w:pBdr>
        <w:ind w:firstLine="851"/>
        <w:jc w:val="both"/>
        <w:rPr>
          <w:sz w:val="28"/>
          <w:szCs w:val="28"/>
        </w:rPr>
      </w:pPr>
      <w:r>
        <w:rPr>
          <w:color w:val="000000"/>
          <w:sz w:val="28"/>
          <w:szCs w:val="28"/>
        </w:rPr>
        <w:t>пропонується здійснити перерозподіл видатків споживання загального фонду бюджету міста Києва</w:t>
      </w:r>
      <w:r w:rsidR="00EF2F3F">
        <w:rPr>
          <w:color w:val="000000"/>
          <w:sz w:val="28"/>
          <w:szCs w:val="28"/>
        </w:rPr>
        <w:t xml:space="preserve"> у сумі</w:t>
      </w:r>
      <w:r>
        <w:rPr>
          <w:color w:val="000000"/>
          <w:sz w:val="28"/>
          <w:szCs w:val="28"/>
        </w:rPr>
        <w:t xml:space="preserve"> 68 822 229 грн шляхом зменшення видатків</w:t>
      </w:r>
      <w:r w:rsidR="00EF2F3F">
        <w:rPr>
          <w:color w:val="000000"/>
          <w:sz w:val="28"/>
          <w:szCs w:val="28"/>
        </w:rPr>
        <w:t xml:space="preserve"> </w:t>
      </w:r>
      <w:r w:rsidRPr="00EB6F46">
        <w:rPr>
          <w:sz w:val="28"/>
          <w:szCs w:val="28"/>
        </w:rPr>
        <w:t>за кодом ПКВКМБ</w:t>
      </w:r>
      <w:r>
        <w:rPr>
          <w:sz w:val="28"/>
          <w:szCs w:val="28"/>
        </w:rPr>
        <w:t xml:space="preserve"> 0813241 «</w:t>
      </w:r>
      <w:r w:rsidRPr="003F5196">
        <w:rPr>
          <w:sz w:val="28"/>
          <w:szCs w:val="28"/>
        </w:rPr>
        <w:t>Надання комплексу послуг особам/сім’ям у сфері соціального захисту та соціального забезпечення іншими надавачами соціальних послуг</w:t>
      </w:r>
      <w:r>
        <w:rPr>
          <w:sz w:val="28"/>
          <w:szCs w:val="28"/>
        </w:rPr>
        <w:t xml:space="preserve">» та збільшення видатків </w:t>
      </w:r>
      <w:r w:rsidRPr="00EB6F46">
        <w:rPr>
          <w:sz w:val="28"/>
          <w:szCs w:val="28"/>
        </w:rPr>
        <w:t>за кодом ПКВКМБ</w:t>
      </w:r>
      <w:r>
        <w:rPr>
          <w:sz w:val="28"/>
          <w:szCs w:val="28"/>
        </w:rPr>
        <w:t xml:space="preserve"> 0813243 «</w:t>
      </w:r>
      <w:r w:rsidRPr="003F5196">
        <w:rPr>
          <w:sz w:val="28"/>
          <w:szCs w:val="28"/>
        </w:rPr>
        <w:t>Забезпечення соціальної роботи та надання</w:t>
      </w:r>
      <w:r>
        <w:rPr>
          <w:sz w:val="28"/>
          <w:szCs w:val="28"/>
        </w:rPr>
        <w:t xml:space="preserve"> </w:t>
      </w:r>
      <w:r w:rsidRPr="003F5196">
        <w:rPr>
          <w:sz w:val="28"/>
          <w:szCs w:val="28"/>
        </w:rPr>
        <w:t>соціальних послуг бездомним особам та звільненим</w:t>
      </w:r>
      <w:r>
        <w:rPr>
          <w:sz w:val="28"/>
          <w:szCs w:val="28"/>
        </w:rPr>
        <w:t xml:space="preserve"> </w:t>
      </w:r>
      <w:r w:rsidRPr="003F5196">
        <w:rPr>
          <w:sz w:val="28"/>
          <w:szCs w:val="28"/>
        </w:rPr>
        <w:t>особам</w:t>
      </w:r>
      <w:r>
        <w:rPr>
          <w:sz w:val="28"/>
          <w:szCs w:val="28"/>
        </w:rPr>
        <w:t>»;</w:t>
      </w:r>
    </w:p>
    <w:p w14:paraId="7E8E5E78" w14:textId="5D8052E7" w:rsidR="003F5196" w:rsidRDefault="003F5196" w:rsidP="00123B03">
      <w:pPr>
        <w:pBdr>
          <w:top w:val="nil"/>
          <w:left w:val="nil"/>
          <w:bottom w:val="nil"/>
          <w:right w:val="nil"/>
          <w:between w:val="nil"/>
        </w:pBdr>
        <w:ind w:firstLine="851"/>
        <w:jc w:val="both"/>
        <w:rPr>
          <w:sz w:val="28"/>
          <w:szCs w:val="28"/>
        </w:rPr>
      </w:pPr>
      <w:r>
        <w:rPr>
          <w:sz w:val="28"/>
          <w:szCs w:val="28"/>
        </w:rPr>
        <w:t xml:space="preserve">пропонується </w:t>
      </w:r>
      <w:r>
        <w:rPr>
          <w:color w:val="000000"/>
          <w:sz w:val="28"/>
          <w:szCs w:val="28"/>
        </w:rPr>
        <w:t xml:space="preserve">здійснити перерозподіл видатків споживання спеціального фонду бюджету міста Києва у сумі 1 524 100 грн та видатків розвитку спеціального фонду бюджету міста Києва у сумі 604 323 грн шляхом зменшення видатків </w:t>
      </w:r>
      <w:r w:rsidRPr="00EB6F46">
        <w:rPr>
          <w:sz w:val="28"/>
          <w:szCs w:val="28"/>
        </w:rPr>
        <w:t>за кодом ПКВКМБ</w:t>
      </w:r>
      <w:r>
        <w:rPr>
          <w:sz w:val="28"/>
          <w:szCs w:val="28"/>
        </w:rPr>
        <w:t xml:space="preserve"> 0813241 «</w:t>
      </w:r>
      <w:r w:rsidRPr="003F5196">
        <w:rPr>
          <w:sz w:val="28"/>
          <w:szCs w:val="28"/>
        </w:rPr>
        <w:t>Надання комплексу послуг особам/сім’ям у сфері соціального захисту та соціального забезпечення іншими надавачами соціальних послуг</w:t>
      </w:r>
      <w:r>
        <w:rPr>
          <w:sz w:val="28"/>
          <w:szCs w:val="28"/>
        </w:rPr>
        <w:t xml:space="preserve">» та збільшення видатків </w:t>
      </w:r>
      <w:r w:rsidRPr="00EB6F46">
        <w:rPr>
          <w:sz w:val="28"/>
          <w:szCs w:val="28"/>
        </w:rPr>
        <w:t>за кодом ПКВКМБ</w:t>
      </w:r>
      <w:r>
        <w:rPr>
          <w:sz w:val="28"/>
          <w:szCs w:val="28"/>
        </w:rPr>
        <w:t xml:space="preserve"> 0813243 «</w:t>
      </w:r>
      <w:r w:rsidRPr="003F5196">
        <w:rPr>
          <w:sz w:val="28"/>
          <w:szCs w:val="28"/>
        </w:rPr>
        <w:t>Забезпечення соціальної роботи та надання</w:t>
      </w:r>
      <w:r>
        <w:rPr>
          <w:sz w:val="28"/>
          <w:szCs w:val="28"/>
        </w:rPr>
        <w:t xml:space="preserve"> </w:t>
      </w:r>
      <w:r w:rsidRPr="003F5196">
        <w:rPr>
          <w:sz w:val="28"/>
          <w:szCs w:val="28"/>
        </w:rPr>
        <w:t>соціальних послуг бездомним особам та звільненим</w:t>
      </w:r>
      <w:r>
        <w:rPr>
          <w:sz w:val="28"/>
          <w:szCs w:val="28"/>
        </w:rPr>
        <w:t xml:space="preserve"> </w:t>
      </w:r>
      <w:r w:rsidRPr="003F5196">
        <w:rPr>
          <w:sz w:val="28"/>
          <w:szCs w:val="28"/>
        </w:rPr>
        <w:t>особам</w:t>
      </w:r>
      <w:r>
        <w:rPr>
          <w:sz w:val="28"/>
          <w:szCs w:val="28"/>
        </w:rPr>
        <w:t>»;</w:t>
      </w:r>
    </w:p>
    <w:p w14:paraId="620F228F" w14:textId="77777777" w:rsidR="000A151C" w:rsidRPr="000A151C" w:rsidRDefault="00CA051A" w:rsidP="00123B03">
      <w:pPr>
        <w:pBdr>
          <w:top w:val="nil"/>
          <w:left w:val="nil"/>
          <w:bottom w:val="nil"/>
          <w:right w:val="nil"/>
          <w:between w:val="nil"/>
        </w:pBdr>
        <w:ind w:firstLine="851"/>
        <w:jc w:val="both"/>
        <w:rPr>
          <w:color w:val="000000"/>
          <w:sz w:val="28"/>
          <w:szCs w:val="28"/>
        </w:rPr>
      </w:pPr>
      <w:r w:rsidRPr="000A151C">
        <w:rPr>
          <w:color w:val="000000"/>
          <w:sz w:val="28"/>
          <w:szCs w:val="28"/>
        </w:rPr>
        <w:t>Департаменту молоді та спорту виконавчого органу Київської міської ради (Київської міської державної адміністрації)</w:t>
      </w:r>
      <w:r w:rsidR="00173C06" w:rsidRPr="000A151C">
        <w:rPr>
          <w:color w:val="000000"/>
          <w:sz w:val="28"/>
          <w:szCs w:val="28"/>
        </w:rPr>
        <w:t xml:space="preserve"> </w:t>
      </w:r>
      <w:r w:rsidRPr="000A151C">
        <w:rPr>
          <w:color w:val="000000"/>
          <w:sz w:val="28"/>
          <w:szCs w:val="28"/>
        </w:rPr>
        <w:t>пропонується здійснити перерозподіл</w:t>
      </w:r>
      <w:r w:rsidR="000A151C" w:rsidRPr="000A151C">
        <w:rPr>
          <w:color w:val="000000"/>
          <w:sz w:val="28"/>
          <w:szCs w:val="28"/>
        </w:rPr>
        <w:t>:</w:t>
      </w:r>
    </w:p>
    <w:p w14:paraId="6D2F138D" w14:textId="64783169" w:rsidR="00E35E1B" w:rsidRPr="000A151C" w:rsidRDefault="00CA051A" w:rsidP="00123B03">
      <w:pPr>
        <w:pBdr>
          <w:top w:val="nil"/>
          <w:left w:val="nil"/>
          <w:bottom w:val="nil"/>
          <w:right w:val="nil"/>
          <w:between w:val="nil"/>
        </w:pBdr>
        <w:ind w:firstLine="851"/>
        <w:jc w:val="both"/>
        <w:rPr>
          <w:color w:val="000000"/>
          <w:sz w:val="28"/>
          <w:szCs w:val="28"/>
        </w:rPr>
      </w:pPr>
      <w:r w:rsidRPr="000A151C">
        <w:rPr>
          <w:color w:val="000000"/>
          <w:sz w:val="28"/>
          <w:szCs w:val="28"/>
        </w:rPr>
        <w:t xml:space="preserve"> видатків споживання загального фонду бюджету міста Києва у сумі 26 955 586 грн шляхом зменшення видатків </w:t>
      </w:r>
      <w:r w:rsidRPr="000A151C">
        <w:rPr>
          <w:sz w:val="28"/>
          <w:szCs w:val="28"/>
        </w:rPr>
        <w:t>за кодом ПКВКМБ 1115031 «Розвиток здібностей у дітей та молоді з фізичної культури та спорту комунальними дитячоюнацькими спортивними школами» та збільшення видатків за кодом ПКВКМБ 1115021 «Розвиток фізичної культури і спорту осіб (дітей) з інвалідністю центрами з фізичної культури і спорту та дитячо-юнацькими спортивними школами осіб з інвалідністю»</w:t>
      </w:r>
      <w:r w:rsidR="000A151C" w:rsidRPr="000A151C">
        <w:rPr>
          <w:color w:val="000000"/>
          <w:sz w:val="28"/>
          <w:szCs w:val="28"/>
        </w:rPr>
        <w:t>;</w:t>
      </w:r>
    </w:p>
    <w:p w14:paraId="55CB6DCE" w14:textId="665E5510" w:rsidR="000A151C" w:rsidRPr="00E35E1B" w:rsidRDefault="000A151C" w:rsidP="00123B03">
      <w:pPr>
        <w:pBdr>
          <w:top w:val="nil"/>
          <w:left w:val="nil"/>
          <w:bottom w:val="nil"/>
          <w:right w:val="nil"/>
          <w:between w:val="nil"/>
        </w:pBdr>
        <w:ind w:firstLine="851"/>
        <w:jc w:val="both"/>
        <w:rPr>
          <w:color w:val="000000"/>
          <w:sz w:val="28"/>
          <w:szCs w:val="28"/>
        </w:rPr>
      </w:pPr>
      <w:r w:rsidRPr="000A151C">
        <w:rPr>
          <w:color w:val="000000"/>
          <w:sz w:val="28"/>
          <w:szCs w:val="28"/>
        </w:rPr>
        <w:t xml:space="preserve">видатків </w:t>
      </w:r>
      <w:r w:rsidRPr="000A151C">
        <w:rPr>
          <w:color w:val="000000"/>
          <w:sz w:val="28"/>
          <w:szCs w:val="28"/>
        </w:rPr>
        <w:t>розвитку</w:t>
      </w:r>
      <w:r w:rsidRPr="000A151C">
        <w:rPr>
          <w:color w:val="000000"/>
          <w:sz w:val="28"/>
          <w:szCs w:val="28"/>
        </w:rPr>
        <w:t xml:space="preserve"> </w:t>
      </w:r>
      <w:r w:rsidRPr="000A151C">
        <w:rPr>
          <w:color w:val="000000"/>
          <w:sz w:val="28"/>
          <w:szCs w:val="28"/>
        </w:rPr>
        <w:t>спеці</w:t>
      </w:r>
      <w:r w:rsidRPr="000A151C">
        <w:rPr>
          <w:color w:val="000000"/>
          <w:sz w:val="28"/>
          <w:szCs w:val="28"/>
        </w:rPr>
        <w:t>ального фонду бюджету міста Києва у сумі 9</w:t>
      </w:r>
      <w:r w:rsidRPr="000A151C">
        <w:rPr>
          <w:color w:val="000000"/>
          <w:sz w:val="28"/>
          <w:szCs w:val="28"/>
        </w:rPr>
        <w:t>9</w:t>
      </w:r>
      <w:r w:rsidRPr="000A151C">
        <w:rPr>
          <w:color w:val="000000"/>
          <w:sz w:val="28"/>
          <w:szCs w:val="28"/>
        </w:rPr>
        <w:t> </w:t>
      </w:r>
      <w:r w:rsidRPr="000A151C">
        <w:rPr>
          <w:color w:val="000000"/>
          <w:sz w:val="28"/>
          <w:szCs w:val="28"/>
        </w:rPr>
        <w:t>000</w:t>
      </w:r>
      <w:r w:rsidRPr="000A151C">
        <w:rPr>
          <w:color w:val="000000"/>
          <w:sz w:val="28"/>
          <w:szCs w:val="28"/>
        </w:rPr>
        <w:t xml:space="preserve"> грн шляхом зменшення видатків </w:t>
      </w:r>
      <w:r w:rsidRPr="000A151C">
        <w:rPr>
          <w:sz w:val="28"/>
          <w:szCs w:val="28"/>
        </w:rPr>
        <w:t>за кодом ПКВКМБ 1115031 «Розвиток здібностей у дітей та молоді з фізичної культури та спорту комунальними дитячоюнацькими спортивними школами» та збільшення видатків за кодом ПКВКМБ 1115021 «Розвиток фізичної культури і спорту осіб (дітей) з інвалідністю центрами з фізичної культури і спорту та дитячо-юнацькими спортивними школами осіб з інвалідністю»</w:t>
      </w:r>
      <w:r w:rsidRPr="000A151C">
        <w:rPr>
          <w:color w:val="000000"/>
          <w:sz w:val="28"/>
          <w:szCs w:val="28"/>
        </w:rPr>
        <w:t>.</w:t>
      </w:r>
    </w:p>
    <w:p w14:paraId="6EA1BC38" w14:textId="35AA9FA8" w:rsidR="00CA051A" w:rsidRDefault="00CA051A" w:rsidP="00123B03">
      <w:pPr>
        <w:pBdr>
          <w:top w:val="nil"/>
          <w:left w:val="nil"/>
          <w:bottom w:val="nil"/>
          <w:right w:val="nil"/>
          <w:between w:val="nil"/>
        </w:pBdr>
        <w:ind w:firstLine="851"/>
        <w:jc w:val="both"/>
        <w:rPr>
          <w:sz w:val="28"/>
          <w:szCs w:val="28"/>
        </w:rPr>
      </w:pPr>
      <w:r>
        <w:rPr>
          <w:color w:val="000000"/>
          <w:sz w:val="28"/>
          <w:szCs w:val="28"/>
        </w:rPr>
        <w:t xml:space="preserve">Пропонується здійснити перерозподіл видатків споживання загального фонду бюджету міста Києва шляхом зменшення видатків </w:t>
      </w:r>
      <w:r w:rsidRPr="009863BB">
        <w:rPr>
          <w:color w:val="000000"/>
          <w:sz w:val="28"/>
          <w:szCs w:val="28"/>
        </w:rPr>
        <w:t>по коду ТПКВКМБ</w:t>
      </w:r>
      <w:r>
        <w:rPr>
          <w:color w:val="000000"/>
          <w:sz w:val="28"/>
          <w:szCs w:val="28"/>
        </w:rPr>
        <w:t xml:space="preserve"> 3111 «</w:t>
      </w:r>
      <w:r w:rsidRPr="00CA051A">
        <w:rPr>
          <w:color w:val="000000"/>
          <w:sz w:val="28"/>
          <w:szCs w:val="28"/>
        </w:rPr>
        <w:t>Надання комплексу послуг дітям-сиротам, дітям, позбавленим батьківського піклування, особам з їх числа та дітям віком від 3 до 18 років, які опинились у складних життєвих обставинах, закладами, які надають соціальні послуги дітям</w:t>
      </w:r>
      <w:r>
        <w:rPr>
          <w:color w:val="000000"/>
          <w:sz w:val="28"/>
          <w:szCs w:val="28"/>
        </w:rPr>
        <w:t xml:space="preserve">» та збільшення видатків </w:t>
      </w:r>
      <w:r w:rsidRPr="009863BB">
        <w:rPr>
          <w:color w:val="000000"/>
          <w:sz w:val="28"/>
          <w:szCs w:val="28"/>
        </w:rPr>
        <w:t>по коду ТПКВКМБ</w:t>
      </w:r>
      <w:r>
        <w:rPr>
          <w:color w:val="000000"/>
          <w:sz w:val="28"/>
          <w:szCs w:val="28"/>
        </w:rPr>
        <w:t xml:space="preserve"> 3</w:t>
      </w:r>
      <w:r w:rsidR="00DD064F">
        <w:rPr>
          <w:color w:val="000000"/>
          <w:sz w:val="28"/>
          <w:szCs w:val="28"/>
        </w:rPr>
        <w:t>1</w:t>
      </w:r>
      <w:r>
        <w:rPr>
          <w:color w:val="000000"/>
          <w:sz w:val="28"/>
          <w:szCs w:val="28"/>
        </w:rPr>
        <w:t>14 «</w:t>
      </w:r>
      <w:r w:rsidRPr="00CA051A">
        <w:rPr>
          <w:color w:val="000000"/>
          <w:sz w:val="28"/>
          <w:szCs w:val="28"/>
        </w:rPr>
        <w:t xml:space="preserve">Забезпечення </w:t>
      </w:r>
      <w:r w:rsidRPr="00CA051A">
        <w:rPr>
          <w:color w:val="000000"/>
          <w:sz w:val="28"/>
          <w:szCs w:val="28"/>
        </w:rPr>
        <w:lastRenderedPageBreak/>
        <w:t>умов для догляду та виховання дітей та молоді в дитячих будинках сімейного типу, прийомних сім’ях та сім’ях патронатних вихователів</w:t>
      </w:r>
      <w:r>
        <w:rPr>
          <w:color w:val="000000"/>
          <w:sz w:val="28"/>
          <w:szCs w:val="28"/>
        </w:rPr>
        <w:t xml:space="preserve">» </w:t>
      </w:r>
      <w:r w:rsidRPr="009863BB">
        <w:rPr>
          <w:color w:val="333333"/>
          <w:sz w:val="28"/>
          <w:szCs w:val="28"/>
        </w:rPr>
        <w:t>головним розпорядникам бюджетних коштів:</w:t>
      </w:r>
    </w:p>
    <w:p w14:paraId="4DBEA6A8" w14:textId="4387FB36" w:rsidR="00CA051A" w:rsidRPr="009863BB" w:rsidRDefault="00CA051A"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Голосіївській районній в місті Києві державній адміністрації </w:t>
      </w:r>
      <w:r w:rsidRPr="009863BB">
        <w:rPr>
          <w:sz w:val="28"/>
          <w:szCs w:val="28"/>
        </w:rPr>
        <w:t xml:space="preserve">на суму </w:t>
      </w:r>
      <w:r>
        <w:rPr>
          <w:sz w:val="28"/>
          <w:szCs w:val="28"/>
        </w:rPr>
        <w:t>368</w:t>
      </w:r>
      <w:r w:rsidRPr="009863BB">
        <w:rPr>
          <w:sz w:val="28"/>
          <w:szCs w:val="28"/>
        </w:rPr>
        <w:t> </w:t>
      </w:r>
      <w:r>
        <w:rPr>
          <w:sz w:val="28"/>
          <w:szCs w:val="28"/>
        </w:rPr>
        <w:t>500</w:t>
      </w:r>
      <w:r w:rsidRPr="009863BB">
        <w:rPr>
          <w:color w:val="000000"/>
          <w:sz w:val="28"/>
          <w:szCs w:val="28"/>
        </w:rPr>
        <w:t xml:space="preserve"> грн;</w:t>
      </w:r>
    </w:p>
    <w:p w14:paraId="260C4DAE" w14:textId="4B29EB4B" w:rsidR="00CA051A" w:rsidRPr="009863BB" w:rsidRDefault="00CA051A"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Дарницькій районній в місті Києві державній адміністрації </w:t>
      </w:r>
      <w:r w:rsidRPr="009863BB">
        <w:rPr>
          <w:sz w:val="28"/>
          <w:szCs w:val="28"/>
        </w:rPr>
        <w:t xml:space="preserve">на суму </w:t>
      </w:r>
      <w:r w:rsidR="00173C06">
        <w:rPr>
          <w:sz w:val="28"/>
          <w:szCs w:val="28"/>
        </w:rPr>
        <w:t>1</w:t>
      </w:r>
      <w:r w:rsidRPr="009863BB">
        <w:rPr>
          <w:sz w:val="28"/>
          <w:szCs w:val="28"/>
        </w:rPr>
        <w:t> </w:t>
      </w:r>
      <w:r w:rsidR="00173C06">
        <w:rPr>
          <w:sz w:val="28"/>
          <w:szCs w:val="28"/>
        </w:rPr>
        <w:t>553</w:t>
      </w:r>
      <w:r w:rsidRPr="009863BB">
        <w:rPr>
          <w:sz w:val="28"/>
          <w:szCs w:val="28"/>
        </w:rPr>
        <w:t> </w:t>
      </w:r>
      <w:r w:rsidR="00173C06">
        <w:rPr>
          <w:sz w:val="28"/>
          <w:szCs w:val="28"/>
        </w:rPr>
        <w:t>0</w:t>
      </w:r>
      <w:r>
        <w:rPr>
          <w:sz w:val="28"/>
          <w:szCs w:val="28"/>
        </w:rPr>
        <w:t>00</w:t>
      </w:r>
      <w:r w:rsidRPr="009863BB">
        <w:rPr>
          <w:color w:val="000000"/>
          <w:sz w:val="28"/>
          <w:szCs w:val="28"/>
        </w:rPr>
        <w:t xml:space="preserve"> грн;</w:t>
      </w:r>
    </w:p>
    <w:p w14:paraId="410CCD19" w14:textId="59C40399" w:rsidR="00CA051A" w:rsidRPr="009863BB" w:rsidRDefault="00CA051A" w:rsidP="00123B03">
      <w:pPr>
        <w:pBdr>
          <w:top w:val="nil"/>
          <w:left w:val="nil"/>
          <w:bottom w:val="nil"/>
          <w:right w:val="nil"/>
          <w:between w:val="nil"/>
        </w:pBdr>
        <w:ind w:firstLine="851"/>
        <w:jc w:val="both"/>
        <w:rPr>
          <w:color w:val="000000"/>
          <w:sz w:val="28"/>
          <w:szCs w:val="28"/>
        </w:rPr>
      </w:pPr>
      <w:r w:rsidRPr="009863BB">
        <w:rPr>
          <w:color w:val="000000"/>
          <w:sz w:val="28"/>
          <w:szCs w:val="28"/>
        </w:rPr>
        <w:t xml:space="preserve">Деснянській районній в місті Києві державній адміністрації </w:t>
      </w:r>
      <w:r w:rsidRPr="009863BB">
        <w:rPr>
          <w:sz w:val="28"/>
          <w:szCs w:val="28"/>
        </w:rPr>
        <w:t xml:space="preserve">на суму </w:t>
      </w:r>
      <w:r>
        <w:rPr>
          <w:sz w:val="28"/>
          <w:szCs w:val="28"/>
        </w:rPr>
        <w:t>1</w:t>
      </w:r>
      <w:r w:rsidR="00173C06">
        <w:rPr>
          <w:sz w:val="28"/>
          <w:szCs w:val="28"/>
        </w:rPr>
        <w:t>00</w:t>
      </w:r>
      <w:r w:rsidRPr="009863BB">
        <w:rPr>
          <w:sz w:val="28"/>
          <w:szCs w:val="28"/>
        </w:rPr>
        <w:t> </w:t>
      </w:r>
      <w:r w:rsidR="00173C06">
        <w:rPr>
          <w:sz w:val="28"/>
          <w:szCs w:val="28"/>
        </w:rPr>
        <w:t>0</w:t>
      </w:r>
      <w:r>
        <w:rPr>
          <w:sz w:val="28"/>
          <w:szCs w:val="28"/>
        </w:rPr>
        <w:t>00</w:t>
      </w:r>
      <w:r w:rsidRPr="009863BB">
        <w:rPr>
          <w:color w:val="000000"/>
          <w:sz w:val="28"/>
          <w:szCs w:val="28"/>
        </w:rPr>
        <w:t xml:space="preserve"> грн;</w:t>
      </w:r>
    </w:p>
    <w:p w14:paraId="23251D76" w14:textId="07A5DFA9" w:rsidR="00CA051A" w:rsidRPr="009863BB" w:rsidRDefault="00CA051A"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Дніпровській районній в місті Києві державній адміністрації </w:t>
      </w:r>
      <w:r w:rsidRPr="009863BB">
        <w:rPr>
          <w:sz w:val="28"/>
          <w:szCs w:val="28"/>
        </w:rPr>
        <w:t xml:space="preserve">на суму </w:t>
      </w:r>
      <w:r w:rsidR="00173C06">
        <w:rPr>
          <w:sz w:val="28"/>
          <w:szCs w:val="28"/>
        </w:rPr>
        <w:t>18</w:t>
      </w:r>
      <w:r>
        <w:rPr>
          <w:sz w:val="28"/>
          <w:szCs w:val="28"/>
        </w:rPr>
        <w:t>1</w:t>
      </w:r>
      <w:r w:rsidRPr="009863BB">
        <w:rPr>
          <w:sz w:val="28"/>
          <w:szCs w:val="28"/>
        </w:rPr>
        <w:t> </w:t>
      </w:r>
      <w:r w:rsidR="00173C06">
        <w:rPr>
          <w:sz w:val="28"/>
          <w:szCs w:val="28"/>
        </w:rPr>
        <w:t>6</w:t>
      </w:r>
      <w:r>
        <w:rPr>
          <w:sz w:val="28"/>
          <w:szCs w:val="28"/>
        </w:rPr>
        <w:t>00</w:t>
      </w:r>
      <w:r w:rsidRPr="009863BB">
        <w:rPr>
          <w:color w:val="000000"/>
          <w:sz w:val="28"/>
          <w:szCs w:val="28"/>
        </w:rPr>
        <w:t xml:space="preserve"> грн;</w:t>
      </w:r>
    </w:p>
    <w:p w14:paraId="61E8087D" w14:textId="6517A263" w:rsidR="00CA051A" w:rsidRPr="009863BB" w:rsidRDefault="00CA051A"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Оболонській районній в місті Києві державній адміністрації </w:t>
      </w:r>
      <w:r w:rsidRPr="009863BB">
        <w:rPr>
          <w:sz w:val="28"/>
          <w:szCs w:val="28"/>
        </w:rPr>
        <w:t xml:space="preserve">на суму </w:t>
      </w:r>
      <w:r w:rsidR="00173C06">
        <w:rPr>
          <w:sz w:val="28"/>
          <w:szCs w:val="28"/>
        </w:rPr>
        <w:t>64</w:t>
      </w:r>
      <w:r w:rsidRPr="009863BB">
        <w:rPr>
          <w:sz w:val="28"/>
          <w:szCs w:val="28"/>
        </w:rPr>
        <w:t> </w:t>
      </w:r>
      <w:r w:rsidR="00173C06">
        <w:rPr>
          <w:sz w:val="28"/>
          <w:szCs w:val="28"/>
        </w:rPr>
        <w:t>2</w:t>
      </w:r>
      <w:r>
        <w:rPr>
          <w:sz w:val="28"/>
          <w:szCs w:val="28"/>
        </w:rPr>
        <w:t>00</w:t>
      </w:r>
      <w:r w:rsidRPr="009863BB">
        <w:rPr>
          <w:color w:val="000000"/>
          <w:sz w:val="28"/>
          <w:szCs w:val="28"/>
        </w:rPr>
        <w:t xml:space="preserve"> грн;</w:t>
      </w:r>
    </w:p>
    <w:p w14:paraId="1D9A8E56" w14:textId="5EC03999" w:rsidR="00CA051A" w:rsidRPr="009863BB" w:rsidRDefault="00CA051A"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Печерській районній в місті Києві державній адміністрації </w:t>
      </w:r>
      <w:r w:rsidRPr="009863BB">
        <w:rPr>
          <w:sz w:val="28"/>
          <w:szCs w:val="28"/>
        </w:rPr>
        <w:t xml:space="preserve">на суму </w:t>
      </w:r>
      <w:r>
        <w:rPr>
          <w:sz w:val="28"/>
          <w:szCs w:val="28"/>
        </w:rPr>
        <w:t>55</w:t>
      </w:r>
      <w:r w:rsidRPr="009863BB">
        <w:rPr>
          <w:sz w:val="28"/>
          <w:szCs w:val="28"/>
        </w:rPr>
        <w:t> </w:t>
      </w:r>
      <w:r w:rsidR="00173C06">
        <w:rPr>
          <w:sz w:val="28"/>
          <w:szCs w:val="28"/>
        </w:rPr>
        <w:t>2</w:t>
      </w:r>
      <w:r>
        <w:rPr>
          <w:sz w:val="28"/>
          <w:szCs w:val="28"/>
        </w:rPr>
        <w:t>00</w:t>
      </w:r>
      <w:r w:rsidRPr="009863BB">
        <w:rPr>
          <w:color w:val="000000"/>
          <w:sz w:val="28"/>
          <w:szCs w:val="28"/>
        </w:rPr>
        <w:t xml:space="preserve"> грн;</w:t>
      </w:r>
    </w:p>
    <w:p w14:paraId="4D53346F" w14:textId="79E89A93" w:rsidR="00CA051A" w:rsidRPr="009863BB" w:rsidRDefault="00CA051A"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Подільській районній в місті Києві державній адміністрації </w:t>
      </w:r>
      <w:r w:rsidRPr="009863BB">
        <w:rPr>
          <w:sz w:val="28"/>
          <w:szCs w:val="28"/>
        </w:rPr>
        <w:t xml:space="preserve">на суму </w:t>
      </w:r>
      <w:r>
        <w:rPr>
          <w:sz w:val="28"/>
          <w:szCs w:val="28"/>
        </w:rPr>
        <w:t>1</w:t>
      </w:r>
      <w:r w:rsidR="00173C06">
        <w:rPr>
          <w:sz w:val="28"/>
          <w:szCs w:val="28"/>
        </w:rPr>
        <w:t>70</w:t>
      </w:r>
      <w:r w:rsidRPr="009863BB">
        <w:rPr>
          <w:sz w:val="28"/>
          <w:szCs w:val="28"/>
        </w:rPr>
        <w:t> </w:t>
      </w:r>
      <w:r w:rsidR="00173C06">
        <w:rPr>
          <w:sz w:val="28"/>
          <w:szCs w:val="28"/>
        </w:rPr>
        <w:t>3</w:t>
      </w:r>
      <w:r>
        <w:rPr>
          <w:sz w:val="28"/>
          <w:szCs w:val="28"/>
        </w:rPr>
        <w:t>0</w:t>
      </w:r>
      <w:r w:rsidRPr="009863BB">
        <w:rPr>
          <w:sz w:val="28"/>
          <w:szCs w:val="28"/>
        </w:rPr>
        <w:t>0</w:t>
      </w:r>
      <w:r w:rsidRPr="009863BB">
        <w:rPr>
          <w:color w:val="000000"/>
          <w:sz w:val="28"/>
          <w:szCs w:val="28"/>
        </w:rPr>
        <w:t xml:space="preserve"> грн;</w:t>
      </w:r>
    </w:p>
    <w:p w14:paraId="0C0F7333" w14:textId="627FB889" w:rsidR="00CA051A" w:rsidRPr="009863BB" w:rsidRDefault="00CA051A"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Святошинській районній в місті Києві державній адміністрації </w:t>
      </w:r>
      <w:r w:rsidRPr="009863BB">
        <w:rPr>
          <w:sz w:val="28"/>
          <w:szCs w:val="28"/>
        </w:rPr>
        <w:t xml:space="preserve">на суму </w:t>
      </w:r>
      <w:r w:rsidR="00173C06">
        <w:rPr>
          <w:sz w:val="28"/>
          <w:szCs w:val="28"/>
        </w:rPr>
        <w:t>91</w:t>
      </w:r>
      <w:r w:rsidRPr="009863BB">
        <w:rPr>
          <w:color w:val="000000"/>
          <w:sz w:val="28"/>
          <w:szCs w:val="28"/>
        </w:rPr>
        <w:t> </w:t>
      </w:r>
      <w:r w:rsidR="00173C06">
        <w:rPr>
          <w:color w:val="000000"/>
          <w:sz w:val="28"/>
          <w:szCs w:val="28"/>
        </w:rPr>
        <w:t>5</w:t>
      </w:r>
      <w:r>
        <w:rPr>
          <w:color w:val="000000"/>
          <w:sz w:val="28"/>
          <w:szCs w:val="28"/>
        </w:rPr>
        <w:t>00</w:t>
      </w:r>
      <w:r w:rsidRPr="009863BB">
        <w:rPr>
          <w:color w:val="000000"/>
          <w:sz w:val="28"/>
          <w:szCs w:val="28"/>
        </w:rPr>
        <w:t xml:space="preserve"> грн;</w:t>
      </w:r>
    </w:p>
    <w:p w14:paraId="47C31C15" w14:textId="5B99F0FA" w:rsidR="00CA051A" w:rsidRPr="009863BB" w:rsidRDefault="00CA051A"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Солом’янській районній в місті Києві державній адміністрації </w:t>
      </w:r>
      <w:r w:rsidRPr="009863BB">
        <w:rPr>
          <w:sz w:val="28"/>
          <w:szCs w:val="28"/>
        </w:rPr>
        <w:t xml:space="preserve">на суму </w:t>
      </w:r>
      <w:r>
        <w:rPr>
          <w:sz w:val="28"/>
          <w:szCs w:val="28"/>
        </w:rPr>
        <w:t>1</w:t>
      </w:r>
      <w:r w:rsidR="00173C06">
        <w:rPr>
          <w:sz w:val="28"/>
          <w:szCs w:val="28"/>
        </w:rPr>
        <w:t>92</w:t>
      </w:r>
      <w:r w:rsidRPr="009863BB">
        <w:rPr>
          <w:color w:val="000000"/>
          <w:sz w:val="28"/>
          <w:szCs w:val="28"/>
        </w:rPr>
        <w:t> </w:t>
      </w:r>
      <w:r>
        <w:rPr>
          <w:color w:val="000000"/>
          <w:sz w:val="28"/>
          <w:szCs w:val="28"/>
        </w:rPr>
        <w:t>000</w:t>
      </w:r>
      <w:r w:rsidRPr="009863BB">
        <w:rPr>
          <w:color w:val="000000"/>
          <w:sz w:val="28"/>
          <w:szCs w:val="28"/>
        </w:rPr>
        <w:t xml:space="preserve"> грн;</w:t>
      </w:r>
    </w:p>
    <w:p w14:paraId="23192015" w14:textId="4E76FFD0" w:rsidR="00CA051A" w:rsidRPr="009863BB" w:rsidRDefault="00CA051A" w:rsidP="00123B03">
      <w:pPr>
        <w:pBdr>
          <w:top w:val="nil"/>
          <w:left w:val="nil"/>
          <w:bottom w:val="nil"/>
          <w:right w:val="nil"/>
          <w:between w:val="nil"/>
        </w:pBdr>
        <w:ind w:firstLine="851"/>
        <w:jc w:val="both"/>
        <w:rPr>
          <w:color w:val="000000"/>
          <w:sz w:val="28"/>
          <w:szCs w:val="28"/>
        </w:rPr>
      </w:pPr>
      <w:r w:rsidRPr="009863BB">
        <w:rPr>
          <w:color w:val="000000"/>
          <w:sz w:val="28"/>
          <w:szCs w:val="28"/>
        </w:rPr>
        <w:t xml:space="preserve">Шевченківській районній в місті Києві державній адміністрації </w:t>
      </w:r>
      <w:r w:rsidRPr="009863BB">
        <w:rPr>
          <w:sz w:val="28"/>
          <w:szCs w:val="28"/>
        </w:rPr>
        <w:t xml:space="preserve">на суму </w:t>
      </w:r>
      <w:r w:rsidR="00173C06">
        <w:rPr>
          <w:sz w:val="28"/>
          <w:szCs w:val="28"/>
        </w:rPr>
        <w:t>298</w:t>
      </w:r>
      <w:r w:rsidRPr="009863BB">
        <w:rPr>
          <w:sz w:val="28"/>
          <w:szCs w:val="28"/>
        </w:rPr>
        <w:t> </w:t>
      </w:r>
      <w:r w:rsidR="00173C06">
        <w:rPr>
          <w:sz w:val="28"/>
          <w:szCs w:val="28"/>
        </w:rPr>
        <w:t>1</w:t>
      </w:r>
      <w:r>
        <w:rPr>
          <w:sz w:val="28"/>
          <w:szCs w:val="28"/>
        </w:rPr>
        <w:t>00</w:t>
      </w:r>
      <w:r w:rsidRPr="009863BB">
        <w:rPr>
          <w:color w:val="000000"/>
          <w:sz w:val="28"/>
          <w:szCs w:val="28"/>
        </w:rPr>
        <w:t xml:space="preserve"> гривн</w:t>
      </w:r>
      <w:r>
        <w:rPr>
          <w:color w:val="000000"/>
          <w:sz w:val="28"/>
          <w:szCs w:val="28"/>
        </w:rPr>
        <w:t>і</w:t>
      </w:r>
      <w:r w:rsidRPr="009863BB">
        <w:rPr>
          <w:color w:val="000000"/>
          <w:sz w:val="28"/>
          <w:szCs w:val="28"/>
        </w:rPr>
        <w:t>.</w:t>
      </w:r>
    </w:p>
    <w:p w14:paraId="0C0FB59A" w14:textId="55087B51" w:rsidR="00A027F3" w:rsidRDefault="00173C06" w:rsidP="00123B03">
      <w:pPr>
        <w:pBdr>
          <w:top w:val="nil"/>
          <w:left w:val="nil"/>
          <w:bottom w:val="nil"/>
          <w:right w:val="nil"/>
          <w:between w:val="nil"/>
        </w:pBdr>
        <w:ind w:firstLine="851"/>
        <w:jc w:val="both"/>
        <w:rPr>
          <w:color w:val="000000"/>
          <w:sz w:val="28"/>
          <w:szCs w:val="28"/>
        </w:rPr>
      </w:pPr>
      <w:r w:rsidRPr="009863BB">
        <w:rPr>
          <w:color w:val="000000"/>
          <w:sz w:val="28"/>
          <w:szCs w:val="28"/>
        </w:rPr>
        <w:t>Шевченківській районній в місті Києві державній адміністрації</w:t>
      </w:r>
      <w:r>
        <w:rPr>
          <w:color w:val="000000"/>
          <w:sz w:val="28"/>
          <w:szCs w:val="28"/>
        </w:rPr>
        <w:t xml:space="preserve"> пропонується здійснити перерозподіл видатків розвитку спеціального фонду бюджету міста Києва у сумі 2 029 500 грн шляхом зменшення видатків </w:t>
      </w:r>
      <w:r w:rsidRPr="00EB6F46">
        <w:rPr>
          <w:sz w:val="28"/>
          <w:szCs w:val="28"/>
        </w:rPr>
        <w:t>за кодом ПКВКМБ</w:t>
      </w:r>
      <w:r>
        <w:rPr>
          <w:color w:val="000000"/>
          <w:sz w:val="28"/>
          <w:szCs w:val="28"/>
        </w:rPr>
        <w:t xml:space="preserve"> 4913111 «</w:t>
      </w:r>
      <w:r w:rsidRPr="00CA051A">
        <w:rPr>
          <w:color w:val="000000"/>
          <w:sz w:val="28"/>
          <w:szCs w:val="28"/>
        </w:rPr>
        <w:t>Надання комплексу послуг дітям-сиротам, дітям, позбавленим батьківського піклування, особам з їх числа та дітям віком від 3 до 18 років, які опинились у складних життєвих обставинах, закладами, які надають соціальні послуги дітям</w:t>
      </w:r>
      <w:r>
        <w:rPr>
          <w:color w:val="000000"/>
          <w:sz w:val="28"/>
          <w:szCs w:val="28"/>
        </w:rPr>
        <w:t xml:space="preserve">» та збільшення видатків </w:t>
      </w:r>
      <w:r w:rsidRPr="00EB6F46">
        <w:rPr>
          <w:sz w:val="28"/>
          <w:szCs w:val="28"/>
        </w:rPr>
        <w:t>за кодом ПКВКМБ</w:t>
      </w:r>
      <w:r>
        <w:rPr>
          <w:sz w:val="28"/>
          <w:szCs w:val="28"/>
        </w:rPr>
        <w:t xml:space="preserve"> 491</w:t>
      </w:r>
      <w:r>
        <w:rPr>
          <w:color w:val="000000"/>
          <w:sz w:val="28"/>
          <w:szCs w:val="28"/>
        </w:rPr>
        <w:t>3</w:t>
      </w:r>
      <w:r w:rsidR="00E53A62">
        <w:rPr>
          <w:color w:val="000000"/>
          <w:sz w:val="28"/>
          <w:szCs w:val="28"/>
        </w:rPr>
        <w:t>1</w:t>
      </w:r>
      <w:r>
        <w:rPr>
          <w:color w:val="000000"/>
          <w:sz w:val="28"/>
          <w:szCs w:val="28"/>
        </w:rPr>
        <w:t>14 «</w:t>
      </w:r>
      <w:r w:rsidRPr="00CA051A">
        <w:rPr>
          <w:color w:val="000000"/>
          <w:sz w:val="28"/>
          <w:szCs w:val="28"/>
        </w:rPr>
        <w:t>Забезпечення умов для догляду та виховання дітей та молоді в дитячих будинках сімейного типу, прийомних сім’ях та сім’ях патронатних вихователів</w:t>
      </w:r>
      <w:r>
        <w:rPr>
          <w:color w:val="000000"/>
          <w:sz w:val="28"/>
          <w:szCs w:val="28"/>
        </w:rPr>
        <w:t>».</w:t>
      </w:r>
    </w:p>
    <w:p w14:paraId="4694ECB0" w14:textId="16DEF0EE" w:rsidR="002B36CB" w:rsidRPr="00002B43" w:rsidRDefault="003A29B7" w:rsidP="00123B03">
      <w:pPr>
        <w:spacing w:before="120" w:after="120"/>
        <w:ind w:firstLine="720"/>
        <w:jc w:val="both"/>
        <w:rPr>
          <w:sz w:val="28"/>
          <w:szCs w:val="28"/>
        </w:rPr>
      </w:pPr>
      <w:r w:rsidRPr="00002B43">
        <w:rPr>
          <w:sz w:val="28"/>
          <w:szCs w:val="28"/>
        </w:rPr>
        <w:t>На виконання вимог статті 78 Бюджетного кодексу України в частині розподілу вільного залишку станом на 01.01.202</w:t>
      </w:r>
      <w:r w:rsidR="00123B03">
        <w:rPr>
          <w:sz w:val="28"/>
          <w:szCs w:val="28"/>
        </w:rPr>
        <w:t>5</w:t>
      </w:r>
      <w:r w:rsidRPr="00002B43">
        <w:rPr>
          <w:sz w:val="28"/>
          <w:szCs w:val="28"/>
        </w:rPr>
        <w:t xml:space="preserve"> коштів загального фонду бюджету міста Києва</w:t>
      </w:r>
      <w:r w:rsidR="002B36CB" w:rsidRPr="00002B43">
        <w:rPr>
          <w:sz w:val="28"/>
          <w:szCs w:val="28"/>
        </w:rPr>
        <w:t xml:space="preserve"> та спеціального фонду </w:t>
      </w:r>
      <w:r w:rsidR="002B36CB" w:rsidRPr="00002B43">
        <w:rPr>
          <w:sz w:val="28"/>
          <w:szCs w:val="28"/>
        </w:rPr>
        <w:t>бюджету розвитку</w:t>
      </w:r>
      <w:r w:rsidR="002B36CB" w:rsidRPr="00002B43">
        <w:rPr>
          <w:sz w:val="28"/>
          <w:szCs w:val="28"/>
        </w:rPr>
        <w:t>:</w:t>
      </w:r>
    </w:p>
    <w:p w14:paraId="3CE9C6AB" w14:textId="7C033CDC" w:rsidR="006F6AA5" w:rsidRPr="006F6AA5" w:rsidRDefault="006F6AA5" w:rsidP="00123B03">
      <w:pPr>
        <w:ind w:firstLine="720"/>
        <w:jc w:val="both"/>
        <w:rPr>
          <w:b/>
          <w:bCs/>
          <w:sz w:val="28"/>
          <w:szCs w:val="28"/>
        </w:rPr>
      </w:pPr>
      <w:r w:rsidRPr="00414B7D">
        <w:rPr>
          <w:sz w:val="28"/>
          <w:szCs w:val="28"/>
        </w:rPr>
        <w:t>Пропонується збільшити видатки споживання загального фонду бюджету міста Києва головному розпоряднику бюджетних коштів</w:t>
      </w:r>
      <w:r w:rsidR="00414B7D" w:rsidRPr="00414B7D">
        <w:rPr>
          <w:sz w:val="28"/>
          <w:szCs w:val="28"/>
        </w:rPr>
        <w:t xml:space="preserve"> – </w:t>
      </w:r>
      <w:r w:rsidR="00414B7D" w:rsidRPr="00414B7D">
        <w:rPr>
          <w:sz w:val="28"/>
          <w:szCs w:val="28"/>
        </w:rPr>
        <w:t>Апарат</w:t>
      </w:r>
      <w:r w:rsidR="00414B7D" w:rsidRPr="00414B7D">
        <w:rPr>
          <w:sz w:val="28"/>
          <w:szCs w:val="28"/>
        </w:rPr>
        <w:t>у</w:t>
      </w:r>
      <w:r w:rsidR="00414B7D" w:rsidRPr="00414B7D">
        <w:rPr>
          <w:sz w:val="28"/>
          <w:szCs w:val="28"/>
        </w:rPr>
        <w:t xml:space="preserve"> виконавчого органу Київської міської ради (К</w:t>
      </w:r>
      <w:r w:rsidR="00414B7D" w:rsidRPr="00414B7D">
        <w:rPr>
          <w:sz w:val="28"/>
          <w:szCs w:val="28"/>
        </w:rPr>
        <w:t>иївської міської державної адміністрації)</w:t>
      </w:r>
      <w:r w:rsidRPr="00414B7D">
        <w:rPr>
          <w:sz w:val="28"/>
          <w:szCs w:val="28"/>
        </w:rPr>
        <w:t xml:space="preserve"> за кодом ПКВКМБ 0</w:t>
      </w:r>
      <w:r w:rsidRPr="00414B7D">
        <w:rPr>
          <w:sz w:val="28"/>
          <w:szCs w:val="28"/>
        </w:rPr>
        <w:t>2210180 «</w:t>
      </w:r>
      <w:r w:rsidRPr="00414B7D">
        <w:rPr>
          <w:sz w:val="28"/>
          <w:szCs w:val="28"/>
        </w:rPr>
        <w:t>Інша діяльність у сфері державного управління</w:t>
      </w:r>
      <w:r w:rsidRPr="00414B7D">
        <w:rPr>
          <w:sz w:val="28"/>
          <w:szCs w:val="28"/>
        </w:rPr>
        <w:t>»</w:t>
      </w:r>
      <w:r w:rsidR="00414B7D" w:rsidRPr="00414B7D">
        <w:rPr>
          <w:sz w:val="28"/>
          <w:szCs w:val="28"/>
        </w:rPr>
        <w:t xml:space="preserve"> для </w:t>
      </w:r>
      <w:r w:rsidR="00414B7D" w:rsidRPr="00414B7D">
        <w:rPr>
          <w:sz w:val="28"/>
          <w:szCs w:val="28"/>
        </w:rPr>
        <w:t>забезпечення груп оповіщення транспортними засобами</w:t>
      </w:r>
      <w:r w:rsidR="00414B7D" w:rsidRPr="00414B7D">
        <w:rPr>
          <w:sz w:val="28"/>
          <w:szCs w:val="28"/>
        </w:rPr>
        <w:t xml:space="preserve"> на суму 20 000 000грн.</w:t>
      </w:r>
      <w:r>
        <w:rPr>
          <w:sz w:val="28"/>
          <w:szCs w:val="28"/>
        </w:rPr>
        <w:t xml:space="preserve"> </w:t>
      </w:r>
    </w:p>
    <w:p w14:paraId="21147934" w14:textId="3CC6992A" w:rsidR="00F971A4" w:rsidRPr="00F971A4" w:rsidRDefault="000A151C" w:rsidP="00123B03">
      <w:pPr>
        <w:ind w:firstLine="709"/>
        <w:jc w:val="both"/>
        <w:rPr>
          <w:sz w:val="28"/>
          <w:szCs w:val="28"/>
        </w:rPr>
      </w:pPr>
      <w:r w:rsidRPr="00EB6F46">
        <w:rPr>
          <w:sz w:val="28"/>
          <w:szCs w:val="28"/>
        </w:rPr>
        <w:t>Пропонується збільшити видатки</w:t>
      </w:r>
      <w:r w:rsidR="00F971A4">
        <w:rPr>
          <w:sz w:val="28"/>
          <w:szCs w:val="28"/>
        </w:rPr>
        <w:t xml:space="preserve"> споживання</w:t>
      </w:r>
      <w:r w:rsidRPr="00EB6F46">
        <w:rPr>
          <w:sz w:val="28"/>
          <w:szCs w:val="28"/>
        </w:rPr>
        <w:t xml:space="preserve"> загального фонду бюджету міста Києва головному розпоряднику бюджетних коштів Департаменту </w:t>
      </w:r>
      <w:r w:rsidRPr="000A151C">
        <w:rPr>
          <w:sz w:val="28"/>
          <w:szCs w:val="28"/>
        </w:rPr>
        <w:lastRenderedPageBreak/>
        <w:t>соціальної та ветеранської політики</w:t>
      </w:r>
      <w:r w:rsidRPr="00EB6F46">
        <w:rPr>
          <w:sz w:val="28"/>
          <w:szCs w:val="28"/>
        </w:rPr>
        <w:t xml:space="preserve"> </w:t>
      </w:r>
      <w:r w:rsidRPr="00EB6F46">
        <w:rPr>
          <w:sz w:val="28"/>
          <w:szCs w:val="28"/>
          <w:shd w:val="clear" w:color="auto" w:fill="FFFFFF"/>
        </w:rPr>
        <w:t xml:space="preserve">виконавчого органу Київської міської ради </w:t>
      </w:r>
      <w:r w:rsidRPr="00EB6F46">
        <w:rPr>
          <w:sz w:val="28"/>
          <w:szCs w:val="28"/>
        </w:rPr>
        <w:t>(Київської міської державної адміністрації) за кодом ПКВКМБ</w:t>
      </w:r>
      <w:r>
        <w:rPr>
          <w:sz w:val="28"/>
          <w:szCs w:val="28"/>
        </w:rPr>
        <w:t xml:space="preserve"> 0813191 «</w:t>
      </w:r>
      <w:r w:rsidR="00F971A4" w:rsidRPr="00F971A4">
        <w:rPr>
          <w:sz w:val="28"/>
          <w:szCs w:val="28"/>
        </w:rPr>
        <w:t>Інші видатки на соціальний захист ветеранів війни та праці</w:t>
      </w:r>
      <w:r w:rsidR="00F971A4">
        <w:rPr>
          <w:sz w:val="28"/>
          <w:szCs w:val="28"/>
        </w:rPr>
        <w:t>» на з</w:t>
      </w:r>
      <w:r w:rsidR="00F971A4" w:rsidRPr="00F971A4">
        <w:rPr>
          <w:sz w:val="28"/>
          <w:szCs w:val="28"/>
        </w:rPr>
        <w:t>абезпечення виплати матеріальної допомоги мобілізованим</w:t>
      </w:r>
      <w:r w:rsidR="00F971A4">
        <w:rPr>
          <w:sz w:val="28"/>
          <w:szCs w:val="28"/>
        </w:rPr>
        <w:t xml:space="preserve"> на суму </w:t>
      </w:r>
      <w:r w:rsidR="00F971A4" w:rsidRPr="00F971A4">
        <w:rPr>
          <w:sz w:val="28"/>
          <w:szCs w:val="28"/>
        </w:rPr>
        <w:t>93 110</w:t>
      </w:r>
      <w:r w:rsidR="00F971A4">
        <w:rPr>
          <w:sz w:val="28"/>
          <w:szCs w:val="28"/>
        </w:rPr>
        <w:t> </w:t>
      </w:r>
      <w:r w:rsidR="00F971A4" w:rsidRPr="00F971A4">
        <w:rPr>
          <w:sz w:val="28"/>
          <w:szCs w:val="28"/>
        </w:rPr>
        <w:t>000</w:t>
      </w:r>
      <w:r w:rsidR="00F971A4">
        <w:rPr>
          <w:sz w:val="28"/>
          <w:szCs w:val="28"/>
        </w:rPr>
        <w:t xml:space="preserve"> гривень.</w:t>
      </w:r>
    </w:p>
    <w:p w14:paraId="41398B3E" w14:textId="77777777" w:rsidR="004501BD" w:rsidRDefault="004501BD" w:rsidP="00123B03">
      <w:pPr>
        <w:pBdr>
          <w:top w:val="nil"/>
          <w:left w:val="nil"/>
          <w:bottom w:val="nil"/>
          <w:right w:val="nil"/>
          <w:between w:val="nil"/>
        </w:pBdr>
        <w:ind w:firstLine="851"/>
        <w:jc w:val="both"/>
        <w:rPr>
          <w:color w:val="000000"/>
          <w:sz w:val="28"/>
          <w:szCs w:val="28"/>
        </w:rPr>
      </w:pPr>
      <w:r w:rsidRPr="002B36CB">
        <w:rPr>
          <w:color w:val="000000"/>
          <w:sz w:val="28"/>
          <w:szCs w:val="28"/>
        </w:rPr>
        <w:t xml:space="preserve">Пропонується збільшити видатки споживання загального фонду бюджету міста Києва </w:t>
      </w:r>
      <w:r w:rsidRPr="002B36CB">
        <w:rPr>
          <w:sz w:val="28"/>
          <w:szCs w:val="28"/>
        </w:rPr>
        <w:t>за кодом ПКВКМБ</w:t>
      </w:r>
      <w:r w:rsidRPr="002B36CB">
        <w:rPr>
          <w:color w:val="000000"/>
          <w:sz w:val="28"/>
          <w:szCs w:val="28"/>
        </w:rPr>
        <w:t xml:space="preserve">  1011023 «Надання</w:t>
      </w:r>
      <w:r w:rsidRPr="00992F35">
        <w:rPr>
          <w:color w:val="000000"/>
          <w:sz w:val="28"/>
          <w:szCs w:val="28"/>
        </w:rPr>
        <w:t xml:space="preserve"> загальної середньої освіти спеціалізованими закладами загальної середньої освіти за рахунок коштів місцевого бюджету</w:t>
      </w:r>
      <w:r>
        <w:rPr>
          <w:color w:val="000000"/>
          <w:sz w:val="28"/>
          <w:szCs w:val="28"/>
        </w:rPr>
        <w:t>» для с</w:t>
      </w:r>
      <w:r w:rsidRPr="004164D1">
        <w:rPr>
          <w:sz w:val="28"/>
          <w:szCs w:val="28"/>
        </w:rPr>
        <w:t>півфінансування з місцевого бюджету на забезпечення харчуванням учнів початкових класів закладів загальної середньої освіти</w:t>
      </w:r>
      <w:r>
        <w:rPr>
          <w:sz w:val="28"/>
          <w:szCs w:val="28"/>
        </w:rPr>
        <w:t xml:space="preserve"> </w:t>
      </w:r>
      <w:r w:rsidRPr="009863BB">
        <w:rPr>
          <w:color w:val="333333"/>
          <w:sz w:val="28"/>
          <w:szCs w:val="28"/>
        </w:rPr>
        <w:t>голов</w:t>
      </w:r>
      <w:r>
        <w:rPr>
          <w:color w:val="333333"/>
          <w:sz w:val="28"/>
          <w:szCs w:val="28"/>
        </w:rPr>
        <w:t>ному</w:t>
      </w:r>
      <w:r w:rsidRPr="009863BB">
        <w:rPr>
          <w:color w:val="333333"/>
          <w:sz w:val="28"/>
          <w:szCs w:val="28"/>
        </w:rPr>
        <w:t xml:space="preserve"> розпорядник</w:t>
      </w:r>
      <w:r>
        <w:rPr>
          <w:color w:val="333333"/>
          <w:sz w:val="28"/>
          <w:szCs w:val="28"/>
        </w:rPr>
        <w:t>у</w:t>
      </w:r>
      <w:r w:rsidRPr="009863BB">
        <w:rPr>
          <w:color w:val="333333"/>
          <w:sz w:val="28"/>
          <w:szCs w:val="28"/>
        </w:rPr>
        <w:t xml:space="preserve"> бюджетних коштів</w:t>
      </w:r>
      <w:r>
        <w:rPr>
          <w:color w:val="333333"/>
          <w:sz w:val="28"/>
          <w:szCs w:val="28"/>
        </w:rPr>
        <w:t xml:space="preserve"> - </w:t>
      </w:r>
      <w:r w:rsidRPr="00851843">
        <w:rPr>
          <w:color w:val="000000"/>
          <w:sz w:val="28"/>
          <w:szCs w:val="28"/>
        </w:rPr>
        <w:t>Департамент</w:t>
      </w:r>
      <w:r>
        <w:rPr>
          <w:color w:val="000000"/>
          <w:sz w:val="28"/>
          <w:szCs w:val="28"/>
        </w:rPr>
        <w:t>у</w:t>
      </w:r>
      <w:r w:rsidRPr="00851843">
        <w:rPr>
          <w:color w:val="000000"/>
          <w:sz w:val="28"/>
          <w:szCs w:val="28"/>
        </w:rPr>
        <w:t xml:space="preserve"> </w:t>
      </w:r>
      <w:r>
        <w:rPr>
          <w:color w:val="000000"/>
          <w:sz w:val="28"/>
          <w:szCs w:val="28"/>
        </w:rPr>
        <w:t>культури</w:t>
      </w:r>
      <w:r w:rsidRPr="00851843">
        <w:rPr>
          <w:color w:val="000000"/>
          <w:sz w:val="28"/>
          <w:szCs w:val="28"/>
        </w:rPr>
        <w:t xml:space="preserve"> виконавчого органу Київської міської ради (К</w:t>
      </w:r>
      <w:r>
        <w:rPr>
          <w:color w:val="000000"/>
          <w:sz w:val="28"/>
          <w:szCs w:val="28"/>
        </w:rPr>
        <w:t>иївської міської державної адміністрації</w:t>
      </w:r>
      <w:r w:rsidRPr="00851843">
        <w:rPr>
          <w:color w:val="000000"/>
          <w:sz w:val="28"/>
          <w:szCs w:val="28"/>
        </w:rPr>
        <w:t>)</w:t>
      </w:r>
      <w:r>
        <w:rPr>
          <w:color w:val="000000"/>
          <w:sz w:val="28"/>
          <w:szCs w:val="28"/>
        </w:rPr>
        <w:t xml:space="preserve"> на суму </w:t>
      </w:r>
      <w:r w:rsidRPr="00992F35">
        <w:rPr>
          <w:color w:val="000000"/>
          <w:sz w:val="28"/>
          <w:szCs w:val="28"/>
        </w:rPr>
        <w:t>108</w:t>
      </w:r>
      <w:r>
        <w:rPr>
          <w:color w:val="000000"/>
          <w:sz w:val="28"/>
          <w:szCs w:val="28"/>
        </w:rPr>
        <w:t> </w:t>
      </w:r>
      <w:r w:rsidRPr="00992F35">
        <w:rPr>
          <w:color w:val="000000"/>
          <w:sz w:val="28"/>
          <w:szCs w:val="28"/>
        </w:rPr>
        <w:t>773</w:t>
      </w:r>
      <w:r>
        <w:rPr>
          <w:color w:val="000000"/>
          <w:sz w:val="28"/>
          <w:szCs w:val="28"/>
        </w:rPr>
        <w:t xml:space="preserve"> грн;</w:t>
      </w:r>
    </w:p>
    <w:p w14:paraId="579F9174" w14:textId="77777777" w:rsidR="004501BD" w:rsidRDefault="004501BD" w:rsidP="00123B03">
      <w:pPr>
        <w:pBdr>
          <w:top w:val="nil"/>
          <w:left w:val="nil"/>
          <w:bottom w:val="nil"/>
          <w:right w:val="nil"/>
          <w:between w:val="nil"/>
        </w:pBdr>
        <w:ind w:firstLine="851"/>
        <w:jc w:val="both"/>
        <w:rPr>
          <w:sz w:val="28"/>
          <w:szCs w:val="28"/>
        </w:rPr>
      </w:pPr>
      <w:r w:rsidRPr="002B36CB">
        <w:rPr>
          <w:color w:val="000000"/>
          <w:sz w:val="28"/>
          <w:szCs w:val="28"/>
        </w:rPr>
        <w:t>Пропонується збільшити видатки споживання загального фонду бюджету міста Києва по коду</w:t>
      </w:r>
      <w:r w:rsidRPr="009863BB">
        <w:rPr>
          <w:color w:val="000000"/>
          <w:sz w:val="28"/>
          <w:szCs w:val="28"/>
        </w:rPr>
        <w:t xml:space="preserve"> ТПКВКМБ</w:t>
      </w:r>
      <w:r>
        <w:rPr>
          <w:color w:val="000000"/>
          <w:sz w:val="28"/>
          <w:szCs w:val="28"/>
        </w:rPr>
        <w:t xml:space="preserve"> 1021 «</w:t>
      </w:r>
      <w:r w:rsidRPr="004164D1">
        <w:rPr>
          <w:color w:val="000000"/>
          <w:sz w:val="28"/>
          <w:szCs w:val="28"/>
        </w:rPr>
        <w:t>Надання загальної середньої освіти закладами загальної середньої освіти за рахунок коштів місцевого бюджету</w:t>
      </w:r>
      <w:r>
        <w:rPr>
          <w:color w:val="000000"/>
          <w:sz w:val="28"/>
          <w:szCs w:val="28"/>
        </w:rPr>
        <w:t>» для с</w:t>
      </w:r>
      <w:r w:rsidRPr="004164D1">
        <w:rPr>
          <w:sz w:val="28"/>
          <w:szCs w:val="28"/>
        </w:rPr>
        <w:t>півфінансування з місцевого бюджету на забезпечення харчуванням учнів початкових класів закладів загальної середньої освіти</w:t>
      </w:r>
      <w:r>
        <w:rPr>
          <w:sz w:val="28"/>
          <w:szCs w:val="28"/>
        </w:rPr>
        <w:t xml:space="preserve"> </w:t>
      </w:r>
      <w:r w:rsidRPr="009863BB">
        <w:rPr>
          <w:color w:val="333333"/>
          <w:sz w:val="28"/>
          <w:szCs w:val="28"/>
        </w:rPr>
        <w:t>головним розпорядникам бюджетних коштів:</w:t>
      </w:r>
    </w:p>
    <w:p w14:paraId="1F9BF75E" w14:textId="77777777" w:rsidR="004501BD" w:rsidRPr="009863BB" w:rsidRDefault="004501BD" w:rsidP="00123B03">
      <w:pPr>
        <w:ind w:firstLine="851"/>
        <w:jc w:val="both"/>
        <w:rPr>
          <w:color w:val="000000"/>
          <w:sz w:val="24"/>
          <w:szCs w:val="24"/>
        </w:rPr>
      </w:pPr>
      <w:r w:rsidRPr="009863BB">
        <w:rPr>
          <w:color w:val="000000"/>
          <w:sz w:val="28"/>
          <w:szCs w:val="28"/>
        </w:rPr>
        <w:t xml:space="preserve">Голосіївській районній в місті Києві державній адміністрації </w:t>
      </w:r>
      <w:r w:rsidRPr="009863BB">
        <w:rPr>
          <w:sz w:val="28"/>
          <w:szCs w:val="28"/>
        </w:rPr>
        <w:t xml:space="preserve">на </w:t>
      </w:r>
      <w:r w:rsidRPr="00A617B4">
        <w:rPr>
          <w:sz w:val="28"/>
          <w:szCs w:val="28"/>
        </w:rPr>
        <w:t xml:space="preserve">суму 9 486 066 </w:t>
      </w:r>
      <w:r w:rsidRPr="00A617B4">
        <w:rPr>
          <w:color w:val="000000"/>
          <w:sz w:val="28"/>
          <w:szCs w:val="28"/>
        </w:rPr>
        <w:t>грн</w:t>
      </w:r>
      <w:r w:rsidRPr="009863BB">
        <w:rPr>
          <w:color w:val="000000"/>
          <w:sz w:val="28"/>
          <w:szCs w:val="28"/>
        </w:rPr>
        <w:t>;</w:t>
      </w:r>
    </w:p>
    <w:p w14:paraId="3D6D9E06" w14:textId="77777777" w:rsidR="004501BD" w:rsidRPr="009863BB" w:rsidRDefault="004501BD"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Дарницькій районній в місті Києві державній адміністрації </w:t>
      </w:r>
      <w:r w:rsidRPr="009863BB">
        <w:rPr>
          <w:sz w:val="28"/>
          <w:szCs w:val="28"/>
        </w:rPr>
        <w:t xml:space="preserve">на суму </w:t>
      </w:r>
      <w:r w:rsidRPr="00A617B4">
        <w:rPr>
          <w:sz w:val="28"/>
          <w:szCs w:val="28"/>
        </w:rPr>
        <w:t>17 757</w:t>
      </w:r>
      <w:r>
        <w:rPr>
          <w:sz w:val="28"/>
          <w:szCs w:val="28"/>
        </w:rPr>
        <w:t> </w:t>
      </w:r>
      <w:r w:rsidRPr="00A617B4">
        <w:rPr>
          <w:sz w:val="28"/>
          <w:szCs w:val="28"/>
        </w:rPr>
        <w:t>915</w:t>
      </w:r>
      <w:r>
        <w:rPr>
          <w:sz w:val="28"/>
          <w:szCs w:val="28"/>
        </w:rPr>
        <w:t xml:space="preserve"> </w:t>
      </w:r>
      <w:r w:rsidRPr="009863BB">
        <w:rPr>
          <w:color w:val="000000"/>
          <w:sz w:val="28"/>
          <w:szCs w:val="28"/>
        </w:rPr>
        <w:t>грн;</w:t>
      </w:r>
    </w:p>
    <w:p w14:paraId="315433F5" w14:textId="77777777" w:rsidR="004501BD" w:rsidRPr="00A617B4" w:rsidRDefault="004501BD" w:rsidP="00123B03">
      <w:pPr>
        <w:ind w:firstLine="851"/>
        <w:jc w:val="both"/>
        <w:rPr>
          <w:color w:val="000000"/>
          <w:sz w:val="28"/>
          <w:szCs w:val="28"/>
        </w:rPr>
      </w:pPr>
      <w:r w:rsidRPr="009863BB">
        <w:rPr>
          <w:color w:val="000000"/>
          <w:sz w:val="28"/>
          <w:szCs w:val="28"/>
        </w:rPr>
        <w:t xml:space="preserve">Деснянській районній в місті Києві державній адміністрації </w:t>
      </w:r>
      <w:r w:rsidRPr="009863BB">
        <w:rPr>
          <w:sz w:val="28"/>
          <w:szCs w:val="28"/>
        </w:rPr>
        <w:t xml:space="preserve">на суму </w:t>
      </w:r>
      <w:r w:rsidRPr="00A617B4">
        <w:rPr>
          <w:sz w:val="28"/>
          <w:szCs w:val="28"/>
        </w:rPr>
        <w:t xml:space="preserve">14 370 757 </w:t>
      </w:r>
      <w:r w:rsidRPr="00A617B4">
        <w:rPr>
          <w:color w:val="000000"/>
          <w:sz w:val="28"/>
          <w:szCs w:val="28"/>
        </w:rPr>
        <w:t>грн;</w:t>
      </w:r>
    </w:p>
    <w:p w14:paraId="065A0770" w14:textId="77777777" w:rsidR="004501BD" w:rsidRPr="00A617B4" w:rsidRDefault="004501BD" w:rsidP="00123B03">
      <w:pPr>
        <w:ind w:firstLine="709"/>
        <w:jc w:val="both"/>
        <w:rPr>
          <w:color w:val="000000"/>
          <w:sz w:val="28"/>
          <w:szCs w:val="28"/>
        </w:rPr>
      </w:pPr>
      <w:r w:rsidRPr="009863BB">
        <w:rPr>
          <w:color w:val="000000"/>
          <w:sz w:val="28"/>
          <w:szCs w:val="28"/>
        </w:rPr>
        <w:t xml:space="preserve">Дніпровській районній в місті Києві державній адміністрації </w:t>
      </w:r>
      <w:r w:rsidRPr="009863BB">
        <w:rPr>
          <w:sz w:val="28"/>
          <w:szCs w:val="28"/>
        </w:rPr>
        <w:t xml:space="preserve">на суму </w:t>
      </w:r>
      <w:r w:rsidRPr="00A617B4">
        <w:rPr>
          <w:sz w:val="28"/>
          <w:szCs w:val="28"/>
        </w:rPr>
        <w:t>15 029</w:t>
      </w:r>
      <w:r>
        <w:rPr>
          <w:sz w:val="28"/>
          <w:szCs w:val="28"/>
        </w:rPr>
        <w:t> </w:t>
      </w:r>
      <w:r w:rsidRPr="00A617B4">
        <w:rPr>
          <w:sz w:val="28"/>
          <w:szCs w:val="28"/>
        </w:rPr>
        <w:t>722</w:t>
      </w:r>
      <w:r>
        <w:rPr>
          <w:sz w:val="28"/>
          <w:szCs w:val="28"/>
        </w:rPr>
        <w:t xml:space="preserve"> </w:t>
      </w:r>
      <w:r w:rsidRPr="00A617B4">
        <w:rPr>
          <w:color w:val="000000"/>
          <w:sz w:val="28"/>
          <w:szCs w:val="28"/>
        </w:rPr>
        <w:t>грн;</w:t>
      </w:r>
    </w:p>
    <w:p w14:paraId="46DC0776" w14:textId="77777777" w:rsidR="004501BD" w:rsidRPr="009863BB" w:rsidRDefault="004501BD"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Оболонській районній в місті Києві державній адміністрації </w:t>
      </w:r>
      <w:r w:rsidRPr="009863BB">
        <w:rPr>
          <w:sz w:val="28"/>
          <w:szCs w:val="28"/>
        </w:rPr>
        <w:t xml:space="preserve">на суму </w:t>
      </w:r>
      <w:r w:rsidRPr="00A617B4">
        <w:rPr>
          <w:sz w:val="28"/>
          <w:szCs w:val="28"/>
        </w:rPr>
        <w:t>10 970</w:t>
      </w:r>
      <w:r>
        <w:rPr>
          <w:sz w:val="28"/>
          <w:szCs w:val="28"/>
        </w:rPr>
        <w:t> </w:t>
      </w:r>
      <w:r w:rsidRPr="00A617B4">
        <w:rPr>
          <w:sz w:val="28"/>
          <w:szCs w:val="28"/>
        </w:rPr>
        <w:t>951</w:t>
      </w:r>
      <w:r>
        <w:rPr>
          <w:sz w:val="28"/>
          <w:szCs w:val="28"/>
        </w:rPr>
        <w:t xml:space="preserve"> </w:t>
      </w:r>
      <w:r w:rsidRPr="009863BB">
        <w:rPr>
          <w:color w:val="000000"/>
          <w:sz w:val="28"/>
          <w:szCs w:val="28"/>
        </w:rPr>
        <w:t>грн;</w:t>
      </w:r>
    </w:p>
    <w:p w14:paraId="0217276B" w14:textId="77777777" w:rsidR="004501BD" w:rsidRPr="00A617B4" w:rsidRDefault="004501BD" w:rsidP="00123B03">
      <w:pPr>
        <w:ind w:firstLine="851"/>
        <w:jc w:val="both"/>
        <w:rPr>
          <w:color w:val="000000"/>
          <w:sz w:val="28"/>
          <w:szCs w:val="28"/>
        </w:rPr>
      </w:pPr>
      <w:r w:rsidRPr="009863BB">
        <w:rPr>
          <w:color w:val="000000"/>
          <w:sz w:val="28"/>
          <w:szCs w:val="28"/>
        </w:rPr>
        <w:t xml:space="preserve">Печерській районній в місті Києві державній адміністрації </w:t>
      </w:r>
      <w:r w:rsidRPr="009863BB">
        <w:rPr>
          <w:sz w:val="28"/>
          <w:szCs w:val="28"/>
        </w:rPr>
        <w:t xml:space="preserve">на суму </w:t>
      </w:r>
      <w:r w:rsidRPr="00A617B4">
        <w:rPr>
          <w:sz w:val="28"/>
          <w:szCs w:val="28"/>
        </w:rPr>
        <w:t xml:space="preserve">4 605 169 </w:t>
      </w:r>
      <w:r w:rsidRPr="00A617B4">
        <w:rPr>
          <w:color w:val="000000"/>
          <w:sz w:val="28"/>
          <w:szCs w:val="28"/>
        </w:rPr>
        <w:t>грн;</w:t>
      </w:r>
    </w:p>
    <w:p w14:paraId="4D4FD66A" w14:textId="77777777" w:rsidR="004501BD" w:rsidRPr="009863BB" w:rsidRDefault="004501BD" w:rsidP="00123B03">
      <w:pPr>
        <w:ind w:firstLine="851"/>
        <w:jc w:val="both"/>
        <w:rPr>
          <w:color w:val="000000"/>
          <w:sz w:val="24"/>
          <w:szCs w:val="24"/>
        </w:rPr>
      </w:pPr>
      <w:r w:rsidRPr="009863BB">
        <w:rPr>
          <w:color w:val="000000"/>
          <w:sz w:val="28"/>
          <w:szCs w:val="28"/>
        </w:rPr>
        <w:t xml:space="preserve">Подільській районній в місті Києві державній адміністрації </w:t>
      </w:r>
      <w:r w:rsidRPr="009863BB">
        <w:rPr>
          <w:sz w:val="28"/>
          <w:szCs w:val="28"/>
        </w:rPr>
        <w:t xml:space="preserve">на </w:t>
      </w:r>
      <w:r w:rsidRPr="00A617B4">
        <w:rPr>
          <w:sz w:val="28"/>
          <w:szCs w:val="28"/>
        </w:rPr>
        <w:t xml:space="preserve">суму 8 763 860 </w:t>
      </w:r>
      <w:r w:rsidRPr="00A617B4">
        <w:rPr>
          <w:color w:val="000000"/>
          <w:sz w:val="28"/>
          <w:szCs w:val="28"/>
        </w:rPr>
        <w:t>грн</w:t>
      </w:r>
      <w:r w:rsidRPr="009863BB">
        <w:rPr>
          <w:color w:val="000000"/>
          <w:sz w:val="28"/>
          <w:szCs w:val="28"/>
        </w:rPr>
        <w:t>;</w:t>
      </w:r>
    </w:p>
    <w:p w14:paraId="0AE1703D" w14:textId="77777777" w:rsidR="004501BD" w:rsidRPr="009863BB" w:rsidRDefault="004501BD"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Святошинській районній в місті Києві державній адміністрації </w:t>
      </w:r>
      <w:r w:rsidRPr="009863BB">
        <w:rPr>
          <w:sz w:val="28"/>
          <w:szCs w:val="28"/>
        </w:rPr>
        <w:t xml:space="preserve">на суму </w:t>
      </w:r>
      <w:r w:rsidRPr="00A617B4">
        <w:rPr>
          <w:sz w:val="28"/>
          <w:szCs w:val="28"/>
        </w:rPr>
        <w:t>13 403</w:t>
      </w:r>
      <w:r>
        <w:rPr>
          <w:sz w:val="28"/>
          <w:szCs w:val="28"/>
        </w:rPr>
        <w:t> </w:t>
      </w:r>
      <w:r w:rsidRPr="00A617B4">
        <w:rPr>
          <w:sz w:val="28"/>
          <w:szCs w:val="28"/>
        </w:rPr>
        <w:t>178</w:t>
      </w:r>
      <w:r>
        <w:rPr>
          <w:sz w:val="28"/>
          <w:szCs w:val="28"/>
        </w:rPr>
        <w:t xml:space="preserve"> </w:t>
      </w:r>
      <w:r w:rsidRPr="009863BB">
        <w:rPr>
          <w:color w:val="000000"/>
          <w:sz w:val="28"/>
          <w:szCs w:val="28"/>
        </w:rPr>
        <w:t>грн;</w:t>
      </w:r>
    </w:p>
    <w:p w14:paraId="059B8278" w14:textId="77777777" w:rsidR="004501BD" w:rsidRPr="00A617B4" w:rsidRDefault="004501BD" w:rsidP="00123B03">
      <w:pPr>
        <w:ind w:firstLine="851"/>
        <w:jc w:val="both"/>
        <w:rPr>
          <w:color w:val="000000"/>
          <w:sz w:val="28"/>
          <w:szCs w:val="28"/>
        </w:rPr>
      </w:pPr>
      <w:r w:rsidRPr="009863BB">
        <w:rPr>
          <w:color w:val="000000"/>
          <w:sz w:val="28"/>
          <w:szCs w:val="28"/>
        </w:rPr>
        <w:t xml:space="preserve">Солом’янській районній в місті Києві державній адміністрації </w:t>
      </w:r>
      <w:r w:rsidRPr="009863BB">
        <w:rPr>
          <w:sz w:val="28"/>
          <w:szCs w:val="28"/>
        </w:rPr>
        <w:t xml:space="preserve">на суму </w:t>
      </w:r>
      <w:r w:rsidRPr="00A617B4">
        <w:rPr>
          <w:sz w:val="28"/>
          <w:szCs w:val="28"/>
        </w:rPr>
        <w:t xml:space="preserve">10 537 122 </w:t>
      </w:r>
      <w:r w:rsidRPr="00A617B4">
        <w:rPr>
          <w:color w:val="000000"/>
          <w:sz w:val="28"/>
          <w:szCs w:val="28"/>
        </w:rPr>
        <w:t>грн;</w:t>
      </w:r>
    </w:p>
    <w:p w14:paraId="39E8F2D0" w14:textId="77777777" w:rsidR="004501BD" w:rsidRPr="009863BB" w:rsidRDefault="004501BD" w:rsidP="00123B03">
      <w:pPr>
        <w:ind w:firstLine="851"/>
        <w:jc w:val="both"/>
        <w:rPr>
          <w:color w:val="000000"/>
          <w:sz w:val="28"/>
          <w:szCs w:val="28"/>
        </w:rPr>
      </w:pPr>
      <w:r w:rsidRPr="009863BB">
        <w:rPr>
          <w:color w:val="000000"/>
          <w:sz w:val="28"/>
          <w:szCs w:val="28"/>
        </w:rPr>
        <w:t xml:space="preserve">Шевченківській районній в місті Києві державній адміністрації </w:t>
      </w:r>
      <w:r w:rsidRPr="009863BB">
        <w:rPr>
          <w:sz w:val="28"/>
          <w:szCs w:val="28"/>
        </w:rPr>
        <w:t xml:space="preserve">на суму </w:t>
      </w:r>
      <w:r w:rsidRPr="00A617B4">
        <w:rPr>
          <w:sz w:val="28"/>
          <w:szCs w:val="28"/>
        </w:rPr>
        <w:t>7 792 487</w:t>
      </w:r>
      <w:r>
        <w:rPr>
          <w:rFonts w:ascii="Arial" w:hAnsi="Arial" w:cs="Arial"/>
          <w:sz w:val="16"/>
          <w:szCs w:val="16"/>
        </w:rPr>
        <w:t xml:space="preserve"> </w:t>
      </w:r>
      <w:r>
        <w:rPr>
          <w:sz w:val="28"/>
          <w:szCs w:val="28"/>
        </w:rPr>
        <w:t xml:space="preserve"> </w:t>
      </w:r>
      <w:r w:rsidRPr="009863BB">
        <w:rPr>
          <w:color w:val="000000"/>
          <w:sz w:val="28"/>
          <w:szCs w:val="28"/>
        </w:rPr>
        <w:t>гривн</w:t>
      </w:r>
      <w:r>
        <w:rPr>
          <w:color w:val="000000"/>
          <w:sz w:val="28"/>
          <w:szCs w:val="28"/>
        </w:rPr>
        <w:t>я</w:t>
      </w:r>
      <w:r w:rsidRPr="009863BB">
        <w:rPr>
          <w:color w:val="000000"/>
          <w:sz w:val="28"/>
          <w:szCs w:val="28"/>
        </w:rPr>
        <w:t>.</w:t>
      </w:r>
    </w:p>
    <w:p w14:paraId="31E5518A" w14:textId="289331DA" w:rsidR="004D5BFA" w:rsidRDefault="004D5BFA" w:rsidP="00123B03">
      <w:pPr>
        <w:ind w:firstLine="851"/>
        <w:jc w:val="both"/>
        <w:rPr>
          <w:sz w:val="28"/>
          <w:szCs w:val="28"/>
        </w:rPr>
      </w:pPr>
      <w:r>
        <w:rPr>
          <w:sz w:val="28"/>
          <w:szCs w:val="28"/>
        </w:rPr>
        <w:t>Г</w:t>
      </w:r>
      <w:r w:rsidRPr="00EB6F46">
        <w:rPr>
          <w:sz w:val="28"/>
          <w:szCs w:val="28"/>
        </w:rPr>
        <w:t xml:space="preserve">оловному розпоряднику бюджетних коштів </w:t>
      </w:r>
      <w:r>
        <w:rPr>
          <w:sz w:val="28"/>
          <w:szCs w:val="28"/>
        </w:rPr>
        <w:t xml:space="preserve">– </w:t>
      </w:r>
      <w:r w:rsidRPr="00EB6F46">
        <w:rPr>
          <w:sz w:val="28"/>
          <w:szCs w:val="28"/>
        </w:rPr>
        <w:t xml:space="preserve">Департаменту фінансів </w:t>
      </w:r>
      <w:r w:rsidRPr="00EB6F46">
        <w:rPr>
          <w:sz w:val="28"/>
          <w:szCs w:val="28"/>
          <w:shd w:val="clear" w:color="auto" w:fill="FFFFFF"/>
        </w:rPr>
        <w:t xml:space="preserve">виконавчого органу Київської міської ради </w:t>
      </w:r>
      <w:r w:rsidRPr="00EB6F46">
        <w:rPr>
          <w:sz w:val="28"/>
          <w:szCs w:val="28"/>
        </w:rPr>
        <w:t>(Київської міської державної адміністрації)</w:t>
      </w:r>
      <w:r w:rsidRPr="004D5BFA">
        <w:rPr>
          <w:sz w:val="28"/>
          <w:szCs w:val="28"/>
        </w:rPr>
        <w:t xml:space="preserve"> </w:t>
      </w:r>
      <w:r>
        <w:rPr>
          <w:sz w:val="28"/>
          <w:szCs w:val="28"/>
        </w:rPr>
        <w:t>п</w:t>
      </w:r>
      <w:r w:rsidRPr="00EB6F46">
        <w:rPr>
          <w:sz w:val="28"/>
          <w:szCs w:val="28"/>
        </w:rPr>
        <w:t>ропонується</w:t>
      </w:r>
      <w:r w:rsidRPr="004D5BFA">
        <w:rPr>
          <w:sz w:val="28"/>
          <w:szCs w:val="28"/>
        </w:rPr>
        <w:t xml:space="preserve"> </w:t>
      </w:r>
      <w:r w:rsidRPr="00EB6F46">
        <w:rPr>
          <w:sz w:val="28"/>
          <w:szCs w:val="28"/>
        </w:rPr>
        <w:t>збільшити</w:t>
      </w:r>
      <w:r>
        <w:rPr>
          <w:sz w:val="28"/>
          <w:szCs w:val="28"/>
        </w:rPr>
        <w:t>:</w:t>
      </w:r>
    </w:p>
    <w:p w14:paraId="43623C3E" w14:textId="1FC7BEDA" w:rsidR="000A151C" w:rsidRPr="004D5BFA" w:rsidRDefault="000A151C" w:rsidP="00123B03">
      <w:pPr>
        <w:ind w:firstLine="851"/>
        <w:jc w:val="both"/>
        <w:rPr>
          <w:sz w:val="28"/>
          <w:szCs w:val="28"/>
          <w:shd w:val="clear" w:color="auto" w:fill="FFFFFF"/>
        </w:rPr>
      </w:pPr>
      <w:r w:rsidRPr="00052F88">
        <w:rPr>
          <w:sz w:val="28"/>
          <w:szCs w:val="28"/>
        </w:rPr>
        <w:t xml:space="preserve">видатки загального фонду бюджету міста Києва за кодом ПКВКМБ </w:t>
      </w:r>
      <w:r w:rsidRPr="00052F88">
        <w:rPr>
          <w:sz w:val="28"/>
          <w:szCs w:val="28"/>
          <w:shd w:val="clear" w:color="auto" w:fill="FFFFFF"/>
        </w:rPr>
        <w:t xml:space="preserve">3718710 «Резервний фонд місцевого бюджету» у сумі </w:t>
      </w:r>
      <w:r w:rsidR="001C1E3C">
        <w:rPr>
          <w:sz w:val="28"/>
          <w:szCs w:val="28"/>
          <w:shd w:val="clear" w:color="auto" w:fill="FFFFFF"/>
        </w:rPr>
        <w:t>4</w:t>
      </w:r>
      <w:r w:rsidRPr="00052F88">
        <w:rPr>
          <w:sz w:val="28"/>
          <w:szCs w:val="28"/>
          <w:shd w:val="clear" w:color="auto" w:fill="FFFFFF"/>
        </w:rPr>
        <w:t> 0</w:t>
      </w:r>
      <w:r w:rsidR="00052F88" w:rsidRPr="00052F88">
        <w:rPr>
          <w:sz w:val="28"/>
          <w:szCs w:val="28"/>
          <w:shd w:val="clear" w:color="auto" w:fill="FFFFFF"/>
        </w:rPr>
        <w:t>89</w:t>
      </w:r>
      <w:r w:rsidRPr="00052F88">
        <w:rPr>
          <w:sz w:val="28"/>
          <w:szCs w:val="28"/>
          <w:shd w:val="clear" w:color="auto" w:fill="FFFFFF"/>
        </w:rPr>
        <w:t> </w:t>
      </w:r>
      <w:r w:rsidR="00052F88" w:rsidRPr="00052F88">
        <w:rPr>
          <w:sz w:val="28"/>
          <w:szCs w:val="28"/>
          <w:shd w:val="clear" w:color="auto" w:fill="FFFFFF"/>
        </w:rPr>
        <w:t>480</w:t>
      </w:r>
      <w:r w:rsidRPr="00052F88">
        <w:rPr>
          <w:sz w:val="28"/>
          <w:szCs w:val="28"/>
          <w:shd w:val="clear" w:color="auto" w:fill="FFFFFF"/>
        </w:rPr>
        <w:t> </w:t>
      </w:r>
      <w:r w:rsidR="00052F88" w:rsidRPr="00052F88">
        <w:rPr>
          <w:sz w:val="28"/>
          <w:szCs w:val="28"/>
          <w:shd w:val="clear" w:color="auto" w:fill="FFFFFF"/>
        </w:rPr>
        <w:t>425</w:t>
      </w:r>
      <w:r w:rsidRPr="00052F88">
        <w:rPr>
          <w:sz w:val="28"/>
          <w:szCs w:val="28"/>
          <w:shd w:val="clear" w:color="auto" w:fill="FFFFFF"/>
        </w:rPr>
        <w:t xml:space="preserve">  гр</w:t>
      </w:r>
      <w:r w:rsidR="004D5BFA" w:rsidRPr="00052F88">
        <w:rPr>
          <w:sz w:val="28"/>
          <w:szCs w:val="28"/>
          <w:shd w:val="clear" w:color="auto" w:fill="FFFFFF"/>
        </w:rPr>
        <w:t>н;</w:t>
      </w:r>
    </w:p>
    <w:p w14:paraId="00E7C081" w14:textId="775DEC6D" w:rsidR="004D5BFA" w:rsidRPr="004D5BFA" w:rsidRDefault="004D5BFA" w:rsidP="00123B03">
      <w:pPr>
        <w:ind w:firstLine="851"/>
        <w:jc w:val="both"/>
        <w:rPr>
          <w:sz w:val="28"/>
          <w:szCs w:val="28"/>
        </w:rPr>
      </w:pPr>
      <w:r w:rsidRPr="004D5BFA">
        <w:rPr>
          <w:sz w:val="28"/>
          <w:szCs w:val="28"/>
        </w:rPr>
        <w:lastRenderedPageBreak/>
        <w:t xml:space="preserve">видатки споживання </w:t>
      </w:r>
      <w:r w:rsidRPr="004D5BFA">
        <w:rPr>
          <w:sz w:val="28"/>
          <w:szCs w:val="28"/>
        </w:rPr>
        <w:t>загального фонду бюджету міста Києва за кодом ПКВКМБ</w:t>
      </w:r>
      <w:r w:rsidRPr="004D5BFA">
        <w:rPr>
          <w:sz w:val="28"/>
          <w:szCs w:val="28"/>
        </w:rPr>
        <w:t xml:space="preserve"> 3719820 «</w:t>
      </w:r>
      <w:r w:rsidRPr="004D5BFA">
        <w:rPr>
          <w:sz w:val="28"/>
          <w:szCs w:val="28"/>
        </w:rPr>
        <w:t>Субвенція з місцевого бюджету державному бюджету на перерахування коштів в умовах во</w:t>
      </w:r>
      <w:r>
        <w:rPr>
          <w:sz w:val="28"/>
          <w:szCs w:val="28"/>
        </w:rPr>
        <w:t>є</w:t>
      </w:r>
      <w:r w:rsidRPr="004D5BFA">
        <w:rPr>
          <w:sz w:val="28"/>
          <w:szCs w:val="28"/>
        </w:rPr>
        <w:t>нного стану або для здійснення згідно із законом заходів загальної мобілізації та з метою відсічі збройної агресії Російської Федерації проти України та забезпечення національної безпеки, усунення загрози небезпеки державній незалежності України, її територіальної цілісності</w:t>
      </w:r>
      <w:r w:rsidRPr="004D5BFA">
        <w:rPr>
          <w:sz w:val="28"/>
          <w:szCs w:val="28"/>
        </w:rPr>
        <w:t>»</w:t>
      </w:r>
      <w:r>
        <w:rPr>
          <w:sz w:val="28"/>
          <w:szCs w:val="28"/>
        </w:rPr>
        <w:t xml:space="preserve"> на суму 10 000 000 грн.</w:t>
      </w:r>
    </w:p>
    <w:p w14:paraId="2454DFD8" w14:textId="77777777" w:rsidR="00783A49" w:rsidRDefault="00C53F05" w:rsidP="00123B03">
      <w:pPr>
        <w:ind w:firstLine="851"/>
        <w:jc w:val="both"/>
        <w:rPr>
          <w:bCs/>
          <w:sz w:val="28"/>
          <w:szCs w:val="28"/>
        </w:rPr>
      </w:pPr>
      <w:r w:rsidRPr="00E90D2E">
        <w:rPr>
          <w:bCs/>
          <w:sz w:val="28"/>
          <w:szCs w:val="28"/>
        </w:rPr>
        <w:t>Головному розпоряднику коштів бюджету – Департаменту муніципальної безпеки виконавчого органу Київської міської ради (Київської міської державної адміністрації)</w:t>
      </w:r>
      <w:r w:rsidRPr="00E90D2E">
        <w:rPr>
          <w:bCs/>
          <w:sz w:val="28"/>
          <w:szCs w:val="28"/>
        </w:rPr>
        <w:t>пропонується</w:t>
      </w:r>
      <w:r w:rsidR="00783A49">
        <w:rPr>
          <w:bCs/>
          <w:sz w:val="28"/>
          <w:szCs w:val="28"/>
        </w:rPr>
        <w:t>:</w:t>
      </w:r>
    </w:p>
    <w:p w14:paraId="3126238B" w14:textId="768D431E" w:rsidR="00C53F05" w:rsidRDefault="00C53F05" w:rsidP="00123B03">
      <w:pPr>
        <w:ind w:firstLine="851"/>
        <w:jc w:val="both"/>
        <w:rPr>
          <w:bCs/>
          <w:sz w:val="28"/>
          <w:szCs w:val="28"/>
        </w:rPr>
      </w:pPr>
      <w:r w:rsidRPr="00E90D2E">
        <w:rPr>
          <w:bCs/>
          <w:sz w:val="28"/>
          <w:szCs w:val="28"/>
        </w:rPr>
        <w:t xml:space="preserve"> </w:t>
      </w:r>
      <w:r w:rsidRPr="00E90D2E">
        <w:rPr>
          <w:bCs/>
          <w:sz w:val="28"/>
          <w:szCs w:val="28"/>
        </w:rPr>
        <w:t xml:space="preserve">збільшити видатки споживання загального фонду бюджету міста Києва по коду ПКВКМБ 3019800 «Субвенція з місцевого бюджету державному бюджету на виконання програм соціально-економічного розвитку регіонів» на виконання заходів МЦП «Захисник Києва» для матеріально-технічного забезпечення  сил територіальної оборони м. Києва, військових частин, інших підрозділів сил безпеки і оборони, ТЦК та СП м. Києва у сумі </w:t>
      </w:r>
      <w:r w:rsidRPr="00E90D2E">
        <w:rPr>
          <w:bCs/>
          <w:sz w:val="28"/>
          <w:szCs w:val="28"/>
        </w:rPr>
        <w:t>2 </w:t>
      </w:r>
      <w:r w:rsidR="00E90D2E" w:rsidRPr="00E90D2E">
        <w:rPr>
          <w:bCs/>
          <w:sz w:val="28"/>
          <w:szCs w:val="28"/>
        </w:rPr>
        <w:t>19</w:t>
      </w:r>
      <w:r w:rsidR="00DC6CEB" w:rsidRPr="00E90D2E">
        <w:rPr>
          <w:bCs/>
          <w:sz w:val="28"/>
          <w:szCs w:val="28"/>
        </w:rPr>
        <w:t>6</w:t>
      </w:r>
      <w:r w:rsidRPr="00E90D2E">
        <w:rPr>
          <w:bCs/>
          <w:sz w:val="28"/>
          <w:szCs w:val="28"/>
        </w:rPr>
        <w:t> </w:t>
      </w:r>
      <w:r w:rsidR="00DC6CEB" w:rsidRPr="00E90D2E">
        <w:rPr>
          <w:bCs/>
          <w:sz w:val="28"/>
          <w:szCs w:val="28"/>
        </w:rPr>
        <w:t>89</w:t>
      </w:r>
      <w:r w:rsidRPr="00E90D2E">
        <w:rPr>
          <w:bCs/>
          <w:sz w:val="28"/>
          <w:szCs w:val="28"/>
        </w:rPr>
        <w:t>0 000 гривень;</w:t>
      </w:r>
    </w:p>
    <w:p w14:paraId="1D8EDE5C" w14:textId="0CF53E1A" w:rsidR="00783A49" w:rsidRPr="0083116E" w:rsidRDefault="00783A49" w:rsidP="00123B03">
      <w:pPr>
        <w:ind w:firstLine="851"/>
        <w:jc w:val="both"/>
        <w:rPr>
          <w:bCs/>
          <w:sz w:val="28"/>
          <w:szCs w:val="28"/>
        </w:rPr>
      </w:pPr>
      <w:r w:rsidRPr="00E90D2E">
        <w:rPr>
          <w:bCs/>
          <w:sz w:val="28"/>
          <w:szCs w:val="28"/>
        </w:rPr>
        <w:t>збільшити видатки розвитку спеціального фонду бюджету міста Києва по коду ПКВКМБ 3019800 «Субвенція з місцевого бюджету державному бюджету на виконання програм соціально-економічного розвитку регіонів» на виконання заходів МЦП «Захисник Києва» для матеріально-технічного забезпечення  сил територіальної оборони м. Києва, військових частин, інших підрозділів сил безпеки і оборони, ТЦК та СП м. Києва у сумі 2 6</w:t>
      </w:r>
      <w:r>
        <w:rPr>
          <w:bCs/>
          <w:sz w:val="28"/>
          <w:szCs w:val="28"/>
        </w:rPr>
        <w:t>90</w:t>
      </w:r>
      <w:r w:rsidRPr="00E90D2E">
        <w:rPr>
          <w:bCs/>
          <w:sz w:val="28"/>
          <w:szCs w:val="28"/>
        </w:rPr>
        <w:t> 000 000 гривень.</w:t>
      </w:r>
    </w:p>
    <w:p w14:paraId="44E8ECAE" w14:textId="18C0B9B2" w:rsidR="00470176" w:rsidRDefault="00470176" w:rsidP="00123B03">
      <w:pPr>
        <w:pBdr>
          <w:top w:val="nil"/>
          <w:left w:val="nil"/>
          <w:bottom w:val="nil"/>
          <w:right w:val="nil"/>
          <w:between w:val="nil"/>
        </w:pBdr>
        <w:ind w:firstLine="851"/>
        <w:jc w:val="both"/>
        <w:rPr>
          <w:sz w:val="28"/>
          <w:szCs w:val="28"/>
        </w:rPr>
      </w:pPr>
      <w:r w:rsidRPr="00EB6F46">
        <w:rPr>
          <w:sz w:val="28"/>
          <w:szCs w:val="28"/>
        </w:rPr>
        <w:t xml:space="preserve">Пропонується збільшити видатки </w:t>
      </w:r>
      <w:r>
        <w:rPr>
          <w:sz w:val="28"/>
          <w:szCs w:val="28"/>
        </w:rPr>
        <w:t>розвитку спеціал</w:t>
      </w:r>
      <w:r w:rsidRPr="00EB6F46">
        <w:rPr>
          <w:sz w:val="28"/>
          <w:szCs w:val="28"/>
        </w:rPr>
        <w:t>ьного фонду бюджету міста Києва</w:t>
      </w:r>
      <w:r>
        <w:rPr>
          <w:sz w:val="28"/>
          <w:szCs w:val="28"/>
        </w:rPr>
        <w:t xml:space="preserve"> на будівництво </w:t>
      </w:r>
      <w:r w:rsidRPr="00470176">
        <w:rPr>
          <w:sz w:val="28"/>
          <w:szCs w:val="28"/>
        </w:rPr>
        <w:t xml:space="preserve">захисної споруди </w:t>
      </w:r>
      <w:r>
        <w:rPr>
          <w:sz w:val="28"/>
          <w:szCs w:val="28"/>
        </w:rPr>
        <w:t xml:space="preserve">цивільного </w:t>
      </w:r>
      <w:r w:rsidRPr="00470176">
        <w:rPr>
          <w:sz w:val="28"/>
          <w:szCs w:val="28"/>
        </w:rPr>
        <w:t>захисту (</w:t>
      </w:r>
      <w:r>
        <w:rPr>
          <w:sz w:val="28"/>
          <w:szCs w:val="28"/>
        </w:rPr>
        <w:t xml:space="preserve">протирадіаційне </w:t>
      </w:r>
      <w:r w:rsidRPr="00470176">
        <w:rPr>
          <w:sz w:val="28"/>
          <w:szCs w:val="28"/>
        </w:rPr>
        <w:t>укриття) у заклад</w:t>
      </w:r>
      <w:r>
        <w:rPr>
          <w:sz w:val="28"/>
          <w:szCs w:val="28"/>
        </w:rPr>
        <w:t>ах освіти</w:t>
      </w:r>
      <w:r w:rsidRPr="00470176">
        <w:rPr>
          <w:sz w:val="28"/>
          <w:szCs w:val="28"/>
        </w:rPr>
        <w:t xml:space="preserve"> </w:t>
      </w:r>
      <w:r>
        <w:rPr>
          <w:sz w:val="28"/>
          <w:szCs w:val="28"/>
        </w:rPr>
        <w:t>міста Києва</w:t>
      </w:r>
      <w:r w:rsidRPr="00EB6F46">
        <w:rPr>
          <w:sz w:val="28"/>
          <w:szCs w:val="28"/>
        </w:rPr>
        <w:t xml:space="preserve"> </w:t>
      </w:r>
      <w:r w:rsidRPr="009863BB">
        <w:rPr>
          <w:color w:val="000000"/>
          <w:sz w:val="28"/>
          <w:szCs w:val="28"/>
        </w:rPr>
        <w:t>по коду ТПКВКМБ</w:t>
      </w:r>
      <w:r>
        <w:rPr>
          <w:color w:val="000000"/>
          <w:sz w:val="28"/>
          <w:szCs w:val="28"/>
        </w:rPr>
        <w:t> 1300 «</w:t>
      </w:r>
      <w:r w:rsidRPr="00470176">
        <w:rPr>
          <w:color w:val="000000"/>
          <w:sz w:val="28"/>
          <w:szCs w:val="28"/>
        </w:rPr>
        <w:t>Будівництво освітніх установ та закладів</w:t>
      </w:r>
      <w:r>
        <w:rPr>
          <w:color w:val="000000"/>
          <w:sz w:val="28"/>
          <w:szCs w:val="28"/>
        </w:rPr>
        <w:t xml:space="preserve">» </w:t>
      </w:r>
      <w:r w:rsidRPr="009863BB">
        <w:rPr>
          <w:color w:val="333333"/>
          <w:sz w:val="28"/>
          <w:szCs w:val="28"/>
        </w:rPr>
        <w:t>головним розпорядникам бюджетних коштів:</w:t>
      </w:r>
    </w:p>
    <w:p w14:paraId="0FE139D9" w14:textId="0853977E" w:rsidR="00470176" w:rsidRDefault="00470176" w:rsidP="00123B03">
      <w:pPr>
        <w:pBdr>
          <w:top w:val="nil"/>
          <w:left w:val="nil"/>
          <w:bottom w:val="nil"/>
          <w:right w:val="nil"/>
          <w:between w:val="nil"/>
        </w:pBdr>
        <w:ind w:firstLine="851"/>
        <w:jc w:val="both"/>
        <w:rPr>
          <w:color w:val="000000"/>
          <w:sz w:val="28"/>
          <w:szCs w:val="28"/>
        </w:rPr>
      </w:pPr>
      <w:r w:rsidRPr="00851843">
        <w:rPr>
          <w:color w:val="000000"/>
          <w:sz w:val="28"/>
          <w:szCs w:val="28"/>
        </w:rPr>
        <w:t>Департамент</w:t>
      </w:r>
      <w:r>
        <w:rPr>
          <w:color w:val="000000"/>
          <w:sz w:val="28"/>
          <w:szCs w:val="28"/>
        </w:rPr>
        <w:t>у</w:t>
      </w:r>
      <w:r w:rsidRPr="00851843">
        <w:rPr>
          <w:color w:val="000000"/>
          <w:sz w:val="28"/>
          <w:szCs w:val="28"/>
        </w:rPr>
        <w:t xml:space="preserve"> освіти і науки виконавчого органу Київської міської ради (К</w:t>
      </w:r>
      <w:r>
        <w:rPr>
          <w:color w:val="000000"/>
          <w:sz w:val="28"/>
          <w:szCs w:val="28"/>
        </w:rPr>
        <w:t>иївської міської державної адміністрації</w:t>
      </w:r>
      <w:r w:rsidRPr="00851843">
        <w:rPr>
          <w:color w:val="000000"/>
          <w:sz w:val="28"/>
          <w:szCs w:val="28"/>
        </w:rPr>
        <w:t>)</w:t>
      </w:r>
      <w:r>
        <w:rPr>
          <w:color w:val="000000"/>
          <w:sz w:val="28"/>
          <w:szCs w:val="28"/>
        </w:rPr>
        <w:t xml:space="preserve"> на суму 62 523 64</w:t>
      </w:r>
      <w:r w:rsidR="00734828">
        <w:rPr>
          <w:color w:val="000000"/>
          <w:sz w:val="28"/>
          <w:szCs w:val="28"/>
        </w:rPr>
        <w:t>1</w:t>
      </w:r>
      <w:r>
        <w:rPr>
          <w:color w:val="000000"/>
          <w:sz w:val="28"/>
          <w:szCs w:val="28"/>
        </w:rPr>
        <w:t xml:space="preserve"> грн;</w:t>
      </w:r>
    </w:p>
    <w:p w14:paraId="4E74EFEE" w14:textId="631E1B88" w:rsidR="00470176" w:rsidRPr="009863BB" w:rsidRDefault="00470176"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Голосіївській районній в місті Києві державній адміністрації </w:t>
      </w:r>
      <w:r w:rsidRPr="009863BB">
        <w:rPr>
          <w:sz w:val="28"/>
          <w:szCs w:val="28"/>
        </w:rPr>
        <w:t xml:space="preserve">на суму </w:t>
      </w:r>
      <w:r>
        <w:rPr>
          <w:sz w:val="28"/>
          <w:szCs w:val="28"/>
        </w:rPr>
        <w:t>461</w:t>
      </w:r>
      <w:r w:rsidRPr="009863BB">
        <w:rPr>
          <w:sz w:val="28"/>
          <w:szCs w:val="28"/>
        </w:rPr>
        <w:t> </w:t>
      </w:r>
      <w:r>
        <w:rPr>
          <w:sz w:val="28"/>
          <w:szCs w:val="28"/>
        </w:rPr>
        <w:t>661</w:t>
      </w:r>
      <w:r w:rsidRPr="009863BB">
        <w:rPr>
          <w:sz w:val="28"/>
          <w:szCs w:val="28"/>
        </w:rPr>
        <w:t> </w:t>
      </w:r>
      <w:r>
        <w:rPr>
          <w:sz w:val="28"/>
          <w:szCs w:val="28"/>
        </w:rPr>
        <w:t>5</w:t>
      </w:r>
      <w:r w:rsidR="002E5A8E">
        <w:rPr>
          <w:sz w:val="28"/>
          <w:szCs w:val="28"/>
        </w:rPr>
        <w:t>9</w:t>
      </w:r>
      <w:r w:rsidRPr="009863BB">
        <w:rPr>
          <w:sz w:val="28"/>
          <w:szCs w:val="28"/>
        </w:rPr>
        <w:t>9</w:t>
      </w:r>
      <w:r w:rsidRPr="009863BB">
        <w:rPr>
          <w:color w:val="000000"/>
          <w:sz w:val="28"/>
          <w:szCs w:val="28"/>
        </w:rPr>
        <w:t xml:space="preserve"> грн;</w:t>
      </w:r>
    </w:p>
    <w:p w14:paraId="77255CD7" w14:textId="17D95EEB" w:rsidR="00470176" w:rsidRPr="009863BB" w:rsidRDefault="00470176"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Дарницькій районній в місті Києві державній адміністрації </w:t>
      </w:r>
      <w:r w:rsidRPr="009863BB">
        <w:rPr>
          <w:sz w:val="28"/>
          <w:szCs w:val="28"/>
        </w:rPr>
        <w:t xml:space="preserve">на суму </w:t>
      </w:r>
      <w:r>
        <w:rPr>
          <w:sz w:val="28"/>
          <w:szCs w:val="28"/>
        </w:rPr>
        <w:t>306</w:t>
      </w:r>
      <w:r w:rsidRPr="009863BB">
        <w:rPr>
          <w:sz w:val="28"/>
          <w:szCs w:val="28"/>
        </w:rPr>
        <w:t> </w:t>
      </w:r>
      <w:r>
        <w:rPr>
          <w:sz w:val="28"/>
          <w:szCs w:val="28"/>
        </w:rPr>
        <w:t>601</w:t>
      </w:r>
      <w:r w:rsidRPr="009863BB">
        <w:rPr>
          <w:sz w:val="28"/>
          <w:szCs w:val="28"/>
        </w:rPr>
        <w:t> </w:t>
      </w:r>
      <w:r>
        <w:rPr>
          <w:sz w:val="28"/>
          <w:szCs w:val="28"/>
        </w:rPr>
        <w:t>064</w:t>
      </w:r>
      <w:r w:rsidRPr="009863BB">
        <w:rPr>
          <w:color w:val="000000"/>
          <w:sz w:val="28"/>
          <w:szCs w:val="28"/>
        </w:rPr>
        <w:t xml:space="preserve"> грн;</w:t>
      </w:r>
    </w:p>
    <w:p w14:paraId="6F67AD12" w14:textId="547E7D59" w:rsidR="00470176" w:rsidRPr="009863BB" w:rsidRDefault="00470176" w:rsidP="00123B03">
      <w:pPr>
        <w:pBdr>
          <w:top w:val="nil"/>
          <w:left w:val="nil"/>
          <w:bottom w:val="nil"/>
          <w:right w:val="nil"/>
          <w:between w:val="nil"/>
        </w:pBdr>
        <w:ind w:firstLine="851"/>
        <w:jc w:val="both"/>
        <w:rPr>
          <w:color w:val="000000"/>
          <w:sz w:val="28"/>
          <w:szCs w:val="28"/>
        </w:rPr>
      </w:pPr>
      <w:r w:rsidRPr="009863BB">
        <w:rPr>
          <w:color w:val="000000"/>
          <w:sz w:val="28"/>
          <w:szCs w:val="28"/>
        </w:rPr>
        <w:t xml:space="preserve">Деснянській районній в місті Києві державній адміністрації </w:t>
      </w:r>
      <w:r w:rsidRPr="009863BB">
        <w:rPr>
          <w:sz w:val="28"/>
          <w:szCs w:val="28"/>
        </w:rPr>
        <w:t xml:space="preserve">на суму </w:t>
      </w:r>
      <w:r>
        <w:rPr>
          <w:sz w:val="28"/>
          <w:szCs w:val="28"/>
        </w:rPr>
        <w:t>160</w:t>
      </w:r>
      <w:r w:rsidRPr="009863BB">
        <w:rPr>
          <w:sz w:val="28"/>
          <w:szCs w:val="28"/>
        </w:rPr>
        <w:t> </w:t>
      </w:r>
      <w:r>
        <w:rPr>
          <w:sz w:val="28"/>
          <w:szCs w:val="28"/>
        </w:rPr>
        <w:t>849</w:t>
      </w:r>
      <w:r w:rsidRPr="009863BB">
        <w:rPr>
          <w:sz w:val="28"/>
          <w:szCs w:val="28"/>
        </w:rPr>
        <w:t> </w:t>
      </w:r>
      <w:r>
        <w:rPr>
          <w:sz w:val="28"/>
          <w:szCs w:val="28"/>
        </w:rPr>
        <w:t>963</w:t>
      </w:r>
      <w:r w:rsidRPr="009863BB">
        <w:rPr>
          <w:color w:val="000000"/>
          <w:sz w:val="28"/>
          <w:szCs w:val="28"/>
        </w:rPr>
        <w:t xml:space="preserve"> грн;</w:t>
      </w:r>
    </w:p>
    <w:p w14:paraId="77678D3D" w14:textId="0245B4C1" w:rsidR="00470176" w:rsidRPr="009863BB" w:rsidRDefault="00470176"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Дніпровській районній в місті Києві державній адміністрації </w:t>
      </w:r>
      <w:r w:rsidRPr="009863BB">
        <w:rPr>
          <w:sz w:val="28"/>
          <w:szCs w:val="28"/>
        </w:rPr>
        <w:t xml:space="preserve">на суму </w:t>
      </w:r>
      <w:r w:rsidR="00D16374">
        <w:rPr>
          <w:sz w:val="28"/>
          <w:szCs w:val="28"/>
        </w:rPr>
        <w:t>529</w:t>
      </w:r>
      <w:r w:rsidRPr="009863BB">
        <w:rPr>
          <w:sz w:val="28"/>
          <w:szCs w:val="28"/>
        </w:rPr>
        <w:t> </w:t>
      </w:r>
      <w:r w:rsidR="00D16374">
        <w:rPr>
          <w:sz w:val="28"/>
          <w:szCs w:val="28"/>
        </w:rPr>
        <w:t>80</w:t>
      </w:r>
      <w:r>
        <w:rPr>
          <w:sz w:val="28"/>
          <w:szCs w:val="28"/>
        </w:rPr>
        <w:t>5</w:t>
      </w:r>
      <w:r w:rsidRPr="009863BB">
        <w:rPr>
          <w:sz w:val="28"/>
          <w:szCs w:val="28"/>
        </w:rPr>
        <w:t> </w:t>
      </w:r>
      <w:r w:rsidR="00D16374">
        <w:rPr>
          <w:sz w:val="28"/>
          <w:szCs w:val="28"/>
        </w:rPr>
        <w:t>873</w:t>
      </w:r>
      <w:r w:rsidRPr="009863BB">
        <w:rPr>
          <w:color w:val="000000"/>
          <w:sz w:val="28"/>
          <w:szCs w:val="28"/>
        </w:rPr>
        <w:t xml:space="preserve"> грн;</w:t>
      </w:r>
    </w:p>
    <w:p w14:paraId="5AA2472F" w14:textId="2CC41F3D" w:rsidR="00470176" w:rsidRDefault="00470176" w:rsidP="00123B03">
      <w:pPr>
        <w:pBdr>
          <w:top w:val="nil"/>
          <w:left w:val="nil"/>
          <w:bottom w:val="nil"/>
          <w:right w:val="nil"/>
          <w:between w:val="nil"/>
        </w:pBdr>
        <w:ind w:firstLine="851"/>
        <w:jc w:val="both"/>
        <w:rPr>
          <w:color w:val="000000"/>
          <w:sz w:val="28"/>
          <w:szCs w:val="28"/>
        </w:rPr>
      </w:pPr>
      <w:r w:rsidRPr="009863BB">
        <w:rPr>
          <w:color w:val="000000"/>
          <w:sz w:val="28"/>
          <w:szCs w:val="28"/>
        </w:rPr>
        <w:t xml:space="preserve">Оболонській районній в місті Києві державній адміністрації </w:t>
      </w:r>
      <w:r w:rsidRPr="009863BB">
        <w:rPr>
          <w:sz w:val="28"/>
          <w:szCs w:val="28"/>
        </w:rPr>
        <w:t xml:space="preserve">на суму </w:t>
      </w:r>
      <w:r>
        <w:rPr>
          <w:sz w:val="28"/>
          <w:szCs w:val="28"/>
        </w:rPr>
        <w:t>53</w:t>
      </w:r>
      <w:r w:rsidRPr="009863BB">
        <w:rPr>
          <w:sz w:val="28"/>
          <w:szCs w:val="28"/>
        </w:rPr>
        <w:t> </w:t>
      </w:r>
      <w:r>
        <w:rPr>
          <w:sz w:val="28"/>
          <w:szCs w:val="28"/>
        </w:rPr>
        <w:t>178</w:t>
      </w:r>
      <w:r w:rsidRPr="009863BB">
        <w:rPr>
          <w:sz w:val="28"/>
          <w:szCs w:val="28"/>
        </w:rPr>
        <w:t> </w:t>
      </w:r>
      <w:r>
        <w:rPr>
          <w:sz w:val="28"/>
          <w:szCs w:val="28"/>
        </w:rPr>
        <w:t>851</w:t>
      </w:r>
      <w:r w:rsidRPr="009863BB">
        <w:rPr>
          <w:color w:val="000000"/>
          <w:sz w:val="28"/>
          <w:szCs w:val="28"/>
        </w:rPr>
        <w:t xml:space="preserve"> грн;</w:t>
      </w:r>
    </w:p>
    <w:p w14:paraId="3521BA9A" w14:textId="77CCF828" w:rsidR="00D16374" w:rsidRPr="009863BB" w:rsidRDefault="00D16374" w:rsidP="00123B03">
      <w:pPr>
        <w:pBdr>
          <w:top w:val="nil"/>
          <w:left w:val="nil"/>
          <w:bottom w:val="nil"/>
          <w:right w:val="nil"/>
          <w:between w:val="nil"/>
        </w:pBdr>
        <w:ind w:firstLine="851"/>
        <w:jc w:val="both"/>
        <w:rPr>
          <w:color w:val="000000"/>
          <w:sz w:val="24"/>
          <w:szCs w:val="24"/>
        </w:rPr>
      </w:pPr>
      <w:r w:rsidRPr="009863BB">
        <w:rPr>
          <w:color w:val="000000"/>
          <w:sz w:val="28"/>
          <w:szCs w:val="28"/>
        </w:rPr>
        <w:t>П</w:t>
      </w:r>
      <w:r>
        <w:rPr>
          <w:color w:val="000000"/>
          <w:sz w:val="28"/>
          <w:szCs w:val="28"/>
        </w:rPr>
        <w:t>ечер</w:t>
      </w:r>
      <w:r w:rsidRPr="009863BB">
        <w:rPr>
          <w:color w:val="000000"/>
          <w:sz w:val="28"/>
          <w:szCs w:val="28"/>
        </w:rPr>
        <w:t xml:space="preserve">ській районній в місті Києві державній адміністрації </w:t>
      </w:r>
      <w:r w:rsidRPr="009863BB">
        <w:rPr>
          <w:sz w:val="28"/>
          <w:szCs w:val="28"/>
        </w:rPr>
        <w:t xml:space="preserve">на суму </w:t>
      </w:r>
      <w:r>
        <w:rPr>
          <w:sz w:val="28"/>
          <w:szCs w:val="28"/>
        </w:rPr>
        <w:t>95</w:t>
      </w:r>
      <w:r w:rsidRPr="009863BB">
        <w:rPr>
          <w:sz w:val="28"/>
          <w:szCs w:val="28"/>
        </w:rPr>
        <w:t> </w:t>
      </w:r>
      <w:r>
        <w:rPr>
          <w:sz w:val="28"/>
          <w:szCs w:val="28"/>
        </w:rPr>
        <w:t>000</w:t>
      </w:r>
      <w:r w:rsidRPr="009863BB">
        <w:rPr>
          <w:sz w:val="28"/>
          <w:szCs w:val="28"/>
        </w:rPr>
        <w:t> </w:t>
      </w:r>
      <w:r>
        <w:rPr>
          <w:sz w:val="28"/>
          <w:szCs w:val="28"/>
        </w:rPr>
        <w:t>000</w:t>
      </w:r>
      <w:r w:rsidRPr="009863BB">
        <w:rPr>
          <w:color w:val="000000"/>
          <w:sz w:val="28"/>
          <w:szCs w:val="28"/>
        </w:rPr>
        <w:t xml:space="preserve"> грн;</w:t>
      </w:r>
    </w:p>
    <w:p w14:paraId="5638F420" w14:textId="1F24D464" w:rsidR="00470176" w:rsidRPr="009863BB" w:rsidRDefault="00470176" w:rsidP="00123B03">
      <w:pPr>
        <w:pBdr>
          <w:top w:val="nil"/>
          <w:left w:val="nil"/>
          <w:bottom w:val="nil"/>
          <w:right w:val="nil"/>
          <w:between w:val="nil"/>
        </w:pBdr>
        <w:ind w:firstLine="851"/>
        <w:jc w:val="both"/>
        <w:rPr>
          <w:color w:val="000000"/>
          <w:sz w:val="24"/>
          <w:szCs w:val="24"/>
        </w:rPr>
      </w:pPr>
      <w:r w:rsidRPr="009863BB">
        <w:rPr>
          <w:color w:val="000000"/>
          <w:sz w:val="28"/>
          <w:szCs w:val="28"/>
        </w:rPr>
        <w:lastRenderedPageBreak/>
        <w:t xml:space="preserve">Подільській районній в місті Києві державній адміністрації </w:t>
      </w:r>
      <w:r w:rsidRPr="009863BB">
        <w:rPr>
          <w:sz w:val="28"/>
          <w:szCs w:val="28"/>
        </w:rPr>
        <w:t xml:space="preserve">на суму </w:t>
      </w:r>
      <w:r>
        <w:rPr>
          <w:sz w:val="28"/>
          <w:szCs w:val="28"/>
        </w:rPr>
        <w:t>486</w:t>
      </w:r>
      <w:r w:rsidRPr="009863BB">
        <w:rPr>
          <w:sz w:val="28"/>
          <w:szCs w:val="28"/>
        </w:rPr>
        <w:t> </w:t>
      </w:r>
      <w:r>
        <w:rPr>
          <w:sz w:val="28"/>
          <w:szCs w:val="28"/>
        </w:rPr>
        <w:t>594</w:t>
      </w:r>
      <w:r w:rsidRPr="009863BB">
        <w:rPr>
          <w:sz w:val="28"/>
          <w:szCs w:val="28"/>
        </w:rPr>
        <w:t> </w:t>
      </w:r>
      <w:r>
        <w:rPr>
          <w:sz w:val="28"/>
          <w:szCs w:val="28"/>
        </w:rPr>
        <w:t>937</w:t>
      </w:r>
      <w:r w:rsidRPr="009863BB">
        <w:rPr>
          <w:color w:val="000000"/>
          <w:sz w:val="28"/>
          <w:szCs w:val="28"/>
        </w:rPr>
        <w:t xml:space="preserve"> грн;</w:t>
      </w:r>
    </w:p>
    <w:p w14:paraId="61FA6449" w14:textId="3E96D6D6" w:rsidR="00470176" w:rsidRPr="009863BB" w:rsidRDefault="00470176"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Святошинській районній в місті Києві державній адміністрації </w:t>
      </w:r>
      <w:r w:rsidRPr="009863BB">
        <w:rPr>
          <w:sz w:val="28"/>
          <w:szCs w:val="28"/>
        </w:rPr>
        <w:t xml:space="preserve">на суму </w:t>
      </w:r>
      <w:r w:rsidR="00D16374">
        <w:rPr>
          <w:sz w:val="28"/>
          <w:szCs w:val="28"/>
        </w:rPr>
        <w:t>598</w:t>
      </w:r>
      <w:r w:rsidRPr="009863BB">
        <w:rPr>
          <w:color w:val="000000"/>
          <w:sz w:val="28"/>
          <w:szCs w:val="28"/>
        </w:rPr>
        <w:t> </w:t>
      </w:r>
      <w:r>
        <w:rPr>
          <w:color w:val="000000"/>
          <w:sz w:val="28"/>
          <w:szCs w:val="28"/>
        </w:rPr>
        <w:t>2</w:t>
      </w:r>
      <w:r w:rsidR="00D16374">
        <w:rPr>
          <w:color w:val="000000"/>
          <w:sz w:val="28"/>
          <w:szCs w:val="28"/>
        </w:rPr>
        <w:t>44</w:t>
      </w:r>
      <w:r w:rsidRPr="009863BB">
        <w:rPr>
          <w:color w:val="000000"/>
          <w:sz w:val="28"/>
          <w:szCs w:val="28"/>
        </w:rPr>
        <w:t> </w:t>
      </w:r>
      <w:r>
        <w:rPr>
          <w:color w:val="000000"/>
          <w:sz w:val="28"/>
          <w:szCs w:val="28"/>
        </w:rPr>
        <w:t>2</w:t>
      </w:r>
      <w:r w:rsidR="00D16374">
        <w:rPr>
          <w:color w:val="000000"/>
          <w:sz w:val="28"/>
          <w:szCs w:val="28"/>
        </w:rPr>
        <w:t>52</w:t>
      </w:r>
      <w:r w:rsidRPr="009863BB">
        <w:rPr>
          <w:color w:val="000000"/>
          <w:sz w:val="28"/>
          <w:szCs w:val="28"/>
        </w:rPr>
        <w:t xml:space="preserve"> грн;</w:t>
      </w:r>
    </w:p>
    <w:p w14:paraId="5DE63D9A" w14:textId="633A06F8" w:rsidR="00470176" w:rsidRPr="009863BB" w:rsidRDefault="00470176" w:rsidP="00123B03">
      <w:pPr>
        <w:pBdr>
          <w:top w:val="nil"/>
          <w:left w:val="nil"/>
          <w:bottom w:val="nil"/>
          <w:right w:val="nil"/>
          <w:between w:val="nil"/>
        </w:pBdr>
        <w:ind w:firstLine="851"/>
        <w:jc w:val="both"/>
        <w:rPr>
          <w:color w:val="000000"/>
          <w:sz w:val="24"/>
          <w:szCs w:val="24"/>
        </w:rPr>
      </w:pPr>
      <w:r w:rsidRPr="009863BB">
        <w:rPr>
          <w:color w:val="000000"/>
          <w:sz w:val="28"/>
          <w:szCs w:val="28"/>
        </w:rPr>
        <w:t xml:space="preserve">Солом’янській районній в місті Києві державній адміністрації </w:t>
      </w:r>
      <w:r w:rsidRPr="009863BB">
        <w:rPr>
          <w:sz w:val="28"/>
          <w:szCs w:val="28"/>
        </w:rPr>
        <w:t xml:space="preserve">на суму </w:t>
      </w:r>
      <w:r>
        <w:rPr>
          <w:sz w:val="28"/>
          <w:szCs w:val="28"/>
        </w:rPr>
        <w:t>1</w:t>
      </w:r>
      <w:r w:rsidR="00742505">
        <w:rPr>
          <w:sz w:val="28"/>
          <w:szCs w:val="28"/>
        </w:rPr>
        <w:t>03</w:t>
      </w:r>
      <w:r w:rsidRPr="009863BB">
        <w:rPr>
          <w:color w:val="000000"/>
          <w:sz w:val="28"/>
          <w:szCs w:val="28"/>
        </w:rPr>
        <w:t> </w:t>
      </w:r>
      <w:r>
        <w:rPr>
          <w:color w:val="000000"/>
          <w:sz w:val="28"/>
          <w:szCs w:val="28"/>
        </w:rPr>
        <w:t>3</w:t>
      </w:r>
      <w:r w:rsidR="00742505">
        <w:rPr>
          <w:color w:val="000000"/>
          <w:sz w:val="28"/>
          <w:szCs w:val="28"/>
        </w:rPr>
        <w:t>9</w:t>
      </w:r>
      <w:r>
        <w:rPr>
          <w:color w:val="000000"/>
          <w:sz w:val="28"/>
          <w:szCs w:val="28"/>
        </w:rPr>
        <w:t>9</w:t>
      </w:r>
      <w:r w:rsidRPr="009863BB">
        <w:rPr>
          <w:color w:val="000000"/>
          <w:sz w:val="28"/>
          <w:szCs w:val="28"/>
        </w:rPr>
        <w:t> </w:t>
      </w:r>
      <w:r w:rsidR="00742505">
        <w:rPr>
          <w:color w:val="000000"/>
          <w:sz w:val="28"/>
          <w:szCs w:val="28"/>
        </w:rPr>
        <w:t>16</w:t>
      </w:r>
      <w:r>
        <w:rPr>
          <w:color w:val="000000"/>
          <w:sz w:val="28"/>
          <w:szCs w:val="28"/>
        </w:rPr>
        <w:t>6</w:t>
      </w:r>
      <w:r w:rsidRPr="009863BB">
        <w:rPr>
          <w:color w:val="000000"/>
          <w:sz w:val="28"/>
          <w:szCs w:val="28"/>
        </w:rPr>
        <w:t xml:space="preserve"> грн;</w:t>
      </w:r>
    </w:p>
    <w:p w14:paraId="64D62B2A" w14:textId="0E602038" w:rsidR="00470176" w:rsidRPr="009863BB" w:rsidRDefault="00470176" w:rsidP="00123B03">
      <w:pPr>
        <w:pBdr>
          <w:top w:val="nil"/>
          <w:left w:val="nil"/>
          <w:bottom w:val="nil"/>
          <w:right w:val="nil"/>
          <w:between w:val="nil"/>
        </w:pBdr>
        <w:ind w:firstLine="851"/>
        <w:jc w:val="both"/>
        <w:rPr>
          <w:color w:val="000000"/>
          <w:sz w:val="28"/>
          <w:szCs w:val="28"/>
        </w:rPr>
      </w:pPr>
      <w:r w:rsidRPr="009863BB">
        <w:rPr>
          <w:color w:val="000000"/>
          <w:sz w:val="28"/>
          <w:szCs w:val="28"/>
        </w:rPr>
        <w:t xml:space="preserve">Шевченківській районній в місті Києві державній адміністрації </w:t>
      </w:r>
      <w:r w:rsidRPr="009863BB">
        <w:rPr>
          <w:sz w:val="28"/>
          <w:szCs w:val="28"/>
        </w:rPr>
        <w:t>на суму 1</w:t>
      </w:r>
      <w:r>
        <w:rPr>
          <w:sz w:val="28"/>
          <w:szCs w:val="28"/>
        </w:rPr>
        <w:t>42</w:t>
      </w:r>
      <w:r w:rsidRPr="009863BB">
        <w:rPr>
          <w:sz w:val="28"/>
          <w:szCs w:val="28"/>
        </w:rPr>
        <w:t> </w:t>
      </w:r>
      <w:r w:rsidR="00742505">
        <w:rPr>
          <w:sz w:val="28"/>
          <w:szCs w:val="28"/>
        </w:rPr>
        <w:t>1</w:t>
      </w:r>
      <w:r w:rsidRPr="009863BB">
        <w:rPr>
          <w:sz w:val="28"/>
          <w:szCs w:val="28"/>
        </w:rPr>
        <w:t>4</w:t>
      </w:r>
      <w:r w:rsidR="00742505">
        <w:rPr>
          <w:sz w:val="28"/>
          <w:szCs w:val="28"/>
        </w:rPr>
        <w:t>0</w:t>
      </w:r>
      <w:r w:rsidRPr="009863BB">
        <w:rPr>
          <w:sz w:val="28"/>
          <w:szCs w:val="28"/>
        </w:rPr>
        <w:t> </w:t>
      </w:r>
      <w:r>
        <w:rPr>
          <w:sz w:val="28"/>
          <w:szCs w:val="28"/>
        </w:rPr>
        <w:t>6</w:t>
      </w:r>
      <w:r w:rsidR="00742505">
        <w:rPr>
          <w:sz w:val="28"/>
          <w:szCs w:val="28"/>
        </w:rPr>
        <w:t>54</w:t>
      </w:r>
      <w:r w:rsidRPr="009863BB">
        <w:rPr>
          <w:color w:val="000000"/>
          <w:sz w:val="28"/>
          <w:szCs w:val="28"/>
        </w:rPr>
        <w:t xml:space="preserve"> гривн</w:t>
      </w:r>
      <w:r w:rsidR="00742505">
        <w:rPr>
          <w:color w:val="000000"/>
          <w:sz w:val="28"/>
          <w:szCs w:val="28"/>
        </w:rPr>
        <w:t>і</w:t>
      </w:r>
      <w:r w:rsidRPr="009863BB">
        <w:rPr>
          <w:color w:val="000000"/>
          <w:sz w:val="28"/>
          <w:szCs w:val="28"/>
        </w:rPr>
        <w:t>.</w:t>
      </w:r>
    </w:p>
    <w:p w14:paraId="26A6615E" w14:textId="664055D8" w:rsidR="00844D73" w:rsidRPr="00E90D2E" w:rsidRDefault="00844D73" w:rsidP="00123B03">
      <w:pPr>
        <w:pBdr>
          <w:top w:val="nil"/>
          <w:left w:val="nil"/>
          <w:bottom w:val="nil"/>
          <w:right w:val="nil"/>
          <w:between w:val="nil"/>
        </w:pBdr>
        <w:ind w:firstLine="851"/>
        <w:jc w:val="both"/>
        <w:rPr>
          <w:bCs/>
          <w:sz w:val="28"/>
          <w:szCs w:val="28"/>
        </w:rPr>
      </w:pPr>
      <w:r w:rsidRPr="00E90D2E">
        <w:rPr>
          <w:bCs/>
          <w:sz w:val="28"/>
          <w:szCs w:val="28"/>
        </w:rPr>
        <w:t>Пропонується збільшити видатки розвитку спеціального фонду бюджету міста Києва</w:t>
      </w:r>
      <w:r w:rsidRPr="00E90D2E">
        <w:rPr>
          <w:bCs/>
          <w:sz w:val="28"/>
          <w:szCs w:val="28"/>
        </w:rPr>
        <w:t xml:space="preserve"> </w:t>
      </w:r>
      <w:r w:rsidRPr="00E90D2E">
        <w:rPr>
          <w:bCs/>
          <w:sz w:val="28"/>
          <w:szCs w:val="28"/>
        </w:rPr>
        <w:t>по коду ТПКВКМБ</w:t>
      </w:r>
      <w:r w:rsidRPr="00E90D2E">
        <w:rPr>
          <w:bCs/>
          <w:sz w:val="28"/>
          <w:szCs w:val="28"/>
        </w:rPr>
        <w:t xml:space="preserve"> 1183 «</w:t>
      </w:r>
      <w:r w:rsidRPr="00E90D2E">
        <w:rPr>
          <w:bCs/>
          <w:sz w:val="28"/>
          <w:szCs w:val="28"/>
        </w:rPr>
        <w:t>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w:t>
      </w:r>
      <w:hyperlink r:id="rId9" w:anchor="n8" w:tgtFrame="_blank" w:history="1">
        <w:r w:rsidRPr="00E90D2E">
          <w:rPr>
            <w:bCs/>
          </w:rPr>
          <w:t>«</w:t>
        </w:r>
        <w:r w:rsidRPr="00E90D2E">
          <w:rPr>
            <w:bCs/>
            <w:sz w:val="28"/>
            <w:szCs w:val="28"/>
          </w:rPr>
          <w:t>Нова українська школа»</w:t>
        </w:r>
      </w:hyperlink>
      <w:r w:rsidRPr="00E90D2E">
        <w:rPr>
          <w:bCs/>
          <w:sz w:val="28"/>
          <w:szCs w:val="28"/>
        </w:rPr>
        <w:t xml:space="preserve"> </w:t>
      </w:r>
      <w:r w:rsidRPr="00E90D2E">
        <w:rPr>
          <w:bCs/>
          <w:sz w:val="28"/>
          <w:szCs w:val="28"/>
        </w:rPr>
        <w:t>для</w:t>
      </w:r>
      <w:r w:rsidRPr="00E90D2E">
        <w:rPr>
          <w:bCs/>
          <w:sz w:val="28"/>
          <w:szCs w:val="28"/>
        </w:rPr>
        <w:t xml:space="preserve"> </w:t>
      </w:r>
      <w:r w:rsidRPr="00E90D2E">
        <w:rPr>
          <w:bCs/>
          <w:sz w:val="28"/>
          <w:szCs w:val="28"/>
        </w:rPr>
        <w:t xml:space="preserve"> с</w:t>
      </w:r>
      <w:r w:rsidRPr="00E90D2E">
        <w:rPr>
          <w:bCs/>
          <w:sz w:val="28"/>
          <w:szCs w:val="28"/>
        </w:rPr>
        <w:t xml:space="preserve">півфінансування заходів, що реалізуються за рахунок субвенції з </w:t>
      </w:r>
      <w:r w:rsidRPr="00E90D2E">
        <w:rPr>
          <w:bCs/>
          <w:sz w:val="28"/>
          <w:szCs w:val="28"/>
        </w:rPr>
        <w:t>державного бюджету</w:t>
      </w:r>
      <w:r w:rsidRPr="00E90D2E">
        <w:rPr>
          <w:bCs/>
          <w:sz w:val="28"/>
          <w:szCs w:val="28"/>
        </w:rPr>
        <w:t xml:space="preserve"> місцевим бюджетам на реалізацію публічного інвестиційного про</w:t>
      </w:r>
      <w:r w:rsidR="00BF320E">
        <w:rPr>
          <w:bCs/>
          <w:sz w:val="28"/>
          <w:szCs w:val="28"/>
        </w:rPr>
        <w:t>е</w:t>
      </w:r>
      <w:r w:rsidRPr="00E90D2E">
        <w:rPr>
          <w:bCs/>
          <w:sz w:val="28"/>
          <w:szCs w:val="28"/>
        </w:rPr>
        <w:t xml:space="preserve">кту на забезпечення якісної, сучасної та доступної загальної середньої освіти </w:t>
      </w:r>
      <w:r w:rsidRPr="00E90D2E">
        <w:rPr>
          <w:bCs/>
          <w:sz w:val="28"/>
          <w:szCs w:val="28"/>
        </w:rPr>
        <w:t>«</w:t>
      </w:r>
      <w:r w:rsidRPr="00E90D2E">
        <w:rPr>
          <w:bCs/>
          <w:sz w:val="28"/>
          <w:szCs w:val="28"/>
        </w:rPr>
        <w:t>Нова українська школа</w:t>
      </w:r>
      <w:r w:rsidRPr="00E90D2E">
        <w:rPr>
          <w:bCs/>
          <w:sz w:val="28"/>
          <w:szCs w:val="28"/>
        </w:rPr>
        <w:t xml:space="preserve">» </w:t>
      </w:r>
      <w:r w:rsidRPr="00E90D2E">
        <w:rPr>
          <w:bCs/>
          <w:sz w:val="28"/>
          <w:szCs w:val="28"/>
        </w:rPr>
        <w:t>головним розпорядникам бюджетних коштів:</w:t>
      </w:r>
    </w:p>
    <w:p w14:paraId="2C5C047E" w14:textId="40AB97B5" w:rsidR="00844D73" w:rsidRPr="00E90D2E" w:rsidRDefault="00844D73" w:rsidP="00123B03">
      <w:pPr>
        <w:pBdr>
          <w:top w:val="nil"/>
          <w:left w:val="nil"/>
          <w:bottom w:val="nil"/>
          <w:right w:val="nil"/>
          <w:between w:val="nil"/>
        </w:pBdr>
        <w:ind w:firstLine="851"/>
        <w:jc w:val="both"/>
        <w:rPr>
          <w:bCs/>
          <w:sz w:val="28"/>
          <w:szCs w:val="28"/>
        </w:rPr>
      </w:pPr>
      <w:r w:rsidRPr="00E90D2E">
        <w:rPr>
          <w:bCs/>
          <w:sz w:val="28"/>
          <w:szCs w:val="28"/>
        </w:rPr>
        <w:t xml:space="preserve">Департаменту освіти і науки виконавчого органу Київської міської ради (Київської міської державної адміністрації) на суму </w:t>
      </w:r>
      <w:r w:rsidR="008F69D9" w:rsidRPr="00E90D2E">
        <w:rPr>
          <w:bCs/>
          <w:sz w:val="28"/>
          <w:szCs w:val="28"/>
        </w:rPr>
        <w:t>25 375 600</w:t>
      </w:r>
      <w:r w:rsidRPr="00E90D2E">
        <w:rPr>
          <w:bCs/>
          <w:sz w:val="28"/>
          <w:szCs w:val="28"/>
        </w:rPr>
        <w:t xml:space="preserve"> грн;</w:t>
      </w:r>
    </w:p>
    <w:p w14:paraId="57F21622" w14:textId="3AAAF318" w:rsidR="00844D73" w:rsidRPr="00597DCC" w:rsidRDefault="00844D73" w:rsidP="00123B03">
      <w:pPr>
        <w:ind w:firstLine="851"/>
        <w:jc w:val="both"/>
        <w:rPr>
          <w:color w:val="000000"/>
          <w:sz w:val="24"/>
          <w:szCs w:val="24"/>
        </w:rPr>
      </w:pPr>
      <w:r w:rsidRPr="00597DCC">
        <w:rPr>
          <w:color w:val="000000"/>
          <w:sz w:val="28"/>
          <w:szCs w:val="28"/>
        </w:rPr>
        <w:t xml:space="preserve">Голосіївській районній в місті Києві державній адміністрації </w:t>
      </w:r>
      <w:r w:rsidRPr="00597DCC">
        <w:rPr>
          <w:sz w:val="28"/>
          <w:szCs w:val="28"/>
        </w:rPr>
        <w:t xml:space="preserve">на суму </w:t>
      </w:r>
      <w:r w:rsidR="008F69D9" w:rsidRPr="00597DCC">
        <w:rPr>
          <w:sz w:val="28"/>
          <w:szCs w:val="28"/>
        </w:rPr>
        <w:t>3 202 600</w:t>
      </w:r>
      <w:r w:rsidRPr="00597DCC">
        <w:rPr>
          <w:sz w:val="28"/>
          <w:szCs w:val="28"/>
        </w:rPr>
        <w:t xml:space="preserve"> </w:t>
      </w:r>
      <w:r w:rsidRPr="00597DCC">
        <w:rPr>
          <w:color w:val="000000"/>
          <w:sz w:val="28"/>
          <w:szCs w:val="28"/>
        </w:rPr>
        <w:t>грн;</w:t>
      </w:r>
    </w:p>
    <w:p w14:paraId="7D47FF06" w14:textId="65988122" w:rsidR="00844D73" w:rsidRPr="00597DCC" w:rsidRDefault="00844D73" w:rsidP="00123B03">
      <w:pPr>
        <w:pBdr>
          <w:top w:val="nil"/>
          <w:left w:val="nil"/>
          <w:bottom w:val="nil"/>
          <w:right w:val="nil"/>
          <w:between w:val="nil"/>
        </w:pBdr>
        <w:ind w:firstLine="851"/>
        <w:jc w:val="both"/>
        <w:rPr>
          <w:color w:val="000000"/>
          <w:sz w:val="24"/>
          <w:szCs w:val="24"/>
        </w:rPr>
      </w:pPr>
      <w:r w:rsidRPr="00597DCC">
        <w:rPr>
          <w:color w:val="000000"/>
          <w:sz w:val="28"/>
          <w:szCs w:val="28"/>
        </w:rPr>
        <w:t xml:space="preserve">Дарницькій районній в місті Києві державній адміністрації </w:t>
      </w:r>
      <w:r w:rsidRPr="00597DCC">
        <w:rPr>
          <w:sz w:val="28"/>
          <w:szCs w:val="28"/>
        </w:rPr>
        <w:t xml:space="preserve">на суму </w:t>
      </w:r>
      <w:r w:rsidR="008F69D9" w:rsidRPr="00597DCC">
        <w:rPr>
          <w:sz w:val="28"/>
          <w:szCs w:val="28"/>
        </w:rPr>
        <w:t>5 732 100</w:t>
      </w:r>
      <w:r w:rsidRPr="00597DCC">
        <w:rPr>
          <w:sz w:val="28"/>
          <w:szCs w:val="28"/>
        </w:rPr>
        <w:t xml:space="preserve"> </w:t>
      </w:r>
      <w:r w:rsidRPr="00597DCC">
        <w:rPr>
          <w:color w:val="000000"/>
          <w:sz w:val="28"/>
          <w:szCs w:val="28"/>
        </w:rPr>
        <w:t>грн;</w:t>
      </w:r>
    </w:p>
    <w:p w14:paraId="4E0F7FDE" w14:textId="7BA2996D" w:rsidR="00844D73" w:rsidRPr="00597DCC" w:rsidRDefault="00844D73" w:rsidP="00123B03">
      <w:pPr>
        <w:ind w:firstLine="851"/>
        <w:jc w:val="both"/>
        <w:rPr>
          <w:color w:val="000000"/>
          <w:sz w:val="28"/>
          <w:szCs w:val="28"/>
        </w:rPr>
      </w:pPr>
      <w:r w:rsidRPr="00597DCC">
        <w:rPr>
          <w:color w:val="000000"/>
          <w:sz w:val="28"/>
          <w:szCs w:val="28"/>
        </w:rPr>
        <w:t xml:space="preserve">Деснянській районній в місті Києві державній адміністрації </w:t>
      </w:r>
      <w:r w:rsidRPr="00597DCC">
        <w:rPr>
          <w:sz w:val="28"/>
          <w:szCs w:val="28"/>
        </w:rPr>
        <w:t xml:space="preserve">на суму </w:t>
      </w:r>
      <w:r w:rsidR="008F69D9" w:rsidRPr="00597DCC">
        <w:rPr>
          <w:sz w:val="28"/>
          <w:szCs w:val="28"/>
        </w:rPr>
        <w:t>5 200 600</w:t>
      </w:r>
      <w:r w:rsidRPr="00597DCC">
        <w:rPr>
          <w:sz w:val="28"/>
          <w:szCs w:val="28"/>
        </w:rPr>
        <w:t xml:space="preserve"> </w:t>
      </w:r>
      <w:r w:rsidRPr="00597DCC">
        <w:rPr>
          <w:color w:val="000000"/>
          <w:sz w:val="28"/>
          <w:szCs w:val="28"/>
        </w:rPr>
        <w:t>грн;</w:t>
      </w:r>
    </w:p>
    <w:p w14:paraId="43A936B3" w14:textId="6444A6E9" w:rsidR="00844D73" w:rsidRPr="00597DCC" w:rsidRDefault="00844D73" w:rsidP="00123B03">
      <w:pPr>
        <w:ind w:firstLine="709"/>
        <w:jc w:val="both"/>
        <w:rPr>
          <w:color w:val="000000"/>
          <w:sz w:val="28"/>
          <w:szCs w:val="28"/>
        </w:rPr>
      </w:pPr>
      <w:r w:rsidRPr="00597DCC">
        <w:rPr>
          <w:color w:val="000000"/>
          <w:sz w:val="28"/>
          <w:szCs w:val="28"/>
        </w:rPr>
        <w:t xml:space="preserve">Дніпровській районній в місті Києві державній адміністрації </w:t>
      </w:r>
      <w:r w:rsidRPr="00597DCC">
        <w:rPr>
          <w:sz w:val="28"/>
          <w:szCs w:val="28"/>
        </w:rPr>
        <w:t xml:space="preserve">на суму </w:t>
      </w:r>
      <w:r w:rsidR="008F69D9" w:rsidRPr="00597DCC">
        <w:rPr>
          <w:sz w:val="28"/>
          <w:szCs w:val="28"/>
        </w:rPr>
        <w:t>5 010 800</w:t>
      </w:r>
      <w:r w:rsidRPr="00597DCC">
        <w:rPr>
          <w:sz w:val="28"/>
          <w:szCs w:val="28"/>
        </w:rPr>
        <w:t xml:space="preserve"> </w:t>
      </w:r>
      <w:r w:rsidRPr="00597DCC">
        <w:rPr>
          <w:color w:val="000000"/>
          <w:sz w:val="28"/>
          <w:szCs w:val="28"/>
        </w:rPr>
        <w:t>грн;</w:t>
      </w:r>
    </w:p>
    <w:p w14:paraId="4DA43CB4" w14:textId="0569CEB9" w:rsidR="00844D73" w:rsidRPr="00597DCC" w:rsidRDefault="00844D73" w:rsidP="00123B03">
      <w:pPr>
        <w:pBdr>
          <w:top w:val="nil"/>
          <w:left w:val="nil"/>
          <w:bottom w:val="nil"/>
          <w:right w:val="nil"/>
          <w:between w:val="nil"/>
        </w:pBdr>
        <w:ind w:firstLine="851"/>
        <w:jc w:val="both"/>
        <w:rPr>
          <w:color w:val="000000"/>
          <w:sz w:val="24"/>
          <w:szCs w:val="24"/>
        </w:rPr>
      </w:pPr>
      <w:r w:rsidRPr="00597DCC">
        <w:rPr>
          <w:color w:val="000000"/>
          <w:sz w:val="28"/>
          <w:szCs w:val="28"/>
        </w:rPr>
        <w:t xml:space="preserve">Оболонській районній в місті Києві державній адміністрації </w:t>
      </w:r>
      <w:r w:rsidRPr="00597DCC">
        <w:rPr>
          <w:sz w:val="28"/>
          <w:szCs w:val="28"/>
        </w:rPr>
        <w:t xml:space="preserve">на суму </w:t>
      </w:r>
      <w:r w:rsidR="008F69D9" w:rsidRPr="00597DCC">
        <w:rPr>
          <w:sz w:val="28"/>
          <w:szCs w:val="28"/>
        </w:rPr>
        <w:t>4 251 600</w:t>
      </w:r>
      <w:r w:rsidRPr="00597DCC">
        <w:rPr>
          <w:sz w:val="28"/>
          <w:szCs w:val="28"/>
        </w:rPr>
        <w:t xml:space="preserve"> </w:t>
      </w:r>
      <w:r w:rsidRPr="00597DCC">
        <w:rPr>
          <w:color w:val="000000"/>
          <w:sz w:val="28"/>
          <w:szCs w:val="28"/>
        </w:rPr>
        <w:t>грн;</w:t>
      </w:r>
    </w:p>
    <w:p w14:paraId="30B9B0C4" w14:textId="2DD9CD3E" w:rsidR="00844D73" w:rsidRPr="00597DCC" w:rsidRDefault="00844D73" w:rsidP="00123B03">
      <w:pPr>
        <w:ind w:firstLine="851"/>
        <w:jc w:val="both"/>
        <w:rPr>
          <w:color w:val="000000"/>
          <w:sz w:val="28"/>
          <w:szCs w:val="28"/>
        </w:rPr>
      </w:pPr>
      <w:r w:rsidRPr="00597DCC">
        <w:rPr>
          <w:color w:val="000000"/>
          <w:sz w:val="28"/>
          <w:szCs w:val="28"/>
        </w:rPr>
        <w:t xml:space="preserve">Печерській районній в місті Києві державній адміністрації </w:t>
      </w:r>
      <w:r w:rsidRPr="00597DCC">
        <w:rPr>
          <w:sz w:val="28"/>
          <w:szCs w:val="28"/>
        </w:rPr>
        <w:t xml:space="preserve">на суму </w:t>
      </w:r>
      <w:r w:rsidR="008F69D9" w:rsidRPr="00597DCC">
        <w:rPr>
          <w:sz w:val="28"/>
          <w:szCs w:val="28"/>
        </w:rPr>
        <w:t>2 011 900</w:t>
      </w:r>
      <w:r w:rsidRPr="00597DCC">
        <w:rPr>
          <w:sz w:val="28"/>
          <w:szCs w:val="28"/>
        </w:rPr>
        <w:t xml:space="preserve"> </w:t>
      </w:r>
      <w:r w:rsidRPr="00597DCC">
        <w:rPr>
          <w:color w:val="000000"/>
          <w:sz w:val="28"/>
          <w:szCs w:val="28"/>
        </w:rPr>
        <w:t>грн;</w:t>
      </w:r>
    </w:p>
    <w:p w14:paraId="5EBF0DD7" w14:textId="4E9E1F04" w:rsidR="00844D73" w:rsidRPr="00597DCC" w:rsidRDefault="00844D73" w:rsidP="00123B03">
      <w:pPr>
        <w:ind w:firstLine="851"/>
        <w:jc w:val="both"/>
        <w:rPr>
          <w:color w:val="000000"/>
          <w:sz w:val="24"/>
          <w:szCs w:val="24"/>
        </w:rPr>
      </w:pPr>
      <w:r w:rsidRPr="00597DCC">
        <w:rPr>
          <w:color w:val="000000"/>
          <w:sz w:val="28"/>
          <w:szCs w:val="28"/>
        </w:rPr>
        <w:t xml:space="preserve">Подільській районній в місті Києві державній адміністрації </w:t>
      </w:r>
      <w:r w:rsidRPr="00597DCC">
        <w:rPr>
          <w:sz w:val="28"/>
          <w:szCs w:val="28"/>
        </w:rPr>
        <w:t>на суму</w:t>
      </w:r>
      <w:r w:rsidR="008F69D9" w:rsidRPr="00597DCC">
        <w:rPr>
          <w:sz w:val="28"/>
          <w:szCs w:val="28"/>
        </w:rPr>
        <w:t xml:space="preserve"> 1 860 100</w:t>
      </w:r>
      <w:r w:rsidRPr="00597DCC">
        <w:rPr>
          <w:sz w:val="28"/>
          <w:szCs w:val="28"/>
        </w:rPr>
        <w:t xml:space="preserve"> </w:t>
      </w:r>
      <w:r w:rsidRPr="00597DCC">
        <w:rPr>
          <w:color w:val="000000"/>
          <w:sz w:val="28"/>
          <w:szCs w:val="28"/>
        </w:rPr>
        <w:t>грн;</w:t>
      </w:r>
    </w:p>
    <w:p w14:paraId="6282EB9D" w14:textId="3393C6D7" w:rsidR="00844D73" w:rsidRPr="00597DCC" w:rsidRDefault="00844D73" w:rsidP="00123B03">
      <w:pPr>
        <w:pBdr>
          <w:top w:val="nil"/>
          <w:left w:val="nil"/>
          <w:bottom w:val="nil"/>
          <w:right w:val="nil"/>
          <w:between w:val="nil"/>
        </w:pBdr>
        <w:ind w:firstLine="851"/>
        <w:jc w:val="both"/>
        <w:rPr>
          <w:color w:val="000000"/>
          <w:sz w:val="24"/>
          <w:szCs w:val="24"/>
        </w:rPr>
      </w:pPr>
      <w:r w:rsidRPr="00597DCC">
        <w:rPr>
          <w:color w:val="000000"/>
          <w:sz w:val="28"/>
          <w:szCs w:val="28"/>
        </w:rPr>
        <w:t xml:space="preserve">Святошинській районній в місті Києві державній адміністрації </w:t>
      </w:r>
      <w:r w:rsidRPr="00597DCC">
        <w:rPr>
          <w:sz w:val="28"/>
          <w:szCs w:val="28"/>
        </w:rPr>
        <w:t xml:space="preserve">на суму </w:t>
      </w:r>
      <w:r w:rsidR="008F69D9" w:rsidRPr="00597DCC">
        <w:rPr>
          <w:sz w:val="28"/>
          <w:szCs w:val="28"/>
        </w:rPr>
        <w:t>4 669 200</w:t>
      </w:r>
      <w:r w:rsidRPr="00597DCC">
        <w:rPr>
          <w:sz w:val="28"/>
          <w:szCs w:val="28"/>
        </w:rPr>
        <w:t xml:space="preserve"> </w:t>
      </w:r>
      <w:r w:rsidRPr="00597DCC">
        <w:rPr>
          <w:color w:val="000000"/>
          <w:sz w:val="28"/>
          <w:szCs w:val="28"/>
        </w:rPr>
        <w:t>грн;</w:t>
      </w:r>
    </w:p>
    <w:p w14:paraId="5395BF33" w14:textId="2E5613A2" w:rsidR="00844D73" w:rsidRPr="00597DCC" w:rsidRDefault="00844D73" w:rsidP="00123B03">
      <w:pPr>
        <w:ind w:firstLine="851"/>
        <w:jc w:val="both"/>
        <w:rPr>
          <w:color w:val="000000"/>
          <w:sz w:val="28"/>
          <w:szCs w:val="28"/>
        </w:rPr>
      </w:pPr>
      <w:r w:rsidRPr="00597DCC">
        <w:rPr>
          <w:color w:val="000000"/>
          <w:sz w:val="28"/>
          <w:szCs w:val="28"/>
        </w:rPr>
        <w:t xml:space="preserve">Солом’янській районній в місті Києві державній адміністрації </w:t>
      </w:r>
      <w:r w:rsidRPr="00597DCC">
        <w:rPr>
          <w:sz w:val="28"/>
          <w:szCs w:val="28"/>
        </w:rPr>
        <w:t xml:space="preserve">на суму </w:t>
      </w:r>
      <w:r w:rsidR="008F69D9" w:rsidRPr="00597DCC">
        <w:rPr>
          <w:sz w:val="28"/>
          <w:szCs w:val="28"/>
        </w:rPr>
        <w:t>4 213 700</w:t>
      </w:r>
      <w:r w:rsidRPr="00597DCC">
        <w:rPr>
          <w:sz w:val="28"/>
          <w:szCs w:val="28"/>
        </w:rPr>
        <w:t xml:space="preserve"> </w:t>
      </w:r>
      <w:r w:rsidRPr="00597DCC">
        <w:rPr>
          <w:color w:val="000000"/>
          <w:sz w:val="28"/>
          <w:szCs w:val="28"/>
        </w:rPr>
        <w:t>грн;</w:t>
      </w:r>
    </w:p>
    <w:p w14:paraId="32D4E736" w14:textId="642EBD82" w:rsidR="00844D73" w:rsidRPr="009863BB" w:rsidRDefault="00844D73" w:rsidP="00123B03">
      <w:pPr>
        <w:ind w:firstLine="851"/>
        <w:jc w:val="both"/>
        <w:rPr>
          <w:color w:val="000000"/>
          <w:sz w:val="28"/>
          <w:szCs w:val="28"/>
        </w:rPr>
      </w:pPr>
      <w:r w:rsidRPr="00597DCC">
        <w:rPr>
          <w:color w:val="000000"/>
          <w:sz w:val="28"/>
          <w:szCs w:val="28"/>
        </w:rPr>
        <w:t xml:space="preserve">Шевченківській районній в місті Києві державній адміністрації </w:t>
      </w:r>
      <w:r w:rsidRPr="00597DCC">
        <w:rPr>
          <w:sz w:val="28"/>
          <w:szCs w:val="28"/>
        </w:rPr>
        <w:t xml:space="preserve">на суму </w:t>
      </w:r>
      <w:r w:rsidR="008F69D9" w:rsidRPr="00597DCC">
        <w:rPr>
          <w:sz w:val="28"/>
          <w:szCs w:val="28"/>
        </w:rPr>
        <w:t>3 378 500</w:t>
      </w:r>
      <w:r w:rsidRPr="00597DCC">
        <w:rPr>
          <w:rFonts w:ascii="Arial" w:hAnsi="Arial" w:cs="Arial"/>
          <w:sz w:val="16"/>
          <w:szCs w:val="16"/>
        </w:rPr>
        <w:t xml:space="preserve"> </w:t>
      </w:r>
      <w:r w:rsidRPr="00597DCC">
        <w:rPr>
          <w:sz w:val="28"/>
          <w:szCs w:val="28"/>
        </w:rPr>
        <w:t xml:space="preserve"> </w:t>
      </w:r>
      <w:r w:rsidRPr="00597DCC">
        <w:rPr>
          <w:color w:val="000000"/>
          <w:sz w:val="28"/>
          <w:szCs w:val="28"/>
        </w:rPr>
        <w:t>грив</w:t>
      </w:r>
      <w:r w:rsidR="008F69D9" w:rsidRPr="00597DCC">
        <w:rPr>
          <w:color w:val="000000"/>
          <w:sz w:val="28"/>
          <w:szCs w:val="28"/>
        </w:rPr>
        <w:t>е</w:t>
      </w:r>
      <w:r w:rsidRPr="00597DCC">
        <w:rPr>
          <w:color w:val="000000"/>
          <w:sz w:val="28"/>
          <w:szCs w:val="28"/>
        </w:rPr>
        <w:t>н</w:t>
      </w:r>
      <w:r w:rsidR="008F69D9" w:rsidRPr="00597DCC">
        <w:rPr>
          <w:color w:val="000000"/>
          <w:sz w:val="28"/>
          <w:szCs w:val="28"/>
        </w:rPr>
        <w:t>ь</w:t>
      </w:r>
      <w:r w:rsidRPr="00597DCC">
        <w:rPr>
          <w:color w:val="000000"/>
          <w:sz w:val="28"/>
          <w:szCs w:val="28"/>
        </w:rPr>
        <w:t>.</w:t>
      </w:r>
    </w:p>
    <w:p w14:paraId="1208E82E" w14:textId="530253B2" w:rsidR="00087F8D" w:rsidRDefault="00BA2B74" w:rsidP="00052F88">
      <w:pPr>
        <w:pBdr>
          <w:top w:val="nil"/>
          <w:left w:val="nil"/>
          <w:bottom w:val="nil"/>
          <w:right w:val="nil"/>
          <w:between w:val="nil"/>
        </w:pBdr>
        <w:spacing w:before="240"/>
        <w:ind w:firstLine="851"/>
        <w:jc w:val="both"/>
        <w:rPr>
          <w:sz w:val="28"/>
          <w:szCs w:val="28"/>
        </w:rPr>
      </w:pPr>
      <w:r>
        <w:rPr>
          <w:color w:val="000000"/>
          <w:sz w:val="28"/>
          <w:szCs w:val="28"/>
        </w:rPr>
        <w:t>За рахунок з</w:t>
      </w:r>
      <w:r w:rsidRPr="00BA2B74">
        <w:rPr>
          <w:color w:val="000000"/>
          <w:sz w:val="28"/>
          <w:szCs w:val="28"/>
        </w:rPr>
        <w:t>алишк</w:t>
      </w:r>
      <w:r>
        <w:rPr>
          <w:color w:val="000000"/>
          <w:sz w:val="28"/>
          <w:szCs w:val="28"/>
        </w:rPr>
        <w:t>у</w:t>
      </w:r>
      <w:r w:rsidRPr="00BA2B74">
        <w:rPr>
          <w:color w:val="000000"/>
          <w:sz w:val="28"/>
          <w:szCs w:val="28"/>
        </w:rPr>
        <w:t xml:space="preserve"> субвенції з </w:t>
      </w:r>
      <w:r>
        <w:rPr>
          <w:color w:val="000000"/>
          <w:sz w:val="28"/>
          <w:szCs w:val="28"/>
        </w:rPr>
        <w:t>державного бюджету місцевим бюджетам</w:t>
      </w:r>
      <w:r w:rsidRPr="00BA2B74">
        <w:rPr>
          <w:color w:val="000000"/>
          <w:sz w:val="28"/>
          <w:szCs w:val="28"/>
        </w:rPr>
        <w:t xml:space="preserve"> на забезпечення харчуванням учнів початкових класів закладів загальної середньої освіти</w:t>
      </w:r>
      <w:r w:rsidR="00087F8D">
        <w:rPr>
          <w:color w:val="000000"/>
          <w:sz w:val="28"/>
          <w:szCs w:val="28"/>
        </w:rPr>
        <w:t xml:space="preserve"> п</w:t>
      </w:r>
      <w:r w:rsidR="00087F8D" w:rsidRPr="00EB6F46">
        <w:rPr>
          <w:sz w:val="28"/>
          <w:szCs w:val="28"/>
        </w:rPr>
        <w:t xml:space="preserve">ропонується збільшити видатки </w:t>
      </w:r>
      <w:r w:rsidR="00087F8D">
        <w:rPr>
          <w:sz w:val="28"/>
          <w:szCs w:val="28"/>
        </w:rPr>
        <w:t>споживання спеціал</w:t>
      </w:r>
      <w:r w:rsidR="00087F8D" w:rsidRPr="00EB6F46">
        <w:rPr>
          <w:sz w:val="28"/>
          <w:szCs w:val="28"/>
        </w:rPr>
        <w:t>ьного фонду бюджету міста Києва</w:t>
      </w:r>
      <w:r w:rsidR="00087F8D">
        <w:rPr>
          <w:sz w:val="28"/>
          <w:szCs w:val="28"/>
        </w:rPr>
        <w:t xml:space="preserve"> </w:t>
      </w:r>
      <w:r w:rsidR="00087F8D" w:rsidRPr="009863BB">
        <w:rPr>
          <w:color w:val="000000"/>
          <w:sz w:val="28"/>
          <w:szCs w:val="28"/>
        </w:rPr>
        <w:t>по коду ТПКВКМБ</w:t>
      </w:r>
      <w:r w:rsidR="00087F8D">
        <w:rPr>
          <w:color w:val="000000"/>
          <w:sz w:val="28"/>
          <w:szCs w:val="28"/>
        </w:rPr>
        <w:t xml:space="preserve"> </w:t>
      </w:r>
      <w:r w:rsidR="00D43A7F">
        <w:rPr>
          <w:color w:val="000000"/>
          <w:sz w:val="28"/>
          <w:szCs w:val="28"/>
        </w:rPr>
        <w:t>1403</w:t>
      </w:r>
      <w:r w:rsidR="00087F8D">
        <w:rPr>
          <w:color w:val="000000"/>
          <w:sz w:val="28"/>
          <w:szCs w:val="28"/>
        </w:rPr>
        <w:t xml:space="preserve"> «</w:t>
      </w:r>
      <w:r w:rsidR="00087F8D" w:rsidRPr="00087F8D">
        <w:rPr>
          <w:color w:val="000000"/>
          <w:sz w:val="28"/>
          <w:szCs w:val="28"/>
        </w:rPr>
        <w:t xml:space="preserve">Забезпечення харчуванням учнів початкових класів закладів загальної </w:t>
      </w:r>
      <w:r w:rsidR="00087F8D" w:rsidRPr="00087F8D">
        <w:rPr>
          <w:color w:val="000000"/>
          <w:sz w:val="28"/>
          <w:szCs w:val="28"/>
        </w:rPr>
        <w:lastRenderedPageBreak/>
        <w:t>середньої освіти за рахунок субвенції з державного бюджету місцевим бюджетам</w:t>
      </w:r>
      <w:r w:rsidR="00087F8D">
        <w:rPr>
          <w:color w:val="000000"/>
          <w:sz w:val="28"/>
          <w:szCs w:val="28"/>
        </w:rPr>
        <w:t>»</w:t>
      </w:r>
      <w:r>
        <w:rPr>
          <w:color w:val="000000"/>
          <w:sz w:val="28"/>
          <w:szCs w:val="28"/>
        </w:rPr>
        <w:t xml:space="preserve"> </w:t>
      </w:r>
      <w:r w:rsidR="00087F8D" w:rsidRPr="009863BB">
        <w:rPr>
          <w:color w:val="333333"/>
          <w:sz w:val="28"/>
          <w:szCs w:val="28"/>
        </w:rPr>
        <w:t>головним розпорядникам бюджетних коштів:</w:t>
      </w:r>
    </w:p>
    <w:p w14:paraId="25F089AA" w14:textId="7EEB6C58" w:rsidR="009056FD" w:rsidRDefault="009056FD" w:rsidP="00D51C6F">
      <w:pPr>
        <w:pBdr>
          <w:top w:val="nil"/>
          <w:left w:val="nil"/>
          <w:bottom w:val="nil"/>
          <w:right w:val="nil"/>
          <w:between w:val="nil"/>
        </w:pBdr>
        <w:ind w:firstLine="851"/>
        <w:jc w:val="both"/>
        <w:rPr>
          <w:color w:val="000000"/>
          <w:sz w:val="28"/>
          <w:szCs w:val="28"/>
        </w:rPr>
      </w:pPr>
      <w:r w:rsidRPr="00851843">
        <w:rPr>
          <w:color w:val="000000"/>
          <w:sz w:val="28"/>
          <w:szCs w:val="28"/>
        </w:rPr>
        <w:t>Департамент</w:t>
      </w:r>
      <w:r>
        <w:rPr>
          <w:color w:val="000000"/>
          <w:sz w:val="28"/>
          <w:szCs w:val="28"/>
        </w:rPr>
        <w:t>у</w:t>
      </w:r>
      <w:r w:rsidRPr="00851843">
        <w:rPr>
          <w:color w:val="000000"/>
          <w:sz w:val="28"/>
          <w:szCs w:val="28"/>
        </w:rPr>
        <w:t xml:space="preserve"> </w:t>
      </w:r>
      <w:r>
        <w:rPr>
          <w:color w:val="000000"/>
          <w:sz w:val="28"/>
          <w:szCs w:val="28"/>
        </w:rPr>
        <w:t>культури</w:t>
      </w:r>
      <w:r w:rsidRPr="00851843">
        <w:rPr>
          <w:color w:val="000000"/>
          <w:sz w:val="28"/>
          <w:szCs w:val="28"/>
        </w:rPr>
        <w:t xml:space="preserve"> виконавчого органу Київської міської ради (К</w:t>
      </w:r>
      <w:r>
        <w:rPr>
          <w:color w:val="000000"/>
          <w:sz w:val="28"/>
          <w:szCs w:val="28"/>
        </w:rPr>
        <w:t>иївської міської державної адміністрації</w:t>
      </w:r>
      <w:r w:rsidRPr="00851843">
        <w:rPr>
          <w:color w:val="000000"/>
          <w:sz w:val="28"/>
          <w:szCs w:val="28"/>
        </w:rPr>
        <w:t>)</w:t>
      </w:r>
      <w:r>
        <w:rPr>
          <w:color w:val="000000"/>
          <w:sz w:val="28"/>
          <w:szCs w:val="28"/>
        </w:rPr>
        <w:t xml:space="preserve"> на суму </w:t>
      </w:r>
      <w:r w:rsidR="00A350D9" w:rsidRPr="00A350D9">
        <w:rPr>
          <w:color w:val="000000"/>
          <w:sz w:val="28"/>
          <w:szCs w:val="28"/>
        </w:rPr>
        <w:t>253 804</w:t>
      </w:r>
      <w:r>
        <w:rPr>
          <w:color w:val="000000"/>
          <w:sz w:val="28"/>
          <w:szCs w:val="28"/>
        </w:rPr>
        <w:t xml:space="preserve"> грн;</w:t>
      </w:r>
    </w:p>
    <w:p w14:paraId="422B3216" w14:textId="1671C71E" w:rsidR="00D43A7F" w:rsidRPr="009863BB" w:rsidRDefault="00D43A7F" w:rsidP="00D51C6F">
      <w:pPr>
        <w:pBdr>
          <w:top w:val="nil"/>
          <w:left w:val="nil"/>
          <w:bottom w:val="nil"/>
          <w:right w:val="nil"/>
          <w:between w:val="nil"/>
        </w:pBdr>
        <w:ind w:firstLine="851"/>
        <w:jc w:val="both"/>
        <w:rPr>
          <w:color w:val="000000"/>
          <w:sz w:val="24"/>
          <w:szCs w:val="24"/>
        </w:rPr>
      </w:pPr>
      <w:r w:rsidRPr="009863BB">
        <w:rPr>
          <w:color w:val="000000"/>
          <w:sz w:val="28"/>
          <w:szCs w:val="28"/>
        </w:rPr>
        <w:t xml:space="preserve">Голосіївській районній в місті Києві державній адміністрації </w:t>
      </w:r>
      <w:r w:rsidRPr="009863BB">
        <w:rPr>
          <w:sz w:val="28"/>
          <w:szCs w:val="28"/>
        </w:rPr>
        <w:t xml:space="preserve">на суму </w:t>
      </w:r>
      <w:r>
        <w:rPr>
          <w:sz w:val="28"/>
          <w:szCs w:val="28"/>
        </w:rPr>
        <w:t>22</w:t>
      </w:r>
      <w:r w:rsidRPr="009863BB">
        <w:rPr>
          <w:sz w:val="28"/>
          <w:szCs w:val="28"/>
        </w:rPr>
        <w:t> </w:t>
      </w:r>
      <w:r>
        <w:rPr>
          <w:sz w:val="28"/>
          <w:szCs w:val="28"/>
        </w:rPr>
        <w:t>134</w:t>
      </w:r>
      <w:r w:rsidRPr="009863BB">
        <w:rPr>
          <w:sz w:val="28"/>
          <w:szCs w:val="28"/>
        </w:rPr>
        <w:t> </w:t>
      </w:r>
      <w:r>
        <w:rPr>
          <w:sz w:val="28"/>
          <w:szCs w:val="28"/>
        </w:rPr>
        <w:t>156</w:t>
      </w:r>
      <w:r w:rsidRPr="009863BB">
        <w:rPr>
          <w:color w:val="000000"/>
          <w:sz w:val="28"/>
          <w:szCs w:val="28"/>
        </w:rPr>
        <w:t xml:space="preserve"> грн;</w:t>
      </w:r>
    </w:p>
    <w:p w14:paraId="0E2D4E09" w14:textId="2F50FD1B" w:rsidR="00D43A7F" w:rsidRPr="009863BB" w:rsidRDefault="00D43A7F" w:rsidP="00D51C6F">
      <w:pPr>
        <w:pBdr>
          <w:top w:val="nil"/>
          <w:left w:val="nil"/>
          <w:bottom w:val="nil"/>
          <w:right w:val="nil"/>
          <w:between w:val="nil"/>
        </w:pBdr>
        <w:ind w:firstLine="851"/>
        <w:jc w:val="both"/>
        <w:rPr>
          <w:color w:val="000000"/>
          <w:sz w:val="24"/>
          <w:szCs w:val="24"/>
        </w:rPr>
      </w:pPr>
      <w:r w:rsidRPr="009863BB">
        <w:rPr>
          <w:color w:val="000000"/>
          <w:sz w:val="28"/>
          <w:szCs w:val="28"/>
        </w:rPr>
        <w:t xml:space="preserve">Дарницькій районній в місті Києві державній адміністрації </w:t>
      </w:r>
      <w:r w:rsidRPr="009863BB">
        <w:rPr>
          <w:sz w:val="28"/>
          <w:szCs w:val="28"/>
        </w:rPr>
        <w:t xml:space="preserve">на суму </w:t>
      </w:r>
      <w:r>
        <w:rPr>
          <w:sz w:val="28"/>
          <w:szCs w:val="28"/>
        </w:rPr>
        <w:t>4</w:t>
      </w:r>
      <w:r w:rsidR="00806052">
        <w:rPr>
          <w:sz w:val="28"/>
          <w:szCs w:val="28"/>
        </w:rPr>
        <w:t>1</w:t>
      </w:r>
      <w:r w:rsidRPr="009863BB">
        <w:rPr>
          <w:sz w:val="28"/>
          <w:szCs w:val="28"/>
        </w:rPr>
        <w:t> </w:t>
      </w:r>
      <w:r>
        <w:rPr>
          <w:sz w:val="28"/>
          <w:szCs w:val="28"/>
        </w:rPr>
        <w:t>435</w:t>
      </w:r>
      <w:r w:rsidRPr="009863BB">
        <w:rPr>
          <w:sz w:val="28"/>
          <w:szCs w:val="28"/>
        </w:rPr>
        <w:t> </w:t>
      </w:r>
      <w:r>
        <w:rPr>
          <w:sz w:val="28"/>
          <w:szCs w:val="28"/>
        </w:rPr>
        <w:t>140</w:t>
      </w:r>
      <w:r w:rsidRPr="009863BB">
        <w:rPr>
          <w:color w:val="000000"/>
          <w:sz w:val="28"/>
          <w:szCs w:val="28"/>
        </w:rPr>
        <w:t xml:space="preserve"> грн;</w:t>
      </w:r>
    </w:p>
    <w:p w14:paraId="7B177327" w14:textId="054491F4" w:rsidR="00D43A7F" w:rsidRPr="009863BB" w:rsidRDefault="00D43A7F" w:rsidP="00806052">
      <w:pPr>
        <w:jc w:val="both"/>
        <w:rPr>
          <w:color w:val="000000"/>
          <w:sz w:val="28"/>
          <w:szCs w:val="28"/>
        </w:rPr>
      </w:pPr>
      <w:r w:rsidRPr="009863BB">
        <w:rPr>
          <w:color w:val="000000"/>
          <w:sz w:val="28"/>
          <w:szCs w:val="28"/>
        </w:rPr>
        <w:t xml:space="preserve">Деснянській районній в місті Києві державній адміністрації </w:t>
      </w:r>
      <w:r w:rsidRPr="009863BB">
        <w:rPr>
          <w:sz w:val="28"/>
          <w:szCs w:val="28"/>
        </w:rPr>
        <w:t xml:space="preserve">на суму </w:t>
      </w:r>
      <w:r w:rsidR="00806052" w:rsidRPr="00806052">
        <w:rPr>
          <w:sz w:val="28"/>
          <w:szCs w:val="28"/>
        </w:rPr>
        <w:t>33 531</w:t>
      </w:r>
      <w:r w:rsidR="00806052">
        <w:rPr>
          <w:sz w:val="28"/>
          <w:szCs w:val="28"/>
        </w:rPr>
        <w:t> </w:t>
      </w:r>
      <w:r w:rsidR="00806052" w:rsidRPr="00806052">
        <w:rPr>
          <w:sz w:val="28"/>
          <w:szCs w:val="28"/>
        </w:rPr>
        <w:t>771</w:t>
      </w:r>
      <w:r w:rsidR="00806052">
        <w:rPr>
          <w:sz w:val="28"/>
          <w:szCs w:val="28"/>
        </w:rPr>
        <w:t> </w:t>
      </w:r>
      <w:r w:rsidRPr="009863BB">
        <w:rPr>
          <w:color w:val="000000"/>
          <w:sz w:val="28"/>
          <w:szCs w:val="28"/>
        </w:rPr>
        <w:t>грн;</w:t>
      </w:r>
    </w:p>
    <w:p w14:paraId="4DA98EBC" w14:textId="0696A1B0" w:rsidR="00D43A7F" w:rsidRPr="009863BB" w:rsidRDefault="00D43A7F" w:rsidP="00806052">
      <w:pPr>
        <w:jc w:val="both"/>
        <w:rPr>
          <w:color w:val="000000"/>
          <w:sz w:val="24"/>
          <w:szCs w:val="24"/>
        </w:rPr>
      </w:pPr>
      <w:r w:rsidRPr="009863BB">
        <w:rPr>
          <w:color w:val="000000"/>
          <w:sz w:val="28"/>
          <w:szCs w:val="28"/>
        </w:rPr>
        <w:t xml:space="preserve">Дніпровській районній в місті Києві державній адміністрації </w:t>
      </w:r>
      <w:r w:rsidRPr="009863BB">
        <w:rPr>
          <w:sz w:val="28"/>
          <w:szCs w:val="28"/>
        </w:rPr>
        <w:t xml:space="preserve">на суму </w:t>
      </w:r>
      <w:r w:rsidR="00806052" w:rsidRPr="00806052">
        <w:rPr>
          <w:sz w:val="28"/>
          <w:szCs w:val="28"/>
        </w:rPr>
        <w:t>35 069</w:t>
      </w:r>
      <w:r w:rsidR="00806052">
        <w:rPr>
          <w:sz w:val="28"/>
          <w:szCs w:val="28"/>
        </w:rPr>
        <w:t> </w:t>
      </w:r>
      <w:r w:rsidR="00806052" w:rsidRPr="00806052">
        <w:rPr>
          <w:sz w:val="28"/>
          <w:szCs w:val="28"/>
        </w:rPr>
        <w:t>357</w:t>
      </w:r>
      <w:r w:rsidR="00806052">
        <w:rPr>
          <w:sz w:val="28"/>
          <w:szCs w:val="28"/>
        </w:rPr>
        <w:t> </w:t>
      </w:r>
      <w:r w:rsidRPr="009863BB">
        <w:rPr>
          <w:color w:val="000000"/>
          <w:sz w:val="28"/>
          <w:szCs w:val="28"/>
        </w:rPr>
        <w:t>грн;</w:t>
      </w:r>
    </w:p>
    <w:p w14:paraId="7CD5ADF7" w14:textId="3FAF31DE" w:rsidR="00D43A7F" w:rsidRPr="009863BB" w:rsidRDefault="00D43A7F" w:rsidP="00D43A7F">
      <w:pPr>
        <w:pBdr>
          <w:top w:val="nil"/>
          <w:left w:val="nil"/>
          <w:bottom w:val="nil"/>
          <w:right w:val="nil"/>
          <w:between w:val="nil"/>
        </w:pBdr>
        <w:ind w:firstLine="851"/>
        <w:jc w:val="both"/>
        <w:rPr>
          <w:color w:val="000000"/>
          <w:sz w:val="24"/>
          <w:szCs w:val="24"/>
        </w:rPr>
      </w:pPr>
      <w:r w:rsidRPr="009863BB">
        <w:rPr>
          <w:color w:val="000000"/>
          <w:sz w:val="28"/>
          <w:szCs w:val="28"/>
        </w:rPr>
        <w:t xml:space="preserve">Оболонській районній в місті Києві державній адміністрації </w:t>
      </w:r>
      <w:r w:rsidRPr="009863BB">
        <w:rPr>
          <w:sz w:val="28"/>
          <w:szCs w:val="28"/>
        </w:rPr>
        <w:t xml:space="preserve">на суму </w:t>
      </w:r>
      <w:r w:rsidR="00806052" w:rsidRPr="00806052">
        <w:rPr>
          <w:sz w:val="28"/>
          <w:szCs w:val="28"/>
        </w:rPr>
        <w:t>25 598</w:t>
      </w:r>
      <w:r w:rsidR="00806052">
        <w:rPr>
          <w:sz w:val="28"/>
          <w:szCs w:val="28"/>
        </w:rPr>
        <w:t> </w:t>
      </w:r>
      <w:r w:rsidR="00806052" w:rsidRPr="00806052">
        <w:rPr>
          <w:sz w:val="28"/>
          <w:szCs w:val="28"/>
        </w:rPr>
        <w:t>889</w:t>
      </w:r>
      <w:r w:rsidR="00806052">
        <w:rPr>
          <w:sz w:val="28"/>
          <w:szCs w:val="28"/>
        </w:rPr>
        <w:t xml:space="preserve"> </w:t>
      </w:r>
      <w:r w:rsidRPr="009863BB">
        <w:rPr>
          <w:color w:val="000000"/>
          <w:sz w:val="28"/>
          <w:szCs w:val="28"/>
        </w:rPr>
        <w:t>грн;</w:t>
      </w:r>
    </w:p>
    <w:p w14:paraId="2C7FDD9C" w14:textId="285571B7" w:rsidR="00D43A7F" w:rsidRPr="009863BB" w:rsidRDefault="00D43A7F" w:rsidP="00D43A7F">
      <w:pPr>
        <w:pBdr>
          <w:top w:val="nil"/>
          <w:left w:val="nil"/>
          <w:bottom w:val="nil"/>
          <w:right w:val="nil"/>
          <w:between w:val="nil"/>
        </w:pBdr>
        <w:ind w:firstLine="851"/>
        <w:jc w:val="both"/>
        <w:rPr>
          <w:color w:val="000000"/>
          <w:sz w:val="24"/>
          <w:szCs w:val="24"/>
        </w:rPr>
      </w:pPr>
      <w:r w:rsidRPr="009863BB">
        <w:rPr>
          <w:color w:val="000000"/>
          <w:sz w:val="28"/>
          <w:szCs w:val="28"/>
        </w:rPr>
        <w:t xml:space="preserve">Печерській районній в місті Києві державній адміністрації </w:t>
      </w:r>
      <w:r w:rsidRPr="009863BB">
        <w:rPr>
          <w:sz w:val="28"/>
          <w:szCs w:val="28"/>
        </w:rPr>
        <w:t xml:space="preserve">на суму </w:t>
      </w:r>
      <w:r w:rsidR="00806052" w:rsidRPr="00806052">
        <w:rPr>
          <w:sz w:val="28"/>
          <w:szCs w:val="28"/>
        </w:rPr>
        <w:t>10 745 395</w:t>
      </w:r>
      <w:r w:rsidRPr="009863BB">
        <w:rPr>
          <w:color w:val="000000"/>
          <w:sz w:val="28"/>
          <w:szCs w:val="28"/>
        </w:rPr>
        <w:t xml:space="preserve"> грн;</w:t>
      </w:r>
    </w:p>
    <w:p w14:paraId="40656D55" w14:textId="3E4D2A8C" w:rsidR="00D43A7F" w:rsidRPr="009863BB" w:rsidRDefault="00D43A7F" w:rsidP="00D43A7F">
      <w:pPr>
        <w:pBdr>
          <w:top w:val="nil"/>
          <w:left w:val="nil"/>
          <w:bottom w:val="nil"/>
          <w:right w:val="nil"/>
          <w:between w:val="nil"/>
        </w:pBdr>
        <w:ind w:firstLine="851"/>
        <w:jc w:val="both"/>
        <w:rPr>
          <w:color w:val="000000"/>
          <w:sz w:val="24"/>
          <w:szCs w:val="24"/>
        </w:rPr>
      </w:pPr>
      <w:r w:rsidRPr="009863BB">
        <w:rPr>
          <w:color w:val="000000"/>
          <w:sz w:val="28"/>
          <w:szCs w:val="28"/>
        </w:rPr>
        <w:t xml:space="preserve">Подільській районній в місті Києві державній адміністрації </w:t>
      </w:r>
      <w:r w:rsidRPr="009863BB">
        <w:rPr>
          <w:sz w:val="28"/>
          <w:szCs w:val="28"/>
        </w:rPr>
        <w:t xml:space="preserve">на суму </w:t>
      </w:r>
      <w:r w:rsidR="00806052" w:rsidRPr="00806052">
        <w:rPr>
          <w:sz w:val="28"/>
          <w:szCs w:val="28"/>
        </w:rPr>
        <w:t>20 449 009</w:t>
      </w:r>
      <w:r w:rsidRPr="009863BB">
        <w:rPr>
          <w:color w:val="000000"/>
          <w:sz w:val="28"/>
          <w:szCs w:val="28"/>
        </w:rPr>
        <w:t xml:space="preserve"> грн;</w:t>
      </w:r>
    </w:p>
    <w:p w14:paraId="0E20308C" w14:textId="42F493A2" w:rsidR="00D43A7F" w:rsidRPr="009863BB" w:rsidRDefault="00D43A7F" w:rsidP="00D43A7F">
      <w:pPr>
        <w:pBdr>
          <w:top w:val="nil"/>
          <w:left w:val="nil"/>
          <w:bottom w:val="nil"/>
          <w:right w:val="nil"/>
          <w:between w:val="nil"/>
        </w:pBdr>
        <w:ind w:firstLine="851"/>
        <w:jc w:val="both"/>
        <w:rPr>
          <w:color w:val="000000"/>
          <w:sz w:val="24"/>
          <w:szCs w:val="24"/>
        </w:rPr>
      </w:pPr>
      <w:r w:rsidRPr="009863BB">
        <w:rPr>
          <w:color w:val="000000"/>
          <w:sz w:val="28"/>
          <w:szCs w:val="28"/>
        </w:rPr>
        <w:t xml:space="preserve">Святошинській районній в місті Києві державній адміністрації </w:t>
      </w:r>
      <w:r w:rsidRPr="009863BB">
        <w:rPr>
          <w:sz w:val="28"/>
          <w:szCs w:val="28"/>
        </w:rPr>
        <w:t xml:space="preserve">на суму </w:t>
      </w:r>
      <w:r w:rsidR="00806052" w:rsidRPr="00806052">
        <w:rPr>
          <w:sz w:val="28"/>
          <w:szCs w:val="28"/>
        </w:rPr>
        <w:t>31 274 087</w:t>
      </w:r>
      <w:r w:rsidRPr="009863BB">
        <w:rPr>
          <w:color w:val="000000"/>
          <w:sz w:val="28"/>
          <w:szCs w:val="28"/>
        </w:rPr>
        <w:t xml:space="preserve"> грн;</w:t>
      </w:r>
    </w:p>
    <w:p w14:paraId="03F31619" w14:textId="2CF030F9" w:rsidR="00D43A7F" w:rsidRPr="00806052" w:rsidRDefault="00D43A7F" w:rsidP="00806052">
      <w:pPr>
        <w:jc w:val="both"/>
        <w:rPr>
          <w:color w:val="000000"/>
          <w:sz w:val="28"/>
          <w:szCs w:val="28"/>
        </w:rPr>
      </w:pPr>
      <w:r w:rsidRPr="009863BB">
        <w:rPr>
          <w:color w:val="000000"/>
          <w:sz w:val="28"/>
          <w:szCs w:val="28"/>
        </w:rPr>
        <w:t xml:space="preserve">Солом’янській районній в місті Києві державній адміністрації </w:t>
      </w:r>
      <w:r w:rsidRPr="009863BB">
        <w:rPr>
          <w:sz w:val="28"/>
          <w:szCs w:val="28"/>
        </w:rPr>
        <w:t xml:space="preserve">на суму </w:t>
      </w:r>
      <w:r w:rsidR="00806052" w:rsidRPr="00806052">
        <w:rPr>
          <w:sz w:val="28"/>
          <w:szCs w:val="28"/>
        </w:rPr>
        <w:t xml:space="preserve">24 586 621 </w:t>
      </w:r>
      <w:r w:rsidRPr="00806052">
        <w:rPr>
          <w:color w:val="000000"/>
          <w:sz w:val="28"/>
          <w:szCs w:val="28"/>
        </w:rPr>
        <w:t xml:space="preserve"> грн;</w:t>
      </w:r>
    </w:p>
    <w:p w14:paraId="1FA36924" w14:textId="3CF0B9E6" w:rsidR="00D43A7F" w:rsidRPr="009863BB" w:rsidRDefault="00D43A7F" w:rsidP="00D43A7F">
      <w:pPr>
        <w:pBdr>
          <w:top w:val="nil"/>
          <w:left w:val="nil"/>
          <w:bottom w:val="nil"/>
          <w:right w:val="nil"/>
          <w:between w:val="nil"/>
        </w:pBdr>
        <w:ind w:firstLine="851"/>
        <w:jc w:val="both"/>
        <w:rPr>
          <w:color w:val="000000"/>
          <w:sz w:val="28"/>
          <w:szCs w:val="28"/>
        </w:rPr>
      </w:pPr>
      <w:r w:rsidRPr="009863BB">
        <w:rPr>
          <w:color w:val="000000"/>
          <w:sz w:val="28"/>
          <w:szCs w:val="28"/>
        </w:rPr>
        <w:t xml:space="preserve">Шевченківській районній в місті Києві державній адміністрації </w:t>
      </w:r>
      <w:r w:rsidRPr="009863BB">
        <w:rPr>
          <w:sz w:val="28"/>
          <w:szCs w:val="28"/>
        </w:rPr>
        <w:t xml:space="preserve">на суму </w:t>
      </w:r>
      <w:r w:rsidR="00663942" w:rsidRPr="00663942">
        <w:rPr>
          <w:sz w:val="28"/>
          <w:szCs w:val="28"/>
        </w:rPr>
        <w:t>18 182</w:t>
      </w:r>
      <w:r w:rsidR="00663942">
        <w:rPr>
          <w:sz w:val="28"/>
          <w:szCs w:val="28"/>
        </w:rPr>
        <w:t> </w:t>
      </w:r>
      <w:r w:rsidR="00663942" w:rsidRPr="00663942">
        <w:rPr>
          <w:sz w:val="28"/>
          <w:szCs w:val="28"/>
        </w:rPr>
        <w:t>471</w:t>
      </w:r>
      <w:r w:rsidR="00663942">
        <w:rPr>
          <w:sz w:val="28"/>
          <w:szCs w:val="28"/>
        </w:rPr>
        <w:t xml:space="preserve"> </w:t>
      </w:r>
      <w:r w:rsidRPr="009863BB">
        <w:rPr>
          <w:color w:val="000000"/>
          <w:sz w:val="28"/>
          <w:szCs w:val="28"/>
        </w:rPr>
        <w:t>гривн</w:t>
      </w:r>
      <w:r w:rsidR="00663942">
        <w:rPr>
          <w:color w:val="000000"/>
          <w:sz w:val="28"/>
          <w:szCs w:val="28"/>
        </w:rPr>
        <w:t>я</w:t>
      </w:r>
      <w:r w:rsidRPr="009863BB">
        <w:rPr>
          <w:color w:val="000000"/>
          <w:sz w:val="28"/>
          <w:szCs w:val="28"/>
        </w:rPr>
        <w:t>.</w:t>
      </w:r>
    </w:p>
    <w:p w14:paraId="5CA402CB" w14:textId="692924EC" w:rsidR="003D4F41" w:rsidRPr="006F4EC5" w:rsidRDefault="008317EC" w:rsidP="00052F88">
      <w:pPr>
        <w:pBdr>
          <w:top w:val="nil"/>
          <w:left w:val="nil"/>
          <w:bottom w:val="nil"/>
          <w:right w:val="nil"/>
          <w:between w:val="nil"/>
        </w:pBdr>
        <w:spacing w:before="240"/>
        <w:ind w:firstLine="851"/>
        <w:jc w:val="both"/>
        <w:rPr>
          <w:color w:val="000000"/>
          <w:sz w:val="28"/>
          <w:szCs w:val="28"/>
        </w:rPr>
      </w:pPr>
      <w:r w:rsidRPr="006F4EC5">
        <w:rPr>
          <w:color w:val="000000"/>
          <w:sz w:val="28"/>
          <w:szCs w:val="28"/>
        </w:rPr>
        <w:t xml:space="preserve">Розпорядженням начальника Київської міської військової адміністрації від 11.06.2024 № 546 «Про виділення коштів з резервного фонду бюджету міста Києва» </w:t>
      </w:r>
      <w:r w:rsidR="003D4F41" w:rsidRPr="006F4EC5">
        <w:rPr>
          <w:color w:val="000000"/>
          <w:sz w:val="28"/>
          <w:szCs w:val="28"/>
        </w:rPr>
        <w:t>виділялись кошти головному розпоряднику бюджетних коштів – Департаменту захисту довкілля та адаптації до зміни клімату виконавчого органу Київської міської ради (</w:t>
      </w:r>
      <w:r w:rsidR="003D4F41" w:rsidRPr="006F4EC5">
        <w:rPr>
          <w:sz w:val="28"/>
          <w:szCs w:val="28"/>
        </w:rPr>
        <w:t>Київської міської державної адміністрації</w:t>
      </w:r>
      <w:r w:rsidR="003D4F41" w:rsidRPr="006F4EC5">
        <w:rPr>
          <w:color w:val="000000"/>
          <w:sz w:val="28"/>
          <w:szCs w:val="28"/>
        </w:rPr>
        <w:t xml:space="preserve">) на  проведення комплексу першочергових протизсувних заходів для запобігання виникненню надзвичайної ситуації природного характеру на ділянці схилу 23 зсувного цирку вздовж тротуару дороги Дніпровського узвозу. Кошти </w:t>
      </w:r>
      <w:r w:rsidR="009528D7" w:rsidRPr="006F4EC5">
        <w:rPr>
          <w:color w:val="000000"/>
          <w:sz w:val="28"/>
          <w:szCs w:val="28"/>
        </w:rPr>
        <w:t xml:space="preserve">у 2024 році </w:t>
      </w:r>
      <w:r w:rsidR="003D4F41" w:rsidRPr="006F4EC5">
        <w:rPr>
          <w:color w:val="000000"/>
          <w:sz w:val="28"/>
          <w:szCs w:val="28"/>
        </w:rPr>
        <w:t>не були використані у зв’язку з пізнім затвердженням проєктно-кошторисної документації.</w:t>
      </w:r>
    </w:p>
    <w:p w14:paraId="72CDA956" w14:textId="7D7F92B1" w:rsidR="00B01BDB" w:rsidRDefault="003D4F41" w:rsidP="009528D7">
      <w:pPr>
        <w:pBdr>
          <w:top w:val="nil"/>
          <w:left w:val="nil"/>
          <w:bottom w:val="nil"/>
          <w:right w:val="nil"/>
          <w:between w:val="nil"/>
        </w:pBdr>
        <w:ind w:firstLine="851"/>
        <w:jc w:val="both"/>
        <w:rPr>
          <w:color w:val="000000"/>
          <w:sz w:val="28"/>
          <w:szCs w:val="28"/>
        </w:rPr>
      </w:pPr>
      <w:r w:rsidRPr="006F4EC5">
        <w:rPr>
          <w:color w:val="000000"/>
          <w:sz w:val="28"/>
          <w:szCs w:val="28"/>
        </w:rPr>
        <w:t>Пропонується збільшити видатки розвитку спеціального фонду бюджету міста Києва головному розпоряднику бюджетних коштів – Департаменту захисту довкілля та адаптації до зміни клімату виконавчого органу Київської міської ради (</w:t>
      </w:r>
      <w:r w:rsidRPr="006F4EC5">
        <w:rPr>
          <w:sz w:val="28"/>
          <w:szCs w:val="28"/>
        </w:rPr>
        <w:t>Київської міської державної адміністрації</w:t>
      </w:r>
      <w:r w:rsidRPr="006F4EC5">
        <w:rPr>
          <w:color w:val="000000"/>
          <w:sz w:val="28"/>
          <w:szCs w:val="28"/>
        </w:rPr>
        <w:t xml:space="preserve">)  </w:t>
      </w:r>
      <w:r w:rsidRPr="006F4EC5">
        <w:rPr>
          <w:sz w:val="28"/>
          <w:szCs w:val="28"/>
        </w:rPr>
        <w:t>за кодом ПКВКМБ</w:t>
      </w:r>
      <w:r w:rsidRPr="006F4EC5">
        <w:rPr>
          <w:color w:val="000000"/>
          <w:sz w:val="28"/>
          <w:szCs w:val="28"/>
        </w:rPr>
        <w:t xml:space="preserve"> 2816030 «Організація благоустрою населених пунктів» на  проведення комплексу першочергових протизсувних заходів для запобігання виникненню надзвичайної ситуації природного характеру на ділянці схилу зсувного цирку вздовж тротуару дороги Дніпровського узвозу у сумі 42 478 758 грн </w:t>
      </w:r>
      <w:r w:rsidR="009528D7" w:rsidRPr="006F4EC5">
        <w:rPr>
          <w:color w:val="000000"/>
          <w:sz w:val="28"/>
          <w:szCs w:val="28"/>
        </w:rPr>
        <w:t xml:space="preserve">за рахунок зменшення  </w:t>
      </w:r>
      <w:r w:rsidR="008317EC" w:rsidRPr="006F4EC5">
        <w:rPr>
          <w:color w:val="000000"/>
          <w:sz w:val="28"/>
          <w:szCs w:val="28"/>
        </w:rPr>
        <w:t>видатк</w:t>
      </w:r>
      <w:r w:rsidR="009528D7" w:rsidRPr="006F4EC5">
        <w:rPr>
          <w:color w:val="000000"/>
          <w:sz w:val="28"/>
          <w:szCs w:val="28"/>
        </w:rPr>
        <w:t>ів</w:t>
      </w:r>
      <w:r w:rsidR="008317EC" w:rsidRPr="006F4EC5">
        <w:rPr>
          <w:color w:val="000000"/>
          <w:sz w:val="28"/>
          <w:szCs w:val="28"/>
        </w:rPr>
        <w:t xml:space="preserve"> загального фонду</w:t>
      </w:r>
      <w:r w:rsidR="008317EC" w:rsidRPr="006F4EC5">
        <w:rPr>
          <w:b/>
          <w:bCs/>
          <w:color w:val="000000"/>
          <w:sz w:val="28"/>
          <w:szCs w:val="28"/>
        </w:rPr>
        <w:t xml:space="preserve"> </w:t>
      </w:r>
      <w:r w:rsidR="008317EC" w:rsidRPr="006F4EC5">
        <w:rPr>
          <w:sz w:val="28"/>
          <w:szCs w:val="28"/>
        </w:rPr>
        <w:t xml:space="preserve">бюджету міста Києва </w:t>
      </w:r>
      <w:r w:rsidR="009528D7" w:rsidRPr="006F4EC5">
        <w:rPr>
          <w:sz w:val="28"/>
          <w:szCs w:val="28"/>
        </w:rPr>
        <w:t xml:space="preserve">по </w:t>
      </w:r>
      <w:r w:rsidR="008317EC" w:rsidRPr="006F4EC5">
        <w:rPr>
          <w:sz w:val="28"/>
          <w:szCs w:val="28"/>
        </w:rPr>
        <w:t xml:space="preserve">головному розпоряднику бюджетних коштів – Департаменту </w:t>
      </w:r>
      <w:r w:rsidR="008317EC" w:rsidRPr="006F4EC5">
        <w:rPr>
          <w:sz w:val="28"/>
          <w:szCs w:val="28"/>
        </w:rPr>
        <w:lastRenderedPageBreak/>
        <w:t xml:space="preserve">фінансів </w:t>
      </w:r>
      <w:r w:rsidR="008317EC" w:rsidRPr="006F4EC5">
        <w:rPr>
          <w:sz w:val="28"/>
          <w:szCs w:val="28"/>
          <w:shd w:val="clear" w:color="auto" w:fill="FFFFFF"/>
        </w:rPr>
        <w:t xml:space="preserve">виконавчого органу Київської міської ради </w:t>
      </w:r>
      <w:r w:rsidR="008317EC" w:rsidRPr="006F4EC5">
        <w:rPr>
          <w:sz w:val="28"/>
          <w:szCs w:val="28"/>
        </w:rPr>
        <w:t xml:space="preserve">(Київської міської державної адміністрації) за кодом ПКВКМБ </w:t>
      </w:r>
      <w:r w:rsidR="008317EC" w:rsidRPr="006F4EC5">
        <w:rPr>
          <w:sz w:val="28"/>
          <w:szCs w:val="28"/>
          <w:shd w:val="clear" w:color="auto" w:fill="FFFFFF"/>
        </w:rPr>
        <w:t xml:space="preserve">3718710 «Резервний фонд місцевого бюджету» у сумі </w:t>
      </w:r>
      <w:r w:rsidR="008317EC" w:rsidRPr="006F4EC5">
        <w:rPr>
          <w:color w:val="000000"/>
          <w:sz w:val="28"/>
          <w:szCs w:val="28"/>
        </w:rPr>
        <w:t>42 478 758 грн</w:t>
      </w:r>
    </w:p>
    <w:p w14:paraId="78BD9D91" w14:textId="77777777" w:rsidR="00B01BDB" w:rsidRPr="00157DA5" w:rsidRDefault="00B01BDB" w:rsidP="009528D7">
      <w:pPr>
        <w:spacing w:before="120"/>
        <w:ind w:firstLine="709"/>
        <w:jc w:val="both"/>
        <w:rPr>
          <w:sz w:val="28"/>
          <w:szCs w:val="28"/>
        </w:rPr>
      </w:pPr>
      <w:r>
        <w:rPr>
          <w:sz w:val="28"/>
          <w:szCs w:val="28"/>
        </w:rPr>
        <w:t xml:space="preserve">Департаментом земельних ресурсів виконавчого органу Київської міської ради (Київської міської державної адміністрації) </w:t>
      </w:r>
      <w:r w:rsidRPr="00157DA5">
        <w:rPr>
          <w:sz w:val="28"/>
          <w:szCs w:val="28"/>
        </w:rPr>
        <w:t>здійснюється підготовка розрахунків безпідставно збережених коштів за користування земельними ділянками без правовстановлюючих документів на підставі статті 1212 Цивільного кодексу України на виконання рішень Київської міської ради після укладення договорів оренди земельних ділянок та надходження відповідних звернень від орендарів.</w:t>
      </w:r>
    </w:p>
    <w:p w14:paraId="1D52B86B" w14:textId="77777777" w:rsidR="00B01BDB" w:rsidRDefault="00B01BDB" w:rsidP="00B01BDB">
      <w:pPr>
        <w:ind w:firstLine="708"/>
        <w:jc w:val="both"/>
        <w:rPr>
          <w:sz w:val="28"/>
          <w:szCs w:val="28"/>
        </w:rPr>
      </w:pPr>
      <w:r>
        <w:rPr>
          <w:sz w:val="28"/>
          <w:szCs w:val="28"/>
        </w:rPr>
        <w:t>Д</w:t>
      </w:r>
      <w:r w:rsidRPr="00157DA5">
        <w:rPr>
          <w:sz w:val="28"/>
          <w:szCs w:val="28"/>
        </w:rPr>
        <w:t>ля здійснення постійного моніторингу та контролю за надходженнями від сплати безпідставно збережених коштів за користування земельними ділянками без правовстановлюючих документів</w:t>
      </w:r>
      <w:r>
        <w:rPr>
          <w:sz w:val="28"/>
          <w:szCs w:val="28"/>
        </w:rPr>
        <w:t xml:space="preserve"> пропонуємо внести зміни до додатку 9 рішення Київської міської ради «Про бюджет міста Києва на 2025 рік», а саме доповнити</w:t>
      </w:r>
      <w:r w:rsidRPr="002F0CD8">
        <w:t xml:space="preserve"> </w:t>
      </w:r>
      <w:r>
        <w:rPr>
          <w:sz w:val="28"/>
          <w:szCs w:val="28"/>
        </w:rPr>
        <w:t>о</w:t>
      </w:r>
      <w:r w:rsidRPr="002F0CD8">
        <w:rPr>
          <w:sz w:val="28"/>
          <w:szCs w:val="28"/>
        </w:rPr>
        <w:t>ргани, на які покладається контроль за справлянням надходжень бюджету міста Києва</w:t>
      </w:r>
      <w:r>
        <w:rPr>
          <w:sz w:val="28"/>
          <w:szCs w:val="28"/>
        </w:rPr>
        <w:t xml:space="preserve"> по коду доходів 24060300 «Інші надходження» - Департаментом земельних ресурсів виконавчого органу Київської міської ради (Київської міської державної адміністрації).</w:t>
      </w:r>
    </w:p>
    <w:p w14:paraId="5FA6DD22" w14:textId="5E6A9A11" w:rsidR="00C02CE2" w:rsidRPr="00414B7D" w:rsidRDefault="00414B7D" w:rsidP="00002B43">
      <w:pPr>
        <w:spacing w:before="120"/>
        <w:ind w:firstLine="709"/>
        <w:jc w:val="both"/>
        <w:rPr>
          <w:sz w:val="28"/>
          <w:szCs w:val="28"/>
        </w:rPr>
      </w:pPr>
      <w:r>
        <w:rPr>
          <w:sz w:val="28"/>
          <w:szCs w:val="28"/>
        </w:rPr>
        <w:t>У зв</w:t>
      </w:r>
      <w:r w:rsidRPr="00414B7D">
        <w:rPr>
          <w:sz w:val="28"/>
          <w:szCs w:val="28"/>
        </w:rPr>
        <w:t>’</w:t>
      </w:r>
      <w:r>
        <w:rPr>
          <w:sz w:val="28"/>
          <w:szCs w:val="28"/>
        </w:rPr>
        <w:t xml:space="preserve">язку з виробничою необхідністю пропонується збільшити на  одну штатну одиницю </w:t>
      </w:r>
      <w:r>
        <w:rPr>
          <w:sz w:val="28"/>
          <w:szCs w:val="28"/>
        </w:rPr>
        <w:t>додат</w:t>
      </w:r>
      <w:r>
        <w:rPr>
          <w:sz w:val="28"/>
          <w:szCs w:val="28"/>
        </w:rPr>
        <w:t>о</w:t>
      </w:r>
      <w:r>
        <w:rPr>
          <w:sz w:val="28"/>
          <w:szCs w:val="28"/>
        </w:rPr>
        <w:t xml:space="preserve">к 8 </w:t>
      </w:r>
      <w:r>
        <w:rPr>
          <w:sz w:val="28"/>
          <w:szCs w:val="28"/>
        </w:rPr>
        <w:t xml:space="preserve">до </w:t>
      </w:r>
      <w:r>
        <w:rPr>
          <w:sz w:val="28"/>
          <w:szCs w:val="28"/>
        </w:rPr>
        <w:t>рішення Київської міської ради «Про бюджет міста Києва на 2025 рік»</w:t>
      </w:r>
      <w:r w:rsidR="009807C1">
        <w:rPr>
          <w:sz w:val="28"/>
          <w:szCs w:val="28"/>
        </w:rPr>
        <w:t xml:space="preserve"> </w:t>
      </w:r>
      <w:r>
        <w:rPr>
          <w:sz w:val="28"/>
          <w:szCs w:val="28"/>
        </w:rPr>
        <w:t xml:space="preserve"> по КДЮСШ «Арсенал»</w:t>
      </w:r>
      <w:r w:rsidR="009807C1">
        <w:rPr>
          <w:sz w:val="28"/>
          <w:szCs w:val="28"/>
        </w:rPr>
        <w:t>.</w:t>
      </w:r>
      <w:r>
        <w:rPr>
          <w:sz w:val="28"/>
          <w:szCs w:val="28"/>
        </w:rPr>
        <w:t xml:space="preserve"> </w:t>
      </w:r>
    </w:p>
    <w:p w14:paraId="0000015B" w14:textId="0B674EC4" w:rsidR="000F5834" w:rsidRPr="009863BB" w:rsidRDefault="00AF4C31" w:rsidP="0056485D">
      <w:pPr>
        <w:pBdr>
          <w:top w:val="nil"/>
          <w:left w:val="nil"/>
          <w:bottom w:val="nil"/>
          <w:right w:val="nil"/>
          <w:between w:val="nil"/>
        </w:pBdr>
        <w:spacing w:before="240" w:after="120"/>
        <w:ind w:firstLine="851"/>
        <w:jc w:val="both"/>
        <w:rPr>
          <w:color w:val="000000"/>
          <w:sz w:val="28"/>
          <w:szCs w:val="28"/>
        </w:rPr>
      </w:pPr>
      <w:r w:rsidRPr="009863BB">
        <w:rPr>
          <w:b/>
          <w:color w:val="000000"/>
          <w:sz w:val="28"/>
          <w:szCs w:val="28"/>
        </w:rPr>
        <w:t>4. Інформація про те, чи стосується проєкт рішення прав і соціальної захищеності осіб з інвалідністю та який вплив матиме на життєдіяльність цієї категорії, а також за наявності зазначається позиція щодо проєкту рішення Уповноваженого Київської міської ради з прав осіб з інвалідністю та громадських об’єднань осіб з інвалідністю</w:t>
      </w:r>
    </w:p>
    <w:p w14:paraId="0000015C" w14:textId="77777777" w:rsidR="000F5834" w:rsidRPr="009863BB" w:rsidRDefault="00AF4C31" w:rsidP="0056485D">
      <w:pPr>
        <w:pBdr>
          <w:top w:val="nil"/>
          <w:left w:val="nil"/>
          <w:bottom w:val="nil"/>
          <w:right w:val="nil"/>
          <w:between w:val="nil"/>
        </w:pBdr>
        <w:spacing w:before="120" w:after="120"/>
        <w:ind w:firstLine="851"/>
        <w:jc w:val="both"/>
        <w:rPr>
          <w:color w:val="000000"/>
          <w:sz w:val="28"/>
          <w:szCs w:val="28"/>
        </w:rPr>
      </w:pPr>
      <w:r w:rsidRPr="009863BB">
        <w:rPr>
          <w:color w:val="000000"/>
          <w:sz w:val="28"/>
          <w:szCs w:val="28"/>
        </w:rPr>
        <w:t xml:space="preserve">Даний проєкт рішення безпосередньо прав і соціальної захищеності осіб з інвалідністю не стосується. </w:t>
      </w:r>
    </w:p>
    <w:p w14:paraId="0000015D" w14:textId="6FAA53AB" w:rsidR="000F5834" w:rsidRPr="009863BB" w:rsidRDefault="00AF4C31" w:rsidP="0056485D">
      <w:pPr>
        <w:pBdr>
          <w:top w:val="nil"/>
          <w:left w:val="nil"/>
          <w:bottom w:val="nil"/>
          <w:right w:val="nil"/>
          <w:between w:val="nil"/>
        </w:pBdr>
        <w:spacing w:before="240" w:after="120"/>
        <w:ind w:firstLine="851"/>
        <w:jc w:val="both"/>
        <w:rPr>
          <w:color w:val="000000"/>
          <w:sz w:val="24"/>
          <w:szCs w:val="24"/>
        </w:rPr>
      </w:pPr>
      <w:r w:rsidRPr="009863BB">
        <w:rPr>
          <w:b/>
          <w:color w:val="000000"/>
          <w:sz w:val="28"/>
          <w:szCs w:val="28"/>
        </w:rPr>
        <w:t>5. Прізвище або назва суб'єкта подання, прізвище, посада, контактні дані доповідача проєкту рішення Київради на пленарному засіданні та особи, відповідальної за супроводження проєкту рішення Київради</w:t>
      </w:r>
    </w:p>
    <w:p w14:paraId="0000015E" w14:textId="77777777" w:rsidR="000F5834" w:rsidRPr="009863BB" w:rsidRDefault="00AF4C31" w:rsidP="0056485D">
      <w:pPr>
        <w:pBdr>
          <w:top w:val="nil"/>
          <w:left w:val="nil"/>
          <w:bottom w:val="nil"/>
          <w:right w:val="nil"/>
          <w:between w:val="nil"/>
        </w:pBdr>
        <w:spacing w:before="120" w:after="120"/>
        <w:ind w:firstLine="851"/>
        <w:jc w:val="both"/>
        <w:rPr>
          <w:color w:val="000000"/>
          <w:sz w:val="24"/>
          <w:szCs w:val="24"/>
        </w:rPr>
      </w:pPr>
      <w:r w:rsidRPr="009863BB">
        <w:rPr>
          <w:color w:val="000000"/>
          <w:sz w:val="28"/>
          <w:szCs w:val="28"/>
        </w:rPr>
        <w:t>Суб’єкт подання проєкту рішення Київради – Київський міський голова Віталій Кличко.</w:t>
      </w:r>
    </w:p>
    <w:p w14:paraId="0000015F" w14:textId="77777777" w:rsidR="000F5834" w:rsidRPr="009863BB" w:rsidRDefault="00AF4C31" w:rsidP="0056485D">
      <w:pPr>
        <w:pBdr>
          <w:top w:val="nil"/>
          <w:left w:val="nil"/>
          <w:bottom w:val="nil"/>
          <w:right w:val="nil"/>
          <w:between w:val="nil"/>
        </w:pBdr>
        <w:tabs>
          <w:tab w:val="left" w:pos="0"/>
        </w:tabs>
        <w:ind w:firstLine="851"/>
        <w:jc w:val="both"/>
        <w:rPr>
          <w:color w:val="000000"/>
          <w:sz w:val="16"/>
          <w:szCs w:val="16"/>
        </w:rPr>
      </w:pPr>
      <w:r w:rsidRPr="009863BB">
        <w:rPr>
          <w:color w:val="000000"/>
          <w:sz w:val="28"/>
          <w:szCs w:val="28"/>
        </w:rPr>
        <w:t>Доповідач на пленарному засіданні Київської міської ради – директор Департаменту фінансів виконавчого органу Київської міської ради (Київської міської державної адміністрації) Володимир Репік, 202-7929.</w:t>
      </w:r>
    </w:p>
    <w:p w14:paraId="00000160" w14:textId="58663C51" w:rsidR="000F5834" w:rsidRPr="009863BB" w:rsidRDefault="00AF4C31" w:rsidP="0056485D">
      <w:pPr>
        <w:pBdr>
          <w:top w:val="nil"/>
          <w:left w:val="nil"/>
          <w:bottom w:val="nil"/>
          <w:right w:val="nil"/>
          <w:between w:val="nil"/>
        </w:pBdr>
        <w:tabs>
          <w:tab w:val="left" w:pos="0"/>
        </w:tabs>
        <w:ind w:firstLine="851"/>
        <w:jc w:val="both"/>
        <w:rPr>
          <w:color w:val="000000"/>
          <w:sz w:val="28"/>
          <w:szCs w:val="28"/>
        </w:rPr>
      </w:pPr>
      <w:r w:rsidRPr="009863BB">
        <w:rPr>
          <w:color w:val="000000"/>
          <w:sz w:val="28"/>
          <w:szCs w:val="28"/>
        </w:rPr>
        <w:t>Особа відповідальна за супроводження проєкту рішення Київради – заступник директора Департаменту фінансів Олександр Прокопенко, 202</w:t>
      </w:r>
      <w:r w:rsidR="00CA64D3" w:rsidRPr="009863BB">
        <w:rPr>
          <w:color w:val="000000"/>
          <w:sz w:val="28"/>
          <w:szCs w:val="28"/>
        </w:rPr>
        <w:t> </w:t>
      </w:r>
      <w:r w:rsidRPr="009863BB">
        <w:rPr>
          <w:color w:val="000000"/>
          <w:sz w:val="28"/>
          <w:szCs w:val="28"/>
        </w:rPr>
        <w:t>-</w:t>
      </w:r>
      <w:r w:rsidR="00352520" w:rsidRPr="009863BB">
        <w:rPr>
          <w:color w:val="000000"/>
          <w:sz w:val="28"/>
          <w:szCs w:val="28"/>
        </w:rPr>
        <w:t> </w:t>
      </w:r>
      <w:r w:rsidRPr="009863BB">
        <w:rPr>
          <w:color w:val="000000"/>
          <w:sz w:val="28"/>
          <w:szCs w:val="28"/>
        </w:rPr>
        <w:t>7939.</w:t>
      </w:r>
    </w:p>
    <w:p w14:paraId="00000161" w14:textId="77777777" w:rsidR="000F5834" w:rsidRPr="009863BB" w:rsidRDefault="00AF4C31" w:rsidP="00DC65EC">
      <w:pPr>
        <w:pBdr>
          <w:top w:val="nil"/>
          <w:left w:val="nil"/>
          <w:bottom w:val="nil"/>
          <w:right w:val="nil"/>
          <w:between w:val="nil"/>
        </w:pBdr>
        <w:spacing w:before="240" w:after="120"/>
        <w:ind w:firstLine="851"/>
        <w:jc w:val="both"/>
        <w:rPr>
          <w:color w:val="000000"/>
          <w:sz w:val="28"/>
          <w:szCs w:val="28"/>
        </w:rPr>
      </w:pPr>
      <w:r w:rsidRPr="009863BB">
        <w:rPr>
          <w:b/>
          <w:color w:val="000000"/>
          <w:sz w:val="28"/>
          <w:szCs w:val="28"/>
        </w:rPr>
        <w:lastRenderedPageBreak/>
        <w:t>6. Інформація про те, чи містить проєкт рішення службову інформацію у розумінні статті 6 Закону України «Про доступ до публічної інформації»</w:t>
      </w:r>
    </w:p>
    <w:p w14:paraId="00000162" w14:textId="77777777" w:rsidR="000F5834" w:rsidRPr="009863BB" w:rsidRDefault="00AF4C31" w:rsidP="0056485D">
      <w:pPr>
        <w:pBdr>
          <w:top w:val="nil"/>
          <w:left w:val="nil"/>
          <w:bottom w:val="nil"/>
          <w:right w:val="nil"/>
          <w:between w:val="nil"/>
        </w:pBdr>
        <w:spacing w:before="120" w:after="120"/>
        <w:ind w:firstLine="851"/>
        <w:jc w:val="both"/>
        <w:rPr>
          <w:color w:val="000000"/>
          <w:sz w:val="28"/>
          <w:szCs w:val="28"/>
        </w:rPr>
      </w:pPr>
      <w:r w:rsidRPr="009863BB">
        <w:rPr>
          <w:color w:val="000000"/>
          <w:sz w:val="28"/>
          <w:szCs w:val="28"/>
        </w:rPr>
        <w:t>Проєкт рішення не містить службової інформації у розумінні статті 6 Закону України «Про доступ до публічної інформації».</w:t>
      </w:r>
    </w:p>
    <w:p w14:paraId="00000163" w14:textId="77777777" w:rsidR="000F5834" w:rsidRPr="009863BB" w:rsidRDefault="00AF4C31" w:rsidP="00DC65EC">
      <w:pPr>
        <w:pBdr>
          <w:top w:val="nil"/>
          <w:left w:val="nil"/>
          <w:bottom w:val="nil"/>
          <w:right w:val="nil"/>
          <w:between w:val="nil"/>
        </w:pBdr>
        <w:spacing w:before="240" w:after="120"/>
        <w:ind w:firstLine="851"/>
        <w:jc w:val="both"/>
        <w:rPr>
          <w:color w:val="000000"/>
          <w:sz w:val="28"/>
          <w:szCs w:val="28"/>
        </w:rPr>
      </w:pPr>
      <w:r w:rsidRPr="009863BB">
        <w:rPr>
          <w:b/>
          <w:color w:val="000000"/>
          <w:sz w:val="28"/>
          <w:szCs w:val="28"/>
        </w:rPr>
        <w:t>7. Інформація про те, чи містить проєкт рішення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00000164" w14:textId="77777777" w:rsidR="000F5834" w:rsidRPr="009863BB" w:rsidRDefault="00AF4C31" w:rsidP="004239A9">
      <w:pPr>
        <w:pBdr>
          <w:top w:val="nil"/>
          <w:left w:val="nil"/>
          <w:bottom w:val="nil"/>
          <w:right w:val="nil"/>
          <w:between w:val="nil"/>
        </w:pBdr>
        <w:spacing w:before="120" w:after="120"/>
        <w:ind w:firstLine="851"/>
        <w:jc w:val="both"/>
        <w:rPr>
          <w:color w:val="000000"/>
          <w:sz w:val="28"/>
          <w:szCs w:val="28"/>
        </w:rPr>
      </w:pPr>
      <w:r w:rsidRPr="009863BB">
        <w:rPr>
          <w:color w:val="000000"/>
          <w:sz w:val="28"/>
          <w:szCs w:val="28"/>
        </w:rPr>
        <w:t xml:space="preserve">Даний 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 </w:t>
      </w:r>
    </w:p>
    <w:p w14:paraId="00000165" w14:textId="77777777" w:rsidR="000F5834" w:rsidRPr="009863BB" w:rsidRDefault="000F5834">
      <w:pPr>
        <w:pBdr>
          <w:top w:val="nil"/>
          <w:left w:val="nil"/>
          <w:bottom w:val="nil"/>
          <w:right w:val="nil"/>
          <w:between w:val="nil"/>
        </w:pBdr>
        <w:rPr>
          <w:color w:val="000000"/>
          <w:sz w:val="28"/>
          <w:szCs w:val="28"/>
        </w:rPr>
      </w:pPr>
    </w:p>
    <w:p w14:paraId="00000166" w14:textId="77777777" w:rsidR="000F5834" w:rsidRPr="009863BB" w:rsidRDefault="000F5834">
      <w:pPr>
        <w:pBdr>
          <w:top w:val="nil"/>
          <w:left w:val="nil"/>
          <w:bottom w:val="nil"/>
          <w:right w:val="nil"/>
          <w:between w:val="nil"/>
        </w:pBdr>
        <w:rPr>
          <w:color w:val="000000"/>
          <w:sz w:val="28"/>
          <w:szCs w:val="28"/>
        </w:rPr>
      </w:pPr>
    </w:p>
    <w:p w14:paraId="5E6EBB6D" w14:textId="29279DAA" w:rsidR="007A3957" w:rsidRPr="009863BB" w:rsidRDefault="00AF4C31">
      <w:pPr>
        <w:pBdr>
          <w:top w:val="nil"/>
          <w:left w:val="nil"/>
          <w:bottom w:val="nil"/>
          <w:right w:val="nil"/>
          <w:between w:val="nil"/>
        </w:pBdr>
        <w:jc w:val="both"/>
        <w:rPr>
          <w:color w:val="000000"/>
          <w:sz w:val="28"/>
          <w:szCs w:val="28"/>
        </w:rPr>
      </w:pPr>
      <w:r w:rsidRPr="009863BB">
        <w:rPr>
          <w:color w:val="000000"/>
          <w:sz w:val="28"/>
          <w:szCs w:val="28"/>
        </w:rPr>
        <w:t>Директор Департаменту фінансів</w:t>
      </w:r>
    </w:p>
    <w:p w14:paraId="00000169" w14:textId="6FD84C69" w:rsidR="000F5834" w:rsidRDefault="00AF4C31">
      <w:pPr>
        <w:pBdr>
          <w:top w:val="nil"/>
          <w:left w:val="nil"/>
          <w:bottom w:val="nil"/>
          <w:right w:val="nil"/>
          <w:between w:val="nil"/>
        </w:pBdr>
        <w:jc w:val="both"/>
        <w:rPr>
          <w:color w:val="000000"/>
          <w:sz w:val="24"/>
          <w:szCs w:val="24"/>
        </w:rPr>
      </w:pPr>
      <w:r w:rsidRPr="009863BB">
        <w:rPr>
          <w:color w:val="000000"/>
          <w:sz w:val="28"/>
          <w:szCs w:val="28"/>
        </w:rPr>
        <w:t>міста Києва</w:t>
      </w:r>
      <w:r w:rsidRPr="009863BB">
        <w:rPr>
          <w:color w:val="000000"/>
          <w:sz w:val="28"/>
          <w:szCs w:val="28"/>
        </w:rPr>
        <w:tab/>
      </w:r>
      <w:r w:rsidR="007A3957" w:rsidRPr="009863BB">
        <w:rPr>
          <w:color w:val="000000"/>
          <w:sz w:val="28"/>
          <w:szCs w:val="28"/>
        </w:rPr>
        <w:t xml:space="preserve">                                                               </w:t>
      </w:r>
      <w:r w:rsidR="0077283A" w:rsidRPr="009863BB">
        <w:rPr>
          <w:color w:val="000000"/>
          <w:sz w:val="28"/>
          <w:szCs w:val="28"/>
        </w:rPr>
        <w:tab/>
      </w:r>
      <w:r w:rsidRPr="009863BB">
        <w:rPr>
          <w:color w:val="000000"/>
          <w:sz w:val="28"/>
          <w:szCs w:val="28"/>
        </w:rPr>
        <w:tab/>
      </w:r>
      <w:r w:rsidR="007A3957" w:rsidRPr="009863BB">
        <w:rPr>
          <w:color w:val="000000"/>
          <w:sz w:val="28"/>
          <w:szCs w:val="28"/>
        </w:rPr>
        <w:t>В</w:t>
      </w:r>
      <w:r w:rsidRPr="009863BB">
        <w:rPr>
          <w:color w:val="000000"/>
          <w:sz w:val="28"/>
          <w:szCs w:val="28"/>
        </w:rPr>
        <w:t>олодим</w:t>
      </w:r>
      <w:r w:rsidRPr="005173E0">
        <w:rPr>
          <w:color w:val="000000"/>
          <w:sz w:val="28"/>
          <w:szCs w:val="28"/>
        </w:rPr>
        <w:t>ир РЕПІК</w:t>
      </w:r>
    </w:p>
    <w:sectPr w:rsidR="000F5834">
      <w:footerReference w:type="default" r:id="rId10"/>
      <w:footerReference w:type="first" r:id="rId11"/>
      <w:pgSz w:w="11906" w:h="16838"/>
      <w:pgMar w:top="851" w:right="849" w:bottom="1560"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2CE18" w14:textId="77777777" w:rsidR="001E2AB9" w:rsidRDefault="001E2AB9">
      <w:r>
        <w:separator/>
      </w:r>
    </w:p>
  </w:endnote>
  <w:endnote w:type="continuationSeparator" w:id="0">
    <w:p w14:paraId="23DA5D91" w14:textId="77777777" w:rsidR="001E2AB9" w:rsidRDefault="001E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B" w14:textId="28AE2FF4" w:rsidR="001E2AB9" w:rsidRDefault="001E2AB9">
    <w:pPr>
      <w:pBdr>
        <w:top w:val="nil"/>
        <w:left w:val="nil"/>
        <w:bottom w:val="nil"/>
        <w:right w:val="nil"/>
        <w:between w:val="nil"/>
      </w:pBdr>
      <w:tabs>
        <w:tab w:val="center" w:pos="4677"/>
        <w:tab w:val="right" w:pos="9355"/>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F13D5C">
      <w:rPr>
        <w:noProof/>
        <w:color w:val="000000"/>
        <w:sz w:val="28"/>
        <w:szCs w:val="28"/>
      </w:rPr>
      <w:t>3</w:t>
    </w:r>
    <w:r>
      <w:rPr>
        <w:color w:val="000000"/>
        <w:sz w:val="28"/>
        <w:szCs w:val="28"/>
      </w:rPr>
      <w:fldChar w:fldCharType="end"/>
    </w:r>
  </w:p>
  <w:p w14:paraId="0000016C" w14:textId="77777777" w:rsidR="001E2AB9" w:rsidRDefault="001E2AB9">
    <w:pPr>
      <w:pBdr>
        <w:top w:val="nil"/>
        <w:left w:val="nil"/>
        <w:bottom w:val="nil"/>
        <w:right w:val="nil"/>
        <w:between w:val="nil"/>
      </w:pBdr>
      <w:tabs>
        <w:tab w:val="center" w:pos="4677"/>
        <w:tab w:val="right" w:pos="9355"/>
      </w:tabs>
      <w:jc w:val="both"/>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A" w14:textId="77777777" w:rsidR="001E2AB9" w:rsidRDefault="001E2AB9">
    <w:pPr>
      <w:pBdr>
        <w:top w:val="nil"/>
        <w:left w:val="nil"/>
        <w:bottom w:val="nil"/>
        <w:right w:val="nil"/>
        <w:between w:val="nil"/>
      </w:pBdr>
      <w:tabs>
        <w:tab w:val="center" w:pos="4677"/>
        <w:tab w:val="right" w:pos="9355"/>
      </w:tabs>
      <w:jc w:val="both"/>
      <w:rPr>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D3B54" w14:textId="77777777" w:rsidR="001E2AB9" w:rsidRDefault="001E2AB9">
      <w:r>
        <w:separator/>
      </w:r>
    </w:p>
  </w:footnote>
  <w:footnote w:type="continuationSeparator" w:id="0">
    <w:p w14:paraId="26A80082" w14:textId="77777777" w:rsidR="001E2AB9" w:rsidRDefault="001E2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834"/>
    <w:rsid w:val="000010F8"/>
    <w:rsid w:val="00002B43"/>
    <w:rsid w:val="00006EAF"/>
    <w:rsid w:val="000145C4"/>
    <w:rsid w:val="00016AA6"/>
    <w:rsid w:val="00020CE5"/>
    <w:rsid w:val="0002190F"/>
    <w:rsid w:val="00027043"/>
    <w:rsid w:val="000324C7"/>
    <w:rsid w:val="00034541"/>
    <w:rsid w:val="000365AA"/>
    <w:rsid w:val="000433DD"/>
    <w:rsid w:val="00052438"/>
    <w:rsid w:val="00052F88"/>
    <w:rsid w:val="000539EE"/>
    <w:rsid w:val="000676C5"/>
    <w:rsid w:val="00087F8D"/>
    <w:rsid w:val="00096341"/>
    <w:rsid w:val="000A151C"/>
    <w:rsid w:val="000A6222"/>
    <w:rsid w:val="000B0715"/>
    <w:rsid w:val="000B4CD3"/>
    <w:rsid w:val="000C165B"/>
    <w:rsid w:val="000C2713"/>
    <w:rsid w:val="000C4FE3"/>
    <w:rsid w:val="000C5CD6"/>
    <w:rsid w:val="000E0719"/>
    <w:rsid w:val="000E171A"/>
    <w:rsid w:val="000F5834"/>
    <w:rsid w:val="000F6923"/>
    <w:rsid w:val="00102E0C"/>
    <w:rsid w:val="00106C0E"/>
    <w:rsid w:val="00123B03"/>
    <w:rsid w:val="00130041"/>
    <w:rsid w:val="00130688"/>
    <w:rsid w:val="0013664A"/>
    <w:rsid w:val="00140F52"/>
    <w:rsid w:val="001423EA"/>
    <w:rsid w:val="00153C61"/>
    <w:rsid w:val="00160C7A"/>
    <w:rsid w:val="00163081"/>
    <w:rsid w:val="00172E7C"/>
    <w:rsid w:val="00173C06"/>
    <w:rsid w:val="0018274C"/>
    <w:rsid w:val="0018354D"/>
    <w:rsid w:val="001A7964"/>
    <w:rsid w:val="001B1326"/>
    <w:rsid w:val="001B2AA2"/>
    <w:rsid w:val="001B6E2E"/>
    <w:rsid w:val="001C03CD"/>
    <w:rsid w:val="001C1E3C"/>
    <w:rsid w:val="001C63AC"/>
    <w:rsid w:val="001C715D"/>
    <w:rsid w:val="001D3202"/>
    <w:rsid w:val="001D463C"/>
    <w:rsid w:val="001D755C"/>
    <w:rsid w:val="001E2AB9"/>
    <w:rsid w:val="001E3F4B"/>
    <w:rsid w:val="001E5AC7"/>
    <w:rsid w:val="002006CD"/>
    <w:rsid w:val="002018F3"/>
    <w:rsid w:val="002073E9"/>
    <w:rsid w:val="0022452F"/>
    <w:rsid w:val="002247FC"/>
    <w:rsid w:val="00231E46"/>
    <w:rsid w:val="002356F8"/>
    <w:rsid w:val="00236321"/>
    <w:rsid w:val="00255EB2"/>
    <w:rsid w:val="00265CF4"/>
    <w:rsid w:val="00280B82"/>
    <w:rsid w:val="00283D83"/>
    <w:rsid w:val="00283DEF"/>
    <w:rsid w:val="002866A0"/>
    <w:rsid w:val="00287B9E"/>
    <w:rsid w:val="00290E27"/>
    <w:rsid w:val="00294718"/>
    <w:rsid w:val="0029493A"/>
    <w:rsid w:val="002A1B29"/>
    <w:rsid w:val="002A4A05"/>
    <w:rsid w:val="002A5FD7"/>
    <w:rsid w:val="002B36CB"/>
    <w:rsid w:val="002C3B27"/>
    <w:rsid w:val="002C526E"/>
    <w:rsid w:val="002C7133"/>
    <w:rsid w:val="002C7DD7"/>
    <w:rsid w:val="002D226C"/>
    <w:rsid w:val="002E5A8E"/>
    <w:rsid w:val="002F7CF0"/>
    <w:rsid w:val="0030324C"/>
    <w:rsid w:val="0032481A"/>
    <w:rsid w:val="003264EB"/>
    <w:rsid w:val="00342819"/>
    <w:rsid w:val="00343C89"/>
    <w:rsid w:val="0034636F"/>
    <w:rsid w:val="00352520"/>
    <w:rsid w:val="0035445E"/>
    <w:rsid w:val="00367A93"/>
    <w:rsid w:val="00383F48"/>
    <w:rsid w:val="0038731B"/>
    <w:rsid w:val="00387377"/>
    <w:rsid w:val="00392DDC"/>
    <w:rsid w:val="003A29B7"/>
    <w:rsid w:val="003C1DBD"/>
    <w:rsid w:val="003D153C"/>
    <w:rsid w:val="003D4F41"/>
    <w:rsid w:val="003E570F"/>
    <w:rsid w:val="003F452A"/>
    <w:rsid w:val="003F5196"/>
    <w:rsid w:val="00414B7D"/>
    <w:rsid w:val="004164D1"/>
    <w:rsid w:val="004206ED"/>
    <w:rsid w:val="004239A9"/>
    <w:rsid w:val="00430795"/>
    <w:rsid w:val="00433C1A"/>
    <w:rsid w:val="00436BB1"/>
    <w:rsid w:val="004468FE"/>
    <w:rsid w:val="004501BD"/>
    <w:rsid w:val="0045546E"/>
    <w:rsid w:val="004630BE"/>
    <w:rsid w:val="00465776"/>
    <w:rsid w:val="0046671B"/>
    <w:rsid w:val="00470176"/>
    <w:rsid w:val="0047350C"/>
    <w:rsid w:val="00475EDE"/>
    <w:rsid w:val="004A022D"/>
    <w:rsid w:val="004A11A1"/>
    <w:rsid w:val="004A2579"/>
    <w:rsid w:val="004A4DFF"/>
    <w:rsid w:val="004A6C6E"/>
    <w:rsid w:val="004B583E"/>
    <w:rsid w:val="004B7F5C"/>
    <w:rsid w:val="004D011F"/>
    <w:rsid w:val="004D1F6D"/>
    <w:rsid w:val="004D2B39"/>
    <w:rsid w:val="004D5BFA"/>
    <w:rsid w:val="004E05EE"/>
    <w:rsid w:val="004E7F54"/>
    <w:rsid w:val="004F052D"/>
    <w:rsid w:val="004F6FFB"/>
    <w:rsid w:val="005130FB"/>
    <w:rsid w:val="00515390"/>
    <w:rsid w:val="005173E0"/>
    <w:rsid w:val="00520333"/>
    <w:rsid w:val="00526736"/>
    <w:rsid w:val="0053168C"/>
    <w:rsid w:val="00532114"/>
    <w:rsid w:val="005325F9"/>
    <w:rsid w:val="005413F7"/>
    <w:rsid w:val="0056485D"/>
    <w:rsid w:val="00570D7F"/>
    <w:rsid w:val="00571411"/>
    <w:rsid w:val="00583254"/>
    <w:rsid w:val="005908DE"/>
    <w:rsid w:val="005924AC"/>
    <w:rsid w:val="00596F94"/>
    <w:rsid w:val="00597DCC"/>
    <w:rsid w:val="005A7036"/>
    <w:rsid w:val="005B33CD"/>
    <w:rsid w:val="005B675F"/>
    <w:rsid w:val="005C5D73"/>
    <w:rsid w:val="005F2FED"/>
    <w:rsid w:val="005F340D"/>
    <w:rsid w:val="005F7C1C"/>
    <w:rsid w:val="00600834"/>
    <w:rsid w:val="00601757"/>
    <w:rsid w:val="00621255"/>
    <w:rsid w:val="006327BD"/>
    <w:rsid w:val="006345A3"/>
    <w:rsid w:val="00653F5D"/>
    <w:rsid w:val="00663942"/>
    <w:rsid w:val="00666741"/>
    <w:rsid w:val="0067141F"/>
    <w:rsid w:val="00671D90"/>
    <w:rsid w:val="00675057"/>
    <w:rsid w:val="0068129A"/>
    <w:rsid w:val="006903B2"/>
    <w:rsid w:val="006949C0"/>
    <w:rsid w:val="00696153"/>
    <w:rsid w:val="006C6261"/>
    <w:rsid w:val="006D146B"/>
    <w:rsid w:val="006E023E"/>
    <w:rsid w:val="006E3B16"/>
    <w:rsid w:val="006E5642"/>
    <w:rsid w:val="006E742E"/>
    <w:rsid w:val="006F4EC5"/>
    <w:rsid w:val="006F51A9"/>
    <w:rsid w:val="006F6AA5"/>
    <w:rsid w:val="007040DB"/>
    <w:rsid w:val="00712B87"/>
    <w:rsid w:val="00721081"/>
    <w:rsid w:val="00724900"/>
    <w:rsid w:val="007257BB"/>
    <w:rsid w:val="00726970"/>
    <w:rsid w:val="007311EF"/>
    <w:rsid w:val="00734828"/>
    <w:rsid w:val="00742505"/>
    <w:rsid w:val="00747F18"/>
    <w:rsid w:val="00765CB2"/>
    <w:rsid w:val="00766B34"/>
    <w:rsid w:val="007706B1"/>
    <w:rsid w:val="0077243A"/>
    <w:rsid w:val="0077283A"/>
    <w:rsid w:val="00773807"/>
    <w:rsid w:val="00775069"/>
    <w:rsid w:val="00783A49"/>
    <w:rsid w:val="0078637E"/>
    <w:rsid w:val="00790F90"/>
    <w:rsid w:val="00793FD8"/>
    <w:rsid w:val="007A3203"/>
    <w:rsid w:val="007A3957"/>
    <w:rsid w:val="007A64DF"/>
    <w:rsid w:val="007B79AF"/>
    <w:rsid w:val="007C0422"/>
    <w:rsid w:val="007C2581"/>
    <w:rsid w:val="007D2B8B"/>
    <w:rsid w:val="007E010B"/>
    <w:rsid w:val="007E3929"/>
    <w:rsid w:val="007F5683"/>
    <w:rsid w:val="007F5A87"/>
    <w:rsid w:val="00806052"/>
    <w:rsid w:val="00812A46"/>
    <w:rsid w:val="00813B98"/>
    <w:rsid w:val="0081496E"/>
    <w:rsid w:val="008265C8"/>
    <w:rsid w:val="008317EC"/>
    <w:rsid w:val="008403BD"/>
    <w:rsid w:val="0084369D"/>
    <w:rsid w:val="00844D73"/>
    <w:rsid w:val="00851843"/>
    <w:rsid w:val="00857892"/>
    <w:rsid w:val="0086067E"/>
    <w:rsid w:val="00870DBF"/>
    <w:rsid w:val="008815A4"/>
    <w:rsid w:val="00883A35"/>
    <w:rsid w:val="0089616D"/>
    <w:rsid w:val="008A14A7"/>
    <w:rsid w:val="008A37EA"/>
    <w:rsid w:val="008A59AA"/>
    <w:rsid w:val="008B2DE7"/>
    <w:rsid w:val="008B78B5"/>
    <w:rsid w:val="008C04C2"/>
    <w:rsid w:val="008C2F4A"/>
    <w:rsid w:val="008C6B2C"/>
    <w:rsid w:val="008E37BD"/>
    <w:rsid w:val="008E59F2"/>
    <w:rsid w:val="008E6ED4"/>
    <w:rsid w:val="008E73E6"/>
    <w:rsid w:val="008F04AD"/>
    <w:rsid w:val="008F3D46"/>
    <w:rsid w:val="008F69D9"/>
    <w:rsid w:val="009023EB"/>
    <w:rsid w:val="0090365F"/>
    <w:rsid w:val="00905637"/>
    <w:rsid w:val="009056FD"/>
    <w:rsid w:val="00907597"/>
    <w:rsid w:val="0090776B"/>
    <w:rsid w:val="0091182F"/>
    <w:rsid w:val="00912AF9"/>
    <w:rsid w:val="00914BF9"/>
    <w:rsid w:val="00915BEB"/>
    <w:rsid w:val="00920DEC"/>
    <w:rsid w:val="009245FB"/>
    <w:rsid w:val="00925894"/>
    <w:rsid w:val="00930689"/>
    <w:rsid w:val="00936F67"/>
    <w:rsid w:val="0094237C"/>
    <w:rsid w:val="009528D7"/>
    <w:rsid w:val="009645D3"/>
    <w:rsid w:val="009807C1"/>
    <w:rsid w:val="009863BB"/>
    <w:rsid w:val="00992F35"/>
    <w:rsid w:val="009A0751"/>
    <w:rsid w:val="009A42CB"/>
    <w:rsid w:val="009A6F7B"/>
    <w:rsid w:val="009C0F59"/>
    <w:rsid w:val="009C199C"/>
    <w:rsid w:val="009C7ACB"/>
    <w:rsid w:val="009D1261"/>
    <w:rsid w:val="009D6C61"/>
    <w:rsid w:val="009E3636"/>
    <w:rsid w:val="009E6364"/>
    <w:rsid w:val="009F0603"/>
    <w:rsid w:val="00A027F3"/>
    <w:rsid w:val="00A1137D"/>
    <w:rsid w:val="00A148A1"/>
    <w:rsid w:val="00A165A2"/>
    <w:rsid w:val="00A30BA6"/>
    <w:rsid w:val="00A350D9"/>
    <w:rsid w:val="00A36FB4"/>
    <w:rsid w:val="00A44C88"/>
    <w:rsid w:val="00A453B4"/>
    <w:rsid w:val="00A50BE1"/>
    <w:rsid w:val="00A519A4"/>
    <w:rsid w:val="00A617B4"/>
    <w:rsid w:val="00A6582A"/>
    <w:rsid w:val="00A71CC8"/>
    <w:rsid w:val="00A7429C"/>
    <w:rsid w:val="00A74EE1"/>
    <w:rsid w:val="00A77DC2"/>
    <w:rsid w:val="00A87712"/>
    <w:rsid w:val="00AA1DAB"/>
    <w:rsid w:val="00AB05DD"/>
    <w:rsid w:val="00AB1961"/>
    <w:rsid w:val="00AB2301"/>
    <w:rsid w:val="00AB7F1B"/>
    <w:rsid w:val="00AC23CE"/>
    <w:rsid w:val="00AC2B2E"/>
    <w:rsid w:val="00AC7300"/>
    <w:rsid w:val="00AE4508"/>
    <w:rsid w:val="00AF4C31"/>
    <w:rsid w:val="00B01BDB"/>
    <w:rsid w:val="00B23BAF"/>
    <w:rsid w:val="00B26036"/>
    <w:rsid w:val="00B26DF5"/>
    <w:rsid w:val="00B47546"/>
    <w:rsid w:val="00B507A8"/>
    <w:rsid w:val="00B568AC"/>
    <w:rsid w:val="00B65CB2"/>
    <w:rsid w:val="00B7202B"/>
    <w:rsid w:val="00B740CA"/>
    <w:rsid w:val="00B7633E"/>
    <w:rsid w:val="00B80180"/>
    <w:rsid w:val="00B83932"/>
    <w:rsid w:val="00B91362"/>
    <w:rsid w:val="00B9474D"/>
    <w:rsid w:val="00B958B4"/>
    <w:rsid w:val="00B95BD2"/>
    <w:rsid w:val="00B96A18"/>
    <w:rsid w:val="00BA2AA8"/>
    <w:rsid w:val="00BA2B74"/>
    <w:rsid w:val="00BA7FD3"/>
    <w:rsid w:val="00BB17C3"/>
    <w:rsid w:val="00BB6EF4"/>
    <w:rsid w:val="00BC0B26"/>
    <w:rsid w:val="00BC2C2E"/>
    <w:rsid w:val="00BC6560"/>
    <w:rsid w:val="00BC6805"/>
    <w:rsid w:val="00BD0887"/>
    <w:rsid w:val="00BF320E"/>
    <w:rsid w:val="00BF409C"/>
    <w:rsid w:val="00C02CE2"/>
    <w:rsid w:val="00C2017B"/>
    <w:rsid w:val="00C20A41"/>
    <w:rsid w:val="00C263AC"/>
    <w:rsid w:val="00C43A60"/>
    <w:rsid w:val="00C53F05"/>
    <w:rsid w:val="00C5579A"/>
    <w:rsid w:val="00C573A2"/>
    <w:rsid w:val="00C608AC"/>
    <w:rsid w:val="00C61885"/>
    <w:rsid w:val="00C742E3"/>
    <w:rsid w:val="00C76D7A"/>
    <w:rsid w:val="00C85653"/>
    <w:rsid w:val="00C8733F"/>
    <w:rsid w:val="00CA051A"/>
    <w:rsid w:val="00CA06C1"/>
    <w:rsid w:val="00CA1263"/>
    <w:rsid w:val="00CA64D3"/>
    <w:rsid w:val="00CC2932"/>
    <w:rsid w:val="00CC436F"/>
    <w:rsid w:val="00CC4959"/>
    <w:rsid w:val="00CD2BCC"/>
    <w:rsid w:val="00CE1CD2"/>
    <w:rsid w:val="00CE2B9F"/>
    <w:rsid w:val="00CF14A7"/>
    <w:rsid w:val="00CF164C"/>
    <w:rsid w:val="00CF4505"/>
    <w:rsid w:val="00D04CED"/>
    <w:rsid w:val="00D04E6F"/>
    <w:rsid w:val="00D13B29"/>
    <w:rsid w:val="00D16374"/>
    <w:rsid w:val="00D20837"/>
    <w:rsid w:val="00D232FD"/>
    <w:rsid w:val="00D31763"/>
    <w:rsid w:val="00D41876"/>
    <w:rsid w:val="00D43A7F"/>
    <w:rsid w:val="00D50E80"/>
    <w:rsid w:val="00D51C6F"/>
    <w:rsid w:val="00D52328"/>
    <w:rsid w:val="00D5664B"/>
    <w:rsid w:val="00D60D8B"/>
    <w:rsid w:val="00D83AE8"/>
    <w:rsid w:val="00D860E0"/>
    <w:rsid w:val="00D90C4E"/>
    <w:rsid w:val="00D92998"/>
    <w:rsid w:val="00D95550"/>
    <w:rsid w:val="00D96D77"/>
    <w:rsid w:val="00D975BF"/>
    <w:rsid w:val="00DB2486"/>
    <w:rsid w:val="00DB5221"/>
    <w:rsid w:val="00DC65EC"/>
    <w:rsid w:val="00DC6CEB"/>
    <w:rsid w:val="00DD064F"/>
    <w:rsid w:val="00DE39C4"/>
    <w:rsid w:val="00DE73B3"/>
    <w:rsid w:val="00DF059D"/>
    <w:rsid w:val="00DF5D22"/>
    <w:rsid w:val="00E01016"/>
    <w:rsid w:val="00E30BC5"/>
    <w:rsid w:val="00E3237F"/>
    <w:rsid w:val="00E34399"/>
    <w:rsid w:val="00E35E1B"/>
    <w:rsid w:val="00E43187"/>
    <w:rsid w:val="00E53A62"/>
    <w:rsid w:val="00E85753"/>
    <w:rsid w:val="00E902C9"/>
    <w:rsid w:val="00E90D2E"/>
    <w:rsid w:val="00E96C49"/>
    <w:rsid w:val="00EA6BA4"/>
    <w:rsid w:val="00EA6E0F"/>
    <w:rsid w:val="00EB6F46"/>
    <w:rsid w:val="00EC76C8"/>
    <w:rsid w:val="00ED27CE"/>
    <w:rsid w:val="00EE49D8"/>
    <w:rsid w:val="00EE75A1"/>
    <w:rsid w:val="00EE7DEE"/>
    <w:rsid w:val="00EF2F3F"/>
    <w:rsid w:val="00EF5AF1"/>
    <w:rsid w:val="00F01041"/>
    <w:rsid w:val="00F015B7"/>
    <w:rsid w:val="00F01D55"/>
    <w:rsid w:val="00F13D5C"/>
    <w:rsid w:val="00F320C8"/>
    <w:rsid w:val="00F352FB"/>
    <w:rsid w:val="00F40ADB"/>
    <w:rsid w:val="00F460DC"/>
    <w:rsid w:val="00F51C29"/>
    <w:rsid w:val="00F971A4"/>
    <w:rsid w:val="00F97786"/>
    <w:rsid w:val="00FA2BDA"/>
    <w:rsid w:val="00FC6C01"/>
    <w:rsid w:val="00FD108B"/>
    <w:rsid w:val="00FD1BAA"/>
    <w:rsid w:val="00FD4DD8"/>
    <w:rsid w:val="00FD6EAB"/>
    <w:rsid w:val="00FE46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6076"/>
  <w15:docId w15:val="{7009CBF4-E3F2-46D9-85EC-F35F7BAF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475EDE"/>
    <w:rPr>
      <w:color w:val="0000FF"/>
      <w:u w:val="single"/>
    </w:rPr>
  </w:style>
  <w:style w:type="paragraph" w:styleId="a6">
    <w:name w:val="Balloon Text"/>
    <w:basedOn w:val="a"/>
    <w:link w:val="a7"/>
    <w:uiPriority w:val="99"/>
    <w:semiHidden/>
    <w:unhideWhenUsed/>
    <w:rsid w:val="005325F9"/>
    <w:rPr>
      <w:rFonts w:ascii="Segoe UI" w:hAnsi="Segoe UI" w:cs="Segoe UI"/>
      <w:sz w:val="18"/>
      <w:szCs w:val="18"/>
    </w:rPr>
  </w:style>
  <w:style w:type="character" w:customStyle="1" w:styleId="a7">
    <w:name w:val="Текст у виносці Знак"/>
    <w:basedOn w:val="a0"/>
    <w:link w:val="a6"/>
    <w:uiPriority w:val="99"/>
    <w:semiHidden/>
    <w:rsid w:val="005325F9"/>
    <w:rPr>
      <w:rFonts w:ascii="Segoe UI" w:hAnsi="Segoe UI" w:cs="Segoe UI"/>
      <w:sz w:val="18"/>
      <w:szCs w:val="18"/>
    </w:rPr>
  </w:style>
  <w:style w:type="paragraph" w:customStyle="1" w:styleId="Default">
    <w:name w:val="Default"/>
    <w:rsid w:val="0013664A"/>
    <w:pPr>
      <w:autoSpaceDE w:val="0"/>
      <w:autoSpaceDN w:val="0"/>
      <w:adjustRightInd w:val="0"/>
    </w:pPr>
    <w:rPr>
      <w:rFonts w:eastAsiaTheme="minorHAnsi"/>
      <w:color w:val="000000"/>
      <w:sz w:val="24"/>
      <w:szCs w:val="24"/>
      <w:lang w:eastAsia="en-US"/>
    </w:rPr>
  </w:style>
  <w:style w:type="paragraph" w:styleId="a8">
    <w:name w:val="Normal (Web)"/>
    <w:basedOn w:val="a"/>
    <w:rsid w:val="002F7CF0"/>
    <w:pPr>
      <w:suppressAutoHyphens/>
      <w:spacing w:before="280" w:after="280"/>
    </w:pPr>
    <w:rPr>
      <w:sz w:val="24"/>
      <w:szCs w:val="24"/>
      <w:lang w:val="ru-RU" w:eastAsia="zh-CN"/>
    </w:rPr>
  </w:style>
  <w:style w:type="character" w:customStyle="1" w:styleId="rvts9">
    <w:name w:val="rvts9"/>
    <w:rsid w:val="002F7CF0"/>
  </w:style>
  <w:style w:type="character" w:customStyle="1" w:styleId="rvts37">
    <w:name w:val="rvts37"/>
    <w:rsid w:val="002F7CF0"/>
  </w:style>
  <w:style w:type="character" w:customStyle="1" w:styleId="rvts11">
    <w:name w:val="rvts11"/>
    <w:basedOn w:val="a0"/>
    <w:rsid w:val="00A7429C"/>
  </w:style>
  <w:style w:type="paragraph" w:styleId="a9">
    <w:name w:val="Body Text"/>
    <w:basedOn w:val="a"/>
    <w:link w:val="aa"/>
    <w:rsid w:val="00790F90"/>
    <w:pPr>
      <w:suppressAutoHyphens/>
      <w:spacing w:after="120"/>
    </w:pPr>
    <w:rPr>
      <w:sz w:val="24"/>
      <w:szCs w:val="24"/>
      <w:lang w:val="ru-RU" w:eastAsia="zh-CN"/>
    </w:rPr>
  </w:style>
  <w:style w:type="character" w:customStyle="1" w:styleId="aa">
    <w:name w:val="Основний текст Знак"/>
    <w:basedOn w:val="a0"/>
    <w:link w:val="a9"/>
    <w:rsid w:val="00790F90"/>
    <w:rPr>
      <w:sz w:val="24"/>
      <w:szCs w:val="24"/>
      <w:lang w:val="ru-RU" w:eastAsia="zh-CN"/>
    </w:rPr>
  </w:style>
  <w:style w:type="character" w:styleId="ab">
    <w:name w:val="Unresolved Mention"/>
    <w:basedOn w:val="a0"/>
    <w:uiPriority w:val="99"/>
    <w:semiHidden/>
    <w:unhideWhenUsed/>
    <w:rsid w:val="00844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638">
      <w:bodyDiv w:val="1"/>
      <w:marLeft w:val="0"/>
      <w:marRight w:val="0"/>
      <w:marTop w:val="0"/>
      <w:marBottom w:val="0"/>
      <w:divBdr>
        <w:top w:val="none" w:sz="0" w:space="0" w:color="auto"/>
        <w:left w:val="none" w:sz="0" w:space="0" w:color="auto"/>
        <w:bottom w:val="none" w:sz="0" w:space="0" w:color="auto"/>
        <w:right w:val="none" w:sz="0" w:space="0" w:color="auto"/>
      </w:divBdr>
    </w:div>
    <w:div w:id="8027982">
      <w:bodyDiv w:val="1"/>
      <w:marLeft w:val="0"/>
      <w:marRight w:val="0"/>
      <w:marTop w:val="0"/>
      <w:marBottom w:val="0"/>
      <w:divBdr>
        <w:top w:val="none" w:sz="0" w:space="0" w:color="auto"/>
        <w:left w:val="none" w:sz="0" w:space="0" w:color="auto"/>
        <w:bottom w:val="none" w:sz="0" w:space="0" w:color="auto"/>
        <w:right w:val="none" w:sz="0" w:space="0" w:color="auto"/>
      </w:divBdr>
    </w:div>
    <w:div w:id="292949497">
      <w:bodyDiv w:val="1"/>
      <w:marLeft w:val="0"/>
      <w:marRight w:val="0"/>
      <w:marTop w:val="0"/>
      <w:marBottom w:val="0"/>
      <w:divBdr>
        <w:top w:val="none" w:sz="0" w:space="0" w:color="auto"/>
        <w:left w:val="none" w:sz="0" w:space="0" w:color="auto"/>
        <w:bottom w:val="none" w:sz="0" w:space="0" w:color="auto"/>
        <w:right w:val="none" w:sz="0" w:space="0" w:color="auto"/>
      </w:divBdr>
    </w:div>
    <w:div w:id="310789866">
      <w:bodyDiv w:val="1"/>
      <w:marLeft w:val="0"/>
      <w:marRight w:val="0"/>
      <w:marTop w:val="0"/>
      <w:marBottom w:val="0"/>
      <w:divBdr>
        <w:top w:val="none" w:sz="0" w:space="0" w:color="auto"/>
        <w:left w:val="none" w:sz="0" w:space="0" w:color="auto"/>
        <w:bottom w:val="none" w:sz="0" w:space="0" w:color="auto"/>
        <w:right w:val="none" w:sz="0" w:space="0" w:color="auto"/>
      </w:divBdr>
    </w:div>
    <w:div w:id="381364892">
      <w:bodyDiv w:val="1"/>
      <w:marLeft w:val="0"/>
      <w:marRight w:val="0"/>
      <w:marTop w:val="0"/>
      <w:marBottom w:val="0"/>
      <w:divBdr>
        <w:top w:val="none" w:sz="0" w:space="0" w:color="auto"/>
        <w:left w:val="none" w:sz="0" w:space="0" w:color="auto"/>
        <w:bottom w:val="none" w:sz="0" w:space="0" w:color="auto"/>
        <w:right w:val="none" w:sz="0" w:space="0" w:color="auto"/>
      </w:divBdr>
    </w:div>
    <w:div w:id="426537205">
      <w:bodyDiv w:val="1"/>
      <w:marLeft w:val="0"/>
      <w:marRight w:val="0"/>
      <w:marTop w:val="0"/>
      <w:marBottom w:val="0"/>
      <w:divBdr>
        <w:top w:val="none" w:sz="0" w:space="0" w:color="auto"/>
        <w:left w:val="none" w:sz="0" w:space="0" w:color="auto"/>
        <w:bottom w:val="none" w:sz="0" w:space="0" w:color="auto"/>
        <w:right w:val="none" w:sz="0" w:space="0" w:color="auto"/>
      </w:divBdr>
    </w:div>
    <w:div w:id="457338014">
      <w:bodyDiv w:val="1"/>
      <w:marLeft w:val="0"/>
      <w:marRight w:val="0"/>
      <w:marTop w:val="0"/>
      <w:marBottom w:val="0"/>
      <w:divBdr>
        <w:top w:val="none" w:sz="0" w:space="0" w:color="auto"/>
        <w:left w:val="none" w:sz="0" w:space="0" w:color="auto"/>
        <w:bottom w:val="none" w:sz="0" w:space="0" w:color="auto"/>
        <w:right w:val="none" w:sz="0" w:space="0" w:color="auto"/>
      </w:divBdr>
    </w:div>
    <w:div w:id="477040935">
      <w:bodyDiv w:val="1"/>
      <w:marLeft w:val="0"/>
      <w:marRight w:val="0"/>
      <w:marTop w:val="0"/>
      <w:marBottom w:val="0"/>
      <w:divBdr>
        <w:top w:val="none" w:sz="0" w:space="0" w:color="auto"/>
        <w:left w:val="none" w:sz="0" w:space="0" w:color="auto"/>
        <w:bottom w:val="none" w:sz="0" w:space="0" w:color="auto"/>
        <w:right w:val="none" w:sz="0" w:space="0" w:color="auto"/>
      </w:divBdr>
    </w:div>
    <w:div w:id="516425678">
      <w:bodyDiv w:val="1"/>
      <w:marLeft w:val="0"/>
      <w:marRight w:val="0"/>
      <w:marTop w:val="0"/>
      <w:marBottom w:val="0"/>
      <w:divBdr>
        <w:top w:val="none" w:sz="0" w:space="0" w:color="auto"/>
        <w:left w:val="none" w:sz="0" w:space="0" w:color="auto"/>
        <w:bottom w:val="none" w:sz="0" w:space="0" w:color="auto"/>
        <w:right w:val="none" w:sz="0" w:space="0" w:color="auto"/>
      </w:divBdr>
    </w:div>
    <w:div w:id="529145472">
      <w:bodyDiv w:val="1"/>
      <w:marLeft w:val="0"/>
      <w:marRight w:val="0"/>
      <w:marTop w:val="0"/>
      <w:marBottom w:val="0"/>
      <w:divBdr>
        <w:top w:val="none" w:sz="0" w:space="0" w:color="auto"/>
        <w:left w:val="none" w:sz="0" w:space="0" w:color="auto"/>
        <w:bottom w:val="none" w:sz="0" w:space="0" w:color="auto"/>
        <w:right w:val="none" w:sz="0" w:space="0" w:color="auto"/>
      </w:divBdr>
    </w:div>
    <w:div w:id="557666453">
      <w:bodyDiv w:val="1"/>
      <w:marLeft w:val="0"/>
      <w:marRight w:val="0"/>
      <w:marTop w:val="0"/>
      <w:marBottom w:val="0"/>
      <w:divBdr>
        <w:top w:val="none" w:sz="0" w:space="0" w:color="auto"/>
        <w:left w:val="none" w:sz="0" w:space="0" w:color="auto"/>
        <w:bottom w:val="none" w:sz="0" w:space="0" w:color="auto"/>
        <w:right w:val="none" w:sz="0" w:space="0" w:color="auto"/>
      </w:divBdr>
    </w:div>
    <w:div w:id="738819866">
      <w:bodyDiv w:val="1"/>
      <w:marLeft w:val="0"/>
      <w:marRight w:val="0"/>
      <w:marTop w:val="0"/>
      <w:marBottom w:val="0"/>
      <w:divBdr>
        <w:top w:val="none" w:sz="0" w:space="0" w:color="auto"/>
        <w:left w:val="none" w:sz="0" w:space="0" w:color="auto"/>
        <w:bottom w:val="none" w:sz="0" w:space="0" w:color="auto"/>
        <w:right w:val="none" w:sz="0" w:space="0" w:color="auto"/>
      </w:divBdr>
    </w:div>
    <w:div w:id="755248839">
      <w:bodyDiv w:val="1"/>
      <w:marLeft w:val="0"/>
      <w:marRight w:val="0"/>
      <w:marTop w:val="0"/>
      <w:marBottom w:val="0"/>
      <w:divBdr>
        <w:top w:val="none" w:sz="0" w:space="0" w:color="auto"/>
        <w:left w:val="none" w:sz="0" w:space="0" w:color="auto"/>
        <w:bottom w:val="none" w:sz="0" w:space="0" w:color="auto"/>
        <w:right w:val="none" w:sz="0" w:space="0" w:color="auto"/>
      </w:divBdr>
    </w:div>
    <w:div w:id="811093563">
      <w:bodyDiv w:val="1"/>
      <w:marLeft w:val="0"/>
      <w:marRight w:val="0"/>
      <w:marTop w:val="0"/>
      <w:marBottom w:val="0"/>
      <w:divBdr>
        <w:top w:val="none" w:sz="0" w:space="0" w:color="auto"/>
        <w:left w:val="none" w:sz="0" w:space="0" w:color="auto"/>
        <w:bottom w:val="none" w:sz="0" w:space="0" w:color="auto"/>
        <w:right w:val="none" w:sz="0" w:space="0" w:color="auto"/>
      </w:divBdr>
    </w:div>
    <w:div w:id="899629973">
      <w:bodyDiv w:val="1"/>
      <w:marLeft w:val="0"/>
      <w:marRight w:val="0"/>
      <w:marTop w:val="0"/>
      <w:marBottom w:val="0"/>
      <w:divBdr>
        <w:top w:val="none" w:sz="0" w:space="0" w:color="auto"/>
        <w:left w:val="none" w:sz="0" w:space="0" w:color="auto"/>
        <w:bottom w:val="none" w:sz="0" w:space="0" w:color="auto"/>
        <w:right w:val="none" w:sz="0" w:space="0" w:color="auto"/>
      </w:divBdr>
    </w:div>
    <w:div w:id="922690787">
      <w:bodyDiv w:val="1"/>
      <w:marLeft w:val="0"/>
      <w:marRight w:val="0"/>
      <w:marTop w:val="0"/>
      <w:marBottom w:val="0"/>
      <w:divBdr>
        <w:top w:val="none" w:sz="0" w:space="0" w:color="auto"/>
        <w:left w:val="none" w:sz="0" w:space="0" w:color="auto"/>
        <w:bottom w:val="none" w:sz="0" w:space="0" w:color="auto"/>
        <w:right w:val="none" w:sz="0" w:space="0" w:color="auto"/>
      </w:divBdr>
    </w:div>
    <w:div w:id="949820927">
      <w:bodyDiv w:val="1"/>
      <w:marLeft w:val="0"/>
      <w:marRight w:val="0"/>
      <w:marTop w:val="0"/>
      <w:marBottom w:val="0"/>
      <w:divBdr>
        <w:top w:val="none" w:sz="0" w:space="0" w:color="auto"/>
        <w:left w:val="none" w:sz="0" w:space="0" w:color="auto"/>
        <w:bottom w:val="none" w:sz="0" w:space="0" w:color="auto"/>
        <w:right w:val="none" w:sz="0" w:space="0" w:color="auto"/>
      </w:divBdr>
    </w:div>
    <w:div w:id="973683270">
      <w:bodyDiv w:val="1"/>
      <w:marLeft w:val="0"/>
      <w:marRight w:val="0"/>
      <w:marTop w:val="0"/>
      <w:marBottom w:val="0"/>
      <w:divBdr>
        <w:top w:val="none" w:sz="0" w:space="0" w:color="auto"/>
        <w:left w:val="none" w:sz="0" w:space="0" w:color="auto"/>
        <w:bottom w:val="none" w:sz="0" w:space="0" w:color="auto"/>
        <w:right w:val="none" w:sz="0" w:space="0" w:color="auto"/>
      </w:divBdr>
    </w:div>
    <w:div w:id="984771905">
      <w:bodyDiv w:val="1"/>
      <w:marLeft w:val="0"/>
      <w:marRight w:val="0"/>
      <w:marTop w:val="0"/>
      <w:marBottom w:val="0"/>
      <w:divBdr>
        <w:top w:val="none" w:sz="0" w:space="0" w:color="auto"/>
        <w:left w:val="none" w:sz="0" w:space="0" w:color="auto"/>
        <w:bottom w:val="none" w:sz="0" w:space="0" w:color="auto"/>
        <w:right w:val="none" w:sz="0" w:space="0" w:color="auto"/>
      </w:divBdr>
    </w:div>
    <w:div w:id="1009601592">
      <w:bodyDiv w:val="1"/>
      <w:marLeft w:val="0"/>
      <w:marRight w:val="0"/>
      <w:marTop w:val="0"/>
      <w:marBottom w:val="0"/>
      <w:divBdr>
        <w:top w:val="none" w:sz="0" w:space="0" w:color="auto"/>
        <w:left w:val="none" w:sz="0" w:space="0" w:color="auto"/>
        <w:bottom w:val="none" w:sz="0" w:space="0" w:color="auto"/>
        <w:right w:val="none" w:sz="0" w:space="0" w:color="auto"/>
      </w:divBdr>
    </w:div>
    <w:div w:id="1076514221">
      <w:bodyDiv w:val="1"/>
      <w:marLeft w:val="0"/>
      <w:marRight w:val="0"/>
      <w:marTop w:val="0"/>
      <w:marBottom w:val="0"/>
      <w:divBdr>
        <w:top w:val="none" w:sz="0" w:space="0" w:color="auto"/>
        <w:left w:val="none" w:sz="0" w:space="0" w:color="auto"/>
        <w:bottom w:val="none" w:sz="0" w:space="0" w:color="auto"/>
        <w:right w:val="none" w:sz="0" w:space="0" w:color="auto"/>
      </w:divBdr>
    </w:div>
    <w:div w:id="1203441829">
      <w:bodyDiv w:val="1"/>
      <w:marLeft w:val="0"/>
      <w:marRight w:val="0"/>
      <w:marTop w:val="0"/>
      <w:marBottom w:val="0"/>
      <w:divBdr>
        <w:top w:val="none" w:sz="0" w:space="0" w:color="auto"/>
        <w:left w:val="none" w:sz="0" w:space="0" w:color="auto"/>
        <w:bottom w:val="none" w:sz="0" w:space="0" w:color="auto"/>
        <w:right w:val="none" w:sz="0" w:space="0" w:color="auto"/>
      </w:divBdr>
    </w:div>
    <w:div w:id="1279793953">
      <w:bodyDiv w:val="1"/>
      <w:marLeft w:val="0"/>
      <w:marRight w:val="0"/>
      <w:marTop w:val="0"/>
      <w:marBottom w:val="0"/>
      <w:divBdr>
        <w:top w:val="none" w:sz="0" w:space="0" w:color="auto"/>
        <w:left w:val="none" w:sz="0" w:space="0" w:color="auto"/>
        <w:bottom w:val="none" w:sz="0" w:space="0" w:color="auto"/>
        <w:right w:val="none" w:sz="0" w:space="0" w:color="auto"/>
      </w:divBdr>
    </w:div>
    <w:div w:id="1287616395">
      <w:bodyDiv w:val="1"/>
      <w:marLeft w:val="0"/>
      <w:marRight w:val="0"/>
      <w:marTop w:val="0"/>
      <w:marBottom w:val="0"/>
      <w:divBdr>
        <w:top w:val="none" w:sz="0" w:space="0" w:color="auto"/>
        <w:left w:val="none" w:sz="0" w:space="0" w:color="auto"/>
        <w:bottom w:val="none" w:sz="0" w:space="0" w:color="auto"/>
        <w:right w:val="none" w:sz="0" w:space="0" w:color="auto"/>
      </w:divBdr>
    </w:div>
    <w:div w:id="1291204260">
      <w:bodyDiv w:val="1"/>
      <w:marLeft w:val="0"/>
      <w:marRight w:val="0"/>
      <w:marTop w:val="0"/>
      <w:marBottom w:val="0"/>
      <w:divBdr>
        <w:top w:val="none" w:sz="0" w:space="0" w:color="auto"/>
        <w:left w:val="none" w:sz="0" w:space="0" w:color="auto"/>
        <w:bottom w:val="none" w:sz="0" w:space="0" w:color="auto"/>
        <w:right w:val="none" w:sz="0" w:space="0" w:color="auto"/>
      </w:divBdr>
    </w:div>
    <w:div w:id="1292857431">
      <w:bodyDiv w:val="1"/>
      <w:marLeft w:val="0"/>
      <w:marRight w:val="0"/>
      <w:marTop w:val="0"/>
      <w:marBottom w:val="0"/>
      <w:divBdr>
        <w:top w:val="none" w:sz="0" w:space="0" w:color="auto"/>
        <w:left w:val="none" w:sz="0" w:space="0" w:color="auto"/>
        <w:bottom w:val="none" w:sz="0" w:space="0" w:color="auto"/>
        <w:right w:val="none" w:sz="0" w:space="0" w:color="auto"/>
      </w:divBdr>
    </w:div>
    <w:div w:id="1324047966">
      <w:bodyDiv w:val="1"/>
      <w:marLeft w:val="0"/>
      <w:marRight w:val="0"/>
      <w:marTop w:val="0"/>
      <w:marBottom w:val="0"/>
      <w:divBdr>
        <w:top w:val="none" w:sz="0" w:space="0" w:color="auto"/>
        <w:left w:val="none" w:sz="0" w:space="0" w:color="auto"/>
        <w:bottom w:val="none" w:sz="0" w:space="0" w:color="auto"/>
        <w:right w:val="none" w:sz="0" w:space="0" w:color="auto"/>
      </w:divBdr>
    </w:div>
    <w:div w:id="1415206407">
      <w:bodyDiv w:val="1"/>
      <w:marLeft w:val="0"/>
      <w:marRight w:val="0"/>
      <w:marTop w:val="0"/>
      <w:marBottom w:val="0"/>
      <w:divBdr>
        <w:top w:val="none" w:sz="0" w:space="0" w:color="auto"/>
        <w:left w:val="none" w:sz="0" w:space="0" w:color="auto"/>
        <w:bottom w:val="none" w:sz="0" w:space="0" w:color="auto"/>
        <w:right w:val="none" w:sz="0" w:space="0" w:color="auto"/>
      </w:divBdr>
    </w:div>
    <w:div w:id="1588230581">
      <w:bodyDiv w:val="1"/>
      <w:marLeft w:val="0"/>
      <w:marRight w:val="0"/>
      <w:marTop w:val="0"/>
      <w:marBottom w:val="0"/>
      <w:divBdr>
        <w:top w:val="none" w:sz="0" w:space="0" w:color="auto"/>
        <w:left w:val="none" w:sz="0" w:space="0" w:color="auto"/>
        <w:bottom w:val="none" w:sz="0" w:space="0" w:color="auto"/>
        <w:right w:val="none" w:sz="0" w:space="0" w:color="auto"/>
      </w:divBdr>
    </w:div>
    <w:div w:id="1634170820">
      <w:bodyDiv w:val="1"/>
      <w:marLeft w:val="0"/>
      <w:marRight w:val="0"/>
      <w:marTop w:val="0"/>
      <w:marBottom w:val="0"/>
      <w:divBdr>
        <w:top w:val="none" w:sz="0" w:space="0" w:color="auto"/>
        <w:left w:val="none" w:sz="0" w:space="0" w:color="auto"/>
        <w:bottom w:val="none" w:sz="0" w:space="0" w:color="auto"/>
        <w:right w:val="none" w:sz="0" w:space="0" w:color="auto"/>
      </w:divBdr>
    </w:div>
    <w:div w:id="1784567245">
      <w:bodyDiv w:val="1"/>
      <w:marLeft w:val="0"/>
      <w:marRight w:val="0"/>
      <w:marTop w:val="0"/>
      <w:marBottom w:val="0"/>
      <w:divBdr>
        <w:top w:val="none" w:sz="0" w:space="0" w:color="auto"/>
        <w:left w:val="none" w:sz="0" w:space="0" w:color="auto"/>
        <w:bottom w:val="none" w:sz="0" w:space="0" w:color="auto"/>
        <w:right w:val="none" w:sz="0" w:space="0" w:color="auto"/>
      </w:divBdr>
    </w:div>
    <w:div w:id="1796291982">
      <w:bodyDiv w:val="1"/>
      <w:marLeft w:val="0"/>
      <w:marRight w:val="0"/>
      <w:marTop w:val="0"/>
      <w:marBottom w:val="0"/>
      <w:divBdr>
        <w:top w:val="none" w:sz="0" w:space="0" w:color="auto"/>
        <w:left w:val="none" w:sz="0" w:space="0" w:color="auto"/>
        <w:bottom w:val="none" w:sz="0" w:space="0" w:color="auto"/>
        <w:right w:val="none" w:sz="0" w:space="0" w:color="auto"/>
      </w:divBdr>
    </w:div>
    <w:div w:id="1835947203">
      <w:bodyDiv w:val="1"/>
      <w:marLeft w:val="0"/>
      <w:marRight w:val="0"/>
      <w:marTop w:val="0"/>
      <w:marBottom w:val="0"/>
      <w:divBdr>
        <w:top w:val="none" w:sz="0" w:space="0" w:color="auto"/>
        <w:left w:val="none" w:sz="0" w:space="0" w:color="auto"/>
        <w:bottom w:val="none" w:sz="0" w:space="0" w:color="auto"/>
        <w:right w:val="none" w:sz="0" w:space="0" w:color="auto"/>
      </w:divBdr>
    </w:div>
    <w:div w:id="1882400602">
      <w:bodyDiv w:val="1"/>
      <w:marLeft w:val="0"/>
      <w:marRight w:val="0"/>
      <w:marTop w:val="0"/>
      <w:marBottom w:val="0"/>
      <w:divBdr>
        <w:top w:val="none" w:sz="0" w:space="0" w:color="auto"/>
        <w:left w:val="none" w:sz="0" w:space="0" w:color="auto"/>
        <w:bottom w:val="none" w:sz="0" w:space="0" w:color="auto"/>
        <w:right w:val="none" w:sz="0" w:space="0" w:color="auto"/>
      </w:divBdr>
    </w:div>
    <w:div w:id="2086488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988-2016-%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988-2016-%D1%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akon.rada.gov.ua/rada/show/988-2016-%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6B32C-48C8-4EC3-97DD-C81DE7AC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TotalTime>
  <Pages>15</Pages>
  <Words>21963</Words>
  <Characters>12520</Characters>
  <Application>Microsoft Office Word</Application>
  <DocSecurity>0</DocSecurity>
  <Lines>104</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М. Петрова</dc:creator>
  <cp:lastModifiedBy>Наталія С. Фадєєва</cp:lastModifiedBy>
  <cp:revision>122</cp:revision>
  <cp:lastPrinted>2025-01-13T15:04:00Z</cp:lastPrinted>
  <dcterms:created xsi:type="dcterms:W3CDTF">2024-12-03T07:07:00Z</dcterms:created>
  <dcterms:modified xsi:type="dcterms:W3CDTF">2025-01-13T15:11:00Z</dcterms:modified>
</cp:coreProperties>
</file>