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FC" w:rsidRDefault="00E575FC" w:rsidP="00E575FC">
      <w:pPr>
        <w:jc w:val="center"/>
        <w:rPr>
          <w:szCs w:val="28"/>
        </w:rPr>
      </w:pPr>
      <w:r>
        <w:rPr>
          <w:szCs w:val="28"/>
        </w:rPr>
        <w:t>Пояснювальна записка</w:t>
      </w:r>
    </w:p>
    <w:p w:rsidR="00E575FC" w:rsidRDefault="00A31B4C" w:rsidP="00E575FC">
      <w:pPr>
        <w:jc w:val="center"/>
        <w:rPr>
          <w:szCs w:val="28"/>
        </w:rPr>
      </w:pPr>
      <w:r>
        <w:rPr>
          <w:szCs w:val="28"/>
        </w:rPr>
        <w:t xml:space="preserve">до </w:t>
      </w:r>
      <w:r w:rsidR="000650E7">
        <w:rPr>
          <w:szCs w:val="28"/>
        </w:rPr>
        <w:t>проє</w:t>
      </w:r>
      <w:r w:rsidR="00E575FC">
        <w:rPr>
          <w:szCs w:val="28"/>
        </w:rPr>
        <w:t>кту рішення Київської міської ради</w:t>
      </w:r>
    </w:p>
    <w:p w:rsidR="00241510" w:rsidRDefault="00E575FC" w:rsidP="00232729">
      <w:pPr>
        <w:ind w:left="709" w:firstLine="0"/>
        <w:jc w:val="center"/>
        <w:rPr>
          <w:b/>
          <w:szCs w:val="28"/>
        </w:rPr>
      </w:pPr>
      <w:r w:rsidRPr="006845A6">
        <w:rPr>
          <w:b/>
          <w:szCs w:val="28"/>
        </w:rPr>
        <w:t xml:space="preserve">“Про </w:t>
      </w:r>
      <w:r>
        <w:rPr>
          <w:b/>
          <w:szCs w:val="28"/>
        </w:rPr>
        <w:t>надання</w:t>
      </w:r>
      <w:r w:rsidRPr="006845A6">
        <w:rPr>
          <w:b/>
          <w:szCs w:val="28"/>
        </w:rPr>
        <w:t xml:space="preserve"> </w:t>
      </w:r>
      <w:r>
        <w:rPr>
          <w:b/>
          <w:szCs w:val="28"/>
        </w:rPr>
        <w:t xml:space="preserve">дозволу на створення органу самоорганізації населення </w:t>
      </w:r>
      <w:r w:rsidR="006845A6" w:rsidRPr="006845A6">
        <w:rPr>
          <w:b/>
          <w:szCs w:val="28"/>
        </w:rPr>
        <w:t>„</w:t>
      </w:r>
      <w:r w:rsidR="00241510">
        <w:rPr>
          <w:b/>
          <w:szCs w:val="28"/>
        </w:rPr>
        <w:t>Кварталь</w:t>
      </w:r>
      <w:r w:rsidR="006845A6" w:rsidRPr="006845A6">
        <w:rPr>
          <w:b/>
          <w:szCs w:val="28"/>
        </w:rPr>
        <w:t>ний комітет „</w:t>
      </w:r>
      <w:r w:rsidR="00595B19">
        <w:rPr>
          <w:b/>
          <w:szCs w:val="28"/>
        </w:rPr>
        <w:t xml:space="preserve">Оновлені </w:t>
      </w:r>
      <w:proofErr w:type="spellStart"/>
      <w:r w:rsidR="00595B19">
        <w:rPr>
          <w:b/>
          <w:szCs w:val="28"/>
        </w:rPr>
        <w:t>Милославичі</w:t>
      </w:r>
      <w:bookmarkStart w:id="0" w:name="_GoBack"/>
      <w:bookmarkEnd w:id="0"/>
      <w:proofErr w:type="spellEnd"/>
      <w:r w:rsidR="00232729" w:rsidRPr="00232729">
        <w:rPr>
          <w:b/>
          <w:szCs w:val="28"/>
        </w:rPr>
        <w:t>”</w:t>
      </w:r>
    </w:p>
    <w:p w:rsidR="00E575FC" w:rsidRDefault="00232729" w:rsidP="00232729">
      <w:pPr>
        <w:ind w:left="709" w:firstLine="0"/>
        <w:jc w:val="center"/>
        <w:rPr>
          <w:b/>
          <w:szCs w:val="28"/>
        </w:rPr>
      </w:pPr>
      <w:r w:rsidRPr="00232729">
        <w:rPr>
          <w:b/>
          <w:szCs w:val="28"/>
        </w:rPr>
        <w:t xml:space="preserve"> у </w:t>
      </w:r>
      <w:r w:rsidR="00241510">
        <w:rPr>
          <w:b/>
          <w:szCs w:val="28"/>
        </w:rPr>
        <w:t>Деснянс</w:t>
      </w:r>
      <w:r w:rsidR="00241510" w:rsidRPr="00232729">
        <w:rPr>
          <w:b/>
          <w:szCs w:val="28"/>
        </w:rPr>
        <w:t>ькому</w:t>
      </w:r>
      <w:r w:rsidR="006845A6" w:rsidRPr="006845A6">
        <w:rPr>
          <w:b/>
          <w:szCs w:val="28"/>
        </w:rPr>
        <w:t xml:space="preserve"> </w:t>
      </w:r>
      <w:r w:rsidR="00E575FC" w:rsidRPr="006845A6">
        <w:rPr>
          <w:b/>
          <w:szCs w:val="28"/>
        </w:rPr>
        <w:t xml:space="preserve"> районі м</w:t>
      </w:r>
      <w:r w:rsidR="00AD11DB" w:rsidRPr="006845A6">
        <w:rPr>
          <w:b/>
          <w:szCs w:val="28"/>
        </w:rPr>
        <w:t>іста</w:t>
      </w:r>
      <w:r w:rsidR="00E575FC">
        <w:rPr>
          <w:b/>
          <w:szCs w:val="28"/>
        </w:rPr>
        <w:t xml:space="preserve"> Києва”</w:t>
      </w:r>
    </w:p>
    <w:p w:rsidR="00E575FC" w:rsidRDefault="00E575FC" w:rsidP="00E575FC">
      <w:pPr>
        <w:jc w:val="center"/>
        <w:rPr>
          <w:b/>
          <w:szCs w:val="28"/>
        </w:rPr>
      </w:pPr>
    </w:p>
    <w:p w:rsidR="00E575FC" w:rsidRDefault="00E575FC" w:rsidP="00E575FC">
      <w:pPr>
        <w:numPr>
          <w:ilvl w:val="0"/>
          <w:numId w:val="1"/>
        </w:numPr>
        <w:rPr>
          <w:b/>
          <w:szCs w:val="28"/>
          <w:lang w:val="en-US"/>
        </w:rPr>
      </w:pPr>
      <w:r>
        <w:rPr>
          <w:b/>
          <w:szCs w:val="28"/>
        </w:rPr>
        <w:t>Обґрунтування необхідності прийняття рішення</w:t>
      </w:r>
    </w:p>
    <w:p w:rsidR="00E575FC" w:rsidRDefault="00E575FC" w:rsidP="00E575FC">
      <w:pPr>
        <w:ind w:firstLine="708"/>
        <w:rPr>
          <w:szCs w:val="28"/>
        </w:rPr>
      </w:pPr>
      <w:r>
        <w:rPr>
          <w:szCs w:val="28"/>
        </w:rPr>
        <w:t xml:space="preserve">Органи самоорганізації населення (далі - ОСН) – представницькі органи, що створюються жителями, які на законних підставах проживають на території міста Києва, для вирішення завдань, передбачених Законом України </w:t>
      </w:r>
      <w:r>
        <w:rPr>
          <w:szCs w:val="28"/>
          <w:lang w:val="ru-RU"/>
        </w:rPr>
        <w:t>“</w:t>
      </w:r>
      <w:r>
        <w:rPr>
          <w:szCs w:val="28"/>
        </w:rPr>
        <w:t>Про органи самоорганізації населення</w:t>
      </w:r>
      <w:r>
        <w:rPr>
          <w:szCs w:val="28"/>
          <w:lang w:val="ru-RU"/>
        </w:rPr>
        <w:t>”.</w:t>
      </w:r>
    </w:p>
    <w:p w:rsidR="00E575FC" w:rsidRDefault="00E575FC" w:rsidP="00E575FC">
      <w:pPr>
        <w:ind w:firstLine="708"/>
        <w:rPr>
          <w:szCs w:val="28"/>
        </w:rPr>
      </w:pPr>
      <w:r>
        <w:rPr>
          <w:szCs w:val="28"/>
        </w:rPr>
        <w:t>Відповідно до статті 140 Конституції України, статей 3, 8, 9, 14 Закону України “Про органи самоорганізації населення”, статті 14 Статуту територіальної громади міста Києва, рішення Київської міської ради від 26.09.2002 № 10/170 “Про органи самоорганізаці</w:t>
      </w:r>
      <w:r w:rsidR="008E0A2D">
        <w:rPr>
          <w:szCs w:val="28"/>
        </w:rPr>
        <w:t xml:space="preserve">ї населення в м. Києві” та  </w:t>
      </w:r>
      <w:r>
        <w:rPr>
          <w:szCs w:val="28"/>
        </w:rPr>
        <w:t>пункту 1 рішення Київської міської ради від 28.03.2002 № 373/1807 “Про порядок реєстрації органів самоорганізації населення” дозвіл на створення ОСН на території міста Києва на</w:t>
      </w:r>
      <w:r w:rsidR="008E0A2D">
        <w:rPr>
          <w:szCs w:val="28"/>
        </w:rPr>
        <w:t>дає Київська міська рада.</w:t>
      </w:r>
    </w:p>
    <w:p w:rsidR="00E575FC" w:rsidRDefault="00E575FC" w:rsidP="00E575FC">
      <w:pPr>
        <w:ind w:firstLine="708"/>
        <w:rPr>
          <w:szCs w:val="28"/>
        </w:rPr>
      </w:pPr>
      <w:r>
        <w:rPr>
          <w:szCs w:val="28"/>
        </w:rPr>
        <w:t xml:space="preserve">Підстави </w:t>
      </w:r>
      <w:r w:rsidR="005A21F4">
        <w:rPr>
          <w:szCs w:val="28"/>
        </w:rPr>
        <w:t xml:space="preserve">для </w:t>
      </w:r>
      <w:r>
        <w:rPr>
          <w:szCs w:val="28"/>
        </w:rPr>
        <w:t>прийняття рішення:</w:t>
      </w:r>
    </w:p>
    <w:p w:rsidR="00E575FC" w:rsidRDefault="00E575FC" w:rsidP="00E575FC">
      <w:pPr>
        <w:ind w:firstLine="708"/>
        <w:rPr>
          <w:szCs w:val="28"/>
        </w:rPr>
      </w:pPr>
      <w:r>
        <w:rPr>
          <w:szCs w:val="28"/>
        </w:rPr>
        <w:t>заяв</w:t>
      </w:r>
      <w:r w:rsidR="00C43B4C">
        <w:rPr>
          <w:szCs w:val="28"/>
        </w:rPr>
        <w:t>и</w:t>
      </w:r>
      <w:r>
        <w:rPr>
          <w:szCs w:val="28"/>
        </w:rPr>
        <w:t xml:space="preserve"> ініціативної групи про створення ОСН</w:t>
      </w:r>
      <w:r w:rsidR="00241510">
        <w:rPr>
          <w:szCs w:val="28"/>
        </w:rPr>
        <w:t xml:space="preserve"> „Квартальни</w:t>
      </w:r>
      <w:r w:rsidR="00241510" w:rsidRPr="00A07CBB">
        <w:rPr>
          <w:szCs w:val="28"/>
        </w:rPr>
        <w:t>й комітет</w:t>
      </w:r>
      <w:r w:rsidR="00241510">
        <w:rPr>
          <w:szCs w:val="28"/>
        </w:rPr>
        <w:t xml:space="preserve"> „</w:t>
      </w:r>
      <w:r w:rsidR="00A7103D">
        <w:rPr>
          <w:szCs w:val="28"/>
        </w:rPr>
        <w:t xml:space="preserve">Оновлені </w:t>
      </w:r>
      <w:proofErr w:type="spellStart"/>
      <w:r w:rsidR="00A7103D">
        <w:rPr>
          <w:szCs w:val="28"/>
        </w:rPr>
        <w:t>Милославичі</w:t>
      </w:r>
      <w:proofErr w:type="spellEnd"/>
      <w:r w:rsidR="00241510">
        <w:rPr>
          <w:szCs w:val="28"/>
        </w:rPr>
        <w:t>” у Деснянському</w:t>
      </w:r>
      <w:r w:rsidR="006845A6">
        <w:rPr>
          <w:szCs w:val="28"/>
        </w:rPr>
        <w:t xml:space="preserve"> районі міста Києва</w:t>
      </w:r>
      <w:r w:rsidR="0051576A">
        <w:rPr>
          <w:szCs w:val="28"/>
        </w:rPr>
        <w:t xml:space="preserve">, </w:t>
      </w:r>
      <w:r>
        <w:rPr>
          <w:szCs w:val="28"/>
        </w:rPr>
        <w:t>зареєстрован</w:t>
      </w:r>
      <w:r w:rsidR="00C43B4C">
        <w:rPr>
          <w:szCs w:val="28"/>
        </w:rPr>
        <w:t>і</w:t>
      </w:r>
      <w:r>
        <w:rPr>
          <w:szCs w:val="28"/>
        </w:rPr>
        <w:t xml:space="preserve"> у Київській міській раді</w:t>
      </w:r>
      <w:r w:rsidR="00C43B4C">
        <w:rPr>
          <w:szCs w:val="28"/>
        </w:rPr>
        <w:t xml:space="preserve"> </w:t>
      </w:r>
      <w:r w:rsidR="00A7103D" w:rsidRPr="00E01EEF">
        <w:rPr>
          <w:szCs w:val="28"/>
        </w:rPr>
        <w:t>23.11.2021</w:t>
      </w:r>
      <w:r w:rsidR="00A7103D">
        <w:rPr>
          <w:szCs w:val="28"/>
        </w:rPr>
        <w:t xml:space="preserve"> за </w:t>
      </w:r>
      <w:r w:rsidR="00A7103D" w:rsidRPr="00E01EEF">
        <w:rPr>
          <w:szCs w:val="28"/>
        </w:rPr>
        <w:t xml:space="preserve">№ 08/КО-5074, 03.12.2021 </w:t>
      </w:r>
      <w:r w:rsidR="00A7103D">
        <w:rPr>
          <w:szCs w:val="28"/>
        </w:rPr>
        <w:t>за № 08/КО-5251</w:t>
      </w:r>
      <w:r>
        <w:rPr>
          <w:szCs w:val="28"/>
        </w:rPr>
        <w:t xml:space="preserve">; </w:t>
      </w:r>
    </w:p>
    <w:p w:rsidR="00E575FC" w:rsidRDefault="00E575FC" w:rsidP="00E575FC">
      <w:pPr>
        <w:ind w:firstLine="708"/>
        <w:rPr>
          <w:szCs w:val="28"/>
        </w:rPr>
      </w:pPr>
      <w:r>
        <w:rPr>
          <w:szCs w:val="28"/>
        </w:rPr>
        <w:t xml:space="preserve">протокол </w:t>
      </w:r>
      <w:r w:rsidR="006845A6">
        <w:rPr>
          <w:szCs w:val="28"/>
        </w:rPr>
        <w:t>конференції</w:t>
      </w:r>
      <w:r>
        <w:rPr>
          <w:szCs w:val="28"/>
        </w:rPr>
        <w:t xml:space="preserve"> жителів за місцем проживання</w:t>
      </w:r>
      <w:r w:rsidR="00E3214F">
        <w:rPr>
          <w:szCs w:val="28"/>
        </w:rPr>
        <w:t xml:space="preserve"> від </w:t>
      </w:r>
      <w:r w:rsidR="00A7103D">
        <w:rPr>
          <w:szCs w:val="28"/>
        </w:rPr>
        <w:t>17</w:t>
      </w:r>
      <w:r w:rsidR="0051576A">
        <w:rPr>
          <w:szCs w:val="28"/>
        </w:rPr>
        <w:t>.</w:t>
      </w:r>
      <w:r w:rsidR="00C43B4C">
        <w:rPr>
          <w:szCs w:val="28"/>
        </w:rPr>
        <w:t>1</w:t>
      </w:r>
      <w:r w:rsidR="00241510">
        <w:rPr>
          <w:szCs w:val="28"/>
        </w:rPr>
        <w:t>1</w:t>
      </w:r>
      <w:r w:rsidR="0051576A">
        <w:rPr>
          <w:szCs w:val="28"/>
        </w:rPr>
        <w:t>.202</w:t>
      </w:r>
      <w:r w:rsidR="006845A6">
        <w:rPr>
          <w:szCs w:val="28"/>
        </w:rPr>
        <w:t>1</w:t>
      </w:r>
      <w:r w:rsidR="00145CDC">
        <w:rPr>
          <w:szCs w:val="28"/>
        </w:rPr>
        <w:t xml:space="preserve"> </w:t>
      </w:r>
      <w:r w:rsidR="00E3214F">
        <w:rPr>
          <w:szCs w:val="28"/>
        </w:rPr>
        <w:t xml:space="preserve">та </w:t>
      </w:r>
      <w:r>
        <w:rPr>
          <w:szCs w:val="28"/>
        </w:rPr>
        <w:t xml:space="preserve">список </w:t>
      </w:r>
      <w:r w:rsidR="00F528FB">
        <w:rPr>
          <w:szCs w:val="28"/>
        </w:rPr>
        <w:t>ї</w:t>
      </w:r>
      <w:r w:rsidR="006845A6">
        <w:rPr>
          <w:szCs w:val="28"/>
        </w:rPr>
        <w:t>ї</w:t>
      </w:r>
      <w:r w:rsidR="00E3214F">
        <w:rPr>
          <w:szCs w:val="28"/>
        </w:rPr>
        <w:t xml:space="preserve"> </w:t>
      </w:r>
      <w:r>
        <w:rPr>
          <w:szCs w:val="28"/>
        </w:rPr>
        <w:t xml:space="preserve">учасників; </w:t>
      </w:r>
    </w:p>
    <w:p w:rsidR="00ED013F" w:rsidRDefault="00ED013F" w:rsidP="00ED013F">
      <w:pPr>
        <w:ind w:firstLine="708"/>
        <w:rPr>
          <w:szCs w:val="28"/>
        </w:rPr>
      </w:pPr>
      <w:r>
        <w:rPr>
          <w:szCs w:val="28"/>
        </w:rPr>
        <w:t xml:space="preserve"> рішення постійної комісії Київської міської ради з питань місцевого самоврядування, регіональних та міжнародних </w:t>
      </w:r>
      <w:proofErr w:type="spellStart"/>
      <w:r>
        <w:rPr>
          <w:szCs w:val="28"/>
        </w:rPr>
        <w:t>зв’язків</w:t>
      </w:r>
      <w:proofErr w:type="spellEnd"/>
      <w:r>
        <w:rPr>
          <w:szCs w:val="28"/>
        </w:rPr>
        <w:t xml:space="preserve">  від </w:t>
      </w:r>
      <w:r w:rsidR="00241510">
        <w:rPr>
          <w:szCs w:val="28"/>
        </w:rPr>
        <w:t>12</w:t>
      </w:r>
      <w:r w:rsidRPr="00687523">
        <w:rPr>
          <w:szCs w:val="28"/>
        </w:rPr>
        <w:t>.</w:t>
      </w:r>
      <w:r w:rsidR="00241510">
        <w:rPr>
          <w:szCs w:val="28"/>
        </w:rPr>
        <w:t>01</w:t>
      </w:r>
      <w:r>
        <w:rPr>
          <w:szCs w:val="28"/>
        </w:rPr>
        <w:t>.202</w:t>
      </w:r>
      <w:r w:rsidR="00241510">
        <w:rPr>
          <w:szCs w:val="28"/>
        </w:rPr>
        <w:t>2</w:t>
      </w:r>
      <w:r>
        <w:rPr>
          <w:szCs w:val="28"/>
        </w:rPr>
        <w:t>;</w:t>
      </w:r>
    </w:p>
    <w:p w:rsidR="00E575FC" w:rsidRDefault="00E575FC" w:rsidP="00ED013F">
      <w:pPr>
        <w:ind w:firstLine="708"/>
        <w:rPr>
          <w:szCs w:val="28"/>
        </w:rPr>
      </w:pPr>
      <w:r>
        <w:rPr>
          <w:szCs w:val="28"/>
        </w:rPr>
        <w:t>подання постійної комісії Київ</w:t>
      </w:r>
      <w:r w:rsidR="00E3214F">
        <w:rPr>
          <w:szCs w:val="28"/>
        </w:rPr>
        <w:t xml:space="preserve">ської міської ради </w:t>
      </w:r>
      <w:r>
        <w:rPr>
          <w:szCs w:val="28"/>
        </w:rPr>
        <w:t>з питань місцево</w:t>
      </w:r>
      <w:r w:rsidR="00E53A9E">
        <w:rPr>
          <w:szCs w:val="28"/>
        </w:rPr>
        <w:t>го самоврядування, регіональних та</w:t>
      </w:r>
      <w:r>
        <w:rPr>
          <w:szCs w:val="28"/>
        </w:rPr>
        <w:t xml:space="preserve"> міжнародних зв’язків.</w:t>
      </w:r>
    </w:p>
    <w:p w:rsidR="00E575FC" w:rsidRDefault="00E575FC" w:rsidP="00E575FC">
      <w:pPr>
        <w:rPr>
          <w:szCs w:val="28"/>
        </w:rPr>
      </w:pPr>
      <w:r>
        <w:rPr>
          <w:szCs w:val="28"/>
        </w:rPr>
        <w:t xml:space="preserve">Відповідно до статті 9 Закону України “Про органи самоорганізації населення” питання про надання дозволу на створення ОСН розглядається на найближчому пленарному засіданні сесії Київської міської ради. </w:t>
      </w:r>
    </w:p>
    <w:p w:rsidR="00D9108A" w:rsidRDefault="00D9108A" w:rsidP="00E575FC">
      <w:pPr>
        <w:rPr>
          <w:szCs w:val="28"/>
        </w:rPr>
      </w:pPr>
    </w:p>
    <w:p w:rsidR="00E575FC" w:rsidRDefault="00E575FC" w:rsidP="00E575FC">
      <w:pPr>
        <w:numPr>
          <w:ilvl w:val="0"/>
          <w:numId w:val="1"/>
        </w:numPr>
        <w:rPr>
          <w:b/>
          <w:szCs w:val="28"/>
        </w:rPr>
      </w:pPr>
      <w:r>
        <w:rPr>
          <w:b/>
          <w:szCs w:val="28"/>
        </w:rPr>
        <w:t>Мета прийняття рішення</w:t>
      </w:r>
    </w:p>
    <w:p w:rsidR="00E575FC" w:rsidRDefault="00E575FC" w:rsidP="00E575FC">
      <w:pPr>
        <w:rPr>
          <w:szCs w:val="28"/>
        </w:rPr>
      </w:pPr>
      <w:r>
        <w:rPr>
          <w:szCs w:val="28"/>
        </w:rPr>
        <w:t xml:space="preserve">Надання Київською міською радою дозволу на створення ОСН </w:t>
      </w:r>
      <w:r w:rsidR="00241510">
        <w:rPr>
          <w:szCs w:val="28"/>
        </w:rPr>
        <w:t>„Квартальни</w:t>
      </w:r>
      <w:r w:rsidR="00241510" w:rsidRPr="00A07CBB">
        <w:rPr>
          <w:szCs w:val="28"/>
        </w:rPr>
        <w:t>й комітет</w:t>
      </w:r>
      <w:r w:rsidR="00241510">
        <w:rPr>
          <w:szCs w:val="28"/>
        </w:rPr>
        <w:t xml:space="preserve"> „</w:t>
      </w:r>
      <w:r w:rsidR="00A7103D">
        <w:rPr>
          <w:szCs w:val="28"/>
        </w:rPr>
        <w:t xml:space="preserve">Оновлені </w:t>
      </w:r>
      <w:proofErr w:type="spellStart"/>
      <w:r w:rsidR="00A7103D">
        <w:rPr>
          <w:szCs w:val="28"/>
        </w:rPr>
        <w:t>Милославичі</w:t>
      </w:r>
      <w:proofErr w:type="spellEnd"/>
      <w:r w:rsidR="00241510">
        <w:rPr>
          <w:szCs w:val="28"/>
        </w:rPr>
        <w:t>” у Деснянському</w:t>
      </w:r>
      <w:r w:rsidR="006845A6">
        <w:rPr>
          <w:szCs w:val="28"/>
        </w:rPr>
        <w:t xml:space="preserve"> </w:t>
      </w:r>
      <w:r w:rsidR="00F93527">
        <w:rPr>
          <w:szCs w:val="28"/>
        </w:rPr>
        <w:t xml:space="preserve">районі </w:t>
      </w:r>
      <w:r>
        <w:rPr>
          <w:szCs w:val="28"/>
        </w:rPr>
        <w:t>м</w:t>
      </w:r>
      <w:r w:rsidR="00AD11DB">
        <w:rPr>
          <w:szCs w:val="28"/>
        </w:rPr>
        <w:t>іста</w:t>
      </w:r>
      <w:r w:rsidR="008B1FB7">
        <w:rPr>
          <w:szCs w:val="28"/>
        </w:rPr>
        <w:t xml:space="preserve"> Києва. </w:t>
      </w:r>
    </w:p>
    <w:p w:rsidR="00E575FC" w:rsidRDefault="00E575FC" w:rsidP="00E575FC">
      <w:pPr>
        <w:rPr>
          <w:b/>
          <w:szCs w:val="28"/>
        </w:rPr>
      </w:pPr>
    </w:p>
    <w:p w:rsidR="00E575FC" w:rsidRDefault="00E575FC" w:rsidP="00E575FC">
      <w:pPr>
        <w:numPr>
          <w:ilvl w:val="0"/>
          <w:numId w:val="2"/>
        </w:numPr>
        <w:rPr>
          <w:b/>
          <w:szCs w:val="28"/>
        </w:rPr>
      </w:pPr>
      <w:r>
        <w:rPr>
          <w:b/>
          <w:szCs w:val="28"/>
        </w:rPr>
        <w:t>Загальна характер</w:t>
      </w:r>
      <w:r w:rsidR="000650E7">
        <w:rPr>
          <w:b/>
          <w:szCs w:val="28"/>
        </w:rPr>
        <w:t>истика та основні положення проє</w:t>
      </w:r>
      <w:r>
        <w:rPr>
          <w:b/>
          <w:szCs w:val="28"/>
        </w:rPr>
        <w:t>кту рішення</w:t>
      </w:r>
    </w:p>
    <w:p w:rsidR="00E575FC" w:rsidRDefault="00E575FC" w:rsidP="00C43B4C">
      <w:pPr>
        <w:ind w:firstLine="708"/>
        <w:rPr>
          <w:szCs w:val="28"/>
        </w:rPr>
      </w:pPr>
      <w:r>
        <w:rPr>
          <w:szCs w:val="28"/>
        </w:rPr>
        <w:t xml:space="preserve"> Надається дозвіл на створення ОСН</w:t>
      </w:r>
      <w:r w:rsidR="006845A6">
        <w:rPr>
          <w:szCs w:val="28"/>
        </w:rPr>
        <w:t xml:space="preserve"> </w:t>
      </w:r>
      <w:r w:rsidR="00241510">
        <w:rPr>
          <w:szCs w:val="28"/>
        </w:rPr>
        <w:t>„Квартальни</w:t>
      </w:r>
      <w:r w:rsidR="00241510" w:rsidRPr="00A07CBB">
        <w:rPr>
          <w:szCs w:val="28"/>
        </w:rPr>
        <w:t>й комітет</w:t>
      </w:r>
      <w:r w:rsidR="00241510">
        <w:rPr>
          <w:szCs w:val="28"/>
        </w:rPr>
        <w:t xml:space="preserve"> „</w:t>
      </w:r>
      <w:r w:rsidR="00A7103D">
        <w:rPr>
          <w:szCs w:val="28"/>
        </w:rPr>
        <w:t xml:space="preserve">Оновлені </w:t>
      </w:r>
      <w:proofErr w:type="spellStart"/>
      <w:r w:rsidR="00A7103D">
        <w:rPr>
          <w:szCs w:val="28"/>
        </w:rPr>
        <w:t>Милославичі</w:t>
      </w:r>
      <w:proofErr w:type="spellEnd"/>
      <w:r w:rsidR="00241510">
        <w:rPr>
          <w:szCs w:val="28"/>
        </w:rPr>
        <w:t xml:space="preserve">” у Деснянському </w:t>
      </w:r>
      <w:r>
        <w:rPr>
          <w:szCs w:val="28"/>
        </w:rPr>
        <w:t>районі м</w:t>
      </w:r>
      <w:r w:rsidR="00045A17">
        <w:rPr>
          <w:szCs w:val="28"/>
        </w:rPr>
        <w:t>іста</w:t>
      </w:r>
      <w:r>
        <w:rPr>
          <w:szCs w:val="28"/>
        </w:rPr>
        <w:t xml:space="preserve"> Києва.</w:t>
      </w:r>
    </w:p>
    <w:p w:rsidR="00A7103D" w:rsidRDefault="00100B51" w:rsidP="005D417F">
      <w:pPr>
        <w:ind w:firstLine="567"/>
        <w:rPr>
          <w:szCs w:val="28"/>
        </w:rPr>
      </w:pPr>
      <w:r>
        <w:rPr>
          <w:szCs w:val="28"/>
        </w:rPr>
        <w:t xml:space="preserve">Територія діяльності </w:t>
      </w:r>
      <w:r w:rsidR="00C43B4C">
        <w:rPr>
          <w:szCs w:val="28"/>
        </w:rPr>
        <w:t>ОСН -</w:t>
      </w:r>
      <w:r w:rsidR="0051576A">
        <w:rPr>
          <w:szCs w:val="28"/>
        </w:rPr>
        <w:t xml:space="preserve"> у межах території </w:t>
      </w:r>
      <w:r w:rsidR="00A7103D">
        <w:rPr>
          <w:szCs w:val="28"/>
        </w:rPr>
        <w:t xml:space="preserve">багатоповерхових будинків        </w:t>
      </w:r>
      <w:r w:rsidR="00A7103D" w:rsidRPr="00084C09">
        <w:rPr>
          <w:szCs w:val="28"/>
        </w:rPr>
        <w:t>№№</w:t>
      </w:r>
      <w:r w:rsidR="00A7103D">
        <w:rPr>
          <w:szCs w:val="28"/>
        </w:rPr>
        <w:t xml:space="preserve"> </w:t>
      </w:r>
      <w:r w:rsidR="00A7103D" w:rsidRPr="00A7103D">
        <w:rPr>
          <w:szCs w:val="28"/>
        </w:rPr>
        <w:t xml:space="preserve">2, 2-б, 2-в, 4, 4-а, 8, 8-а </w:t>
      </w:r>
      <w:r w:rsidR="00A7103D">
        <w:rPr>
          <w:szCs w:val="28"/>
        </w:rPr>
        <w:t>на</w:t>
      </w:r>
      <w:r w:rsidR="00A7103D" w:rsidRPr="005A5ED0">
        <w:rPr>
          <w:szCs w:val="28"/>
        </w:rPr>
        <w:t xml:space="preserve"> вулиці</w:t>
      </w:r>
      <w:r w:rsidR="00A7103D" w:rsidRPr="00A7103D">
        <w:rPr>
          <w:szCs w:val="28"/>
        </w:rPr>
        <w:t xml:space="preserve"> Милославській</w:t>
      </w:r>
      <w:r w:rsidR="00A7103D">
        <w:rPr>
          <w:szCs w:val="28"/>
        </w:rPr>
        <w:t xml:space="preserve"> </w:t>
      </w:r>
      <w:r w:rsidR="00D72547">
        <w:rPr>
          <w:szCs w:val="28"/>
        </w:rPr>
        <w:t xml:space="preserve">у Деснянському районі </w:t>
      </w:r>
      <w:r w:rsidR="00A7103D">
        <w:rPr>
          <w:szCs w:val="28"/>
        </w:rPr>
        <w:t xml:space="preserve">           </w:t>
      </w:r>
      <w:r w:rsidR="00D72547">
        <w:rPr>
          <w:szCs w:val="28"/>
        </w:rPr>
        <w:t>м. Києва</w:t>
      </w:r>
      <w:r w:rsidR="00A7103D">
        <w:rPr>
          <w:szCs w:val="28"/>
        </w:rPr>
        <w:t>.</w:t>
      </w:r>
    </w:p>
    <w:p w:rsidR="00E575FC" w:rsidRDefault="00E575FC" w:rsidP="005D417F">
      <w:pPr>
        <w:ind w:firstLine="567"/>
        <w:rPr>
          <w:sz w:val="16"/>
          <w:szCs w:val="16"/>
        </w:rPr>
      </w:pPr>
    </w:p>
    <w:p w:rsidR="00631B71" w:rsidRDefault="00A7103D" w:rsidP="00631B71">
      <w:pPr>
        <w:ind w:firstLine="708"/>
        <w:rPr>
          <w:szCs w:val="28"/>
        </w:rPr>
      </w:pPr>
      <w:r>
        <w:rPr>
          <w:szCs w:val="28"/>
        </w:rPr>
        <w:t>Відповідно до</w:t>
      </w:r>
      <w:r w:rsidR="00E575FC" w:rsidRPr="0092613F">
        <w:rPr>
          <w:szCs w:val="28"/>
        </w:rPr>
        <w:t xml:space="preserve"> протокол</w:t>
      </w:r>
      <w:r>
        <w:rPr>
          <w:szCs w:val="28"/>
        </w:rPr>
        <w:t>у</w:t>
      </w:r>
      <w:r w:rsidR="00E575FC" w:rsidRPr="0092613F">
        <w:rPr>
          <w:szCs w:val="28"/>
        </w:rPr>
        <w:t xml:space="preserve"> </w:t>
      </w:r>
      <w:r w:rsidR="002C5EA7">
        <w:rPr>
          <w:szCs w:val="28"/>
        </w:rPr>
        <w:t>конференції</w:t>
      </w:r>
      <w:r w:rsidR="002C5EA7" w:rsidRPr="0092613F">
        <w:rPr>
          <w:szCs w:val="28"/>
        </w:rPr>
        <w:t xml:space="preserve"> </w:t>
      </w:r>
      <w:r w:rsidR="00E575FC" w:rsidRPr="0092613F">
        <w:rPr>
          <w:szCs w:val="28"/>
        </w:rPr>
        <w:t xml:space="preserve">жителів за місцем проживання від </w:t>
      </w:r>
      <w:r>
        <w:rPr>
          <w:szCs w:val="28"/>
        </w:rPr>
        <w:t>17</w:t>
      </w:r>
      <w:r w:rsidR="00A8701E">
        <w:rPr>
          <w:szCs w:val="28"/>
        </w:rPr>
        <w:t xml:space="preserve"> </w:t>
      </w:r>
      <w:r w:rsidR="005D417F">
        <w:rPr>
          <w:szCs w:val="28"/>
        </w:rPr>
        <w:t>листопада</w:t>
      </w:r>
      <w:r w:rsidR="00A8701E">
        <w:rPr>
          <w:szCs w:val="28"/>
        </w:rPr>
        <w:t xml:space="preserve"> 2021 року</w:t>
      </w:r>
      <w:r w:rsidR="001D5F26">
        <w:rPr>
          <w:szCs w:val="28"/>
        </w:rPr>
        <w:t xml:space="preserve"> </w:t>
      </w:r>
      <w:r w:rsidR="005D417F">
        <w:rPr>
          <w:szCs w:val="28"/>
        </w:rPr>
        <w:t>на вказаній  вище території</w:t>
      </w:r>
      <w:r w:rsidR="00C43B4C" w:rsidRPr="00084C09">
        <w:rPr>
          <w:szCs w:val="28"/>
        </w:rPr>
        <w:t xml:space="preserve"> </w:t>
      </w:r>
      <w:r w:rsidR="00E575FC" w:rsidRPr="0092613F">
        <w:rPr>
          <w:szCs w:val="28"/>
        </w:rPr>
        <w:t>проживає на законних підставах (заре</w:t>
      </w:r>
      <w:r w:rsidR="00597DDA">
        <w:rPr>
          <w:szCs w:val="28"/>
        </w:rPr>
        <w:t xml:space="preserve">єстровано за місцем проживання) </w:t>
      </w:r>
      <w:r w:rsidRPr="00A7103D">
        <w:rPr>
          <w:szCs w:val="26"/>
        </w:rPr>
        <w:t xml:space="preserve">3 534 </w:t>
      </w:r>
      <w:r w:rsidR="00E575FC" w:rsidRPr="0092613F">
        <w:rPr>
          <w:szCs w:val="28"/>
        </w:rPr>
        <w:t>жител</w:t>
      </w:r>
      <w:r w:rsidR="005D417F">
        <w:rPr>
          <w:szCs w:val="28"/>
        </w:rPr>
        <w:t>я</w:t>
      </w:r>
      <w:r w:rsidR="00E575FC" w:rsidRPr="0092613F">
        <w:rPr>
          <w:szCs w:val="28"/>
        </w:rPr>
        <w:t>, з них –</w:t>
      </w:r>
      <w:r w:rsidR="00807B3F" w:rsidRPr="0092613F">
        <w:rPr>
          <w:szCs w:val="28"/>
        </w:rPr>
        <w:t xml:space="preserve"> </w:t>
      </w:r>
      <w:r w:rsidRPr="00A7103D">
        <w:rPr>
          <w:szCs w:val="28"/>
        </w:rPr>
        <w:t xml:space="preserve">2 567 </w:t>
      </w:r>
      <w:r w:rsidR="00C43B4C" w:rsidRPr="0092613F">
        <w:rPr>
          <w:szCs w:val="28"/>
        </w:rPr>
        <w:t xml:space="preserve"> </w:t>
      </w:r>
      <w:r w:rsidR="00E575FC" w:rsidRPr="0092613F">
        <w:rPr>
          <w:szCs w:val="28"/>
        </w:rPr>
        <w:lastRenderedPageBreak/>
        <w:t>жител</w:t>
      </w:r>
      <w:r w:rsidR="005D417F">
        <w:rPr>
          <w:szCs w:val="28"/>
        </w:rPr>
        <w:t>ів</w:t>
      </w:r>
      <w:r w:rsidR="00E575FC" w:rsidRPr="0092613F">
        <w:rPr>
          <w:szCs w:val="28"/>
        </w:rPr>
        <w:t xml:space="preserve"> з правом голосу. </w:t>
      </w:r>
      <w:r w:rsidR="00841C65" w:rsidRPr="0092613F">
        <w:rPr>
          <w:szCs w:val="28"/>
        </w:rPr>
        <w:t xml:space="preserve">У </w:t>
      </w:r>
      <w:r w:rsidR="00597DDA">
        <w:rPr>
          <w:szCs w:val="28"/>
        </w:rPr>
        <w:t xml:space="preserve">конференції </w:t>
      </w:r>
      <w:r w:rsidR="00597DDA" w:rsidRPr="0092613F">
        <w:rPr>
          <w:szCs w:val="28"/>
        </w:rPr>
        <w:t>жителів за місцем проживання</w:t>
      </w:r>
      <w:r w:rsidR="005D417F">
        <w:rPr>
          <w:szCs w:val="28"/>
        </w:rPr>
        <w:t xml:space="preserve"> </w:t>
      </w:r>
      <w:r>
        <w:rPr>
          <w:szCs w:val="28"/>
        </w:rPr>
        <w:t>17</w:t>
      </w:r>
      <w:r w:rsidR="005D417F">
        <w:rPr>
          <w:szCs w:val="28"/>
        </w:rPr>
        <w:t xml:space="preserve"> листопада 2021 року</w:t>
      </w:r>
      <w:r w:rsidR="00597DDA" w:rsidRPr="0092613F">
        <w:rPr>
          <w:szCs w:val="28"/>
        </w:rPr>
        <w:t xml:space="preserve"> </w:t>
      </w:r>
      <w:r w:rsidR="00841C65" w:rsidRPr="0092613F">
        <w:rPr>
          <w:szCs w:val="28"/>
        </w:rPr>
        <w:t xml:space="preserve">взяли участь </w:t>
      </w:r>
      <w:r w:rsidR="00A8701E">
        <w:rPr>
          <w:szCs w:val="28"/>
        </w:rPr>
        <w:t>1</w:t>
      </w:r>
      <w:r>
        <w:rPr>
          <w:szCs w:val="28"/>
        </w:rPr>
        <w:t>3</w:t>
      </w:r>
      <w:r w:rsidR="00A8701E">
        <w:rPr>
          <w:szCs w:val="28"/>
        </w:rPr>
        <w:t xml:space="preserve"> уповноважених представників</w:t>
      </w:r>
      <w:r w:rsidR="00841C65" w:rsidRPr="0092613F">
        <w:rPr>
          <w:szCs w:val="28"/>
        </w:rPr>
        <w:t xml:space="preserve">, </w:t>
      </w:r>
      <w:r w:rsidR="00597DDA">
        <w:rPr>
          <w:szCs w:val="28"/>
        </w:rPr>
        <w:t xml:space="preserve">обраних </w:t>
      </w:r>
      <w:r w:rsidR="00631B71">
        <w:rPr>
          <w:szCs w:val="28"/>
        </w:rPr>
        <w:t xml:space="preserve">на </w:t>
      </w:r>
      <w:r w:rsidR="00631B71" w:rsidRPr="0092613F">
        <w:rPr>
          <w:szCs w:val="28"/>
        </w:rPr>
        <w:t>зборах жителів за місцем проживання</w:t>
      </w:r>
      <w:r w:rsidR="00631B71">
        <w:rPr>
          <w:szCs w:val="28"/>
        </w:rPr>
        <w:t xml:space="preserve"> за участю 1 </w:t>
      </w:r>
      <w:r>
        <w:rPr>
          <w:szCs w:val="28"/>
        </w:rPr>
        <w:t>330</w:t>
      </w:r>
      <w:r w:rsidR="00631B71">
        <w:rPr>
          <w:szCs w:val="28"/>
        </w:rPr>
        <w:t xml:space="preserve"> осіб,</w:t>
      </w:r>
      <w:r w:rsidR="00631B71" w:rsidRPr="0092613F">
        <w:rPr>
          <w:szCs w:val="28"/>
        </w:rPr>
        <w:t xml:space="preserve"> що складає не менше половини жителів з правом голосу</w:t>
      </w:r>
      <w:r w:rsidR="00631B71">
        <w:rPr>
          <w:szCs w:val="28"/>
        </w:rPr>
        <w:t xml:space="preserve">, які проживають на </w:t>
      </w:r>
      <w:r w:rsidR="00631B71" w:rsidRPr="0092613F">
        <w:rPr>
          <w:szCs w:val="28"/>
        </w:rPr>
        <w:t>відповідн</w:t>
      </w:r>
      <w:r w:rsidR="00631B71">
        <w:rPr>
          <w:szCs w:val="28"/>
        </w:rPr>
        <w:t>ій</w:t>
      </w:r>
      <w:r w:rsidR="00631B71" w:rsidRPr="0092613F">
        <w:rPr>
          <w:szCs w:val="28"/>
        </w:rPr>
        <w:t xml:space="preserve"> території.</w:t>
      </w:r>
    </w:p>
    <w:p w:rsidR="00E575FC" w:rsidRDefault="00631B71" w:rsidP="00E575FC">
      <w:pPr>
        <w:ind w:firstLine="708"/>
        <w:rPr>
          <w:szCs w:val="28"/>
        </w:rPr>
      </w:pPr>
      <w:r>
        <w:rPr>
          <w:szCs w:val="28"/>
        </w:rPr>
        <w:t xml:space="preserve"> </w:t>
      </w:r>
      <w:r w:rsidR="00E575FC">
        <w:rPr>
          <w:szCs w:val="28"/>
        </w:rPr>
        <w:t>Відповідно до статті 14 Закону України “Про органи самоорганізації населення</w:t>
      </w:r>
      <w:r w:rsidR="00807B3F">
        <w:rPr>
          <w:szCs w:val="28"/>
        </w:rPr>
        <w:t xml:space="preserve">” ОСН </w:t>
      </w:r>
      <w:r>
        <w:rPr>
          <w:szCs w:val="28"/>
        </w:rPr>
        <w:t>„Квартальни</w:t>
      </w:r>
      <w:r w:rsidRPr="00A07CBB">
        <w:rPr>
          <w:szCs w:val="28"/>
        </w:rPr>
        <w:t>й комітет</w:t>
      </w:r>
      <w:r>
        <w:rPr>
          <w:szCs w:val="28"/>
        </w:rPr>
        <w:t xml:space="preserve"> „</w:t>
      </w:r>
      <w:r w:rsidR="00A7103D">
        <w:rPr>
          <w:szCs w:val="28"/>
        </w:rPr>
        <w:t>Оновлені Милославичі</w:t>
      </w:r>
      <w:r>
        <w:rPr>
          <w:szCs w:val="28"/>
        </w:rPr>
        <w:t xml:space="preserve">” у Деснянському </w:t>
      </w:r>
      <w:r w:rsidR="007D4ED2">
        <w:rPr>
          <w:szCs w:val="28"/>
        </w:rPr>
        <w:t>районі</w:t>
      </w:r>
      <w:r w:rsidR="00807B3F">
        <w:rPr>
          <w:szCs w:val="28"/>
        </w:rPr>
        <w:t xml:space="preserve"> </w:t>
      </w:r>
      <w:r w:rsidR="00145CDC">
        <w:rPr>
          <w:szCs w:val="28"/>
        </w:rPr>
        <w:t>м</w:t>
      </w:r>
      <w:r w:rsidR="00045A17">
        <w:rPr>
          <w:szCs w:val="28"/>
        </w:rPr>
        <w:t>іста</w:t>
      </w:r>
      <w:r w:rsidR="00145CDC">
        <w:rPr>
          <w:szCs w:val="28"/>
        </w:rPr>
        <w:t xml:space="preserve"> Києва </w:t>
      </w:r>
      <w:r w:rsidR="00E575FC">
        <w:rPr>
          <w:szCs w:val="28"/>
        </w:rPr>
        <w:t>надаються в</w:t>
      </w:r>
      <w:r w:rsidR="000650E7">
        <w:rPr>
          <w:szCs w:val="28"/>
        </w:rPr>
        <w:t xml:space="preserve">ласні повноваження (пункт </w:t>
      </w:r>
      <w:r w:rsidR="000651C0">
        <w:rPr>
          <w:szCs w:val="28"/>
        </w:rPr>
        <w:t>4</w:t>
      </w:r>
      <w:r w:rsidR="000650E7">
        <w:rPr>
          <w:szCs w:val="28"/>
        </w:rPr>
        <w:t xml:space="preserve"> проє</w:t>
      </w:r>
      <w:r w:rsidR="00E575FC">
        <w:rPr>
          <w:szCs w:val="28"/>
        </w:rPr>
        <w:t>кту рішення).</w:t>
      </w:r>
    </w:p>
    <w:p w:rsidR="00FB5D4D" w:rsidRDefault="00FB5D4D" w:rsidP="00E575FC">
      <w:pPr>
        <w:ind w:firstLine="708"/>
        <w:rPr>
          <w:szCs w:val="28"/>
        </w:rPr>
      </w:pPr>
    </w:p>
    <w:p w:rsidR="00E575FC" w:rsidRDefault="00E575FC" w:rsidP="00E575FC">
      <w:pPr>
        <w:ind w:firstLine="708"/>
        <w:rPr>
          <w:szCs w:val="28"/>
        </w:rPr>
      </w:pPr>
      <w:r>
        <w:rPr>
          <w:b/>
          <w:szCs w:val="28"/>
        </w:rPr>
        <w:t xml:space="preserve">4. Стан нормативно-правової бази </w:t>
      </w:r>
    </w:p>
    <w:p w:rsidR="00E575FC" w:rsidRDefault="000650E7" w:rsidP="00E575FC">
      <w:pPr>
        <w:ind w:firstLine="708"/>
        <w:rPr>
          <w:szCs w:val="28"/>
        </w:rPr>
      </w:pPr>
      <w:r>
        <w:rPr>
          <w:szCs w:val="28"/>
        </w:rPr>
        <w:t>Проє</w:t>
      </w:r>
      <w:r w:rsidR="00E575FC">
        <w:rPr>
          <w:szCs w:val="28"/>
        </w:rPr>
        <w:t>кт рішення Київської міської ради підготовлено відповідно до статті 140 Конституції України, статей 3, 8, 9, 14 Закону України “Про органи самоорганізації населення”, статті 14 Статуту територіальної громади міста Києва, рішення Київської міської ради від 26.09.02 №10/170 “Про органи самоорганізації населення в місті Києві”.</w:t>
      </w:r>
    </w:p>
    <w:p w:rsidR="00E575FC" w:rsidRDefault="008156B6" w:rsidP="00E575FC">
      <w:pPr>
        <w:rPr>
          <w:szCs w:val="28"/>
        </w:rPr>
      </w:pPr>
      <w:r>
        <w:rPr>
          <w:szCs w:val="28"/>
        </w:rPr>
        <w:t xml:space="preserve"> </w:t>
      </w:r>
    </w:p>
    <w:p w:rsidR="00E575FC" w:rsidRDefault="00E575FC" w:rsidP="00E575FC">
      <w:pPr>
        <w:ind w:firstLine="708"/>
        <w:rPr>
          <w:b/>
          <w:szCs w:val="28"/>
        </w:rPr>
      </w:pPr>
      <w:r>
        <w:rPr>
          <w:b/>
          <w:szCs w:val="28"/>
        </w:rPr>
        <w:t>5. Фінансово-економічне обґрунтування</w:t>
      </w:r>
    </w:p>
    <w:p w:rsidR="00E575FC" w:rsidRDefault="00E575FC" w:rsidP="00E575FC">
      <w:pPr>
        <w:ind w:firstLine="708"/>
        <w:rPr>
          <w:szCs w:val="28"/>
        </w:rPr>
      </w:pPr>
      <w:r>
        <w:rPr>
          <w:szCs w:val="28"/>
        </w:rPr>
        <w:t>Реалізація рішення</w:t>
      </w:r>
      <w:r w:rsidR="00E3214F" w:rsidRPr="00E3214F">
        <w:rPr>
          <w:szCs w:val="28"/>
        </w:rPr>
        <w:t xml:space="preserve"> </w:t>
      </w:r>
      <w:r w:rsidR="00E3214F">
        <w:rPr>
          <w:szCs w:val="28"/>
        </w:rPr>
        <w:t>Київської міської ради</w:t>
      </w:r>
      <w:r>
        <w:rPr>
          <w:szCs w:val="28"/>
        </w:rPr>
        <w:t xml:space="preserve"> не потребує додаткових фінансових затрат.</w:t>
      </w:r>
    </w:p>
    <w:p w:rsidR="00E575FC" w:rsidRDefault="00E575FC" w:rsidP="00E575FC">
      <w:pPr>
        <w:rPr>
          <w:szCs w:val="28"/>
        </w:rPr>
      </w:pPr>
      <w:r>
        <w:rPr>
          <w:szCs w:val="28"/>
        </w:rPr>
        <w:t xml:space="preserve"> </w:t>
      </w:r>
    </w:p>
    <w:p w:rsidR="00E575FC" w:rsidRDefault="00E575FC" w:rsidP="00E575FC">
      <w:pPr>
        <w:ind w:firstLine="708"/>
        <w:rPr>
          <w:b/>
          <w:szCs w:val="28"/>
        </w:rPr>
      </w:pPr>
      <w:r>
        <w:rPr>
          <w:b/>
          <w:szCs w:val="28"/>
        </w:rPr>
        <w:t>6. Прогноз соціально-економічних наслідків</w:t>
      </w:r>
    </w:p>
    <w:p w:rsidR="00E575FC" w:rsidRDefault="00E575FC" w:rsidP="00E575FC">
      <w:pPr>
        <w:rPr>
          <w:szCs w:val="28"/>
        </w:rPr>
      </w:pPr>
      <w:r>
        <w:rPr>
          <w:szCs w:val="28"/>
        </w:rPr>
        <w:t>Рішення</w:t>
      </w:r>
      <w:r w:rsidR="00E3214F" w:rsidRPr="00E3214F">
        <w:rPr>
          <w:szCs w:val="28"/>
        </w:rPr>
        <w:t xml:space="preserve"> </w:t>
      </w:r>
      <w:r w:rsidR="00E3214F">
        <w:rPr>
          <w:szCs w:val="28"/>
        </w:rPr>
        <w:t>Київської міської ради</w:t>
      </w:r>
      <w:r>
        <w:rPr>
          <w:szCs w:val="28"/>
        </w:rPr>
        <w:t xml:space="preserve"> має соціальне значення, сприятиме реалізації права громадян на участь у вирішенні питань місцевого значення у межах Конституції та законів України.</w:t>
      </w:r>
    </w:p>
    <w:p w:rsidR="00D9108A" w:rsidRDefault="00D9108A" w:rsidP="00E575FC">
      <w:pPr>
        <w:rPr>
          <w:szCs w:val="28"/>
        </w:rPr>
      </w:pPr>
    </w:p>
    <w:p w:rsidR="00E575FC" w:rsidRPr="001A4E20" w:rsidRDefault="00E575FC" w:rsidP="00E575FC">
      <w:pPr>
        <w:rPr>
          <w:i/>
          <w:szCs w:val="28"/>
        </w:rPr>
      </w:pPr>
      <w:r>
        <w:rPr>
          <w:i/>
          <w:szCs w:val="28"/>
        </w:rPr>
        <w:t>(</w:t>
      </w:r>
      <w:r w:rsidRPr="001A4E20">
        <w:rPr>
          <w:i/>
          <w:szCs w:val="28"/>
        </w:rPr>
        <w:t>Доповідач на пленарному засіданні Київської міської ради - голова постійної комісії Київської міської ради з питань місцевого самоврядування</w:t>
      </w:r>
      <w:r w:rsidR="00045A17" w:rsidRPr="001A4E20">
        <w:rPr>
          <w:i/>
          <w:szCs w:val="28"/>
        </w:rPr>
        <w:t>,</w:t>
      </w:r>
      <w:r w:rsidRPr="001A4E20">
        <w:rPr>
          <w:i/>
          <w:szCs w:val="28"/>
        </w:rPr>
        <w:t xml:space="preserve"> регіональних та міжнародних зв'язків</w:t>
      </w:r>
      <w:r w:rsidR="00FB5D4D">
        <w:rPr>
          <w:i/>
          <w:szCs w:val="28"/>
        </w:rPr>
        <w:t xml:space="preserve"> </w:t>
      </w:r>
      <w:r w:rsidR="00327C74" w:rsidRPr="001A4E20">
        <w:rPr>
          <w:i/>
          <w:szCs w:val="28"/>
        </w:rPr>
        <w:t xml:space="preserve"> </w:t>
      </w:r>
      <w:r w:rsidR="001A4E20" w:rsidRPr="001A4E20">
        <w:rPr>
          <w:i/>
          <w:szCs w:val="28"/>
        </w:rPr>
        <w:t>Юлія ЯРМОЛЕНКО</w:t>
      </w:r>
      <w:r w:rsidRPr="001A4E20">
        <w:rPr>
          <w:i/>
          <w:szCs w:val="28"/>
        </w:rPr>
        <w:t>)</w:t>
      </w:r>
      <w:r w:rsidR="00597DDA" w:rsidRPr="001A4E20">
        <w:rPr>
          <w:i/>
          <w:szCs w:val="28"/>
        </w:rPr>
        <w:t>.</w:t>
      </w:r>
    </w:p>
    <w:p w:rsidR="00E575FC" w:rsidRDefault="00E575FC" w:rsidP="00E575FC">
      <w:pPr>
        <w:rPr>
          <w:szCs w:val="28"/>
        </w:rPr>
      </w:pPr>
    </w:p>
    <w:p w:rsidR="00E3214F" w:rsidRDefault="00E3214F" w:rsidP="00E575FC">
      <w:pPr>
        <w:rPr>
          <w:szCs w:val="28"/>
        </w:rPr>
      </w:pPr>
    </w:p>
    <w:p w:rsidR="00E575FC" w:rsidRDefault="00E575FC" w:rsidP="00E575FC">
      <w:pPr>
        <w:ind w:firstLine="360"/>
        <w:rPr>
          <w:szCs w:val="28"/>
        </w:rPr>
      </w:pPr>
    </w:p>
    <w:p w:rsidR="00E575FC" w:rsidRDefault="00E575FC" w:rsidP="001A4E20">
      <w:pPr>
        <w:ind w:firstLine="0"/>
        <w:rPr>
          <w:szCs w:val="28"/>
        </w:rPr>
      </w:pPr>
      <w:r>
        <w:rPr>
          <w:szCs w:val="28"/>
        </w:rPr>
        <w:t xml:space="preserve">Голова постійної комісії </w:t>
      </w:r>
    </w:p>
    <w:p w:rsidR="00E575FC" w:rsidRDefault="00E575FC" w:rsidP="001A4E20">
      <w:pPr>
        <w:ind w:firstLine="0"/>
        <w:rPr>
          <w:szCs w:val="28"/>
        </w:rPr>
      </w:pPr>
      <w:r>
        <w:rPr>
          <w:szCs w:val="28"/>
        </w:rPr>
        <w:t xml:space="preserve">Київської міської ради з питань </w:t>
      </w:r>
    </w:p>
    <w:p w:rsidR="00E575FC" w:rsidRDefault="00E575FC" w:rsidP="001A4E20">
      <w:pPr>
        <w:ind w:firstLine="0"/>
        <w:rPr>
          <w:szCs w:val="28"/>
        </w:rPr>
      </w:pPr>
      <w:r>
        <w:rPr>
          <w:szCs w:val="28"/>
        </w:rPr>
        <w:t xml:space="preserve">місцевого самоврядування, </w:t>
      </w:r>
    </w:p>
    <w:p w:rsidR="00E575FC" w:rsidRDefault="00E575FC" w:rsidP="00CE1261">
      <w:pPr>
        <w:ind w:firstLine="0"/>
        <w:rPr>
          <w:b/>
          <w:szCs w:val="28"/>
        </w:rPr>
      </w:pPr>
      <w:r>
        <w:rPr>
          <w:szCs w:val="28"/>
        </w:rPr>
        <w:t>регіональних т</w:t>
      </w:r>
      <w:r w:rsidR="008035B5">
        <w:rPr>
          <w:szCs w:val="28"/>
        </w:rPr>
        <w:t xml:space="preserve">а міжнародних зв’язків   </w:t>
      </w:r>
      <w:r w:rsidR="008035B5">
        <w:rPr>
          <w:szCs w:val="28"/>
        </w:rPr>
        <w:tab/>
      </w:r>
      <w:r w:rsidR="001A4E20">
        <w:rPr>
          <w:szCs w:val="28"/>
        </w:rPr>
        <w:tab/>
      </w:r>
      <w:r w:rsidR="001A4E20">
        <w:rPr>
          <w:szCs w:val="28"/>
        </w:rPr>
        <w:tab/>
        <w:t xml:space="preserve">           Юлія ЯРМОЛЕНКО</w:t>
      </w:r>
    </w:p>
    <w:sectPr w:rsidR="00E575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3CC4"/>
    <w:multiLevelType w:val="hybridMultilevel"/>
    <w:tmpl w:val="5CD238BE"/>
    <w:lvl w:ilvl="0" w:tplc="2B56F08A">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EDC1859"/>
    <w:multiLevelType w:val="hybridMultilevel"/>
    <w:tmpl w:val="9CBA2C22"/>
    <w:lvl w:ilvl="0" w:tplc="B7FA75CC">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15:restartNumberingAfterBreak="0">
    <w:nsid w:val="4DEE66E6"/>
    <w:multiLevelType w:val="multilevel"/>
    <w:tmpl w:val="7862BB00"/>
    <w:lvl w:ilvl="0">
      <w:start w:val="3"/>
      <w:numFmt w:val="decimal"/>
      <w:lvlText w:val="%1."/>
      <w:lvlJc w:val="left"/>
      <w:pPr>
        <w:tabs>
          <w:tab w:val="num" w:pos="1068"/>
        </w:tabs>
        <w:ind w:left="1068" w:hanging="360"/>
      </w:pPr>
    </w:lvl>
    <w:lvl w:ilvl="1">
      <w:start w:val="3"/>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E"/>
    <w:rsid w:val="000037E8"/>
    <w:rsid w:val="00045A17"/>
    <w:rsid w:val="000650E7"/>
    <w:rsid w:val="000651C0"/>
    <w:rsid w:val="00100B51"/>
    <w:rsid w:val="00145CDC"/>
    <w:rsid w:val="001A4E20"/>
    <w:rsid w:val="001D5F26"/>
    <w:rsid w:val="00232729"/>
    <w:rsid w:val="00241510"/>
    <w:rsid w:val="00271AEF"/>
    <w:rsid w:val="002C5EA7"/>
    <w:rsid w:val="00327C74"/>
    <w:rsid w:val="0033265E"/>
    <w:rsid w:val="004227C9"/>
    <w:rsid w:val="00422812"/>
    <w:rsid w:val="00470A77"/>
    <w:rsid w:val="004B2018"/>
    <w:rsid w:val="004D0C15"/>
    <w:rsid w:val="0051576A"/>
    <w:rsid w:val="00595B19"/>
    <w:rsid w:val="00597DDA"/>
    <w:rsid w:val="005A21F4"/>
    <w:rsid w:val="005B1FBA"/>
    <w:rsid w:val="005D417F"/>
    <w:rsid w:val="005E2198"/>
    <w:rsid w:val="00604043"/>
    <w:rsid w:val="00631B71"/>
    <w:rsid w:val="006845A6"/>
    <w:rsid w:val="0069277B"/>
    <w:rsid w:val="00741CFE"/>
    <w:rsid w:val="00754CB3"/>
    <w:rsid w:val="00776A6C"/>
    <w:rsid w:val="007D4ED2"/>
    <w:rsid w:val="007D7351"/>
    <w:rsid w:val="007E013A"/>
    <w:rsid w:val="007E51EC"/>
    <w:rsid w:val="007F39C7"/>
    <w:rsid w:val="008035B5"/>
    <w:rsid w:val="00807B3F"/>
    <w:rsid w:val="008156B6"/>
    <w:rsid w:val="008412DA"/>
    <w:rsid w:val="00841C65"/>
    <w:rsid w:val="00876804"/>
    <w:rsid w:val="008B1FB7"/>
    <w:rsid w:val="008E0A2D"/>
    <w:rsid w:val="008F5FB5"/>
    <w:rsid w:val="0092613F"/>
    <w:rsid w:val="00943C19"/>
    <w:rsid w:val="0097012B"/>
    <w:rsid w:val="00A04EC8"/>
    <w:rsid w:val="00A31B4C"/>
    <w:rsid w:val="00A348C6"/>
    <w:rsid w:val="00A705E0"/>
    <w:rsid w:val="00A7103D"/>
    <w:rsid w:val="00A8701E"/>
    <w:rsid w:val="00A9406B"/>
    <w:rsid w:val="00AD11DB"/>
    <w:rsid w:val="00AF020F"/>
    <w:rsid w:val="00B01149"/>
    <w:rsid w:val="00B957F9"/>
    <w:rsid w:val="00BD376A"/>
    <w:rsid w:val="00C43B4C"/>
    <w:rsid w:val="00C6699E"/>
    <w:rsid w:val="00CC6A39"/>
    <w:rsid w:val="00CE1261"/>
    <w:rsid w:val="00D71F0C"/>
    <w:rsid w:val="00D72547"/>
    <w:rsid w:val="00D9108A"/>
    <w:rsid w:val="00E26062"/>
    <w:rsid w:val="00E3214F"/>
    <w:rsid w:val="00E53A9E"/>
    <w:rsid w:val="00E575FC"/>
    <w:rsid w:val="00EC397B"/>
    <w:rsid w:val="00ED013F"/>
    <w:rsid w:val="00F528FB"/>
    <w:rsid w:val="00F76154"/>
    <w:rsid w:val="00F93527"/>
    <w:rsid w:val="00FB5D4D"/>
    <w:rsid w:val="00FC14F0"/>
    <w:rsid w:val="00FE7C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A7A3"/>
  <w15:chartTrackingRefBased/>
  <w15:docId w15:val="{1A93325E-B2BA-470A-B620-D7FA507B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5FC"/>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14F"/>
    <w:rPr>
      <w:rFonts w:ascii="Segoe UI" w:hAnsi="Segoe UI" w:cs="Segoe UI"/>
      <w:sz w:val="18"/>
      <w:szCs w:val="18"/>
    </w:rPr>
  </w:style>
  <w:style w:type="character" w:customStyle="1" w:styleId="a4">
    <w:name w:val="Текст у виносці Знак"/>
    <w:basedOn w:val="a0"/>
    <w:link w:val="a3"/>
    <w:uiPriority w:val="99"/>
    <w:semiHidden/>
    <w:rsid w:val="00E3214F"/>
    <w:rPr>
      <w:rFonts w:ascii="Segoe UI" w:eastAsia="Times New Roman" w:hAnsi="Segoe UI" w:cs="Segoe UI"/>
      <w:sz w:val="18"/>
      <w:szCs w:val="18"/>
      <w:lang w:eastAsia="ru-RU"/>
    </w:rPr>
  </w:style>
  <w:style w:type="paragraph" w:styleId="a5">
    <w:name w:val="List Paragraph"/>
    <w:basedOn w:val="a"/>
    <w:uiPriority w:val="34"/>
    <w:qFormat/>
    <w:rsid w:val="00FE7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08774">
      <w:bodyDiv w:val="1"/>
      <w:marLeft w:val="0"/>
      <w:marRight w:val="0"/>
      <w:marTop w:val="0"/>
      <w:marBottom w:val="0"/>
      <w:divBdr>
        <w:top w:val="none" w:sz="0" w:space="0" w:color="auto"/>
        <w:left w:val="none" w:sz="0" w:space="0" w:color="auto"/>
        <w:bottom w:val="none" w:sz="0" w:space="0" w:color="auto"/>
        <w:right w:val="none" w:sz="0" w:space="0" w:color="auto"/>
      </w:divBdr>
    </w:div>
    <w:div w:id="819344023">
      <w:bodyDiv w:val="1"/>
      <w:marLeft w:val="0"/>
      <w:marRight w:val="0"/>
      <w:marTop w:val="0"/>
      <w:marBottom w:val="0"/>
      <w:divBdr>
        <w:top w:val="none" w:sz="0" w:space="0" w:color="auto"/>
        <w:left w:val="none" w:sz="0" w:space="0" w:color="auto"/>
        <w:bottom w:val="none" w:sz="0" w:space="0" w:color="auto"/>
        <w:right w:val="none" w:sz="0" w:space="0" w:color="auto"/>
      </w:divBdr>
    </w:div>
    <w:div w:id="1861309166">
      <w:bodyDiv w:val="1"/>
      <w:marLeft w:val="0"/>
      <w:marRight w:val="0"/>
      <w:marTop w:val="0"/>
      <w:marBottom w:val="0"/>
      <w:divBdr>
        <w:top w:val="none" w:sz="0" w:space="0" w:color="auto"/>
        <w:left w:val="none" w:sz="0" w:space="0" w:color="auto"/>
        <w:bottom w:val="none" w:sz="0" w:space="0" w:color="auto"/>
        <w:right w:val="none" w:sz="0" w:space="0" w:color="auto"/>
      </w:divBdr>
    </w:div>
    <w:div w:id="19488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AFC81-73FE-4313-95F7-A3409E76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Pages>
  <Words>2621</Words>
  <Characters>1495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Starynets Olha</dc:creator>
  <cp:keywords/>
  <dc:description/>
  <cp:lastModifiedBy>Lavrinenko Oksans</cp:lastModifiedBy>
  <cp:revision>37</cp:revision>
  <cp:lastPrinted>2022-01-26T15:05:00Z</cp:lastPrinted>
  <dcterms:created xsi:type="dcterms:W3CDTF">2019-05-13T10:53:00Z</dcterms:created>
  <dcterms:modified xsi:type="dcterms:W3CDTF">2022-01-26T15:10:00Z</dcterms:modified>
</cp:coreProperties>
</file>