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F7E7A" w14:textId="108523F1" w:rsidR="004F2D7F" w:rsidRPr="00B11374" w:rsidRDefault="004F2D7F" w:rsidP="00707C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137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14:paraId="638618E7" w14:textId="77777777" w:rsidR="00517505" w:rsidRPr="00517505" w:rsidRDefault="00517505" w:rsidP="005175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175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bookmarkStart w:id="0" w:name="_Hlk109038378"/>
      <w:r w:rsidRPr="005175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внесення змін до рішення Київської міської ради </w:t>
      </w:r>
      <w:bookmarkStart w:id="1" w:name="_Hlk77605855"/>
      <w:r w:rsidRPr="005175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bookmarkStart w:id="2" w:name="_Hlk108797749"/>
      <w:r w:rsidRPr="00517505">
        <w:rPr>
          <w:rFonts w:ascii="Times New Roman" w:hAnsi="Times New Roman" w:cs="Times New Roman"/>
          <w:b/>
          <w:bCs/>
          <w:sz w:val="28"/>
          <w:szCs w:val="28"/>
          <w:lang w:val="uk-UA"/>
        </w:rPr>
        <w:t>09.10.2014 року №271/271 «Про надання додаткових пільг та гарантій киянам - учасникам антитерористичної операції та членам їх сімей»</w:t>
      </w:r>
      <w:bookmarkEnd w:id="2"/>
    </w:p>
    <w:bookmarkEnd w:id="0"/>
    <w:bookmarkEnd w:id="1"/>
    <w:p w14:paraId="0D08C2F8" w14:textId="77777777" w:rsidR="00167443" w:rsidRPr="00B11374" w:rsidRDefault="00167443" w:rsidP="001674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ru-RU"/>
        </w:rPr>
      </w:pPr>
    </w:p>
    <w:p w14:paraId="029DE7C8" w14:textId="758406EB" w:rsidR="00E77A0E" w:rsidRPr="00CD1644" w:rsidRDefault="004F2D7F" w:rsidP="00CD164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11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Обґрунтування прийняття рішення.</w:t>
      </w:r>
    </w:p>
    <w:p w14:paraId="3D334ABE" w14:textId="33224D84" w:rsidR="00375AEA" w:rsidRDefault="002E5521" w:rsidP="00BD2838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</w:t>
      </w:r>
      <w:r w:rsidRPr="002E5521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язку з </w:t>
      </w:r>
      <w:bookmarkStart w:id="3" w:name="_Hlk109038255"/>
      <w:r w:rsidRPr="002E55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Pr="002E55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 «Про статус ветеранів війни, гарантії їх соціального захисту»</w:t>
      </w:r>
      <w:bookmarkEnd w:id="3"/>
      <w:r w:rsidR="00A76251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4" w:name="_Hlk109038306"/>
      <w:r w:rsidRPr="002E5521">
        <w:rPr>
          <w:rFonts w:ascii="Times New Roman" w:hAnsi="Times New Roman"/>
          <w:sz w:val="28"/>
          <w:szCs w:val="28"/>
          <w:lang w:val="uk-UA"/>
        </w:rPr>
        <w:t>передбачено отримання статусу учасника бойових дій для осіб, які брали безпосередню участь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під час проведення Антитерористичної операції на сході України (АТО) та операції Об'єднаних сил (ООС)</w:t>
      </w:r>
      <w:r w:rsidR="00A76251" w:rsidRPr="00A76251">
        <w:rPr>
          <w:rFonts w:ascii="Times New Roman" w:hAnsi="Times New Roman"/>
          <w:sz w:val="28"/>
          <w:szCs w:val="28"/>
          <w:lang w:val="uk-UA"/>
        </w:rPr>
        <w:t>.</w:t>
      </w:r>
      <w:bookmarkEnd w:id="4"/>
    </w:p>
    <w:p w14:paraId="0ED417D1" w14:textId="77777777" w:rsidR="00AD61C6" w:rsidRPr="00A76251" w:rsidRDefault="00AD61C6" w:rsidP="00BD2838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7FA136" w14:textId="77777777" w:rsidR="004F2D7F" w:rsidRPr="00B11374" w:rsidRDefault="004F2D7F" w:rsidP="004F2D7F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ru-RU"/>
        </w:rPr>
      </w:pPr>
    </w:p>
    <w:p w14:paraId="6665F735" w14:textId="2B43707C" w:rsidR="004F2D7F" w:rsidRPr="00B11374" w:rsidRDefault="004F2D7F" w:rsidP="004F2D7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11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Мета і завдання прийняття рішення.</w:t>
      </w:r>
    </w:p>
    <w:p w14:paraId="642E2E8A" w14:textId="774F4FF6" w:rsidR="00AD61C6" w:rsidRPr="00AD61C6" w:rsidRDefault="002E5521" w:rsidP="00FD7078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2E5521">
        <w:rPr>
          <w:rFonts w:ascii="Times New Roman" w:hAnsi="Times New Roman"/>
          <w:sz w:val="28"/>
          <w:szCs w:val="28"/>
        </w:rPr>
        <w:t>ргани місцевого самоврядування повинні діяти виключно керуючись законами та іншими нормативно–правовими актами, що мають вищу юридичну силу. Це є одним з основних принципів місцевого самоврядування, який зазначений у ст. 4 Закону України «Про місцеве самоврядування в Україні»: Місцеве самоврядування в Україні здійснюється на принципах: законності, правової, організаційної та матеріально-фінансової самостійності в межах повноважень, визначених цим та іншими законами</w:t>
      </w:r>
      <w:r w:rsidR="00AD61C6" w:rsidRPr="00AD61C6">
        <w:rPr>
          <w:rFonts w:ascii="Times New Roman" w:hAnsi="Times New Roman"/>
          <w:sz w:val="28"/>
          <w:szCs w:val="28"/>
          <w:lang w:val="uk-UA"/>
        </w:rPr>
        <w:t>.</w:t>
      </w:r>
      <w:r w:rsidR="00AD61C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E94C391" w14:textId="6C318A36" w:rsidR="00756225" w:rsidRPr="00756225" w:rsidRDefault="004F2D7F" w:rsidP="00FD7078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11374">
        <w:rPr>
          <w:rFonts w:ascii="Times New Roman" w:hAnsi="Times New Roman"/>
          <w:sz w:val="28"/>
          <w:szCs w:val="28"/>
          <w:lang w:val="uk-UA"/>
        </w:rPr>
        <w:t xml:space="preserve">Метою </w:t>
      </w:r>
      <w:bookmarkStart w:id="5" w:name="_Hlk106622527"/>
      <w:r w:rsidRPr="00B11374">
        <w:rPr>
          <w:rFonts w:ascii="Times New Roman" w:hAnsi="Times New Roman"/>
          <w:sz w:val="28"/>
          <w:szCs w:val="28"/>
          <w:lang w:val="uk-UA"/>
        </w:rPr>
        <w:t>прийняття рішення</w:t>
      </w:r>
      <w:bookmarkEnd w:id="5"/>
      <w:r w:rsidRPr="00B11374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756225" w:rsidRPr="00756225">
        <w:rPr>
          <w:rFonts w:ascii="Times New Roman" w:hAnsi="Times New Roman"/>
          <w:sz w:val="28"/>
          <w:szCs w:val="28"/>
          <w:lang w:val="uk-UA"/>
        </w:rPr>
        <w:t>деталізувати дію закон</w:t>
      </w:r>
      <w:r w:rsidR="00756225">
        <w:rPr>
          <w:rFonts w:ascii="Times New Roman" w:hAnsi="Times New Roman"/>
          <w:sz w:val="28"/>
          <w:szCs w:val="28"/>
          <w:lang w:val="uk-UA"/>
        </w:rPr>
        <w:t xml:space="preserve">ів, а саме </w:t>
      </w:r>
      <w:r w:rsidR="00756225" w:rsidRPr="00756225">
        <w:rPr>
          <w:rFonts w:ascii="Times New Roman" w:hAnsi="Times New Roman"/>
          <w:sz w:val="28"/>
          <w:szCs w:val="28"/>
          <w:lang w:val="uk-UA"/>
        </w:rPr>
        <w:t>Закон</w:t>
      </w:r>
      <w:r w:rsidR="00756225">
        <w:rPr>
          <w:rFonts w:ascii="Times New Roman" w:hAnsi="Times New Roman"/>
          <w:sz w:val="28"/>
          <w:szCs w:val="28"/>
          <w:lang w:val="uk-UA"/>
        </w:rPr>
        <w:t>у</w:t>
      </w:r>
      <w:r w:rsidR="00756225" w:rsidRPr="00756225">
        <w:rPr>
          <w:rFonts w:ascii="Times New Roman" w:hAnsi="Times New Roman"/>
          <w:sz w:val="28"/>
          <w:szCs w:val="28"/>
          <w:lang w:val="uk-UA"/>
        </w:rPr>
        <w:t xml:space="preserve"> України «Про внесення змін до деяких законів України щодо уточнення норм, що регулюють питання визначення категорій осіб, які визнаються ветеранами війни та членами сімей загиблих Захисників і Захисниць України, та надання їм соціальних гарантій» та Закон</w:t>
      </w:r>
      <w:r w:rsidR="00756225">
        <w:rPr>
          <w:rFonts w:ascii="Times New Roman" w:hAnsi="Times New Roman"/>
          <w:sz w:val="28"/>
          <w:szCs w:val="28"/>
          <w:lang w:val="uk-UA"/>
        </w:rPr>
        <w:t>у</w:t>
      </w:r>
      <w:r w:rsidR="00756225" w:rsidRPr="00756225">
        <w:rPr>
          <w:rFonts w:ascii="Times New Roman" w:hAnsi="Times New Roman"/>
          <w:sz w:val="28"/>
          <w:szCs w:val="28"/>
          <w:lang w:val="uk-UA"/>
        </w:rPr>
        <w:t xml:space="preserve"> України «Про статус ветеранів війни, гарантії їх соціального захисту»</w:t>
      </w:r>
      <w:r w:rsidR="00756225">
        <w:rPr>
          <w:rFonts w:ascii="Times New Roman" w:hAnsi="Times New Roman"/>
          <w:sz w:val="28"/>
          <w:szCs w:val="28"/>
          <w:lang w:val="uk-UA"/>
        </w:rPr>
        <w:t>, якими</w:t>
      </w:r>
      <w:r w:rsidR="00756225" w:rsidRPr="00756225">
        <w:rPr>
          <w:rFonts w:ascii="Times New Roman" w:hAnsi="Times New Roman"/>
          <w:sz w:val="28"/>
          <w:szCs w:val="28"/>
          <w:lang w:val="uk-UA"/>
        </w:rPr>
        <w:t xml:space="preserve"> передбачено отримання статусу </w:t>
      </w:r>
      <w:bookmarkStart w:id="6" w:name="_Hlk109038836"/>
      <w:r w:rsidR="00756225" w:rsidRPr="00756225">
        <w:rPr>
          <w:rFonts w:ascii="Times New Roman" w:hAnsi="Times New Roman"/>
          <w:sz w:val="28"/>
          <w:szCs w:val="28"/>
          <w:lang w:val="uk-UA"/>
        </w:rPr>
        <w:t>учасника бойових дій</w:t>
      </w:r>
      <w:bookmarkEnd w:id="6"/>
      <w:r w:rsidR="00756225" w:rsidRPr="00756225">
        <w:rPr>
          <w:rFonts w:ascii="Times New Roman" w:hAnsi="Times New Roman"/>
          <w:sz w:val="28"/>
          <w:szCs w:val="28"/>
          <w:lang w:val="uk-UA"/>
        </w:rPr>
        <w:t xml:space="preserve"> для осіб, які брали безпосередню участь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під час проведення Антитерористичної операції на сході України (АТО) та операції Об'єднаних сил (ООС).</w:t>
      </w:r>
    </w:p>
    <w:p w14:paraId="2E807162" w14:textId="0B157452" w:rsidR="00BF1923" w:rsidRDefault="00BF1923" w:rsidP="00AD61C6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F1923">
        <w:rPr>
          <w:rFonts w:ascii="Times New Roman" w:hAnsi="Times New Roman"/>
          <w:sz w:val="28"/>
          <w:szCs w:val="28"/>
          <w:lang w:val="uk-UA"/>
        </w:rPr>
        <w:t xml:space="preserve">Основними завданнями </w:t>
      </w:r>
      <w:r w:rsidR="00756225" w:rsidRPr="00756225">
        <w:rPr>
          <w:rFonts w:ascii="Times New Roman" w:hAnsi="Times New Roman"/>
          <w:sz w:val="28"/>
          <w:szCs w:val="28"/>
          <w:lang w:val="uk-UA"/>
        </w:rPr>
        <w:t>внесення змін до рішення Київської міської ради від 09.10.2014 року №271/271 «Про надання додаткових пільг та гарантій киянам - учасникам антитерористичної операції та членам їх сімей»</w:t>
      </w:r>
      <w:r w:rsidR="00AD61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1923">
        <w:rPr>
          <w:rFonts w:ascii="Times New Roman" w:hAnsi="Times New Roman"/>
          <w:sz w:val="28"/>
          <w:szCs w:val="28"/>
          <w:lang w:val="uk-UA"/>
        </w:rPr>
        <w:t>є:</w:t>
      </w:r>
    </w:p>
    <w:p w14:paraId="13AF06ED" w14:textId="77777777" w:rsidR="00A77250" w:rsidRDefault="00945033" w:rsidP="00A77250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A77250">
        <w:rPr>
          <w:rFonts w:ascii="Times New Roman" w:hAnsi="Times New Roman"/>
          <w:sz w:val="28"/>
          <w:szCs w:val="28"/>
          <w:lang w:val="uk-UA"/>
        </w:rPr>
        <w:t xml:space="preserve"> визначення правового статусу </w:t>
      </w:r>
      <w:r w:rsidR="00A77250" w:rsidRPr="00A77250">
        <w:rPr>
          <w:rFonts w:ascii="Times New Roman" w:hAnsi="Times New Roman"/>
          <w:sz w:val="28"/>
          <w:szCs w:val="28"/>
          <w:lang w:val="uk-UA"/>
        </w:rPr>
        <w:t>учасника бойових дій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2C4440A4" w14:textId="4A907FBA" w:rsidR="00BF1923" w:rsidRPr="00BF1923" w:rsidRDefault="00A77250" w:rsidP="00A77250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77250">
        <w:rPr>
          <w:rFonts w:ascii="Times New Roman" w:hAnsi="Times New Roman"/>
          <w:sz w:val="28"/>
          <w:szCs w:val="28"/>
        </w:rPr>
        <w:t>забезпеч</w:t>
      </w:r>
      <w:r>
        <w:rPr>
          <w:rFonts w:ascii="Times New Roman" w:hAnsi="Times New Roman"/>
          <w:sz w:val="28"/>
          <w:szCs w:val="28"/>
          <w:lang w:val="uk-UA"/>
        </w:rPr>
        <w:t>ення</w:t>
      </w:r>
      <w:r w:rsidRPr="00A77250">
        <w:rPr>
          <w:rFonts w:ascii="Times New Roman" w:hAnsi="Times New Roman"/>
          <w:sz w:val="28"/>
          <w:szCs w:val="28"/>
        </w:rPr>
        <w:t xml:space="preserve"> створення належних умов для життєзабезпечення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7250">
        <w:rPr>
          <w:rFonts w:ascii="Times New Roman" w:hAnsi="Times New Roman"/>
          <w:sz w:val="28"/>
          <w:szCs w:val="28"/>
          <w:lang w:val="uk-UA"/>
        </w:rPr>
        <w:t>учасник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77250">
        <w:rPr>
          <w:rFonts w:ascii="Times New Roman" w:hAnsi="Times New Roman"/>
          <w:sz w:val="28"/>
          <w:szCs w:val="28"/>
          <w:lang w:val="uk-UA"/>
        </w:rPr>
        <w:t xml:space="preserve"> бойових дій</w:t>
      </w:r>
      <w:r w:rsidR="00BF1923" w:rsidRPr="00BF1923">
        <w:rPr>
          <w:rFonts w:ascii="Times New Roman" w:hAnsi="Times New Roman"/>
          <w:sz w:val="28"/>
          <w:szCs w:val="28"/>
          <w:lang w:val="uk-UA"/>
        </w:rPr>
        <w:t>;</w:t>
      </w:r>
    </w:p>
    <w:p w14:paraId="528D499C" w14:textId="2216BC28" w:rsidR="004F2D7F" w:rsidRDefault="00945033" w:rsidP="00A77250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A772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7250" w:rsidRPr="00A77250">
        <w:rPr>
          <w:rFonts w:ascii="Times New Roman" w:hAnsi="Times New Roman"/>
          <w:sz w:val="28"/>
          <w:szCs w:val="28"/>
        </w:rPr>
        <w:t>забезпечення соціального захисту</w:t>
      </w:r>
      <w:r w:rsidR="00A772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7250" w:rsidRPr="00A77250">
        <w:rPr>
          <w:rFonts w:ascii="Times New Roman" w:hAnsi="Times New Roman"/>
          <w:sz w:val="28"/>
          <w:szCs w:val="28"/>
        </w:rPr>
        <w:t>шляхом надання їм пільг і гарантій соціального захисту відповідно до законодавства</w:t>
      </w:r>
      <w:r w:rsidR="000237B8" w:rsidRPr="000237B8">
        <w:rPr>
          <w:rFonts w:ascii="Times New Roman" w:hAnsi="Times New Roman"/>
          <w:sz w:val="28"/>
          <w:szCs w:val="28"/>
          <w:lang w:val="uk-UA"/>
        </w:rPr>
        <w:t>;</w:t>
      </w:r>
    </w:p>
    <w:p w14:paraId="6CC1A2E0" w14:textId="2480EB8C" w:rsidR="00A77250" w:rsidRPr="00A77250" w:rsidRDefault="00A77250" w:rsidP="00A77250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забезпечення </w:t>
      </w:r>
      <w:r w:rsidRPr="00A77250">
        <w:rPr>
          <w:rFonts w:ascii="Times New Roman" w:hAnsi="Times New Roman"/>
          <w:sz w:val="28"/>
          <w:szCs w:val="28"/>
        </w:rPr>
        <w:t>доступу до реалізації права на отримання всіх пільг та гарантій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0398156" w14:textId="77777777" w:rsidR="005E289E" w:rsidRPr="005E289E" w:rsidRDefault="005E289E" w:rsidP="005E289E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D57242" w14:textId="59440D27" w:rsidR="004F2D7F" w:rsidRPr="00B11374" w:rsidRDefault="004F2D7F" w:rsidP="004F2D7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11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Стан нормативно-правової бази у даній сфері правового регулювання.</w:t>
      </w:r>
    </w:p>
    <w:p w14:paraId="4521B856" w14:textId="460487AF" w:rsidR="00E77A0E" w:rsidRPr="00B11374" w:rsidRDefault="004F2D7F" w:rsidP="006F2041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11374">
        <w:rPr>
          <w:rFonts w:ascii="Times New Roman" w:hAnsi="Times New Roman"/>
          <w:sz w:val="28"/>
          <w:szCs w:val="28"/>
          <w:lang w:val="uk-UA"/>
        </w:rPr>
        <w:t xml:space="preserve">Дана діяльність регулюється </w:t>
      </w:r>
      <w:r w:rsidR="00F00569" w:rsidRPr="00F00569">
        <w:rPr>
          <w:rFonts w:ascii="Times New Roman" w:hAnsi="Times New Roman"/>
          <w:sz w:val="28"/>
          <w:szCs w:val="28"/>
          <w:lang w:val="uk-UA"/>
        </w:rPr>
        <w:t xml:space="preserve">Конституцією України, </w:t>
      </w:r>
      <w:r w:rsidR="00A77250" w:rsidRPr="00A772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</w:t>
      </w:r>
      <w:r w:rsidR="00A772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тею</w:t>
      </w:r>
      <w:r w:rsidR="00A77250" w:rsidRPr="00A772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144 Конституції України, стат</w:t>
      </w:r>
      <w:r w:rsidR="00A772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тями</w:t>
      </w:r>
      <w:r w:rsidR="00A77250" w:rsidRPr="00A772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24, 25, 26 Закону України «Про місцеве самоврядування в Україні», </w:t>
      </w:r>
      <w:bookmarkStart w:id="7" w:name="_GoBack"/>
      <w:bookmarkEnd w:id="7"/>
      <w:r w:rsidR="00A77250" w:rsidRPr="00A772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</w:t>
      </w:r>
      <w:r w:rsidR="00A772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="00A77250" w:rsidRPr="00A772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 «Про статус ветеранів війни, гарантії їх соціального захисту»</w:t>
      </w:r>
      <w:r w:rsidR="006F2041">
        <w:rPr>
          <w:rFonts w:ascii="Times New Roman" w:hAnsi="Times New Roman"/>
          <w:sz w:val="28"/>
          <w:szCs w:val="28"/>
          <w:lang w:val="uk-UA"/>
        </w:rPr>
        <w:t>.</w:t>
      </w:r>
    </w:p>
    <w:p w14:paraId="3F229F2A" w14:textId="77777777" w:rsidR="004F2D7F" w:rsidRPr="00B11374" w:rsidRDefault="004F2D7F" w:rsidP="004F2D7F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ru-RU"/>
        </w:rPr>
      </w:pPr>
    </w:p>
    <w:p w14:paraId="22B970A1" w14:textId="2CA09C41" w:rsidR="004F2D7F" w:rsidRPr="00B11374" w:rsidRDefault="004F2D7F" w:rsidP="004F2D7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11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Фінансово-економічне обґрунтування.</w:t>
      </w:r>
    </w:p>
    <w:p w14:paraId="70F23F0B" w14:textId="77777777" w:rsidR="00A77250" w:rsidRPr="005F5721" w:rsidRDefault="00A77250" w:rsidP="00A77250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F57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Реалізація зазначеного проекту рішення не потребує додаткових витрат з міського бюджету.</w:t>
      </w:r>
    </w:p>
    <w:p w14:paraId="774BDC32" w14:textId="77777777" w:rsidR="00864D09" w:rsidRPr="00864D09" w:rsidRDefault="00864D09" w:rsidP="00864D0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6C1BFB23" w14:textId="6040A911" w:rsidR="004F2D7F" w:rsidRPr="00B11374" w:rsidRDefault="004F2D7F" w:rsidP="004F2D7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11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Суб’єкт подання рішення.</w:t>
      </w:r>
    </w:p>
    <w:p w14:paraId="2BA2E59E" w14:textId="3E2B7493" w:rsidR="004F2D7F" w:rsidRPr="00B11374" w:rsidRDefault="004F2D7F" w:rsidP="006F2041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11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Депутат Київської міської ради, перший заступник голови постійної комісії Київської міської ради з питань бюджету та соціально-економічного розвитку А.В. Шлапак.</w:t>
      </w:r>
    </w:p>
    <w:p w14:paraId="1E3CC7D1" w14:textId="77777777" w:rsidR="004F2D7F" w:rsidRPr="00B11374" w:rsidRDefault="004F2D7F" w:rsidP="004F2D7F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ru-RU"/>
        </w:rPr>
      </w:pPr>
    </w:p>
    <w:p w14:paraId="12B3A6AD" w14:textId="56A3F3C6" w:rsidR="004F2D7F" w:rsidRPr="00B11374" w:rsidRDefault="004F2D7F" w:rsidP="004F2D7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11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Доповідач.</w:t>
      </w:r>
    </w:p>
    <w:p w14:paraId="6ACBEA37" w14:textId="34956551" w:rsidR="004F2D7F" w:rsidRPr="00B11374" w:rsidRDefault="004F2D7F" w:rsidP="006F2041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11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Доповідачем на пленарному засіданні є депутат Київської міської ради Алла Шлапак.</w:t>
      </w:r>
    </w:p>
    <w:p w14:paraId="4CBB79BA" w14:textId="77777777" w:rsidR="001D542E" w:rsidRPr="00B11374" w:rsidRDefault="001D542E" w:rsidP="004F2D7F">
      <w:pPr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54BE823" w14:textId="77777777" w:rsidR="001D542E" w:rsidRPr="00B11374" w:rsidRDefault="001D542E" w:rsidP="004F2D7F">
      <w:pPr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0F417702" w14:textId="09D4D925" w:rsidR="00E77A0E" w:rsidRPr="004C0B7D" w:rsidRDefault="004F2D7F" w:rsidP="004C0B7D">
      <w:pPr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11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Депутат Київської міської ради </w:t>
      </w:r>
      <w:r w:rsidR="00B11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</w:t>
      </w:r>
      <w:r w:rsidR="00B64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</w:t>
      </w:r>
      <w:r w:rsidRPr="00B11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Алла </w:t>
      </w:r>
      <w:r w:rsidR="00982DCF" w:rsidRPr="00B11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ШЛАПАК</w:t>
      </w:r>
    </w:p>
    <w:sectPr w:rsidR="00E77A0E" w:rsidRPr="004C0B7D" w:rsidSect="00B6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E5565"/>
    <w:multiLevelType w:val="hybridMultilevel"/>
    <w:tmpl w:val="ADF66336"/>
    <w:lvl w:ilvl="0" w:tplc="97D40C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92816"/>
    <w:multiLevelType w:val="hybridMultilevel"/>
    <w:tmpl w:val="CCCC6114"/>
    <w:lvl w:ilvl="0" w:tplc="A6B631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D7F"/>
    <w:rsid w:val="000237B8"/>
    <w:rsid w:val="00046DAE"/>
    <w:rsid w:val="001328B0"/>
    <w:rsid w:val="00167443"/>
    <w:rsid w:val="001B466F"/>
    <w:rsid w:val="001D542E"/>
    <w:rsid w:val="002E5521"/>
    <w:rsid w:val="00326121"/>
    <w:rsid w:val="00375AEA"/>
    <w:rsid w:val="003A1E00"/>
    <w:rsid w:val="003A4495"/>
    <w:rsid w:val="00414B49"/>
    <w:rsid w:val="004C0B7D"/>
    <w:rsid w:val="004C1491"/>
    <w:rsid w:val="004F2D7F"/>
    <w:rsid w:val="00517505"/>
    <w:rsid w:val="005A3338"/>
    <w:rsid w:val="005B16F8"/>
    <w:rsid w:val="005C2C7E"/>
    <w:rsid w:val="005E289E"/>
    <w:rsid w:val="006F1440"/>
    <w:rsid w:val="006F2041"/>
    <w:rsid w:val="00707C26"/>
    <w:rsid w:val="00730F63"/>
    <w:rsid w:val="00756225"/>
    <w:rsid w:val="007E182E"/>
    <w:rsid w:val="007F30C3"/>
    <w:rsid w:val="00820940"/>
    <w:rsid w:val="00864D09"/>
    <w:rsid w:val="008A6120"/>
    <w:rsid w:val="008C4292"/>
    <w:rsid w:val="008D4774"/>
    <w:rsid w:val="00945033"/>
    <w:rsid w:val="00982DCF"/>
    <w:rsid w:val="00A76251"/>
    <w:rsid w:val="00A77250"/>
    <w:rsid w:val="00A85E9C"/>
    <w:rsid w:val="00AB6D20"/>
    <w:rsid w:val="00AD414E"/>
    <w:rsid w:val="00AD61C6"/>
    <w:rsid w:val="00B11374"/>
    <w:rsid w:val="00B633FB"/>
    <w:rsid w:val="00B64493"/>
    <w:rsid w:val="00BD2838"/>
    <w:rsid w:val="00BF1923"/>
    <w:rsid w:val="00C67435"/>
    <w:rsid w:val="00CD1644"/>
    <w:rsid w:val="00D429FC"/>
    <w:rsid w:val="00DB5646"/>
    <w:rsid w:val="00DC4ABF"/>
    <w:rsid w:val="00E77A0E"/>
    <w:rsid w:val="00F00569"/>
    <w:rsid w:val="00FD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E34C"/>
  <w15:docId w15:val="{E12EB115-FE46-4F60-A3B2-786881CF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D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3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37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75A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7">
    <w:name w:val="Strong"/>
    <w:basedOn w:val="a0"/>
    <w:uiPriority w:val="22"/>
    <w:qFormat/>
    <w:rsid w:val="00375AEA"/>
    <w:rPr>
      <w:b/>
      <w:bCs/>
    </w:rPr>
  </w:style>
  <w:style w:type="character" w:styleId="a8">
    <w:name w:val="Hyperlink"/>
    <w:basedOn w:val="a0"/>
    <w:uiPriority w:val="99"/>
    <w:semiHidden/>
    <w:unhideWhenUsed/>
    <w:rsid w:val="00375AE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A449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4495"/>
    <w:rPr>
      <w:rFonts w:ascii="Consolas" w:hAnsi="Consolas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7E182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E1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E0D8E-C045-42D9-94FA-C2BCE7C3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alexafanasiev14@gmail.com</dc:creator>
  <cp:lastModifiedBy>Настя</cp:lastModifiedBy>
  <cp:revision>16</cp:revision>
  <cp:lastPrinted>2022-06-20T12:10:00Z</cp:lastPrinted>
  <dcterms:created xsi:type="dcterms:W3CDTF">2021-10-12T10:02:00Z</dcterms:created>
  <dcterms:modified xsi:type="dcterms:W3CDTF">2022-07-18T11:03:00Z</dcterms:modified>
</cp:coreProperties>
</file>