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CB" w:rsidRPr="00C203CB" w:rsidRDefault="00C203CB" w:rsidP="00C2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CB" w:rsidRPr="00C203CB" w:rsidRDefault="00C203CB" w:rsidP="00C2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3CB" w:rsidRDefault="00963172" w:rsidP="00C2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</w:t>
      </w:r>
      <w:r w:rsidR="00C203CB" w:rsidRPr="00C203CB">
        <w:rPr>
          <w:rFonts w:ascii="Times New Roman" w:hAnsi="Times New Roman" w:cs="Times New Roman"/>
          <w:b/>
          <w:sz w:val="28"/>
          <w:szCs w:val="28"/>
        </w:rPr>
        <w:t>ЬНА ЗАПИСКА</w:t>
      </w:r>
    </w:p>
    <w:p w:rsidR="00C005DE" w:rsidRPr="00C203CB" w:rsidRDefault="00C005DE" w:rsidP="00C2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B" w:rsidRPr="00C203CB" w:rsidRDefault="00C203CB" w:rsidP="00C2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CB" w:rsidRPr="00C203CB" w:rsidRDefault="00C203CB" w:rsidP="00C2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203C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203C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визначення розмірів статутних капіталів закладів охорони здоров’я, переданих до сфери управління Шевченківської районної в місті Києві державної адміністрації»</w:t>
      </w:r>
    </w:p>
    <w:p w:rsidR="00C203CB" w:rsidRPr="00C203CB" w:rsidRDefault="00C203CB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CB" w:rsidRPr="00C203CB" w:rsidRDefault="00C203CB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CB" w:rsidRDefault="005706A9" w:rsidP="005706A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A9">
        <w:rPr>
          <w:rFonts w:ascii="Times New Roman" w:hAnsi="Times New Roman" w:cs="Times New Roman"/>
          <w:b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5706A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5706A9">
        <w:rPr>
          <w:rFonts w:ascii="Times New Roman" w:hAnsi="Times New Roman" w:cs="Times New Roman"/>
          <w:b/>
          <w:sz w:val="28"/>
          <w:szCs w:val="28"/>
        </w:rPr>
        <w:t xml:space="preserve"> рішення, обґрунтування відповідності та достатності, передбачених у </w:t>
      </w:r>
      <w:proofErr w:type="spellStart"/>
      <w:r w:rsidRPr="005706A9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5706A9">
        <w:rPr>
          <w:rFonts w:ascii="Times New Roman" w:hAnsi="Times New Roman" w:cs="Times New Roman"/>
          <w:b/>
          <w:sz w:val="28"/>
          <w:szCs w:val="28"/>
        </w:rPr>
        <w:t xml:space="preserve"> рішення меха</w:t>
      </w:r>
      <w:r>
        <w:rPr>
          <w:rFonts w:ascii="Times New Roman" w:hAnsi="Times New Roman" w:cs="Times New Roman"/>
          <w:b/>
          <w:sz w:val="28"/>
          <w:szCs w:val="28"/>
        </w:rPr>
        <w:t>нізмів і способів вирішення існ</w:t>
      </w:r>
      <w:r w:rsidRPr="005706A9">
        <w:rPr>
          <w:rFonts w:ascii="Times New Roman" w:hAnsi="Times New Roman" w:cs="Times New Roman"/>
          <w:b/>
          <w:sz w:val="28"/>
          <w:szCs w:val="28"/>
        </w:rPr>
        <w:t xml:space="preserve">уючих проблем, а також актуальності цих проблем для територіальної громади міста Києва. </w:t>
      </w:r>
    </w:p>
    <w:p w:rsidR="007709DD" w:rsidRDefault="007709DD" w:rsidP="007709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B9" w:rsidRDefault="002D334E" w:rsidP="00DE1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E">
        <w:rPr>
          <w:rFonts w:ascii="Times New Roman" w:hAnsi="Times New Roman" w:cs="Times New Roman"/>
          <w:sz w:val="28"/>
          <w:szCs w:val="28"/>
        </w:rPr>
        <w:t>До с</w:t>
      </w:r>
      <w:r>
        <w:rPr>
          <w:rFonts w:ascii="Times New Roman" w:hAnsi="Times New Roman" w:cs="Times New Roman"/>
          <w:sz w:val="28"/>
          <w:szCs w:val="28"/>
        </w:rPr>
        <w:t>фери управління</w:t>
      </w:r>
      <w:r w:rsidRPr="00C203CB">
        <w:rPr>
          <w:rFonts w:ascii="Times New Roman" w:hAnsi="Times New Roman" w:cs="Times New Roman"/>
          <w:sz w:val="28"/>
          <w:szCs w:val="28"/>
        </w:rPr>
        <w:t xml:space="preserve"> Шевченківської районної  місті Києві державної адм</w:t>
      </w:r>
      <w:r>
        <w:rPr>
          <w:rFonts w:ascii="Times New Roman" w:hAnsi="Times New Roman" w:cs="Times New Roman"/>
          <w:sz w:val="28"/>
          <w:szCs w:val="28"/>
        </w:rPr>
        <w:t>іністрації належать</w:t>
      </w:r>
      <w:r w:rsidR="00DE1FB9">
        <w:rPr>
          <w:rFonts w:ascii="Times New Roman" w:hAnsi="Times New Roman" w:cs="Times New Roman"/>
          <w:sz w:val="28"/>
          <w:szCs w:val="28"/>
        </w:rPr>
        <w:t xml:space="preserve"> </w:t>
      </w:r>
      <w:r w:rsidR="00DE1FB9" w:rsidRP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 комунальні некомерційні підприємства</w:t>
      </w:r>
      <w:r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Підприємства)</w:t>
      </w:r>
      <w:r w:rsidR="00DE1FB9" w:rsidRP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надають первинну  та амбулаторну вторинну (спеціалізовану) </w:t>
      </w:r>
      <w:r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медичну </w:t>
      </w:r>
      <w:r w:rsidR="00DE1FB9" w:rsidRP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 н</w:t>
      </w:r>
      <w:r w:rsidR="00DE1FB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аселенню Шевченківського району м. Києва, а саме:</w:t>
      </w:r>
    </w:p>
    <w:p w:rsidR="00C005DE" w:rsidRDefault="00C005DE" w:rsidP="00DE1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B9" w:rsidRDefault="007C010E" w:rsidP="00DE1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омунальне некомерційне підприємство </w:t>
      </w:r>
      <w:r w:rsidR="002D334E" w:rsidRPr="00DE1FB9">
        <w:rPr>
          <w:rFonts w:ascii="Times New Roman" w:hAnsi="Times New Roman" w:cs="Times New Roman"/>
          <w:sz w:val="28"/>
          <w:szCs w:val="28"/>
        </w:rPr>
        <w:t>«Центр первинної медико-санітарної допомоги № 1» Шевченківського району м</w:t>
      </w:r>
      <w:r w:rsidR="002D6455" w:rsidRPr="00DE1FB9">
        <w:rPr>
          <w:rFonts w:ascii="Times New Roman" w:hAnsi="Times New Roman" w:cs="Times New Roman"/>
          <w:sz w:val="28"/>
          <w:szCs w:val="28"/>
        </w:rPr>
        <w:t>іста Києва</w:t>
      </w:r>
      <w:r w:rsidR="002D6455" w:rsidRPr="00DE1FB9">
        <w:rPr>
          <w:rFonts w:ascii="Times New Roman" w:hAnsi="Times New Roman" w:cs="Times New Roman"/>
          <w:color w:val="000000"/>
          <w:sz w:val="28"/>
          <w:szCs w:val="28"/>
        </w:rPr>
        <w:t xml:space="preserve"> створено за рішенням Київської міської ради від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 17 квітня 2013 року № 143/9200 «Про комунальне  некомерційне   підприємство «Центр первинної медико-санітарної допомоги № 1» Шевченківського району міста Києва» та  є правонаступником  Поліклініки № 1 Шевченківського району м. Києва, Поліклініки № 4 Шевченківського  району м. Києва та Дитячої поліклініки № 2 Ш</w:t>
      </w:r>
      <w:r w:rsidR="00D14E4D">
        <w:rPr>
          <w:rFonts w:ascii="Times New Roman" w:hAnsi="Times New Roman" w:cs="Times New Roman"/>
          <w:sz w:val="28"/>
          <w:szCs w:val="28"/>
        </w:rPr>
        <w:t>евченківського району  м. Києва;</w:t>
      </w:r>
    </w:p>
    <w:p w:rsidR="00DE1FB9" w:rsidRDefault="007C010E" w:rsidP="00DE1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455" w:rsidRPr="00DE1FB9">
        <w:rPr>
          <w:rFonts w:ascii="Times New Roman" w:hAnsi="Times New Roman" w:cs="Times New Roman"/>
          <w:sz w:val="28"/>
          <w:szCs w:val="28"/>
        </w:rPr>
        <w:t>омунальне некомерційне підприємство «Центр первинної медико-санітарної допомоги № 2» Шевченківського району міста Києва створено за рішеннями Київської міської ради від 17 квітня 2013 року № 141/9198 «Про комунальне некомерційне підприємство «Центр первинної медико-санітарної допомоги № 2» Шевч</w:t>
      </w:r>
      <w:r w:rsidR="00C005DE">
        <w:rPr>
          <w:rFonts w:ascii="Times New Roman" w:hAnsi="Times New Roman" w:cs="Times New Roman"/>
          <w:sz w:val="28"/>
          <w:szCs w:val="28"/>
        </w:rPr>
        <w:t>енківського району міста Києва»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 та  є правонаступником Поліклініки № 2 Шевченківського</w:t>
      </w:r>
      <w:r w:rsidR="00C005DE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 м. Києва та Дитячої поліклініки № 4 Шевченківського району м. Києва</w:t>
      </w:r>
      <w:r w:rsidR="00D14E4D">
        <w:rPr>
          <w:rFonts w:ascii="Times New Roman" w:hAnsi="Times New Roman" w:cs="Times New Roman"/>
          <w:sz w:val="28"/>
          <w:szCs w:val="28"/>
        </w:rPr>
        <w:t>;</w:t>
      </w:r>
    </w:p>
    <w:p w:rsidR="00C005DE" w:rsidRDefault="007C010E" w:rsidP="00C005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омунальне некомерційне підприємство «Центр первинної медико-санітарної допомоги № 3» Шевченківського району міста Києва створено за рішенням Київської міської ради  від 17 квітня 2013 року № 144/9201 </w:t>
      </w:r>
      <w:r w:rsidR="00C005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6455" w:rsidRPr="00DE1FB9">
        <w:rPr>
          <w:rFonts w:ascii="Times New Roman" w:hAnsi="Times New Roman" w:cs="Times New Roman"/>
          <w:sz w:val="28"/>
          <w:szCs w:val="28"/>
        </w:rPr>
        <w:t>«Про комунальне некомерційне підприємство «Центр первинної медико-санітарної допомоги № 3» Шевченківського району міста Києва» та  є правонаступником</w:t>
      </w:r>
      <w:r w:rsidR="00C005DE">
        <w:rPr>
          <w:rFonts w:ascii="Times New Roman" w:hAnsi="Times New Roman" w:cs="Times New Roman"/>
          <w:sz w:val="28"/>
          <w:szCs w:val="28"/>
        </w:rPr>
        <w:t xml:space="preserve">  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 </w:t>
      </w:r>
      <w:r w:rsidR="00C005DE">
        <w:rPr>
          <w:rFonts w:ascii="Times New Roman" w:hAnsi="Times New Roman" w:cs="Times New Roman"/>
          <w:sz w:val="28"/>
          <w:szCs w:val="28"/>
        </w:rPr>
        <w:t xml:space="preserve"> </w:t>
      </w:r>
      <w:r w:rsidR="002D6455" w:rsidRPr="00DE1FB9">
        <w:rPr>
          <w:rFonts w:ascii="Times New Roman" w:hAnsi="Times New Roman" w:cs="Times New Roman"/>
          <w:sz w:val="28"/>
          <w:szCs w:val="28"/>
        </w:rPr>
        <w:t>Поліклініки</w:t>
      </w:r>
      <w:r w:rsidR="00C005DE">
        <w:rPr>
          <w:rFonts w:ascii="Times New Roman" w:hAnsi="Times New Roman" w:cs="Times New Roman"/>
          <w:sz w:val="28"/>
          <w:szCs w:val="28"/>
        </w:rPr>
        <w:t xml:space="preserve">  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 № </w:t>
      </w:r>
      <w:r w:rsidR="00C005DE">
        <w:rPr>
          <w:rFonts w:ascii="Times New Roman" w:hAnsi="Times New Roman" w:cs="Times New Roman"/>
          <w:sz w:val="28"/>
          <w:szCs w:val="28"/>
        </w:rPr>
        <w:t xml:space="preserve">  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3 </w:t>
      </w:r>
      <w:r w:rsidR="00C005DE">
        <w:rPr>
          <w:rFonts w:ascii="Times New Roman" w:hAnsi="Times New Roman" w:cs="Times New Roman"/>
          <w:sz w:val="28"/>
          <w:szCs w:val="28"/>
        </w:rPr>
        <w:t xml:space="preserve">   </w:t>
      </w:r>
      <w:r w:rsidR="002D6455" w:rsidRPr="00DE1FB9">
        <w:rPr>
          <w:rFonts w:ascii="Times New Roman" w:hAnsi="Times New Roman" w:cs="Times New Roman"/>
          <w:sz w:val="28"/>
          <w:szCs w:val="28"/>
        </w:rPr>
        <w:t>Ш</w:t>
      </w:r>
      <w:r w:rsidR="00C005DE">
        <w:rPr>
          <w:rFonts w:ascii="Times New Roman" w:hAnsi="Times New Roman" w:cs="Times New Roman"/>
          <w:sz w:val="28"/>
          <w:szCs w:val="28"/>
        </w:rPr>
        <w:t>евченківського   району   м.   Києва,</w:t>
      </w:r>
    </w:p>
    <w:p w:rsidR="00DE1FB9" w:rsidRDefault="00C005DE" w:rsidP="00C0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Поліклініки № 5 </w:t>
      </w:r>
      <w:r w:rsidR="002D6455" w:rsidRPr="00DE1FB9">
        <w:rPr>
          <w:rFonts w:ascii="Times New Roman" w:hAnsi="Times New Roman" w:cs="Times New Roman"/>
          <w:sz w:val="28"/>
          <w:szCs w:val="28"/>
        </w:rPr>
        <w:t xml:space="preserve">Шевченківського району м. Києва, Дитячої поліклініки № 3 Шевченківського району м. Києва, Дитячої поліклініки № 5 </w:t>
      </w:r>
      <w:r w:rsidR="00D14E4D">
        <w:rPr>
          <w:rFonts w:ascii="Times New Roman" w:hAnsi="Times New Roman" w:cs="Times New Roman"/>
          <w:sz w:val="28"/>
          <w:szCs w:val="28"/>
        </w:rPr>
        <w:t>Шевченківського району м. Києва;</w:t>
      </w:r>
    </w:p>
    <w:p w:rsidR="00DE1FB9" w:rsidRDefault="007C010E" w:rsidP="00DE1FB9">
      <w:pPr>
        <w:spacing w:after="0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455" w:rsidRPr="00DE1FB9">
        <w:rPr>
          <w:rFonts w:ascii="Times New Roman" w:hAnsi="Times New Roman" w:cs="Times New Roman"/>
          <w:sz w:val="28"/>
          <w:szCs w:val="28"/>
        </w:rPr>
        <w:t>омунальне некомерційне</w:t>
      </w:r>
      <w:bookmarkStart w:id="0" w:name="_GoBack"/>
      <w:bookmarkEnd w:id="0"/>
      <w:r w:rsidR="002D6455" w:rsidRPr="00DE1FB9">
        <w:rPr>
          <w:rFonts w:ascii="Times New Roman" w:hAnsi="Times New Roman" w:cs="Times New Roman"/>
          <w:sz w:val="28"/>
          <w:szCs w:val="28"/>
        </w:rPr>
        <w:t xml:space="preserve"> підприємство «Консультативно – діагностичний центр» Шевченківського району міста Києва </w:t>
      </w:r>
      <w:r w:rsidR="002D6455" w:rsidRPr="00DE1FB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створено за рішенням Київської міської ради від 17 квітня 2013 року № 142/9199 «Про комунальне некомерційне підприємство «Консультативно-діагностичний центр» Шевченківського району міста Києва» та є правонаступником Центральної районної поліклініки Шевченківського району м. Києва та Центральної дитячої поліклініки Шевченківського району    м. Києва. </w:t>
      </w:r>
    </w:p>
    <w:p w:rsidR="00DE1FB9" w:rsidRDefault="002D6455" w:rsidP="00DE1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B9">
        <w:rPr>
          <w:rFonts w:ascii="Times New Roman" w:hAnsi="Times New Roman" w:cs="Times New Roman"/>
          <w:sz w:val="28"/>
          <w:szCs w:val="28"/>
        </w:rPr>
        <w:t>Вищезазначені Підприємства були створені відповідними рішеннями Київської міської ради, однак не було визначено розмір статутного капіталу.</w:t>
      </w:r>
    </w:p>
    <w:p w:rsidR="005706A9" w:rsidRDefault="005706A9" w:rsidP="00DE1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B9">
        <w:rPr>
          <w:rFonts w:ascii="Times New Roman" w:hAnsi="Times New Roman" w:cs="Times New Roman"/>
          <w:sz w:val="28"/>
          <w:szCs w:val="28"/>
        </w:rPr>
        <w:t xml:space="preserve">Відповідно до протоколу доручень № 1, напрацьованих під час нарад з питань виконання пункту 6 протоколу доручень № 2 у першого заступника голови Київської міської державної адміністрації від 24.01.2022 стосовно погодження </w:t>
      </w:r>
      <w:proofErr w:type="spellStart"/>
      <w:r w:rsidRPr="00DE1FB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E1FB9">
        <w:rPr>
          <w:rFonts w:ascii="Times New Roman" w:hAnsi="Times New Roman" w:cs="Times New Roman"/>
          <w:sz w:val="28"/>
          <w:szCs w:val="28"/>
        </w:rPr>
        <w:t xml:space="preserve"> розпоряджень про затвердження нової редакції статутів </w:t>
      </w:r>
      <w:r w:rsidR="002D334E" w:rsidRPr="00DE1FB9">
        <w:rPr>
          <w:rFonts w:ascii="Times New Roman" w:hAnsi="Times New Roman" w:cs="Times New Roman"/>
          <w:sz w:val="28"/>
          <w:szCs w:val="28"/>
        </w:rPr>
        <w:t xml:space="preserve"> КНП «ЦПМСД», КНП «КДЦ» </w:t>
      </w:r>
      <w:r w:rsidRPr="00DE1FB9">
        <w:rPr>
          <w:rFonts w:ascii="Times New Roman" w:hAnsi="Times New Roman" w:cs="Times New Roman"/>
          <w:sz w:val="28"/>
          <w:szCs w:val="28"/>
        </w:rPr>
        <w:t xml:space="preserve">і підготовку </w:t>
      </w:r>
      <w:proofErr w:type="spellStart"/>
      <w:r w:rsidRPr="00DE1F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E1FB9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2D334E" w:rsidRPr="00DE1FB9">
        <w:rPr>
          <w:rFonts w:ascii="Times New Roman" w:hAnsi="Times New Roman" w:cs="Times New Roman"/>
          <w:sz w:val="28"/>
          <w:szCs w:val="28"/>
        </w:rPr>
        <w:t xml:space="preserve">про визначення розміру статутного капіталу від 26.01.-27.01.2022 визначено, що розмір статутного капіталу медичного закладу, який перебуває у сфері управління районної в місті Києві державної адміністрації складає </w:t>
      </w:r>
      <w:r w:rsidR="002F138C" w:rsidRPr="00DE1F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334E" w:rsidRPr="00DE1FB9">
        <w:rPr>
          <w:rFonts w:ascii="Times New Roman" w:hAnsi="Times New Roman" w:cs="Times New Roman"/>
          <w:sz w:val="28"/>
          <w:szCs w:val="28"/>
        </w:rPr>
        <w:t>10 000,00 (десять тисяч) за рахунок грошових внесків.</w:t>
      </w:r>
    </w:p>
    <w:p w:rsidR="00DE1FB9" w:rsidRPr="00DE1FB9" w:rsidRDefault="00DE1FB9" w:rsidP="00DE1F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теперішній час є нагальна проблема у внесені змін до статутів закладів охорони здоров’я,  які передані до сфери управління </w:t>
      </w:r>
      <w:r w:rsidRPr="00C203CB">
        <w:rPr>
          <w:rFonts w:ascii="Times New Roman" w:hAnsi="Times New Roman" w:cs="Times New Roman"/>
          <w:sz w:val="28"/>
          <w:szCs w:val="28"/>
        </w:rPr>
        <w:t>Шевченківської районної  місті Києві державної адм</w:t>
      </w:r>
      <w:r>
        <w:rPr>
          <w:rFonts w:ascii="Times New Roman" w:hAnsi="Times New Roman" w:cs="Times New Roman"/>
          <w:sz w:val="28"/>
          <w:szCs w:val="28"/>
        </w:rPr>
        <w:t>іністрації.</w:t>
      </w:r>
    </w:p>
    <w:p w:rsidR="002F138C" w:rsidRPr="00C203CB" w:rsidRDefault="002F138C" w:rsidP="002F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Прийняття цього рішення обумовлено необхідністю забезпечення належного виконання вимог законодавства України щодо наявності в статутах:</w:t>
      </w:r>
    </w:p>
    <w:p w:rsidR="002F138C" w:rsidRPr="00C203CB" w:rsidRDefault="002F138C" w:rsidP="002F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«Центр первинної медико-санітарної допомоги № 1» Шевченківського району міста Києва;</w:t>
      </w:r>
    </w:p>
    <w:p w:rsidR="002F138C" w:rsidRPr="00C203CB" w:rsidRDefault="002F138C" w:rsidP="002F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«Центр первинної медико-санітарної допомоги № 2» Шевченківського району міста Києва;</w:t>
      </w:r>
    </w:p>
    <w:p w:rsidR="002F138C" w:rsidRPr="00C203CB" w:rsidRDefault="002F138C" w:rsidP="002F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«Центр первинної медико-санітарної допомоги № 3» Шевченківського району міста Києва;</w:t>
      </w:r>
    </w:p>
    <w:p w:rsidR="002F138C" w:rsidRPr="00C203CB" w:rsidRDefault="002F138C" w:rsidP="002F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«Консультативно-діагностичний центр» Шевченківського району міста Києва, - відомостей щодо розміру статутного капіталу.</w:t>
      </w:r>
    </w:p>
    <w:p w:rsidR="002F138C" w:rsidRDefault="002F138C" w:rsidP="002F138C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203CB" w:rsidRPr="002F138C" w:rsidRDefault="002F138C" w:rsidP="002F138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38C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 необхідності прийняття рішення Київської міської ради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2F138C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2F138C">
        <w:rPr>
          <w:rFonts w:ascii="Times New Roman" w:hAnsi="Times New Roman" w:cs="Times New Roman"/>
          <w:b/>
          <w:sz w:val="28"/>
          <w:szCs w:val="28"/>
        </w:rPr>
        <w:t xml:space="preserve"> рішення).</w:t>
      </w:r>
    </w:p>
    <w:p w:rsidR="00C203CB" w:rsidRPr="002F138C" w:rsidRDefault="00C203CB" w:rsidP="002F138C">
      <w:pPr>
        <w:spacing w:after="0" w:line="240" w:lineRule="auto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34E" w:rsidRDefault="002D334E" w:rsidP="002D3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>до частини четвертої статті 57 Г</w:t>
      </w:r>
      <w:r w:rsidRPr="00C203CB">
        <w:rPr>
          <w:rFonts w:ascii="Times New Roman" w:hAnsi="Times New Roman" w:cs="Times New Roman"/>
          <w:sz w:val="28"/>
          <w:szCs w:val="28"/>
        </w:rPr>
        <w:t>осподарського кодексу України статут суб’єкта господарювання повинен містити відомості, зокрема розмір і порядок утворення статутного капіталу та інших фондів.</w:t>
      </w:r>
    </w:p>
    <w:p w:rsidR="007B7343" w:rsidRDefault="007B7343" w:rsidP="007B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lastRenderedPageBreak/>
        <w:t>Згідно з частиною четвертою статті 78 Господарського кодексу України статутний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</w:t>
      </w:r>
      <w:r>
        <w:rPr>
          <w:rFonts w:ascii="Times New Roman" w:hAnsi="Times New Roman" w:cs="Times New Roman"/>
          <w:sz w:val="28"/>
          <w:szCs w:val="28"/>
        </w:rPr>
        <w:t>ться відповідною місцевою радою.</w:t>
      </w:r>
    </w:p>
    <w:p w:rsidR="007B7343" w:rsidRDefault="007B7343" w:rsidP="007B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343" w:rsidRDefault="007B7343" w:rsidP="007B73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43">
        <w:rPr>
          <w:rFonts w:ascii="Times New Roman" w:hAnsi="Times New Roman" w:cs="Times New Roman"/>
          <w:b/>
          <w:sz w:val="28"/>
          <w:szCs w:val="28"/>
        </w:rPr>
        <w:t xml:space="preserve">Опис цілей і завдань, основних положень проекту рішення, а також очікування соціально- 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7B734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7B7343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7B7343" w:rsidRDefault="007B7343" w:rsidP="007B7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43" w:rsidRPr="00C203CB" w:rsidRDefault="007B7343" w:rsidP="007B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3C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203CB">
        <w:rPr>
          <w:rFonts w:ascii="Times New Roman" w:hAnsi="Times New Roman" w:cs="Times New Roman"/>
          <w:sz w:val="28"/>
          <w:szCs w:val="28"/>
        </w:rPr>
        <w:t xml:space="preserve"> рішення розроблено з метою приведення у відповідність до вимог чинного законодавства України статутів закладів охорони здоров’я у формі комунальних некомерційних п</w:t>
      </w:r>
      <w:r>
        <w:rPr>
          <w:rFonts w:ascii="Times New Roman" w:hAnsi="Times New Roman" w:cs="Times New Roman"/>
          <w:sz w:val="28"/>
          <w:szCs w:val="28"/>
        </w:rPr>
        <w:t>ідприємств</w:t>
      </w:r>
      <w:r w:rsidRPr="00C203CB">
        <w:rPr>
          <w:rFonts w:ascii="Times New Roman" w:hAnsi="Times New Roman" w:cs="Times New Roman"/>
          <w:sz w:val="28"/>
          <w:szCs w:val="28"/>
        </w:rPr>
        <w:t>, переданих до сфери управління Шевченківської районної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CB">
        <w:rPr>
          <w:rFonts w:ascii="Times New Roman" w:hAnsi="Times New Roman" w:cs="Times New Roman"/>
          <w:sz w:val="28"/>
          <w:szCs w:val="28"/>
        </w:rPr>
        <w:t xml:space="preserve">місті Києві державної адміністрації. </w:t>
      </w:r>
    </w:p>
    <w:p w:rsidR="002D334E" w:rsidRPr="00C203CB" w:rsidRDefault="002D334E" w:rsidP="007B7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3CB" w:rsidRPr="007B7343" w:rsidRDefault="0035220B" w:rsidP="007B7343">
      <w:pPr>
        <w:pStyle w:val="a3"/>
        <w:numPr>
          <w:ilvl w:val="0"/>
          <w:numId w:val="4"/>
        </w:numPr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7B7343">
        <w:rPr>
          <w:rFonts w:ascii="Times New Roman" w:hAnsi="Times New Roman" w:cs="Times New Roman"/>
          <w:b/>
          <w:sz w:val="28"/>
          <w:szCs w:val="28"/>
        </w:rPr>
        <w:t>Фінансово – економічне обґрунтування та пропозиції щодо джерел покриття цих витрат.</w:t>
      </w:r>
    </w:p>
    <w:p w:rsidR="0035220B" w:rsidRPr="0035220B" w:rsidRDefault="0035220B" w:rsidP="0035220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CB" w:rsidRPr="00C203CB" w:rsidRDefault="0035220B" w:rsidP="003522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22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5220B">
        <w:rPr>
          <w:rFonts w:ascii="Times New Roman" w:hAnsi="Times New Roman" w:cs="Times New Roman"/>
          <w:sz w:val="28"/>
          <w:szCs w:val="28"/>
        </w:rPr>
        <w:t xml:space="preserve"> рішення потребує додаткових фінансових за</w:t>
      </w:r>
      <w:r>
        <w:rPr>
          <w:rFonts w:ascii="Times New Roman" w:hAnsi="Times New Roman" w:cs="Times New Roman"/>
          <w:sz w:val="28"/>
          <w:szCs w:val="28"/>
        </w:rPr>
        <w:t>трат з боку бюджету міста Києва.</w:t>
      </w:r>
      <w:r w:rsidRPr="0035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CB" w:rsidRPr="00C203CB" w:rsidRDefault="00C203CB" w:rsidP="00C2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0B" w:rsidRPr="007B7343" w:rsidRDefault="00C203CB" w:rsidP="007B734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343">
        <w:rPr>
          <w:rFonts w:ascii="Times New Roman" w:hAnsi="Times New Roman" w:cs="Times New Roman"/>
          <w:b/>
          <w:sz w:val="28"/>
          <w:szCs w:val="28"/>
        </w:rPr>
        <w:t>Пр</w:t>
      </w:r>
      <w:r w:rsidR="0035220B" w:rsidRPr="007B7343">
        <w:rPr>
          <w:rFonts w:ascii="Times New Roman" w:hAnsi="Times New Roman" w:cs="Times New Roman"/>
          <w:b/>
          <w:sz w:val="28"/>
          <w:szCs w:val="28"/>
        </w:rPr>
        <w:t xml:space="preserve">ізвище або назва суб’єкта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 </w:t>
      </w:r>
    </w:p>
    <w:p w:rsidR="0035220B" w:rsidRDefault="0035220B" w:rsidP="0035220B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CB" w:rsidRPr="0035220B" w:rsidRDefault="00C203CB" w:rsidP="009B6B7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0B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35220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5220B">
        <w:rPr>
          <w:rFonts w:ascii="Times New Roman" w:hAnsi="Times New Roman" w:cs="Times New Roman"/>
          <w:sz w:val="28"/>
          <w:szCs w:val="28"/>
        </w:rPr>
        <w:t xml:space="preserve"> рішення є </w:t>
      </w:r>
      <w:r w:rsidR="009B6B78">
        <w:rPr>
          <w:rFonts w:ascii="Times New Roman" w:hAnsi="Times New Roman" w:cs="Times New Roman"/>
          <w:sz w:val="28"/>
          <w:szCs w:val="28"/>
        </w:rPr>
        <w:t xml:space="preserve"> тимчасово виконувач обов’язків голови  Шевченківської районної в місті Києві державної адміністрації</w:t>
      </w:r>
      <w:r w:rsidRPr="0035220B">
        <w:rPr>
          <w:rFonts w:ascii="Times New Roman" w:hAnsi="Times New Roman" w:cs="Times New Roman"/>
          <w:sz w:val="28"/>
          <w:szCs w:val="28"/>
        </w:rPr>
        <w:t>.</w:t>
      </w:r>
    </w:p>
    <w:p w:rsidR="00C203CB" w:rsidRDefault="00C203CB" w:rsidP="00C2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>Доповідачем на пленарн</w:t>
      </w:r>
      <w:r w:rsidR="001359EC">
        <w:rPr>
          <w:rFonts w:ascii="Times New Roman" w:hAnsi="Times New Roman" w:cs="Times New Roman"/>
          <w:sz w:val="28"/>
          <w:szCs w:val="28"/>
        </w:rPr>
        <w:t>ому засіданні сесії є тимчасово</w:t>
      </w:r>
      <w:r w:rsidRPr="00C203CB">
        <w:rPr>
          <w:rFonts w:ascii="Times New Roman" w:hAnsi="Times New Roman" w:cs="Times New Roman"/>
          <w:sz w:val="28"/>
          <w:szCs w:val="28"/>
        </w:rPr>
        <w:t xml:space="preserve"> виконувач обов’язків голови Шевченківської районної в місті Києві державної адміністрації</w:t>
      </w:r>
      <w:r w:rsidR="009B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B78">
        <w:rPr>
          <w:rFonts w:ascii="Times New Roman" w:hAnsi="Times New Roman" w:cs="Times New Roman"/>
          <w:sz w:val="28"/>
          <w:szCs w:val="28"/>
        </w:rPr>
        <w:t>Поповцев</w:t>
      </w:r>
      <w:proofErr w:type="spellEnd"/>
      <w:r w:rsidR="009B6B78">
        <w:rPr>
          <w:rFonts w:ascii="Times New Roman" w:hAnsi="Times New Roman" w:cs="Times New Roman"/>
          <w:sz w:val="28"/>
          <w:szCs w:val="28"/>
        </w:rPr>
        <w:t xml:space="preserve">  Олександр Сергійович, контактний телефон 044 366 58 06.</w:t>
      </w:r>
    </w:p>
    <w:p w:rsidR="009B6B78" w:rsidRDefault="009B6B78" w:rsidP="00C2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відповідальні за супроводження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– заступник голови Шевченківської районної в місті Києві державної адміністрації Островська Ганна Вікторівна, контактний телефон 044 366 58 09  та завідувач сектору з питань охорони здоров’я Шевченківської районної в місті Києві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Інна Валеріївна, контактний телефон 044 366 58 27.</w:t>
      </w:r>
    </w:p>
    <w:p w:rsidR="009B6B78" w:rsidRDefault="009B6B78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CB" w:rsidRDefault="009B6B78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3CB">
        <w:rPr>
          <w:rFonts w:ascii="Times New Roman" w:hAnsi="Times New Roman" w:cs="Times New Roman"/>
          <w:sz w:val="28"/>
          <w:szCs w:val="28"/>
        </w:rPr>
        <w:t>иконувач обов’язків голови</w:t>
      </w:r>
    </w:p>
    <w:p w:rsidR="00C203CB" w:rsidRDefault="00C203CB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Шевченківської районної в місті Києві </w:t>
      </w:r>
    </w:p>
    <w:p w:rsidR="00C203CB" w:rsidRDefault="00C203CB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    </w:t>
      </w:r>
      <w:r w:rsidR="009B6B78">
        <w:rPr>
          <w:rFonts w:ascii="Times New Roman" w:hAnsi="Times New Roman" w:cs="Times New Roman"/>
          <w:sz w:val="28"/>
          <w:szCs w:val="28"/>
        </w:rPr>
        <w:t xml:space="preserve">                            Віталій ЦАРАН</w:t>
      </w:r>
    </w:p>
    <w:p w:rsidR="00C203CB" w:rsidRPr="00C203CB" w:rsidRDefault="00C203CB" w:rsidP="00C2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3CB" w:rsidRPr="00C203CB" w:rsidRDefault="00C203CB" w:rsidP="00C2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B1" w:rsidRPr="00C203CB" w:rsidRDefault="00B92EB1">
      <w:pPr>
        <w:rPr>
          <w:rFonts w:ascii="Times New Roman" w:hAnsi="Times New Roman" w:cs="Times New Roman"/>
          <w:sz w:val="28"/>
          <w:szCs w:val="28"/>
        </w:rPr>
      </w:pPr>
    </w:p>
    <w:sectPr w:rsidR="00B92EB1" w:rsidRPr="00C203CB" w:rsidSect="00C2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356C"/>
    <w:multiLevelType w:val="hybridMultilevel"/>
    <w:tmpl w:val="F4261ECA"/>
    <w:lvl w:ilvl="0" w:tplc="82D4622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C006A3E"/>
    <w:multiLevelType w:val="hybridMultilevel"/>
    <w:tmpl w:val="209E9C84"/>
    <w:lvl w:ilvl="0" w:tplc="B0A8C7A2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671B4ECA"/>
    <w:multiLevelType w:val="hybridMultilevel"/>
    <w:tmpl w:val="BB9844AC"/>
    <w:lvl w:ilvl="0" w:tplc="3538F2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E963861"/>
    <w:multiLevelType w:val="hybridMultilevel"/>
    <w:tmpl w:val="9348AC6C"/>
    <w:lvl w:ilvl="0" w:tplc="5D223B3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166F0A"/>
    <w:multiLevelType w:val="hybridMultilevel"/>
    <w:tmpl w:val="FABCAF2C"/>
    <w:lvl w:ilvl="0" w:tplc="AD6A3E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4D"/>
    <w:rsid w:val="001359EC"/>
    <w:rsid w:val="002D334E"/>
    <w:rsid w:val="002D6455"/>
    <w:rsid w:val="002F138C"/>
    <w:rsid w:val="0035220B"/>
    <w:rsid w:val="005706A9"/>
    <w:rsid w:val="006D644D"/>
    <w:rsid w:val="007709DD"/>
    <w:rsid w:val="007B7343"/>
    <w:rsid w:val="007C010E"/>
    <w:rsid w:val="00963172"/>
    <w:rsid w:val="009B6B78"/>
    <w:rsid w:val="00B36CAC"/>
    <w:rsid w:val="00B92EB1"/>
    <w:rsid w:val="00C005DE"/>
    <w:rsid w:val="00C203CB"/>
    <w:rsid w:val="00D14E4D"/>
    <w:rsid w:val="00D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4323"/>
  <w15:chartTrackingRefBased/>
  <w15:docId w15:val="{E3BFFC89-F248-4BBD-B3F1-3C9E310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03C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2D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4423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Кіпчук Юлія Вікторівна</dc:creator>
  <cp:keywords/>
  <dc:description/>
  <cp:lastModifiedBy>Кіпчук Юлія Вікторівна</cp:lastModifiedBy>
  <cp:revision>16</cp:revision>
  <cp:lastPrinted>2022-08-12T07:35:00Z</cp:lastPrinted>
  <dcterms:created xsi:type="dcterms:W3CDTF">2022-02-10T12:32:00Z</dcterms:created>
  <dcterms:modified xsi:type="dcterms:W3CDTF">2022-08-12T07:38:00Z</dcterms:modified>
</cp:coreProperties>
</file>