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E8D40" w14:textId="77777777" w:rsidR="007369FF" w:rsidRPr="005B2B20" w:rsidRDefault="004E0DF2" w:rsidP="005737C5">
      <w:pPr>
        <w:spacing w:after="0" w:line="240" w:lineRule="auto"/>
        <w:jc w:val="center"/>
        <w:rPr>
          <w:rFonts w:ascii="Times New Roman" w:hAnsi="Times New Roman" w:cs="Times New Roman"/>
          <w:b/>
          <w:sz w:val="24"/>
          <w:szCs w:val="24"/>
        </w:rPr>
      </w:pPr>
      <w:r w:rsidRPr="005B2B20">
        <w:rPr>
          <w:rFonts w:ascii="Times New Roman" w:hAnsi="Times New Roman" w:cs="Times New Roman"/>
          <w:b/>
          <w:sz w:val="24"/>
          <w:szCs w:val="24"/>
        </w:rPr>
        <w:t>ПОРІВНЯЛЬНА ТАБЛИЦЯ</w:t>
      </w:r>
    </w:p>
    <w:p w14:paraId="528D9FD3" w14:textId="467DE238" w:rsidR="004E0DF2" w:rsidRPr="005B2B20" w:rsidRDefault="004E0DF2" w:rsidP="005737C5">
      <w:pPr>
        <w:pStyle w:val="a3"/>
        <w:spacing w:before="0" w:beforeAutospacing="0" w:after="0" w:afterAutospacing="0"/>
        <w:jc w:val="center"/>
      </w:pPr>
      <w:r w:rsidRPr="005B2B20">
        <w:t xml:space="preserve">до </w:t>
      </w:r>
      <w:proofErr w:type="spellStart"/>
      <w:r w:rsidRPr="005B2B20">
        <w:t>проєкту</w:t>
      </w:r>
      <w:proofErr w:type="spellEnd"/>
      <w:r w:rsidRPr="005B2B20">
        <w:t xml:space="preserve"> рішен</w:t>
      </w:r>
      <w:r w:rsidR="00C60436" w:rsidRPr="005B2B20">
        <w:t>ня «Про внесення змін до</w:t>
      </w:r>
      <w:r w:rsidRPr="005B2B20">
        <w:t xml:space="preserve"> рішення Київської міської ради </w:t>
      </w:r>
      <w:r w:rsidRPr="005B2B20">
        <w:rPr>
          <w:bCs/>
        </w:rPr>
        <w:t>від 27 лютого 2020 року №139/8309</w:t>
      </w:r>
    </w:p>
    <w:p w14:paraId="1E3937BF" w14:textId="0552FA2E" w:rsidR="004E0DF2" w:rsidRPr="005B2B20" w:rsidRDefault="004E0DF2" w:rsidP="005737C5">
      <w:pPr>
        <w:pStyle w:val="2"/>
        <w:spacing w:before="0" w:beforeAutospacing="0" w:after="0" w:afterAutospacing="0"/>
        <w:jc w:val="center"/>
        <w:rPr>
          <w:rFonts w:eastAsia="Times New Roman"/>
          <w:b w:val="0"/>
          <w:sz w:val="24"/>
          <w:szCs w:val="24"/>
        </w:rPr>
      </w:pPr>
      <w:r w:rsidRPr="005B2B20">
        <w:rPr>
          <w:rFonts w:eastAsia="Times New Roman"/>
          <w:b w:val="0"/>
          <w:sz w:val="24"/>
          <w:szCs w:val="24"/>
        </w:rPr>
        <w:t>«Про створення умов для реалізації прав і законних інтересів осіб з інвалідністю та інших маломобільних груп населення»</w:t>
      </w:r>
    </w:p>
    <w:p w14:paraId="5B54714E" w14:textId="77777777" w:rsidR="00B64D0C" w:rsidRPr="005B2B20" w:rsidRDefault="00B64D0C" w:rsidP="005737C5">
      <w:pPr>
        <w:pStyle w:val="2"/>
        <w:spacing w:before="0" w:beforeAutospacing="0" w:after="0" w:afterAutospacing="0"/>
        <w:jc w:val="center"/>
        <w:rPr>
          <w:rFonts w:eastAsia="Times New Roman"/>
          <w:b w:val="0"/>
          <w:sz w:val="24"/>
          <w:szCs w:val="24"/>
        </w:rPr>
      </w:pPr>
    </w:p>
    <w:tbl>
      <w:tblPr>
        <w:tblStyle w:val="a4"/>
        <w:tblW w:w="0" w:type="auto"/>
        <w:tblLook w:val="04A0" w:firstRow="1" w:lastRow="0" w:firstColumn="1" w:lastColumn="0" w:noHBand="0" w:noVBand="1"/>
      </w:tblPr>
      <w:tblGrid>
        <w:gridCol w:w="7677"/>
        <w:gridCol w:w="7677"/>
      </w:tblGrid>
      <w:tr w:rsidR="005B2B20" w:rsidRPr="005B2B20" w14:paraId="6FB82AEC" w14:textId="77777777" w:rsidTr="004E0DF2">
        <w:tc>
          <w:tcPr>
            <w:tcW w:w="7677" w:type="dxa"/>
          </w:tcPr>
          <w:p w14:paraId="141C68EA" w14:textId="77777777" w:rsidR="004E0DF2" w:rsidRPr="005B2B20" w:rsidRDefault="004E0DF2" w:rsidP="005737C5">
            <w:pPr>
              <w:jc w:val="center"/>
              <w:rPr>
                <w:rFonts w:ascii="Times New Roman" w:hAnsi="Times New Roman" w:cs="Times New Roman"/>
                <w:b/>
                <w:sz w:val="24"/>
                <w:szCs w:val="24"/>
              </w:rPr>
            </w:pPr>
            <w:r w:rsidRPr="005B2B20">
              <w:rPr>
                <w:rFonts w:ascii="Times New Roman" w:hAnsi="Times New Roman" w:cs="Times New Roman"/>
                <w:b/>
                <w:sz w:val="24"/>
                <w:szCs w:val="24"/>
              </w:rPr>
              <w:t xml:space="preserve">Діюча редакція </w:t>
            </w:r>
          </w:p>
        </w:tc>
        <w:tc>
          <w:tcPr>
            <w:tcW w:w="7677" w:type="dxa"/>
          </w:tcPr>
          <w:p w14:paraId="20F19A46" w14:textId="77777777" w:rsidR="004E0DF2" w:rsidRPr="005B2B20" w:rsidRDefault="004E0DF2" w:rsidP="005737C5">
            <w:pPr>
              <w:jc w:val="center"/>
              <w:rPr>
                <w:rFonts w:ascii="Times New Roman" w:hAnsi="Times New Roman" w:cs="Times New Roman"/>
                <w:b/>
                <w:sz w:val="24"/>
                <w:szCs w:val="24"/>
              </w:rPr>
            </w:pPr>
            <w:r w:rsidRPr="005B2B20">
              <w:rPr>
                <w:rFonts w:ascii="Times New Roman" w:hAnsi="Times New Roman" w:cs="Times New Roman"/>
                <w:b/>
                <w:sz w:val="24"/>
                <w:szCs w:val="24"/>
              </w:rPr>
              <w:t xml:space="preserve">Запропонована редакція </w:t>
            </w:r>
          </w:p>
        </w:tc>
      </w:tr>
      <w:tr w:rsidR="005B2B20" w:rsidRPr="005B2B20" w14:paraId="0A5AE35D" w14:textId="77777777" w:rsidTr="004E0DF2">
        <w:tc>
          <w:tcPr>
            <w:tcW w:w="7677" w:type="dxa"/>
          </w:tcPr>
          <w:p w14:paraId="54C1D480" w14:textId="4689E576" w:rsidR="00FE261B" w:rsidRPr="005B2B20" w:rsidRDefault="008B5C49" w:rsidP="005737C5">
            <w:pPr>
              <w:jc w:val="center"/>
              <w:rPr>
                <w:rFonts w:ascii="Times New Roman" w:hAnsi="Times New Roman" w:cs="Times New Roman"/>
                <w:b/>
                <w:sz w:val="24"/>
                <w:szCs w:val="24"/>
              </w:rPr>
            </w:pPr>
            <w:r w:rsidRPr="005B2B20">
              <w:rPr>
                <w:rFonts w:ascii="Times New Roman" w:eastAsia="Times New Roman" w:hAnsi="Times New Roman" w:cs="Times New Roman"/>
                <w:sz w:val="24"/>
                <w:szCs w:val="24"/>
              </w:rPr>
              <w:t>Про створення умов для реалізації прав і законних інтересів осіб з інвалідністю та інших маломобільних груп населення</w:t>
            </w:r>
          </w:p>
        </w:tc>
        <w:tc>
          <w:tcPr>
            <w:tcW w:w="7677" w:type="dxa"/>
          </w:tcPr>
          <w:p w14:paraId="2B0217E1" w14:textId="59296E0B" w:rsidR="00FE261B" w:rsidRPr="005B2B20" w:rsidRDefault="008B5C49" w:rsidP="005737C5">
            <w:pPr>
              <w:jc w:val="center"/>
              <w:rPr>
                <w:rFonts w:ascii="Times New Roman" w:hAnsi="Times New Roman" w:cs="Times New Roman"/>
                <w:b/>
                <w:sz w:val="24"/>
                <w:szCs w:val="24"/>
              </w:rPr>
            </w:pPr>
            <w:r w:rsidRPr="005B2B20">
              <w:rPr>
                <w:rFonts w:ascii="Times New Roman" w:eastAsia="Times New Roman" w:hAnsi="Times New Roman" w:cs="Times New Roman"/>
                <w:sz w:val="24"/>
                <w:szCs w:val="24"/>
              </w:rPr>
              <w:t>Про створення умов для реалізації прав і законних інтересів осіб з інвалідністю та інших маломобільних груп населення</w:t>
            </w:r>
          </w:p>
        </w:tc>
      </w:tr>
      <w:tr w:rsidR="005B2B20" w:rsidRPr="005B2B20" w14:paraId="7DEBD78B" w14:textId="77777777" w:rsidTr="004E0DF2">
        <w:tc>
          <w:tcPr>
            <w:tcW w:w="7677" w:type="dxa"/>
          </w:tcPr>
          <w:p w14:paraId="2C0018CD" w14:textId="759260DC" w:rsidR="008231BD" w:rsidRPr="005B2B20" w:rsidRDefault="008231BD" w:rsidP="005737C5">
            <w:pPr>
              <w:pStyle w:val="a3"/>
              <w:spacing w:before="0" w:beforeAutospacing="0" w:after="0" w:afterAutospacing="0"/>
              <w:jc w:val="both"/>
            </w:pPr>
            <w:r w:rsidRPr="005B2B20">
              <w:t>1. Виконавчому органу Київської міської ради (Київській міській державній адміністрації):</w:t>
            </w:r>
          </w:p>
          <w:p w14:paraId="0B9ACF23" w14:textId="77777777" w:rsidR="005737C5" w:rsidRPr="005B2B20" w:rsidRDefault="005737C5" w:rsidP="005737C5">
            <w:pPr>
              <w:pStyle w:val="a3"/>
              <w:spacing w:before="0" w:beforeAutospacing="0" w:after="0" w:afterAutospacing="0"/>
              <w:jc w:val="both"/>
            </w:pPr>
          </w:p>
          <w:p w14:paraId="4FD509CD" w14:textId="7498DE72" w:rsidR="00024EF5" w:rsidRPr="005B2B20" w:rsidRDefault="008231BD" w:rsidP="00F73CC8">
            <w:pPr>
              <w:pStyle w:val="a3"/>
              <w:spacing w:before="0" w:beforeAutospacing="0" w:after="0" w:afterAutospacing="0"/>
              <w:jc w:val="both"/>
            </w:pPr>
            <w:r w:rsidRPr="005B2B20">
              <w:t>1.1. Протягом 1 (одного) місяця з дня прийняття цього рішення затвердити головних виконавців (координаторів) статей 5 - 33 Конвенції про права осіб з інвалідністю, ратифікованої Законом України "Про ратифікацію Конвенції про права осіб з інвалідністю і Факультативного протоколу до неї"</w:t>
            </w:r>
            <w:r w:rsidR="00E07707" w:rsidRPr="005B2B20">
              <w:t xml:space="preserve"> згідно з Додатком до цього рішення</w:t>
            </w:r>
            <w:r w:rsidRPr="005B2B20">
              <w:t>.</w:t>
            </w:r>
          </w:p>
          <w:p w14:paraId="1DCCD1E2" w14:textId="77777777" w:rsidR="00024EF5" w:rsidRPr="005B2B20" w:rsidRDefault="00024EF5" w:rsidP="005737C5">
            <w:pPr>
              <w:jc w:val="both"/>
              <w:rPr>
                <w:rFonts w:ascii="Times New Roman" w:eastAsia="Times New Roman" w:hAnsi="Times New Roman" w:cs="Times New Roman"/>
                <w:sz w:val="24"/>
                <w:szCs w:val="24"/>
                <w:lang w:eastAsia="uk-UA"/>
              </w:rPr>
            </w:pPr>
          </w:p>
          <w:p w14:paraId="21021634" w14:textId="250C0218" w:rsidR="004A4A75" w:rsidRPr="005B2B20" w:rsidRDefault="004A4A75" w:rsidP="005737C5">
            <w:pPr>
              <w:jc w:val="both"/>
              <w:rPr>
                <w:rFonts w:ascii="Times New Roman" w:eastAsia="Times New Roman" w:hAnsi="Times New Roman" w:cs="Times New Roman"/>
                <w:sz w:val="24"/>
                <w:szCs w:val="24"/>
                <w:lang w:eastAsia="uk-UA"/>
              </w:rPr>
            </w:pPr>
            <w:r w:rsidRPr="005B2B20">
              <w:rPr>
                <w:rFonts w:ascii="Times New Roman" w:eastAsia="Times New Roman" w:hAnsi="Times New Roman" w:cs="Times New Roman"/>
                <w:sz w:val="24"/>
                <w:szCs w:val="24"/>
                <w:lang w:eastAsia="uk-UA"/>
              </w:rPr>
              <w:t xml:space="preserve">1.2. Протягом 4 (чотирьох) місяців з дня прийняття цього рішення подати на розгляд Київської міської ради </w:t>
            </w:r>
            <w:proofErr w:type="spellStart"/>
            <w:r w:rsidRPr="005B2B20">
              <w:rPr>
                <w:rFonts w:ascii="Times New Roman" w:eastAsia="Times New Roman" w:hAnsi="Times New Roman" w:cs="Times New Roman"/>
                <w:sz w:val="24"/>
                <w:szCs w:val="24"/>
                <w:lang w:eastAsia="uk-UA"/>
              </w:rPr>
              <w:t>проєкт</w:t>
            </w:r>
            <w:proofErr w:type="spellEnd"/>
            <w:r w:rsidRPr="005B2B20">
              <w:rPr>
                <w:rFonts w:ascii="Times New Roman" w:eastAsia="Times New Roman" w:hAnsi="Times New Roman" w:cs="Times New Roman"/>
                <w:sz w:val="24"/>
                <w:szCs w:val="24"/>
                <w:lang w:eastAsia="uk-UA"/>
              </w:rPr>
              <w:t xml:space="preserve"> рішення про внесення змін до Міської комплексної цільової програми "Київ без бар</w:t>
            </w:r>
            <w:r w:rsidR="00616724" w:rsidRPr="005B2B20">
              <w:rPr>
                <w:rFonts w:ascii="Times New Roman" w:eastAsia="Times New Roman" w:hAnsi="Times New Roman" w:cs="Times New Roman"/>
                <w:sz w:val="24"/>
                <w:szCs w:val="24"/>
                <w:lang w:eastAsia="uk-UA"/>
              </w:rPr>
              <w:t>’</w:t>
            </w:r>
            <w:r w:rsidRPr="005B2B20">
              <w:rPr>
                <w:rFonts w:ascii="Times New Roman" w:eastAsia="Times New Roman" w:hAnsi="Times New Roman" w:cs="Times New Roman"/>
                <w:sz w:val="24"/>
                <w:szCs w:val="24"/>
                <w:lang w:eastAsia="uk-UA"/>
              </w:rPr>
              <w:t>єрів" на 2018 - 2021 роки, затвердженої рішенням Київської місько</w:t>
            </w:r>
            <w:r w:rsidR="00794D5F" w:rsidRPr="005B2B20">
              <w:rPr>
                <w:rFonts w:ascii="Times New Roman" w:eastAsia="Times New Roman" w:hAnsi="Times New Roman" w:cs="Times New Roman"/>
                <w:sz w:val="24"/>
                <w:szCs w:val="24"/>
                <w:lang w:eastAsia="uk-UA"/>
              </w:rPr>
              <w:t>ї ради від 18 грудня 2018 року №</w:t>
            </w:r>
            <w:r w:rsidRPr="005B2B20">
              <w:rPr>
                <w:rFonts w:ascii="Times New Roman" w:eastAsia="Times New Roman" w:hAnsi="Times New Roman" w:cs="Times New Roman"/>
                <w:sz w:val="24"/>
                <w:szCs w:val="24"/>
                <w:lang w:eastAsia="uk-UA"/>
              </w:rPr>
              <w:t xml:space="preserve"> 460/6511, спрямований на виконання цього рішення.</w:t>
            </w:r>
          </w:p>
          <w:p w14:paraId="086DEF23" w14:textId="77777777" w:rsidR="005737C5" w:rsidRPr="005B2B20" w:rsidRDefault="005737C5" w:rsidP="005737C5">
            <w:pPr>
              <w:jc w:val="both"/>
              <w:rPr>
                <w:rFonts w:ascii="Times New Roman" w:eastAsia="Times New Roman" w:hAnsi="Times New Roman" w:cs="Times New Roman"/>
                <w:sz w:val="24"/>
                <w:szCs w:val="24"/>
                <w:lang w:eastAsia="uk-UA"/>
              </w:rPr>
            </w:pPr>
          </w:p>
          <w:p w14:paraId="23D75E87" w14:textId="77777777" w:rsidR="003C0406" w:rsidRPr="005B2B20" w:rsidRDefault="003C0406" w:rsidP="005737C5">
            <w:pPr>
              <w:pStyle w:val="a3"/>
              <w:spacing w:before="0" w:beforeAutospacing="0" w:after="0" w:afterAutospacing="0"/>
              <w:jc w:val="both"/>
            </w:pPr>
          </w:p>
          <w:p w14:paraId="0AC51371" w14:textId="77777777" w:rsidR="00F73CC8" w:rsidRPr="005B2B20" w:rsidRDefault="00F73CC8" w:rsidP="005737C5">
            <w:pPr>
              <w:pStyle w:val="a3"/>
              <w:spacing w:before="0" w:beforeAutospacing="0" w:after="0" w:afterAutospacing="0"/>
              <w:jc w:val="both"/>
            </w:pPr>
          </w:p>
          <w:p w14:paraId="236BA525" w14:textId="77777777" w:rsidR="00F73CC8" w:rsidRPr="005B2B20" w:rsidRDefault="00F73CC8" w:rsidP="005737C5">
            <w:pPr>
              <w:pStyle w:val="a3"/>
              <w:spacing w:before="0" w:beforeAutospacing="0" w:after="0" w:afterAutospacing="0"/>
              <w:jc w:val="both"/>
            </w:pPr>
          </w:p>
          <w:p w14:paraId="00428B99" w14:textId="77777777" w:rsidR="00F73CC8" w:rsidRPr="005B2B20" w:rsidRDefault="00F73CC8" w:rsidP="005737C5">
            <w:pPr>
              <w:pStyle w:val="a3"/>
              <w:spacing w:before="0" w:beforeAutospacing="0" w:after="0" w:afterAutospacing="0"/>
              <w:jc w:val="both"/>
            </w:pPr>
          </w:p>
          <w:p w14:paraId="599C78B5" w14:textId="77777777" w:rsidR="00F73CC8" w:rsidRPr="005B2B20" w:rsidRDefault="00F73CC8" w:rsidP="005737C5">
            <w:pPr>
              <w:pStyle w:val="a3"/>
              <w:spacing w:before="0" w:beforeAutospacing="0" w:after="0" w:afterAutospacing="0"/>
              <w:jc w:val="both"/>
            </w:pPr>
          </w:p>
          <w:p w14:paraId="0BBF0210" w14:textId="77777777" w:rsidR="00F73CC8" w:rsidRPr="005B2B20" w:rsidRDefault="00F73CC8" w:rsidP="005737C5">
            <w:pPr>
              <w:pStyle w:val="a3"/>
              <w:spacing w:before="0" w:beforeAutospacing="0" w:after="0" w:afterAutospacing="0"/>
              <w:jc w:val="both"/>
            </w:pPr>
          </w:p>
          <w:p w14:paraId="5A9685AF" w14:textId="77777777" w:rsidR="00F73CC8" w:rsidRPr="005B2B20" w:rsidRDefault="00F73CC8" w:rsidP="005737C5">
            <w:pPr>
              <w:pStyle w:val="a3"/>
              <w:spacing w:before="0" w:beforeAutospacing="0" w:after="0" w:afterAutospacing="0"/>
              <w:jc w:val="both"/>
            </w:pPr>
          </w:p>
          <w:p w14:paraId="7C9D7CEA" w14:textId="77777777" w:rsidR="00F73CC8" w:rsidRPr="005B2B20" w:rsidRDefault="00F73CC8" w:rsidP="005737C5">
            <w:pPr>
              <w:pStyle w:val="a3"/>
              <w:spacing w:before="0" w:beforeAutospacing="0" w:after="0" w:afterAutospacing="0"/>
              <w:jc w:val="both"/>
            </w:pPr>
          </w:p>
          <w:p w14:paraId="1C07EB69" w14:textId="753DCFE7" w:rsidR="004A4A75" w:rsidRPr="005B2B20" w:rsidRDefault="00024EF5" w:rsidP="005737C5">
            <w:pPr>
              <w:pStyle w:val="a3"/>
              <w:spacing w:before="0" w:beforeAutospacing="0" w:after="0" w:afterAutospacing="0"/>
              <w:jc w:val="both"/>
            </w:pPr>
            <w:r w:rsidRPr="005B2B20">
              <w:t>1.</w:t>
            </w:r>
            <w:r w:rsidR="004A4A75" w:rsidRPr="005B2B20">
              <w:t>3. Залучити представників Міського комітету доступності осіб з інвалідністю та інших маломобільних груп населення до об</w:t>
            </w:r>
            <w:r w:rsidR="00616724" w:rsidRPr="005B2B20">
              <w:t>’</w:t>
            </w:r>
            <w:r w:rsidR="004A4A75" w:rsidRPr="005B2B20">
              <w:t xml:space="preserve">єктів соціальної та інженерно-транспортної інфраструктури та представників </w:t>
            </w:r>
            <w:r w:rsidR="004A4A75" w:rsidRPr="005B2B20">
              <w:lastRenderedPageBreak/>
              <w:t>громадських об</w:t>
            </w:r>
            <w:r w:rsidR="00616724" w:rsidRPr="005B2B20">
              <w:t>’</w:t>
            </w:r>
            <w:r w:rsidR="004A4A75" w:rsidRPr="005B2B20">
              <w:t>єднань, які опікуються питаннями осіб з інвалідністю та інших маломобільних груп населення, до розробки, опрацювання та прийняття рішень, що стосуються осіб з інвалідністю та інших маломобільних груп населення, моніторингу виконання таких рішень, а також реалізації цього рішення.</w:t>
            </w:r>
          </w:p>
          <w:p w14:paraId="234C2FCE" w14:textId="77777777" w:rsidR="005737C5" w:rsidRPr="005B2B20" w:rsidRDefault="005737C5" w:rsidP="005737C5">
            <w:pPr>
              <w:pStyle w:val="a3"/>
              <w:spacing w:before="0" w:beforeAutospacing="0" w:after="0" w:afterAutospacing="0"/>
              <w:jc w:val="both"/>
            </w:pPr>
          </w:p>
          <w:p w14:paraId="1F4D2A27" w14:textId="65D40618" w:rsidR="004A4A75" w:rsidRPr="005B2B20" w:rsidRDefault="004A4A75" w:rsidP="005737C5">
            <w:pPr>
              <w:pStyle w:val="a3"/>
              <w:spacing w:before="0" w:beforeAutospacing="0" w:after="0" w:afterAutospacing="0"/>
              <w:jc w:val="both"/>
            </w:pPr>
            <w:r w:rsidRPr="005B2B20">
              <w:t xml:space="preserve">1.4. Окремо включати та/або забезпечити включення відповідними структурними підрозділами виконавчого органу Київської міської ради (Київської міської державної адміністрації), районними у місті Києві державними адміністраціями та їм підпорядкованими комунальними підприємствами до </w:t>
            </w:r>
            <w:proofErr w:type="spellStart"/>
            <w:r w:rsidRPr="005B2B20">
              <w:t>проєктно</w:t>
            </w:r>
            <w:proofErr w:type="spellEnd"/>
            <w:r w:rsidRPr="005B2B20">
              <w:t>-кошторисної документації на нове будівництво, реконструкцію, реставрацію, капітальний ремонт та розумне пристосування об</w:t>
            </w:r>
            <w:r w:rsidR="00616724" w:rsidRPr="005B2B20">
              <w:t>’</w:t>
            </w:r>
            <w:r w:rsidRPr="005B2B20">
              <w:t>єктів житлової та/або громадської забудови, об</w:t>
            </w:r>
            <w:r w:rsidR="00616724" w:rsidRPr="005B2B20">
              <w:t>’</w:t>
            </w:r>
            <w:r w:rsidRPr="005B2B20">
              <w:t>єктів благоустрою, інших об</w:t>
            </w:r>
            <w:r w:rsidR="00616724" w:rsidRPr="005B2B20">
              <w:t>’</w:t>
            </w:r>
            <w:r w:rsidRPr="005B2B20">
              <w:t>єктів, зокрема, але не виключно, об</w:t>
            </w:r>
            <w:r w:rsidR="00616724" w:rsidRPr="005B2B20">
              <w:t>’</w:t>
            </w:r>
            <w:r w:rsidRPr="005B2B20">
              <w:t>єктів дорожньої та/або інженерно-транспортної інфраструктури міста Києва, вимоги будівельних норм, державних стандартів і правил щодо доступності для осіб з інвалідністю та інших маломобільних груп населення.</w:t>
            </w:r>
          </w:p>
          <w:p w14:paraId="3F498E2C" w14:textId="261EE03A" w:rsidR="004A4A75" w:rsidRPr="005B2B20" w:rsidRDefault="004A4A75" w:rsidP="005737C5">
            <w:pPr>
              <w:pStyle w:val="a3"/>
              <w:spacing w:before="0" w:beforeAutospacing="0" w:after="0" w:afterAutospacing="0"/>
              <w:jc w:val="both"/>
            </w:pPr>
          </w:p>
          <w:p w14:paraId="098CE0CC" w14:textId="485363D6" w:rsidR="005737C5" w:rsidRPr="005B2B20" w:rsidRDefault="005737C5" w:rsidP="005737C5">
            <w:pPr>
              <w:pStyle w:val="a3"/>
              <w:spacing w:before="0" w:beforeAutospacing="0" w:after="0" w:afterAutospacing="0"/>
              <w:jc w:val="both"/>
            </w:pPr>
          </w:p>
          <w:p w14:paraId="4229D804" w14:textId="77777777" w:rsidR="005737C5" w:rsidRPr="005B2B20" w:rsidRDefault="005737C5" w:rsidP="005737C5">
            <w:pPr>
              <w:pStyle w:val="a3"/>
              <w:spacing w:before="0" w:beforeAutospacing="0" w:after="0" w:afterAutospacing="0"/>
              <w:jc w:val="both"/>
            </w:pPr>
          </w:p>
          <w:p w14:paraId="1AE8450B" w14:textId="0CDBBB9C" w:rsidR="004A4A75" w:rsidRPr="005B2B20" w:rsidRDefault="004A4A75" w:rsidP="005737C5">
            <w:pPr>
              <w:pStyle w:val="a3"/>
              <w:spacing w:before="0" w:beforeAutospacing="0" w:after="0" w:afterAutospacing="0"/>
              <w:jc w:val="both"/>
            </w:pPr>
            <w:r w:rsidRPr="005B2B20">
              <w:t xml:space="preserve">1.5. Протягом 2 (двох) місяців з дня прийняття цього рішення розробити та затвердити у відповідності до вимог законодавства України методику здійснення перевірок (аудиту) доступності, форму бланку його результатів та інструкції щодо його заповнення, подати відповідні документи на розгляд Київської міської ради. </w:t>
            </w:r>
          </w:p>
          <w:p w14:paraId="64B8F97B" w14:textId="77777777" w:rsidR="005737C5" w:rsidRPr="005B2B20" w:rsidRDefault="005737C5" w:rsidP="005737C5">
            <w:pPr>
              <w:pStyle w:val="a3"/>
              <w:spacing w:before="0" w:beforeAutospacing="0" w:after="0" w:afterAutospacing="0"/>
              <w:jc w:val="both"/>
            </w:pPr>
          </w:p>
          <w:p w14:paraId="0D6950ED" w14:textId="5ACE1301" w:rsidR="004A4A75" w:rsidRPr="005B2B20" w:rsidRDefault="004A4A75" w:rsidP="005737C5">
            <w:pPr>
              <w:pStyle w:val="a3"/>
              <w:spacing w:before="0" w:beforeAutospacing="0" w:after="0" w:afterAutospacing="0"/>
              <w:jc w:val="both"/>
            </w:pPr>
            <w:r w:rsidRPr="005B2B20">
              <w:t xml:space="preserve">1.6. Протягом 6 (шести) місяців з дня прийняття цього рішення здійснити перевірки доступності будівель і споруд, в тому числі приміщень (за місцем розташування відповідних структурних підрозділів виконавчого органу Київської міської ради (Київської міської державної адміністрації), районних в місті Києві державних адміністрацій та підпорядкованих їм комунальних підприємств), а також прилеглої до них території, на предмет дотримання вимог </w:t>
            </w:r>
            <w:r w:rsidRPr="005B2B20">
              <w:lastRenderedPageBreak/>
              <w:t xml:space="preserve">будівельних норм, державних стандартів і правил щодо доступності для маломобільних груп населення в порядку, визначеному пунктом 1.5 цього рішення, та за їх результатами вжити заходів щодо забезпечення створення </w:t>
            </w:r>
            <w:proofErr w:type="spellStart"/>
            <w:r w:rsidRPr="005B2B20">
              <w:t>безбар</w:t>
            </w:r>
            <w:r w:rsidR="00616724" w:rsidRPr="005B2B20">
              <w:t>’</w:t>
            </w:r>
            <w:r w:rsidRPr="005B2B20">
              <w:t>єрного</w:t>
            </w:r>
            <w:proofErr w:type="spellEnd"/>
            <w:r w:rsidRPr="005B2B20">
              <w:t xml:space="preserve"> середовища для осіб з інвалідністю та інших маломобільних груп населення, надати результати таких перевірок у вигляді звіту на розгляд Київської міської ради.</w:t>
            </w:r>
          </w:p>
          <w:p w14:paraId="16294DF1" w14:textId="77777777" w:rsidR="005737C5" w:rsidRPr="005B2B20" w:rsidRDefault="005737C5" w:rsidP="005737C5">
            <w:pPr>
              <w:pStyle w:val="a3"/>
              <w:spacing w:before="0" w:beforeAutospacing="0" w:after="0" w:afterAutospacing="0"/>
              <w:jc w:val="both"/>
            </w:pPr>
          </w:p>
          <w:p w14:paraId="72E024B8" w14:textId="67DFBD2D" w:rsidR="004E0DF2" w:rsidRPr="005B2B20" w:rsidRDefault="004A4A75" w:rsidP="005737C5">
            <w:pPr>
              <w:pStyle w:val="a3"/>
              <w:spacing w:before="0" w:beforeAutospacing="0" w:after="0" w:afterAutospacing="0"/>
              <w:jc w:val="both"/>
            </w:pPr>
            <w:r w:rsidRPr="005B2B20">
              <w:t>1.7. Під час запровадження нових та/або вдосконалення існуючих механізмів надання послуг фізичним особам забезпечити врахування потреб осіб з інвалідністю (з порушенням опорно-рухового апарату, зору, слуху), інших маломобільних груп населення.</w:t>
            </w:r>
          </w:p>
        </w:tc>
        <w:tc>
          <w:tcPr>
            <w:tcW w:w="7677" w:type="dxa"/>
          </w:tcPr>
          <w:p w14:paraId="5DC8712F" w14:textId="763A295C" w:rsidR="005737C5" w:rsidRPr="005B2B20" w:rsidRDefault="00E07707" w:rsidP="00E07707">
            <w:pPr>
              <w:pStyle w:val="a3"/>
              <w:spacing w:before="0" w:beforeAutospacing="0" w:after="0" w:afterAutospacing="0"/>
              <w:jc w:val="both"/>
              <w:rPr>
                <w:bCs/>
              </w:rPr>
            </w:pPr>
            <w:r w:rsidRPr="005B2B20">
              <w:rPr>
                <w:bCs/>
              </w:rPr>
              <w:lastRenderedPageBreak/>
              <w:t>1. </w:t>
            </w:r>
            <w:r w:rsidR="008231BD" w:rsidRPr="005B2B20">
              <w:rPr>
                <w:bCs/>
              </w:rPr>
              <w:t>Виконавчому органу Київської міської ради (Київській м</w:t>
            </w:r>
            <w:r w:rsidR="005737C5" w:rsidRPr="005B2B20">
              <w:rPr>
                <w:bCs/>
              </w:rPr>
              <w:t>іській державній адміністрації):</w:t>
            </w:r>
          </w:p>
          <w:p w14:paraId="161997E5" w14:textId="77777777" w:rsidR="005737C5" w:rsidRPr="005B2B20" w:rsidRDefault="005737C5" w:rsidP="005737C5">
            <w:pPr>
              <w:pStyle w:val="a3"/>
              <w:spacing w:before="0" w:beforeAutospacing="0" w:after="0" w:afterAutospacing="0"/>
              <w:ind w:left="261"/>
              <w:jc w:val="both"/>
              <w:rPr>
                <w:b/>
              </w:rPr>
            </w:pPr>
          </w:p>
          <w:p w14:paraId="5AEA34C1" w14:textId="77777777" w:rsidR="00E07707" w:rsidRPr="005B2B20" w:rsidRDefault="003C0406" w:rsidP="00E07707">
            <w:pPr>
              <w:pStyle w:val="a3"/>
              <w:spacing w:before="0" w:beforeAutospacing="0" w:after="0" w:afterAutospacing="0"/>
              <w:jc w:val="both"/>
              <w:rPr>
                <w:bCs/>
              </w:rPr>
            </w:pPr>
            <w:r w:rsidRPr="005B2B20">
              <w:rPr>
                <w:bCs/>
              </w:rPr>
              <w:t>1.1. Протягом 1 (одного) місяця з дня прийняття цього рішення затвердити головних виконавців (координаторів) статей 5 - 33 Конвенції про права осіб з інвалідністю, ратифікованої Законом України "Про ратифікацію Конвенції про права осіб з інвалідністю і Факультативного протоколу до неї"</w:t>
            </w:r>
            <w:r w:rsidR="00E07707" w:rsidRPr="005B2B20">
              <w:rPr>
                <w:bCs/>
              </w:rPr>
              <w:t xml:space="preserve"> згідно з Додатком до цього рішення.</w:t>
            </w:r>
          </w:p>
          <w:p w14:paraId="65F6C2D4" w14:textId="77777777" w:rsidR="00E07707" w:rsidRPr="005B2B20" w:rsidRDefault="00E07707" w:rsidP="00E07707">
            <w:pPr>
              <w:pStyle w:val="a3"/>
              <w:spacing w:before="0" w:beforeAutospacing="0" w:after="0" w:afterAutospacing="0"/>
              <w:jc w:val="both"/>
              <w:rPr>
                <w:b/>
              </w:rPr>
            </w:pPr>
          </w:p>
          <w:p w14:paraId="33C70215" w14:textId="79372C58" w:rsidR="004868A8" w:rsidRPr="005B2B20" w:rsidRDefault="003C0406" w:rsidP="00E07707">
            <w:pPr>
              <w:pStyle w:val="a3"/>
              <w:spacing w:before="0" w:beforeAutospacing="0" w:after="0" w:afterAutospacing="0"/>
              <w:ind w:left="-24"/>
              <w:jc w:val="both"/>
              <w:rPr>
                <w:b/>
              </w:rPr>
            </w:pPr>
            <w:r w:rsidRPr="005B2B20">
              <w:rPr>
                <w:b/>
              </w:rPr>
              <w:t xml:space="preserve">1.2. </w:t>
            </w:r>
            <w:bookmarkStart w:id="0" w:name="_Hlk112318793"/>
            <w:proofErr w:type="spellStart"/>
            <w:r w:rsidR="00F608E9" w:rsidRPr="005B2B20">
              <w:rPr>
                <w:b/>
              </w:rPr>
              <w:t>Внести</w:t>
            </w:r>
            <w:proofErr w:type="spellEnd"/>
            <w:r w:rsidR="00F608E9" w:rsidRPr="005B2B20">
              <w:rPr>
                <w:b/>
              </w:rPr>
              <w:t xml:space="preserve"> відповідні зміни до міських цільових програм для реалізації Плану заходів на 2021 і 2022 роки Національної стратегії зі створення </w:t>
            </w:r>
            <w:proofErr w:type="spellStart"/>
            <w:r w:rsidR="00F608E9" w:rsidRPr="005B2B20">
              <w:rPr>
                <w:b/>
              </w:rPr>
              <w:t>безбар</w:t>
            </w:r>
            <w:r w:rsidR="00616724" w:rsidRPr="005B2B20">
              <w:rPr>
                <w:b/>
              </w:rPr>
              <w:t>’</w:t>
            </w:r>
            <w:r w:rsidR="00F608E9" w:rsidRPr="005B2B20">
              <w:rPr>
                <w:b/>
              </w:rPr>
              <w:t>єрного</w:t>
            </w:r>
            <w:proofErr w:type="spellEnd"/>
            <w:r w:rsidR="00F608E9" w:rsidRPr="005B2B20">
              <w:rPr>
                <w:b/>
              </w:rPr>
              <w:t xml:space="preserve"> простору на період до 2030 року, затвердженого розпорядженням Кабінету Міністрів України від 04 серпня 2021 року № 883-р.</w:t>
            </w:r>
            <w:r w:rsidR="00083BFB" w:rsidRPr="005B2B20">
              <w:rPr>
                <w:b/>
              </w:rPr>
              <w:t xml:space="preserve"> </w:t>
            </w:r>
          </w:p>
          <w:bookmarkEnd w:id="0"/>
          <w:p w14:paraId="3ED02B47" w14:textId="77777777" w:rsidR="00F73CC8" w:rsidRPr="005B2B20" w:rsidRDefault="00F73CC8" w:rsidP="00E07707">
            <w:pPr>
              <w:pStyle w:val="a3"/>
              <w:spacing w:before="0" w:beforeAutospacing="0" w:after="0" w:afterAutospacing="0"/>
              <w:ind w:left="-24"/>
              <w:jc w:val="both"/>
              <w:rPr>
                <w:b/>
              </w:rPr>
            </w:pPr>
          </w:p>
          <w:p w14:paraId="76DEE58C" w14:textId="124DC81E" w:rsidR="008231BD" w:rsidRPr="005B2B20" w:rsidRDefault="004868A8" w:rsidP="00E07707">
            <w:pPr>
              <w:pStyle w:val="a3"/>
              <w:spacing w:before="0" w:beforeAutospacing="0" w:after="0" w:afterAutospacing="0"/>
              <w:ind w:left="-24"/>
              <w:jc w:val="both"/>
              <w:rPr>
                <w:b/>
              </w:rPr>
            </w:pPr>
            <w:r w:rsidRPr="005B2B20">
              <w:rPr>
                <w:b/>
              </w:rPr>
              <w:t>1.</w:t>
            </w:r>
            <w:r w:rsidR="003C0406" w:rsidRPr="005B2B20">
              <w:rPr>
                <w:b/>
              </w:rPr>
              <w:t>3</w:t>
            </w:r>
            <w:r w:rsidRPr="005B2B20">
              <w:rPr>
                <w:b/>
              </w:rPr>
              <w:t xml:space="preserve">. </w:t>
            </w:r>
            <w:bookmarkStart w:id="1" w:name="_Hlk112318874"/>
            <w:r w:rsidR="00F608E9" w:rsidRPr="005B2B20">
              <w:rPr>
                <w:b/>
              </w:rPr>
              <w:t>Щоквартально не пізніше 20 (двадцятого) числа місяця надавати на розгляд Міського комітету доступності осіб з інвалідністю та інших маломобільних груп населення до об</w:t>
            </w:r>
            <w:r w:rsidR="00616724" w:rsidRPr="005B2B20">
              <w:rPr>
                <w:b/>
              </w:rPr>
              <w:t>’</w:t>
            </w:r>
            <w:r w:rsidR="00F608E9" w:rsidRPr="005B2B20">
              <w:rPr>
                <w:b/>
              </w:rPr>
              <w:t>єктів соціальної та інженерно-транспортної інфраструктури  інформацію про стан виконання заходів  Національного плану дій з реалізації Конвенції про права осіб з інвалідністю до 2025 року, затвердженого розпорядженням Кабінету Міністрів України від 07 квітня 2021 року № 285-р.</w:t>
            </w:r>
          </w:p>
          <w:bookmarkEnd w:id="1"/>
          <w:p w14:paraId="75AAA0F6" w14:textId="77777777" w:rsidR="005737C5" w:rsidRPr="005B2B20" w:rsidRDefault="005737C5" w:rsidP="00E07707">
            <w:pPr>
              <w:pStyle w:val="a3"/>
              <w:spacing w:before="0" w:beforeAutospacing="0" w:after="0" w:afterAutospacing="0"/>
              <w:ind w:left="-24"/>
              <w:jc w:val="both"/>
              <w:rPr>
                <w:b/>
              </w:rPr>
            </w:pPr>
          </w:p>
          <w:p w14:paraId="0C65BF61" w14:textId="406F3285" w:rsidR="004A4A75" w:rsidRPr="005B2B20" w:rsidRDefault="004A4A75" w:rsidP="00E07707">
            <w:pPr>
              <w:pStyle w:val="a3"/>
              <w:spacing w:before="0" w:beforeAutospacing="0" w:after="0" w:afterAutospacing="0"/>
              <w:ind w:left="-24"/>
              <w:jc w:val="both"/>
              <w:rPr>
                <w:b/>
              </w:rPr>
            </w:pPr>
            <w:r w:rsidRPr="005B2B20">
              <w:rPr>
                <w:b/>
              </w:rPr>
              <w:t>1.</w:t>
            </w:r>
            <w:r w:rsidR="003C0406" w:rsidRPr="005B2B20">
              <w:rPr>
                <w:b/>
              </w:rPr>
              <w:t>4</w:t>
            </w:r>
            <w:r w:rsidRPr="005B2B20">
              <w:rPr>
                <w:b/>
              </w:rPr>
              <w:t>. Залуч</w:t>
            </w:r>
            <w:r w:rsidR="00616724" w:rsidRPr="005B2B20">
              <w:rPr>
                <w:b/>
              </w:rPr>
              <w:t>и</w:t>
            </w:r>
            <w:r w:rsidRPr="005B2B20">
              <w:rPr>
                <w:b/>
              </w:rPr>
              <w:t>ти представників Міського комітету доступності осіб з інвалідністю та інших маломобільних груп населення до об</w:t>
            </w:r>
            <w:r w:rsidR="00616724" w:rsidRPr="005B2B20">
              <w:rPr>
                <w:b/>
              </w:rPr>
              <w:t>’</w:t>
            </w:r>
            <w:r w:rsidRPr="005B2B20">
              <w:rPr>
                <w:b/>
              </w:rPr>
              <w:t xml:space="preserve">єктів соціальної та інженерно-транспортної інфраструктури та </w:t>
            </w:r>
            <w:r w:rsidRPr="005B2B20">
              <w:rPr>
                <w:b/>
              </w:rPr>
              <w:lastRenderedPageBreak/>
              <w:t>представників громадських об</w:t>
            </w:r>
            <w:r w:rsidR="00616724" w:rsidRPr="005B2B20">
              <w:rPr>
                <w:b/>
              </w:rPr>
              <w:t>’</w:t>
            </w:r>
            <w:r w:rsidRPr="005B2B20">
              <w:rPr>
                <w:b/>
              </w:rPr>
              <w:t xml:space="preserve">єднань, які опікуються питаннями осіб з інвалідністю та інших маломобільних груп населення, до розробки, опрацювання та прийняття рішень, що стосуються осіб з інвалідністю та інших маломобільних груп населення, моніторингу виконання таких рішень, а також реалізації цього рішення. </w:t>
            </w:r>
          </w:p>
          <w:p w14:paraId="6A9F9A5A" w14:textId="77777777" w:rsidR="005737C5" w:rsidRPr="005B2B20" w:rsidRDefault="005737C5" w:rsidP="005737C5">
            <w:pPr>
              <w:pStyle w:val="a3"/>
              <w:spacing w:before="0" w:beforeAutospacing="0" w:after="0" w:afterAutospacing="0"/>
              <w:jc w:val="both"/>
              <w:rPr>
                <w:b/>
              </w:rPr>
            </w:pPr>
          </w:p>
          <w:p w14:paraId="2C626B2B" w14:textId="29DA70D3" w:rsidR="005737C5" w:rsidRPr="005B2B20" w:rsidRDefault="004A4A75" w:rsidP="005737C5">
            <w:pPr>
              <w:pStyle w:val="a3"/>
              <w:spacing w:before="0" w:beforeAutospacing="0" w:after="0" w:afterAutospacing="0"/>
              <w:jc w:val="both"/>
              <w:rPr>
                <w:b/>
              </w:rPr>
            </w:pPr>
            <w:r w:rsidRPr="005B2B20">
              <w:rPr>
                <w:b/>
              </w:rPr>
              <w:t>1.</w:t>
            </w:r>
            <w:r w:rsidR="003C0406" w:rsidRPr="005B2B20">
              <w:rPr>
                <w:b/>
              </w:rPr>
              <w:t>5</w:t>
            </w:r>
            <w:r w:rsidRPr="005B2B20">
              <w:rPr>
                <w:b/>
              </w:rPr>
              <w:t xml:space="preserve">. Окремо включати та/або забезпечити включення відповідними структурними підрозділами виконавчого органу Київської міської ради (Київської міської державної адміністрації), районними у місті Києві державними адміністраціями та їм підпорядкованими комунальними підприємствами до </w:t>
            </w:r>
            <w:proofErr w:type="spellStart"/>
            <w:r w:rsidRPr="005B2B20">
              <w:rPr>
                <w:b/>
              </w:rPr>
              <w:t>проєктно</w:t>
            </w:r>
            <w:proofErr w:type="spellEnd"/>
            <w:r w:rsidRPr="005B2B20">
              <w:rPr>
                <w:b/>
              </w:rPr>
              <w:t>-кошторисної документації на нове будівництво, реконструкцію, реставрацію, капітальний ремонт та технічне переоснащення об</w:t>
            </w:r>
            <w:r w:rsidR="00616724" w:rsidRPr="005B2B20">
              <w:rPr>
                <w:b/>
              </w:rPr>
              <w:t>’</w:t>
            </w:r>
            <w:r w:rsidRPr="005B2B20">
              <w:rPr>
                <w:b/>
              </w:rPr>
              <w:t>єктів житлової та/або громадської забудови, об</w:t>
            </w:r>
            <w:r w:rsidR="00616724" w:rsidRPr="005B2B20">
              <w:rPr>
                <w:b/>
              </w:rPr>
              <w:t>’</w:t>
            </w:r>
            <w:r w:rsidRPr="005B2B20">
              <w:rPr>
                <w:b/>
              </w:rPr>
              <w:t>єктів благоустрою,</w:t>
            </w:r>
            <w:r w:rsidR="00687CF3" w:rsidRPr="005B2B20">
              <w:rPr>
                <w:b/>
              </w:rPr>
              <w:t xml:space="preserve"> туристичної інфраструктури,</w:t>
            </w:r>
            <w:r w:rsidRPr="005B2B20">
              <w:rPr>
                <w:b/>
              </w:rPr>
              <w:t xml:space="preserve"> інших об</w:t>
            </w:r>
            <w:r w:rsidR="00616724" w:rsidRPr="005B2B20">
              <w:rPr>
                <w:b/>
              </w:rPr>
              <w:t>’</w:t>
            </w:r>
            <w:r w:rsidRPr="005B2B20">
              <w:rPr>
                <w:b/>
              </w:rPr>
              <w:t>єктів, зокрема, але не виключно, об</w:t>
            </w:r>
            <w:r w:rsidR="00616724" w:rsidRPr="005B2B20">
              <w:rPr>
                <w:b/>
              </w:rPr>
              <w:t>’</w:t>
            </w:r>
            <w:r w:rsidRPr="005B2B20">
              <w:rPr>
                <w:b/>
              </w:rPr>
              <w:t>єктів дорожньої та/або інженерно-транспортної інфраструктури міста Києва, а також розумне пристосування з урахуванням потреб осіб з інвалідністю та інших маломобільних груп населення  згідно з вимогами будівельних норм, державних стандартів і правил щодо доступності для осіб з інвалідністю та інших маломобільних груп населення.</w:t>
            </w:r>
          </w:p>
          <w:p w14:paraId="1B60F8D1" w14:textId="77777777" w:rsidR="00024EF5" w:rsidRPr="005B2B20" w:rsidRDefault="00024EF5" w:rsidP="005737C5">
            <w:pPr>
              <w:pStyle w:val="a3"/>
              <w:spacing w:before="0" w:beforeAutospacing="0" w:after="0" w:afterAutospacing="0"/>
              <w:jc w:val="both"/>
              <w:rPr>
                <w:b/>
              </w:rPr>
            </w:pPr>
          </w:p>
          <w:p w14:paraId="392B6DD6" w14:textId="22831265" w:rsidR="004A4A75" w:rsidRPr="005B2B20" w:rsidRDefault="004A4A75" w:rsidP="005737C5">
            <w:pPr>
              <w:pStyle w:val="a3"/>
              <w:spacing w:before="0" w:beforeAutospacing="0" w:after="0" w:afterAutospacing="0"/>
              <w:jc w:val="both"/>
              <w:rPr>
                <w:b/>
              </w:rPr>
            </w:pPr>
            <w:r w:rsidRPr="005B2B20">
              <w:rPr>
                <w:b/>
              </w:rPr>
              <w:t>1.</w:t>
            </w:r>
            <w:r w:rsidR="003C0406" w:rsidRPr="005B2B20">
              <w:rPr>
                <w:b/>
              </w:rPr>
              <w:t>6</w:t>
            </w:r>
            <w:r w:rsidRPr="005B2B20">
              <w:rPr>
                <w:b/>
              </w:rPr>
              <w:t xml:space="preserve">. Забезпечити моніторинг та оцінку ступеня </w:t>
            </w:r>
            <w:proofErr w:type="spellStart"/>
            <w:r w:rsidRPr="005B2B20">
              <w:rPr>
                <w:b/>
              </w:rPr>
              <w:t>безбар</w:t>
            </w:r>
            <w:r w:rsidR="00616724" w:rsidRPr="005B2B20">
              <w:rPr>
                <w:b/>
              </w:rPr>
              <w:t>’</w:t>
            </w:r>
            <w:r w:rsidRPr="005B2B20">
              <w:rPr>
                <w:b/>
              </w:rPr>
              <w:t>єрності</w:t>
            </w:r>
            <w:proofErr w:type="spellEnd"/>
            <w:r w:rsidRPr="005B2B20">
              <w:rPr>
                <w:b/>
              </w:rPr>
              <w:t xml:space="preserve"> об</w:t>
            </w:r>
            <w:r w:rsidR="00616724" w:rsidRPr="005B2B20">
              <w:rPr>
                <w:b/>
              </w:rPr>
              <w:t>’</w:t>
            </w:r>
            <w:r w:rsidRPr="005B2B20">
              <w:rPr>
                <w:b/>
              </w:rPr>
              <w:t>єктів фізичного оточення і послуг для осіб з інвалідністю у відповідності до вимог законодавства.</w:t>
            </w:r>
          </w:p>
          <w:p w14:paraId="155CBDF9" w14:textId="2D080EA3" w:rsidR="005737C5" w:rsidRPr="005B2B20" w:rsidRDefault="005737C5" w:rsidP="005737C5">
            <w:pPr>
              <w:pStyle w:val="a3"/>
              <w:spacing w:before="0" w:beforeAutospacing="0" w:after="0" w:afterAutospacing="0"/>
              <w:jc w:val="both"/>
              <w:rPr>
                <w:b/>
              </w:rPr>
            </w:pPr>
          </w:p>
          <w:p w14:paraId="29265962" w14:textId="1F011AC5" w:rsidR="005737C5" w:rsidRPr="005B2B20" w:rsidRDefault="005737C5" w:rsidP="005737C5">
            <w:pPr>
              <w:pStyle w:val="a3"/>
              <w:spacing w:before="0" w:beforeAutospacing="0" w:after="0" w:afterAutospacing="0"/>
              <w:jc w:val="both"/>
              <w:rPr>
                <w:b/>
              </w:rPr>
            </w:pPr>
          </w:p>
          <w:p w14:paraId="4C406D32" w14:textId="4B0770CF" w:rsidR="004A4A75" w:rsidRPr="005B2B20" w:rsidRDefault="004A4A75" w:rsidP="005737C5">
            <w:pPr>
              <w:pStyle w:val="a3"/>
              <w:spacing w:before="0" w:beforeAutospacing="0" w:after="0" w:afterAutospacing="0"/>
              <w:jc w:val="both"/>
              <w:rPr>
                <w:b/>
              </w:rPr>
            </w:pPr>
            <w:r w:rsidRPr="005B2B20">
              <w:rPr>
                <w:b/>
              </w:rPr>
              <w:t>1.</w:t>
            </w:r>
            <w:r w:rsidR="003C0406" w:rsidRPr="005B2B20">
              <w:rPr>
                <w:b/>
              </w:rPr>
              <w:t>7.</w:t>
            </w:r>
            <w:r w:rsidRPr="005B2B20">
              <w:rPr>
                <w:b/>
              </w:rPr>
              <w:t xml:space="preserve"> За результатами моніторингу та оцінки ступеня </w:t>
            </w:r>
            <w:proofErr w:type="spellStart"/>
            <w:r w:rsidRPr="005B2B20">
              <w:rPr>
                <w:b/>
              </w:rPr>
              <w:t>безбар</w:t>
            </w:r>
            <w:r w:rsidR="00616724" w:rsidRPr="005B2B20">
              <w:rPr>
                <w:b/>
              </w:rPr>
              <w:t>’</w:t>
            </w:r>
            <w:r w:rsidRPr="005B2B20">
              <w:rPr>
                <w:b/>
              </w:rPr>
              <w:t>єрності</w:t>
            </w:r>
            <w:proofErr w:type="spellEnd"/>
            <w:r w:rsidRPr="005B2B20">
              <w:rPr>
                <w:b/>
              </w:rPr>
              <w:t xml:space="preserve"> об</w:t>
            </w:r>
            <w:r w:rsidR="00616724" w:rsidRPr="005B2B20">
              <w:rPr>
                <w:b/>
              </w:rPr>
              <w:t>’</w:t>
            </w:r>
            <w:r w:rsidRPr="005B2B20">
              <w:rPr>
                <w:b/>
              </w:rPr>
              <w:t>єктів фізичного оточення і послуг для осіб з інвалідністю вжи</w:t>
            </w:r>
            <w:r w:rsidR="00A760E6" w:rsidRPr="005B2B20">
              <w:rPr>
                <w:b/>
              </w:rPr>
              <w:t>вати</w:t>
            </w:r>
            <w:r w:rsidRPr="005B2B20">
              <w:rPr>
                <w:b/>
              </w:rPr>
              <w:t xml:space="preserve"> заходів щодо створення </w:t>
            </w:r>
            <w:proofErr w:type="spellStart"/>
            <w:r w:rsidRPr="005B2B20">
              <w:rPr>
                <w:b/>
              </w:rPr>
              <w:t>безбар</w:t>
            </w:r>
            <w:r w:rsidR="00616724" w:rsidRPr="005B2B20">
              <w:rPr>
                <w:b/>
              </w:rPr>
              <w:t>’</w:t>
            </w:r>
            <w:r w:rsidRPr="005B2B20">
              <w:rPr>
                <w:b/>
              </w:rPr>
              <w:t>єрного</w:t>
            </w:r>
            <w:proofErr w:type="spellEnd"/>
            <w:r w:rsidRPr="005B2B20">
              <w:rPr>
                <w:b/>
              </w:rPr>
              <w:t xml:space="preserve"> середовища для осіб з інвалідністю та інших маломобільних груп населення, в тому числі із залученням представників громадських об</w:t>
            </w:r>
            <w:r w:rsidR="00616724" w:rsidRPr="005B2B20">
              <w:rPr>
                <w:b/>
              </w:rPr>
              <w:t>’</w:t>
            </w:r>
            <w:r w:rsidRPr="005B2B20">
              <w:rPr>
                <w:b/>
              </w:rPr>
              <w:t>єднань осіб з інвалідністю.</w:t>
            </w:r>
          </w:p>
          <w:p w14:paraId="3B66C451" w14:textId="77777777" w:rsidR="004A4A75" w:rsidRPr="005B2B20" w:rsidRDefault="004A4A75" w:rsidP="005737C5">
            <w:pPr>
              <w:pStyle w:val="a3"/>
              <w:spacing w:before="0" w:beforeAutospacing="0" w:after="0" w:afterAutospacing="0"/>
              <w:jc w:val="both"/>
              <w:rPr>
                <w:b/>
              </w:rPr>
            </w:pPr>
          </w:p>
          <w:p w14:paraId="708629FE" w14:textId="77777777" w:rsidR="004A4A75" w:rsidRPr="005B2B20" w:rsidRDefault="004A4A75" w:rsidP="005737C5">
            <w:pPr>
              <w:pStyle w:val="a3"/>
              <w:spacing w:before="0" w:beforeAutospacing="0" w:after="0" w:afterAutospacing="0"/>
              <w:jc w:val="both"/>
              <w:rPr>
                <w:b/>
              </w:rPr>
            </w:pPr>
          </w:p>
          <w:p w14:paraId="6605FBEB" w14:textId="5427194D" w:rsidR="004A4A75" w:rsidRPr="005B2B20" w:rsidRDefault="004A4A75" w:rsidP="005737C5">
            <w:pPr>
              <w:pStyle w:val="a3"/>
              <w:spacing w:before="0" w:beforeAutospacing="0" w:after="0" w:afterAutospacing="0"/>
              <w:jc w:val="both"/>
              <w:rPr>
                <w:b/>
              </w:rPr>
            </w:pPr>
          </w:p>
          <w:p w14:paraId="7B028A74" w14:textId="77777777" w:rsidR="00BF298E" w:rsidRPr="005B2B20" w:rsidRDefault="00BF298E" w:rsidP="005737C5">
            <w:pPr>
              <w:pStyle w:val="a3"/>
              <w:spacing w:before="0" w:beforeAutospacing="0" w:after="0" w:afterAutospacing="0"/>
              <w:jc w:val="both"/>
              <w:rPr>
                <w:b/>
              </w:rPr>
            </w:pPr>
          </w:p>
          <w:p w14:paraId="2E5807A5"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50E2D897"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5CDEDE8E"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643D9FBA" w14:textId="77777777" w:rsidR="00616724" w:rsidRPr="005B2B20" w:rsidRDefault="00616724" w:rsidP="005737C5">
            <w:pPr>
              <w:jc w:val="both"/>
              <w:rPr>
                <w:rFonts w:ascii="Times New Roman" w:eastAsiaTheme="minorEastAsia" w:hAnsi="Times New Roman" w:cs="Times New Roman"/>
                <w:b/>
                <w:sz w:val="24"/>
                <w:szCs w:val="24"/>
                <w:lang w:eastAsia="uk-UA"/>
              </w:rPr>
            </w:pPr>
          </w:p>
          <w:p w14:paraId="2F33B157" w14:textId="196574C6" w:rsidR="004A4A75" w:rsidRPr="005B2B20" w:rsidRDefault="004A4A75"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3C0406" w:rsidRPr="005B2B20">
              <w:rPr>
                <w:rFonts w:ascii="Times New Roman" w:eastAsiaTheme="minorEastAsia" w:hAnsi="Times New Roman" w:cs="Times New Roman"/>
                <w:b/>
                <w:sz w:val="24"/>
                <w:szCs w:val="24"/>
                <w:lang w:eastAsia="uk-UA"/>
              </w:rPr>
              <w:t>8</w:t>
            </w:r>
            <w:r w:rsidRPr="005B2B20">
              <w:rPr>
                <w:rFonts w:ascii="Times New Roman" w:eastAsiaTheme="minorEastAsia" w:hAnsi="Times New Roman" w:cs="Times New Roman"/>
                <w:b/>
                <w:sz w:val="24"/>
                <w:szCs w:val="24"/>
                <w:lang w:eastAsia="uk-UA"/>
              </w:rPr>
              <w:t>. Під час запровадження нових та/або вдосконалення існуючих механізмів надання послуг фізичним особам забезпечити врахування потреб осіб з інвалідністю (з порушенням опорно-рухового апарату, зору, слуху), інших маломобільних груп населення.</w:t>
            </w:r>
          </w:p>
          <w:p w14:paraId="679F817A" w14:textId="77777777" w:rsidR="001F067B" w:rsidRPr="005B2B20" w:rsidRDefault="004A4A75"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 xml:space="preserve"> </w:t>
            </w:r>
          </w:p>
          <w:p w14:paraId="711B5487" w14:textId="11DD5F79" w:rsidR="004A4A75" w:rsidRPr="005B2B20" w:rsidRDefault="004A4A75"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3C0406" w:rsidRPr="005B2B20">
              <w:rPr>
                <w:rFonts w:ascii="Times New Roman" w:eastAsiaTheme="minorEastAsia" w:hAnsi="Times New Roman" w:cs="Times New Roman"/>
                <w:b/>
                <w:sz w:val="24"/>
                <w:szCs w:val="24"/>
                <w:lang w:eastAsia="uk-UA"/>
              </w:rPr>
              <w:t>9</w:t>
            </w:r>
            <w:r w:rsidRPr="005B2B20">
              <w:rPr>
                <w:rFonts w:ascii="Times New Roman" w:eastAsiaTheme="minorEastAsia" w:hAnsi="Times New Roman" w:cs="Times New Roman"/>
                <w:b/>
                <w:sz w:val="24"/>
                <w:szCs w:val="24"/>
                <w:lang w:eastAsia="uk-UA"/>
              </w:rPr>
              <w:t xml:space="preserve">. </w:t>
            </w:r>
            <w:bookmarkStart w:id="2" w:name="_Hlk112319316"/>
            <w:r w:rsidR="00D81EC8" w:rsidRPr="005B2B20">
              <w:rPr>
                <w:rFonts w:ascii="Times New Roman" w:eastAsiaTheme="minorEastAsia" w:hAnsi="Times New Roman" w:cs="Times New Roman"/>
                <w:b/>
                <w:sz w:val="24"/>
                <w:szCs w:val="24"/>
                <w:lang w:eastAsia="uk-UA"/>
              </w:rPr>
              <w:t>Вжити заходи</w:t>
            </w:r>
            <w:r w:rsidR="0096118B" w:rsidRPr="0096118B">
              <w:rPr>
                <w:rFonts w:ascii="Times New Roman" w:eastAsiaTheme="minorEastAsia" w:hAnsi="Times New Roman" w:cs="Times New Roman"/>
                <w:b/>
                <w:sz w:val="24"/>
                <w:szCs w:val="24"/>
                <w:lang w:eastAsia="uk-UA"/>
              </w:rPr>
              <w:t xml:space="preserve"> </w:t>
            </w:r>
            <w:r w:rsidR="00D81EC8" w:rsidRPr="005B2B20">
              <w:rPr>
                <w:rFonts w:ascii="Times New Roman" w:eastAsiaTheme="minorEastAsia" w:hAnsi="Times New Roman" w:cs="Times New Roman"/>
                <w:b/>
                <w:sz w:val="24"/>
                <w:szCs w:val="24"/>
                <w:lang w:eastAsia="uk-UA"/>
              </w:rPr>
              <w:t xml:space="preserve">спрямовані на </w:t>
            </w:r>
            <w:r w:rsidRPr="005B2B20">
              <w:rPr>
                <w:rFonts w:ascii="Times New Roman" w:eastAsiaTheme="minorEastAsia" w:hAnsi="Times New Roman" w:cs="Times New Roman"/>
                <w:b/>
                <w:sz w:val="24"/>
                <w:szCs w:val="24"/>
                <w:lang w:eastAsia="uk-UA"/>
              </w:rPr>
              <w:t>забезпечення можливості повідомлення підопічними комунальних закладів м. Києва  соціального захисту, охорони здоров</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я, закладів освіти про неналежне поводження </w:t>
            </w:r>
            <w:r w:rsidR="00D81EC8" w:rsidRPr="005B2B20">
              <w:rPr>
                <w:rFonts w:ascii="Times New Roman" w:eastAsiaTheme="minorEastAsia" w:hAnsi="Times New Roman" w:cs="Times New Roman"/>
                <w:b/>
                <w:sz w:val="24"/>
                <w:szCs w:val="24"/>
                <w:lang w:eastAsia="uk-UA"/>
              </w:rPr>
              <w:t xml:space="preserve">з ними </w:t>
            </w:r>
            <w:r w:rsidRPr="005B2B20">
              <w:rPr>
                <w:rFonts w:ascii="Times New Roman" w:eastAsiaTheme="minorEastAsia" w:hAnsi="Times New Roman" w:cs="Times New Roman"/>
                <w:b/>
                <w:sz w:val="24"/>
                <w:szCs w:val="24"/>
                <w:lang w:eastAsia="uk-UA"/>
              </w:rPr>
              <w:t>у цих закладах з урахуванням інтересів</w:t>
            </w:r>
            <w:r w:rsidR="00D81EC8" w:rsidRPr="005B2B20">
              <w:rPr>
                <w:rFonts w:ascii="Times New Roman" w:eastAsiaTheme="minorEastAsia" w:hAnsi="Times New Roman" w:cs="Times New Roman"/>
                <w:b/>
                <w:sz w:val="24"/>
                <w:szCs w:val="24"/>
                <w:lang w:eastAsia="uk-UA"/>
              </w:rPr>
              <w:t xml:space="preserve"> та можливостей</w:t>
            </w:r>
            <w:r w:rsidRPr="005B2B20">
              <w:rPr>
                <w:rFonts w:ascii="Times New Roman" w:eastAsiaTheme="minorEastAsia" w:hAnsi="Times New Roman" w:cs="Times New Roman"/>
                <w:b/>
                <w:sz w:val="24"/>
                <w:szCs w:val="24"/>
                <w:lang w:eastAsia="uk-UA"/>
              </w:rPr>
              <w:t xml:space="preserve"> осіб з інвалідністю з порушеннями слуху, мовлення, інтелектуальними порушеннями, </w:t>
            </w:r>
            <w:r w:rsidR="00D81EC8" w:rsidRPr="005B2B20">
              <w:rPr>
                <w:rFonts w:ascii="Times New Roman" w:eastAsiaTheme="minorEastAsia" w:hAnsi="Times New Roman" w:cs="Times New Roman"/>
                <w:b/>
                <w:sz w:val="24"/>
                <w:szCs w:val="24"/>
                <w:lang w:eastAsia="uk-UA"/>
              </w:rPr>
              <w:t xml:space="preserve">а також </w:t>
            </w:r>
            <w:r w:rsidRPr="005B2B20">
              <w:rPr>
                <w:rFonts w:ascii="Times New Roman" w:eastAsiaTheme="minorEastAsia" w:hAnsi="Times New Roman" w:cs="Times New Roman"/>
                <w:b/>
                <w:sz w:val="24"/>
                <w:szCs w:val="24"/>
                <w:lang w:eastAsia="uk-UA"/>
              </w:rPr>
              <w:t>вжит</w:t>
            </w:r>
            <w:r w:rsidR="00D81EC8" w:rsidRPr="005B2B20">
              <w:rPr>
                <w:rFonts w:ascii="Times New Roman" w:eastAsiaTheme="minorEastAsia" w:hAnsi="Times New Roman" w:cs="Times New Roman"/>
                <w:b/>
                <w:sz w:val="24"/>
                <w:szCs w:val="24"/>
                <w:lang w:eastAsia="uk-UA"/>
              </w:rPr>
              <w:t xml:space="preserve">и </w:t>
            </w:r>
            <w:r w:rsidRPr="005B2B20">
              <w:rPr>
                <w:rFonts w:ascii="Times New Roman" w:eastAsiaTheme="minorEastAsia" w:hAnsi="Times New Roman" w:cs="Times New Roman"/>
                <w:b/>
                <w:sz w:val="24"/>
                <w:szCs w:val="24"/>
                <w:lang w:eastAsia="uk-UA"/>
              </w:rPr>
              <w:t>заходів д</w:t>
            </w:r>
            <w:r w:rsidR="00D81EC8" w:rsidRPr="005B2B20">
              <w:rPr>
                <w:rFonts w:ascii="Times New Roman" w:eastAsiaTheme="minorEastAsia" w:hAnsi="Times New Roman" w:cs="Times New Roman"/>
                <w:b/>
                <w:sz w:val="24"/>
                <w:szCs w:val="24"/>
                <w:lang w:eastAsia="uk-UA"/>
              </w:rPr>
              <w:t>ля</w:t>
            </w:r>
            <w:r w:rsidRPr="005B2B20">
              <w:rPr>
                <w:rFonts w:ascii="Times New Roman" w:eastAsiaTheme="minorEastAsia" w:hAnsi="Times New Roman" w:cs="Times New Roman"/>
                <w:b/>
                <w:sz w:val="24"/>
                <w:szCs w:val="24"/>
                <w:lang w:eastAsia="uk-UA"/>
              </w:rPr>
              <w:t xml:space="preserve"> захисту підопічних, від яких/щодо яких надійшло таке звернення.</w:t>
            </w:r>
          </w:p>
          <w:p w14:paraId="740F80BC" w14:textId="77777777" w:rsidR="001F067B" w:rsidRPr="005B2B20" w:rsidRDefault="001F067B" w:rsidP="005737C5">
            <w:pPr>
              <w:jc w:val="both"/>
              <w:rPr>
                <w:rFonts w:ascii="Times New Roman" w:eastAsiaTheme="minorEastAsia" w:hAnsi="Times New Roman" w:cs="Times New Roman"/>
                <w:b/>
                <w:sz w:val="24"/>
                <w:szCs w:val="24"/>
                <w:lang w:eastAsia="uk-UA"/>
              </w:rPr>
            </w:pPr>
          </w:p>
          <w:bookmarkEnd w:id="2"/>
          <w:p w14:paraId="082B3DBB" w14:textId="03D68A1D" w:rsidR="004A4A75" w:rsidRPr="005B2B20" w:rsidRDefault="004A4A75" w:rsidP="00BB072B">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3C0406" w:rsidRPr="005B2B20">
              <w:rPr>
                <w:rFonts w:ascii="Times New Roman" w:eastAsiaTheme="minorEastAsia" w:hAnsi="Times New Roman" w:cs="Times New Roman"/>
                <w:b/>
                <w:sz w:val="24"/>
                <w:szCs w:val="24"/>
                <w:lang w:eastAsia="uk-UA"/>
              </w:rPr>
              <w:t>10</w:t>
            </w:r>
            <w:r w:rsidRPr="005B2B20">
              <w:rPr>
                <w:rFonts w:ascii="Times New Roman" w:eastAsiaTheme="minorEastAsia" w:hAnsi="Times New Roman" w:cs="Times New Roman"/>
                <w:b/>
                <w:sz w:val="24"/>
                <w:szCs w:val="24"/>
                <w:lang w:eastAsia="uk-UA"/>
              </w:rPr>
              <w:t>.</w:t>
            </w:r>
            <w:r w:rsidR="00204331" w:rsidRPr="005B2B20">
              <w:rPr>
                <w:rFonts w:ascii="Times New Roman" w:eastAsiaTheme="minorEastAsia" w:hAnsi="Times New Roman" w:cs="Times New Roman"/>
                <w:b/>
                <w:sz w:val="24"/>
                <w:szCs w:val="24"/>
                <w:lang w:eastAsia="uk-UA"/>
              </w:rPr>
              <w:t xml:space="preserve"> </w:t>
            </w:r>
            <w:r w:rsidRPr="005B2B20">
              <w:rPr>
                <w:rFonts w:ascii="Times New Roman" w:eastAsiaTheme="minorEastAsia" w:hAnsi="Times New Roman" w:cs="Times New Roman"/>
                <w:b/>
                <w:sz w:val="24"/>
                <w:szCs w:val="24"/>
                <w:lang w:eastAsia="uk-UA"/>
              </w:rPr>
              <w:t>Забе</w:t>
            </w:r>
            <w:r w:rsidR="00276321" w:rsidRPr="005B2B20">
              <w:rPr>
                <w:rFonts w:ascii="Times New Roman" w:eastAsiaTheme="minorEastAsia" w:hAnsi="Times New Roman" w:cs="Times New Roman"/>
                <w:b/>
                <w:sz w:val="24"/>
                <w:szCs w:val="24"/>
                <w:lang w:eastAsia="uk-UA"/>
              </w:rPr>
              <w:t>з</w:t>
            </w:r>
            <w:r w:rsidRPr="005B2B20">
              <w:rPr>
                <w:rFonts w:ascii="Times New Roman" w:eastAsiaTheme="minorEastAsia" w:hAnsi="Times New Roman" w:cs="Times New Roman"/>
                <w:b/>
                <w:sz w:val="24"/>
                <w:szCs w:val="24"/>
                <w:lang w:eastAsia="uk-UA"/>
              </w:rPr>
              <w:t xml:space="preserve">печити </w:t>
            </w:r>
            <w:r w:rsidR="00AB7E57" w:rsidRPr="005B2B20">
              <w:rPr>
                <w:rFonts w:ascii="Times New Roman" w:eastAsiaTheme="minorEastAsia" w:hAnsi="Times New Roman" w:cs="Times New Roman"/>
                <w:b/>
                <w:sz w:val="24"/>
                <w:szCs w:val="24"/>
                <w:lang w:eastAsia="uk-UA"/>
              </w:rPr>
              <w:t xml:space="preserve">наявність спеціаліста з </w:t>
            </w:r>
            <w:r w:rsidRPr="005B2B20">
              <w:rPr>
                <w:rFonts w:ascii="Times New Roman" w:eastAsiaTheme="minorEastAsia" w:hAnsi="Times New Roman" w:cs="Times New Roman"/>
                <w:b/>
                <w:sz w:val="24"/>
                <w:szCs w:val="24"/>
                <w:lang w:eastAsia="uk-UA"/>
              </w:rPr>
              <w:t xml:space="preserve">жестової мови </w:t>
            </w:r>
            <w:r w:rsidR="001D2F9B" w:rsidRPr="005B2B20">
              <w:rPr>
                <w:rFonts w:ascii="Times New Roman" w:eastAsiaTheme="minorEastAsia" w:hAnsi="Times New Roman" w:cs="Times New Roman"/>
                <w:b/>
                <w:sz w:val="24"/>
                <w:szCs w:val="24"/>
                <w:lang w:eastAsia="uk-UA"/>
              </w:rPr>
              <w:t xml:space="preserve">під час </w:t>
            </w:r>
            <w:r w:rsidR="00AF1807" w:rsidRPr="005B2B20">
              <w:rPr>
                <w:rFonts w:ascii="Times New Roman" w:eastAsiaTheme="minorEastAsia" w:hAnsi="Times New Roman" w:cs="Times New Roman"/>
                <w:b/>
                <w:sz w:val="24"/>
                <w:szCs w:val="24"/>
                <w:lang w:eastAsia="uk-UA"/>
              </w:rPr>
              <w:t>прийом</w:t>
            </w:r>
            <w:r w:rsidR="001D2F9B" w:rsidRPr="005B2B20">
              <w:rPr>
                <w:rFonts w:ascii="Times New Roman" w:eastAsiaTheme="minorEastAsia" w:hAnsi="Times New Roman" w:cs="Times New Roman"/>
                <w:b/>
                <w:sz w:val="24"/>
                <w:szCs w:val="24"/>
                <w:lang w:eastAsia="uk-UA"/>
              </w:rPr>
              <w:t>у</w:t>
            </w:r>
            <w:r w:rsidR="00AF1807" w:rsidRPr="005B2B20">
              <w:rPr>
                <w:rFonts w:ascii="Times New Roman" w:eastAsiaTheme="minorEastAsia" w:hAnsi="Times New Roman" w:cs="Times New Roman"/>
                <w:b/>
                <w:sz w:val="24"/>
                <w:szCs w:val="24"/>
                <w:lang w:eastAsia="uk-UA"/>
              </w:rPr>
              <w:t xml:space="preserve"> громадян </w:t>
            </w:r>
            <w:r w:rsidR="001D2F9B" w:rsidRPr="005B2B20">
              <w:rPr>
                <w:rFonts w:ascii="Times New Roman" w:eastAsiaTheme="minorEastAsia" w:hAnsi="Times New Roman" w:cs="Times New Roman"/>
                <w:b/>
                <w:sz w:val="24"/>
                <w:szCs w:val="24"/>
                <w:lang w:eastAsia="uk-UA"/>
              </w:rPr>
              <w:t>і</w:t>
            </w:r>
            <w:r w:rsidR="00CB6763" w:rsidRPr="005B2B20">
              <w:rPr>
                <w:rFonts w:ascii="Times New Roman" w:eastAsiaTheme="minorEastAsia" w:hAnsi="Times New Roman" w:cs="Times New Roman"/>
                <w:b/>
                <w:sz w:val="24"/>
                <w:szCs w:val="24"/>
                <w:lang w:eastAsia="uk-UA"/>
              </w:rPr>
              <w:t xml:space="preserve">з порушеннями слуху чи мовлення у </w:t>
            </w:r>
            <w:r w:rsidRPr="005B2B20">
              <w:rPr>
                <w:rFonts w:ascii="Times New Roman" w:eastAsiaTheme="minorEastAsia" w:hAnsi="Times New Roman" w:cs="Times New Roman"/>
                <w:b/>
                <w:sz w:val="24"/>
                <w:szCs w:val="24"/>
                <w:lang w:eastAsia="uk-UA"/>
              </w:rPr>
              <w:t>виконавчо</w:t>
            </w:r>
            <w:r w:rsidR="00CB6763" w:rsidRPr="005B2B20">
              <w:rPr>
                <w:rFonts w:ascii="Times New Roman" w:eastAsiaTheme="minorEastAsia" w:hAnsi="Times New Roman" w:cs="Times New Roman"/>
                <w:b/>
                <w:sz w:val="24"/>
                <w:szCs w:val="24"/>
                <w:lang w:eastAsia="uk-UA"/>
              </w:rPr>
              <w:t>му</w:t>
            </w:r>
            <w:r w:rsidRPr="005B2B20">
              <w:rPr>
                <w:rFonts w:ascii="Times New Roman" w:eastAsiaTheme="minorEastAsia" w:hAnsi="Times New Roman" w:cs="Times New Roman"/>
                <w:b/>
                <w:sz w:val="24"/>
                <w:szCs w:val="24"/>
                <w:lang w:eastAsia="uk-UA"/>
              </w:rPr>
              <w:t xml:space="preserve"> орган</w:t>
            </w:r>
            <w:r w:rsidR="00CB6763" w:rsidRPr="005B2B20">
              <w:rPr>
                <w:rFonts w:ascii="Times New Roman" w:eastAsiaTheme="minorEastAsia" w:hAnsi="Times New Roman" w:cs="Times New Roman"/>
                <w:b/>
                <w:sz w:val="24"/>
                <w:szCs w:val="24"/>
                <w:lang w:eastAsia="uk-UA"/>
              </w:rPr>
              <w:t>і</w:t>
            </w:r>
            <w:r w:rsidRPr="005B2B20">
              <w:rPr>
                <w:rFonts w:ascii="Times New Roman" w:eastAsiaTheme="minorEastAsia" w:hAnsi="Times New Roman" w:cs="Times New Roman"/>
                <w:b/>
                <w:sz w:val="24"/>
                <w:szCs w:val="24"/>
                <w:lang w:eastAsia="uk-UA"/>
              </w:rPr>
              <w:t xml:space="preserve"> Київської міської ради (Київської міської державної адміністрації)</w:t>
            </w:r>
            <w:r w:rsidR="001D2F9B"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  </w:t>
            </w:r>
            <w:r w:rsidR="00D81EC8" w:rsidRPr="005B2B20">
              <w:rPr>
                <w:rFonts w:ascii="Times New Roman" w:eastAsiaTheme="minorEastAsia" w:hAnsi="Times New Roman" w:cs="Times New Roman"/>
                <w:b/>
                <w:sz w:val="24"/>
                <w:szCs w:val="24"/>
                <w:lang w:eastAsia="uk-UA"/>
              </w:rPr>
              <w:t>його структурних підрозділах, районних в місті Києві держа</w:t>
            </w:r>
            <w:r w:rsidR="00EC525B" w:rsidRPr="005B2B20">
              <w:rPr>
                <w:rFonts w:ascii="Times New Roman" w:eastAsiaTheme="minorEastAsia" w:hAnsi="Times New Roman" w:cs="Times New Roman"/>
                <w:b/>
                <w:sz w:val="24"/>
                <w:szCs w:val="24"/>
                <w:lang w:eastAsia="uk-UA"/>
              </w:rPr>
              <w:t>в</w:t>
            </w:r>
            <w:r w:rsidR="00D81EC8" w:rsidRPr="005B2B20">
              <w:rPr>
                <w:rFonts w:ascii="Times New Roman" w:eastAsiaTheme="minorEastAsia" w:hAnsi="Times New Roman" w:cs="Times New Roman"/>
                <w:b/>
                <w:sz w:val="24"/>
                <w:szCs w:val="24"/>
                <w:lang w:eastAsia="uk-UA"/>
              </w:rPr>
              <w:t>них адміністраціях, підприємствах, </w:t>
            </w:r>
            <w:r w:rsidRPr="005B2B20">
              <w:rPr>
                <w:rFonts w:ascii="Times New Roman" w:eastAsiaTheme="minorEastAsia" w:hAnsi="Times New Roman" w:cs="Times New Roman"/>
                <w:b/>
                <w:sz w:val="24"/>
                <w:szCs w:val="24"/>
                <w:lang w:eastAsia="uk-UA"/>
              </w:rPr>
              <w:t>установ</w:t>
            </w:r>
            <w:r w:rsidR="00CB6763" w:rsidRPr="005B2B20">
              <w:rPr>
                <w:rFonts w:ascii="Times New Roman" w:eastAsiaTheme="minorEastAsia" w:hAnsi="Times New Roman" w:cs="Times New Roman"/>
                <w:b/>
                <w:sz w:val="24"/>
                <w:szCs w:val="24"/>
                <w:lang w:eastAsia="uk-UA"/>
              </w:rPr>
              <w:t>ах</w:t>
            </w:r>
            <w:r w:rsidRPr="005B2B20">
              <w:rPr>
                <w:rFonts w:ascii="Times New Roman" w:eastAsiaTheme="minorEastAsia" w:hAnsi="Times New Roman" w:cs="Times New Roman"/>
                <w:b/>
                <w:sz w:val="24"/>
                <w:szCs w:val="24"/>
                <w:lang w:eastAsia="uk-UA"/>
              </w:rPr>
              <w:t xml:space="preserve"> та заклад</w:t>
            </w:r>
            <w:r w:rsidR="00CB6763" w:rsidRPr="005B2B20">
              <w:rPr>
                <w:rFonts w:ascii="Times New Roman" w:eastAsiaTheme="minorEastAsia" w:hAnsi="Times New Roman" w:cs="Times New Roman"/>
                <w:b/>
                <w:sz w:val="24"/>
                <w:szCs w:val="24"/>
                <w:lang w:eastAsia="uk-UA"/>
              </w:rPr>
              <w:t>ах</w:t>
            </w:r>
            <w:r w:rsidRPr="005B2B20">
              <w:rPr>
                <w:rFonts w:ascii="Times New Roman" w:eastAsiaTheme="minorEastAsia" w:hAnsi="Times New Roman" w:cs="Times New Roman"/>
                <w:b/>
                <w:sz w:val="24"/>
                <w:szCs w:val="24"/>
                <w:lang w:eastAsia="uk-UA"/>
              </w:rPr>
              <w:t xml:space="preserve"> соціального захисту, освіти, охорони здоров</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я.  </w:t>
            </w:r>
          </w:p>
        </w:tc>
      </w:tr>
      <w:tr w:rsidR="005B2B20" w:rsidRPr="005B2B20" w14:paraId="3AF7D7E5" w14:textId="77777777" w:rsidTr="004E0DF2">
        <w:tc>
          <w:tcPr>
            <w:tcW w:w="7677" w:type="dxa"/>
          </w:tcPr>
          <w:p w14:paraId="1E88E075" w14:textId="0D78263A" w:rsidR="007268A0" w:rsidRPr="005B2B20" w:rsidRDefault="007268A0" w:rsidP="005737C5">
            <w:pPr>
              <w:pStyle w:val="a3"/>
              <w:spacing w:before="0" w:beforeAutospacing="0" w:after="0" w:afterAutospacing="0"/>
              <w:jc w:val="both"/>
            </w:pPr>
            <w:r w:rsidRPr="005B2B20">
              <w:lastRenderedPageBreak/>
              <w:t>2. Департаменту інформаційно-комунікаційних технологій виконавчого органу Київської міської ради (Київської міської державної адміністрації) спільно з Департаментом соціальної політики виконавчого органу Київської міської ради (Київської міської державної адміністрації):</w:t>
            </w:r>
          </w:p>
          <w:p w14:paraId="555F45CD" w14:textId="77777777" w:rsidR="005737C5" w:rsidRPr="005B2B20" w:rsidRDefault="005737C5" w:rsidP="005737C5">
            <w:pPr>
              <w:pStyle w:val="a3"/>
              <w:spacing w:before="0" w:beforeAutospacing="0" w:after="0" w:afterAutospacing="0"/>
              <w:jc w:val="both"/>
            </w:pPr>
          </w:p>
          <w:p w14:paraId="138FA969" w14:textId="670C043A" w:rsidR="00EA6260" w:rsidRPr="005B2B20" w:rsidRDefault="007268A0" w:rsidP="005737C5">
            <w:pPr>
              <w:pStyle w:val="a3"/>
              <w:spacing w:before="0" w:beforeAutospacing="0" w:after="0" w:afterAutospacing="0"/>
              <w:jc w:val="both"/>
            </w:pPr>
            <w:r w:rsidRPr="005B2B20">
              <w:lastRenderedPageBreak/>
              <w:t>2.1. Протягом 2 (двох) місяців з дня прийняття цього рішення розробити та подати на розгляд Київської міської ради план заходів формування інформаційної інфраструктури доступного середовища у місті Києві.</w:t>
            </w:r>
            <w:r w:rsidR="00DE767C" w:rsidRPr="005B2B20">
              <w:t xml:space="preserve"> </w:t>
            </w:r>
          </w:p>
          <w:p w14:paraId="530B2100" w14:textId="660FF6A1" w:rsidR="005737C5" w:rsidRPr="005B2B20" w:rsidRDefault="005737C5" w:rsidP="005737C5">
            <w:pPr>
              <w:pStyle w:val="a3"/>
              <w:spacing w:before="0" w:beforeAutospacing="0" w:after="0" w:afterAutospacing="0"/>
              <w:jc w:val="both"/>
            </w:pPr>
          </w:p>
          <w:p w14:paraId="0D7575B4" w14:textId="468B12E2" w:rsidR="005737C5" w:rsidRPr="005B2B20" w:rsidRDefault="005737C5" w:rsidP="005737C5">
            <w:pPr>
              <w:pStyle w:val="a3"/>
              <w:spacing w:before="0" w:beforeAutospacing="0" w:after="0" w:afterAutospacing="0"/>
              <w:jc w:val="both"/>
            </w:pPr>
          </w:p>
          <w:p w14:paraId="606031C1" w14:textId="6561A828" w:rsidR="00EC525B" w:rsidRPr="005B2B20" w:rsidRDefault="00EC525B" w:rsidP="005737C5">
            <w:pPr>
              <w:pStyle w:val="a3"/>
              <w:spacing w:before="0" w:beforeAutospacing="0" w:after="0" w:afterAutospacing="0"/>
              <w:jc w:val="both"/>
            </w:pPr>
          </w:p>
          <w:p w14:paraId="6E7CE7B6" w14:textId="77777777" w:rsidR="00EC525B" w:rsidRPr="005B2B20" w:rsidRDefault="00EC525B" w:rsidP="005737C5">
            <w:pPr>
              <w:pStyle w:val="a3"/>
              <w:spacing w:before="0" w:beforeAutospacing="0" w:after="0" w:afterAutospacing="0"/>
              <w:jc w:val="both"/>
            </w:pPr>
          </w:p>
          <w:p w14:paraId="0457674F" w14:textId="4FF525E0" w:rsidR="005737C5" w:rsidRPr="005B2B20" w:rsidRDefault="005737C5" w:rsidP="005737C5">
            <w:pPr>
              <w:pStyle w:val="a3"/>
              <w:spacing w:before="0" w:beforeAutospacing="0" w:after="0" w:afterAutospacing="0"/>
              <w:jc w:val="both"/>
            </w:pPr>
          </w:p>
          <w:p w14:paraId="0ABACF7B" w14:textId="3BB651A3" w:rsidR="00EC525B" w:rsidRPr="005B2B20" w:rsidRDefault="00EC525B" w:rsidP="005737C5">
            <w:pPr>
              <w:pStyle w:val="a3"/>
              <w:spacing w:before="0" w:beforeAutospacing="0" w:after="0" w:afterAutospacing="0"/>
              <w:jc w:val="both"/>
            </w:pPr>
          </w:p>
          <w:p w14:paraId="5C66BDA5" w14:textId="6C863E34" w:rsidR="00EC525B" w:rsidRPr="005B2B20" w:rsidRDefault="00EC525B" w:rsidP="005737C5">
            <w:pPr>
              <w:pStyle w:val="a3"/>
              <w:spacing w:before="0" w:beforeAutospacing="0" w:after="0" w:afterAutospacing="0"/>
              <w:jc w:val="both"/>
            </w:pPr>
          </w:p>
          <w:p w14:paraId="750D33DE" w14:textId="168BC9E8" w:rsidR="00EC525B" w:rsidRPr="005B2B20" w:rsidRDefault="00EC525B" w:rsidP="005737C5">
            <w:pPr>
              <w:pStyle w:val="a3"/>
              <w:spacing w:before="0" w:beforeAutospacing="0" w:after="0" w:afterAutospacing="0"/>
              <w:jc w:val="both"/>
            </w:pPr>
          </w:p>
          <w:p w14:paraId="0BCD7F4F" w14:textId="6599ABC0" w:rsidR="00EC525B" w:rsidRPr="005B2B20" w:rsidRDefault="00EC525B" w:rsidP="005737C5">
            <w:pPr>
              <w:pStyle w:val="a3"/>
              <w:spacing w:before="0" w:beforeAutospacing="0" w:after="0" w:afterAutospacing="0"/>
              <w:jc w:val="both"/>
            </w:pPr>
          </w:p>
          <w:p w14:paraId="535ECB7A" w14:textId="76B0E248" w:rsidR="00EC525B" w:rsidRPr="005B2B20" w:rsidRDefault="00EC525B" w:rsidP="005737C5">
            <w:pPr>
              <w:pStyle w:val="a3"/>
              <w:spacing w:before="0" w:beforeAutospacing="0" w:after="0" w:afterAutospacing="0"/>
              <w:jc w:val="both"/>
            </w:pPr>
          </w:p>
          <w:p w14:paraId="7AE5D1A0" w14:textId="5DA7CF80" w:rsidR="00EC525B" w:rsidRPr="005B2B20" w:rsidRDefault="00EC525B" w:rsidP="005737C5">
            <w:pPr>
              <w:pStyle w:val="a3"/>
              <w:spacing w:before="0" w:beforeAutospacing="0" w:after="0" w:afterAutospacing="0"/>
              <w:jc w:val="both"/>
            </w:pPr>
          </w:p>
          <w:p w14:paraId="09D03C64" w14:textId="77777777" w:rsidR="00EC525B" w:rsidRPr="005B2B20" w:rsidRDefault="00EC525B" w:rsidP="005737C5">
            <w:pPr>
              <w:pStyle w:val="a3"/>
              <w:spacing w:before="0" w:beforeAutospacing="0" w:after="0" w:afterAutospacing="0"/>
              <w:jc w:val="both"/>
            </w:pPr>
          </w:p>
          <w:p w14:paraId="0417A26D" w14:textId="381A3DC1" w:rsidR="00DE767C" w:rsidRPr="005B2B20" w:rsidRDefault="00DE767C" w:rsidP="005737C5">
            <w:pPr>
              <w:pStyle w:val="a3"/>
              <w:spacing w:before="0" w:beforeAutospacing="0" w:after="0" w:afterAutospacing="0"/>
              <w:jc w:val="both"/>
            </w:pPr>
            <w:r w:rsidRPr="005B2B20">
              <w:t>2.2. Протягом 3 (трьох) місяців з дня прийняття цього рішення створити єдиний електронний реєстр інфраструктурних об</w:t>
            </w:r>
            <w:r w:rsidR="00616724" w:rsidRPr="005B2B20">
              <w:t>’</w:t>
            </w:r>
            <w:r w:rsidRPr="005B2B20">
              <w:t xml:space="preserve">єктів, будівель, споруд, підприємств, установ та організацій, що є </w:t>
            </w:r>
            <w:proofErr w:type="spellStart"/>
            <w:r w:rsidRPr="005B2B20">
              <w:t>безбар</w:t>
            </w:r>
            <w:r w:rsidR="00616724" w:rsidRPr="005B2B20">
              <w:t>’</w:t>
            </w:r>
            <w:r w:rsidRPr="005B2B20">
              <w:t>єрними</w:t>
            </w:r>
            <w:proofErr w:type="spellEnd"/>
            <w:r w:rsidRPr="005B2B20">
              <w:t xml:space="preserve"> для осіб з інвалідністю та інших маломобільних груп населення у місті Києві.</w:t>
            </w:r>
          </w:p>
          <w:p w14:paraId="5823620D" w14:textId="77777777" w:rsidR="005737C5" w:rsidRPr="005B2B20" w:rsidRDefault="005737C5" w:rsidP="005737C5">
            <w:pPr>
              <w:pStyle w:val="a3"/>
              <w:spacing w:before="0" w:beforeAutospacing="0" w:after="0" w:afterAutospacing="0"/>
              <w:jc w:val="both"/>
            </w:pPr>
          </w:p>
          <w:p w14:paraId="4D72E68B" w14:textId="2C7E3C35" w:rsidR="007268A0" w:rsidRPr="005B2B20" w:rsidRDefault="00DE767C" w:rsidP="005737C5">
            <w:pPr>
              <w:pStyle w:val="a3"/>
              <w:spacing w:before="0" w:beforeAutospacing="0" w:after="0" w:afterAutospacing="0"/>
              <w:jc w:val="both"/>
            </w:pPr>
            <w:r w:rsidRPr="005B2B20">
              <w:t xml:space="preserve">2.3. </w:t>
            </w:r>
            <w:r w:rsidRPr="005B2B20">
              <w:rPr>
                <w:strike/>
              </w:rPr>
              <w:t>Протягом 6 (шести) місяців з дня прийняття цього рішення</w:t>
            </w:r>
            <w:r w:rsidRPr="005B2B20">
              <w:t xml:space="preserve"> привести офіційні інформаційні електронні ресурси Київської міської ради, виконавчого органу Київської міської ради (Київської міської державної адміністрації) та його структурних підрозділів у відповідність до по</w:t>
            </w:r>
            <w:r w:rsidR="00AC4ADF" w:rsidRPr="005B2B20">
              <w:t>ложень ДСТУ ISO/IEC 40500:2015 «</w:t>
            </w:r>
            <w:r w:rsidRPr="005B2B20">
              <w:t>Інформаційні технології. Настанова з доступно</w:t>
            </w:r>
            <w:r w:rsidR="00AC4ADF" w:rsidRPr="005B2B20">
              <w:t>сті веб-контенту W3C (WCAG) 2.0»</w:t>
            </w:r>
            <w:r w:rsidRPr="005B2B20">
              <w:t>, не нижче рівня АА.</w:t>
            </w:r>
          </w:p>
        </w:tc>
        <w:tc>
          <w:tcPr>
            <w:tcW w:w="7677" w:type="dxa"/>
          </w:tcPr>
          <w:p w14:paraId="4C0350F1" w14:textId="281EF564" w:rsidR="002516DF" w:rsidRPr="005B2B20" w:rsidRDefault="002516DF" w:rsidP="005737C5">
            <w:pPr>
              <w:pStyle w:val="a3"/>
              <w:spacing w:before="0" w:beforeAutospacing="0" w:after="0" w:afterAutospacing="0"/>
              <w:jc w:val="both"/>
            </w:pPr>
            <w:r w:rsidRPr="005B2B20">
              <w:lastRenderedPageBreak/>
              <w:t>2. Департаменту інформаційно-комунікаційних технологій виконавчого органу Київської міської ради (Київської міської державної адміністрації) спільно з Департаментом соціальної політики виконавчого органу Київської міської ради (Київської міської державної адміністрації):</w:t>
            </w:r>
          </w:p>
          <w:p w14:paraId="46B8C58F" w14:textId="77777777" w:rsidR="005737C5" w:rsidRPr="005B2B20" w:rsidRDefault="005737C5" w:rsidP="005737C5">
            <w:pPr>
              <w:pStyle w:val="a3"/>
              <w:spacing w:before="0" w:beforeAutospacing="0" w:after="0" w:afterAutospacing="0"/>
              <w:jc w:val="both"/>
            </w:pPr>
          </w:p>
          <w:p w14:paraId="3644FD5A" w14:textId="28A0EFFF" w:rsidR="002516DF" w:rsidRPr="005B2B20" w:rsidRDefault="002516DF"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lastRenderedPageBreak/>
              <w:t xml:space="preserve">2.1. Забезпечити </w:t>
            </w:r>
            <w:r w:rsidR="00BF6135" w:rsidRPr="005B2B20">
              <w:rPr>
                <w:rFonts w:ascii="Times New Roman" w:eastAsiaTheme="minorEastAsia" w:hAnsi="Times New Roman" w:cs="Times New Roman"/>
                <w:b/>
                <w:sz w:val="24"/>
                <w:szCs w:val="24"/>
                <w:lang w:eastAsia="uk-UA"/>
              </w:rPr>
              <w:t>с</w:t>
            </w:r>
            <w:r w:rsidRPr="005B2B20">
              <w:rPr>
                <w:rFonts w:ascii="Times New Roman" w:eastAsiaTheme="minorEastAsia" w:hAnsi="Times New Roman" w:cs="Times New Roman"/>
                <w:b/>
                <w:sz w:val="24"/>
                <w:szCs w:val="24"/>
                <w:lang w:eastAsia="uk-UA"/>
              </w:rPr>
              <w:t xml:space="preserve">творення </w:t>
            </w:r>
            <w:r w:rsidR="00A4015E" w:rsidRPr="005B2B20">
              <w:rPr>
                <w:rFonts w:ascii="Times New Roman" w:eastAsiaTheme="minorEastAsia" w:hAnsi="Times New Roman" w:cs="Times New Roman"/>
                <w:b/>
                <w:sz w:val="24"/>
                <w:szCs w:val="24"/>
                <w:lang w:eastAsia="uk-UA"/>
              </w:rPr>
              <w:t xml:space="preserve">скриптів </w:t>
            </w:r>
            <w:r w:rsidRPr="005B2B20">
              <w:rPr>
                <w:rFonts w:ascii="Times New Roman" w:eastAsiaTheme="minorEastAsia" w:hAnsi="Times New Roman" w:cs="Times New Roman"/>
                <w:b/>
                <w:sz w:val="24"/>
                <w:szCs w:val="24"/>
                <w:lang w:eastAsia="uk-UA"/>
              </w:rPr>
              <w:t>«Інформаційна база об</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єктів соціальної сфери та </w:t>
            </w:r>
            <w:proofErr w:type="spellStart"/>
            <w:r w:rsidRPr="005B2B20">
              <w:rPr>
                <w:rFonts w:ascii="Times New Roman" w:eastAsiaTheme="minorEastAsia" w:hAnsi="Times New Roman" w:cs="Times New Roman"/>
                <w:b/>
                <w:sz w:val="24"/>
                <w:szCs w:val="24"/>
                <w:lang w:eastAsia="uk-UA"/>
              </w:rPr>
              <w:t>безбар</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єрних</w:t>
            </w:r>
            <w:proofErr w:type="spellEnd"/>
            <w:r w:rsidRPr="005B2B20">
              <w:rPr>
                <w:rFonts w:ascii="Times New Roman" w:eastAsiaTheme="minorEastAsia" w:hAnsi="Times New Roman" w:cs="Times New Roman"/>
                <w:b/>
                <w:sz w:val="24"/>
                <w:szCs w:val="24"/>
                <w:lang w:eastAsia="uk-UA"/>
              </w:rPr>
              <w:t xml:space="preserve"> маршрутів в місті Києві</w:t>
            </w:r>
            <w:r w:rsidR="00687CF3" w:rsidRPr="005B2B20">
              <w:rPr>
                <w:rFonts w:ascii="Times New Roman" w:eastAsiaTheme="minorEastAsia" w:hAnsi="Times New Roman" w:cs="Times New Roman"/>
                <w:b/>
                <w:sz w:val="24"/>
                <w:szCs w:val="24"/>
                <w:lang w:eastAsia="uk-UA"/>
              </w:rPr>
              <w:t>, в тому числі туристичних</w:t>
            </w:r>
            <w:r w:rsidRPr="005B2B20">
              <w:rPr>
                <w:rFonts w:ascii="Times New Roman" w:eastAsiaTheme="minorEastAsia" w:hAnsi="Times New Roman" w:cs="Times New Roman"/>
                <w:b/>
                <w:sz w:val="24"/>
                <w:szCs w:val="24"/>
                <w:lang w:eastAsia="uk-UA"/>
              </w:rPr>
              <w:t xml:space="preserve">» та інформаційного шару «Мапа доступності міста Києва» </w:t>
            </w:r>
            <w:r w:rsidR="00BF6135" w:rsidRPr="005B2B20">
              <w:rPr>
                <w:rFonts w:ascii="Times New Roman" w:eastAsiaTheme="minorEastAsia" w:hAnsi="Times New Roman" w:cs="Times New Roman"/>
                <w:b/>
                <w:sz w:val="24"/>
                <w:szCs w:val="24"/>
                <w:lang w:eastAsia="uk-UA"/>
              </w:rPr>
              <w:t>інформаційно-аналітичної системи «Управління майновим комплексом територіальної громади міста Києва</w:t>
            </w:r>
            <w:r w:rsidR="00EC525B" w:rsidRPr="005B2B20">
              <w:rPr>
                <w:rFonts w:ascii="Times New Roman" w:eastAsiaTheme="minorEastAsia" w:hAnsi="Times New Roman" w:cs="Times New Roman"/>
                <w:b/>
                <w:sz w:val="24"/>
                <w:szCs w:val="24"/>
                <w:lang w:eastAsia="uk-UA"/>
              </w:rPr>
              <w:t xml:space="preserve">» відповідно до  </w:t>
            </w:r>
            <w:r w:rsidR="00616724" w:rsidRPr="005B2B20">
              <w:rPr>
                <w:rFonts w:ascii="Times New Roman" w:eastAsiaTheme="minorEastAsia" w:hAnsi="Times New Roman" w:cs="Times New Roman"/>
                <w:b/>
                <w:sz w:val="24"/>
                <w:szCs w:val="24"/>
                <w:lang w:eastAsia="uk-UA"/>
              </w:rPr>
              <w:t>під</w:t>
            </w:r>
            <w:r w:rsidR="00EC525B" w:rsidRPr="005B2B20">
              <w:rPr>
                <w:rFonts w:ascii="Times New Roman" w:eastAsiaTheme="minorEastAsia" w:hAnsi="Times New Roman" w:cs="Times New Roman"/>
                <w:b/>
                <w:sz w:val="24"/>
                <w:szCs w:val="24"/>
                <w:lang w:eastAsia="uk-UA"/>
              </w:rPr>
              <w:t>пункту 2.5</w:t>
            </w:r>
            <w:r w:rsidR="00616724" w:rsidRPr="005B2B20">
              <w:rPr>
                <w:rFonts w:ascii="Times New Roman" w:eastAsiaTheme="minorEastAsia" w:hAnsi="Times New Roman" w:cs="Times New Roman"/>
                <w:b/>
                <w:sz w:val="24"/>
                <w:szCs w:val="24"/>
                <w:lang w:eastAsia="uk-UA"/>
              </w:rPr>
              <w:t>.</w:t>
            </w:r>
            <w:r w:rsidR="00EC525B" w:rsidRPr="005B2B20">
              <w:rPr>
                <w:rFonts w:ascii="Times New Roman" w:eastAsiaTheme="minorEastAsia" w:hAnsi="Times New Roman" w:cs="Times New Roman"/>
                <w:b/>
                <w:sz w:val="24"/>
                <w:szCs w:val="24"/>
                <w:lang w:eastAsia="uk-UA"/>
              </w:rPr>
              <w:t xml:space="preserve"> рішення Київської міської ради від 23 вересня 2021 року № 2392/2433 «Про створення програмного модулю «Інформаційна база об</w:t>
            </w:r>
            <w:r w:rsidR="00616724" w:rsidRPr="005B2B20">
              <w:rPr>
                <w:rFonts w:ascii="Times New Roman" w:eastAsiaTheme="minorEastAsia" w:hAnsi="Times New Roman" w:cs="Times New Roman"/>
                <w:b/>
                <w:sz w:val="24"/>
                <w:szCs w:val="24"/>
                <w:lang w:eastAsia="uk-UA"/>
              </w:rPr>
              <w:t>’</w:t>
            </w:r>
            <w:r w:rsidR="00EC525B" w:rsidRPr="005B2B20">
              <w:rPr>
                <w:rFonts w:ascii="Times New Roman" w:eastAsiaTheme="minorEastAsia" w:hAnsi="Times New Roman" w:cs="Times New Roman"/>
                <w:b/>
                <w:sz w:val="24"/>
                <w:szCs w:val="24"/>
                <w:lang w:eastAsia="uk-UA"/>
              </w:rPr>
              <w:t xml:space="preserve">єктів соціальної сфери та </w:t>
            </w:r>
            <w:proofErr w:type="spellStart"/>
            <w:r w:rsidR="00EC525B" w:rsidRPr="005B2B20">
              <w:rPr>
                <w:rFonts w:ascii="Times New Roman" w:eastAsiaTheme="minorEastAsia" w:hAnsi="Times New Roman" w:cs="Times New Roman"/>
                <w:b/>
                <w:sz w:val="24"/>
                <w:szCs w:val="24"/>
                <w:lang w:eastAsia="uk-UA"/>
              </w:rPr>
              <w:t>безбар</w:t>
            </w:r>
            <w:r w:rsidR="00616724" w:rsidRPr="005B2B20">
              <w:rPr>
                <w:rFonts w:ascii="Times New Roman" w:eastAsiaTheme="minorEastAsia" w:hAnsi="Times New Roman" w:cs="Times New Roman"/>
                <w:b/>
                <w:sz w:val="24"/>
                <w:szCs w:val="24"/>
                <w:lang w:eastAsia="uk-UA"/>
              </w:rPr>
              <w:t>’</w:t>
            </w:r>
            <w:r w:rsidR="00EC525B" w:rsidRPr="005B2B20">
              <w:rPr>
                <w:rFonts w:ascii="Times New Roman" w:eastAsiaTheme="minorEastAsia" w:hAnsi="Times New Roman" w:cs="Times New Roman"/>
                <w:b/>
                <w:sz w:val="24"/>
                <w:szCs w:val="24"/>
                <w:lang w:eastAsia="uk-UA"/>
              </w:rPr>
              <w:t>єрних</w:t>
            </w:r>
            <w:proofErr w:type="spellEnd"/>
            <w:r w:rsidR="00EC525B" w:rsidRPr="005B2B20">
              <w:rPr>
                <w:rFonts w:ascii="Times New Roman" w:eastAsiaTheme="minorEastAsia" w:hAnsi="Times New Roman" w:cs="Times New Roman"/>
                <w:b/>
                <w:sz w:val="24"/>
                <w:szCs w:val="24"/>
                <w:lang w:eastAsia="uk-UA"/>
              </w:rPr>
              <w:t xml:space="preserve"> маршрутів в місті Києві» та інформаційного шару «Мапа доступності міста Києва» інформаційно-аналітичної системи «Управління майновим комплексом територіальної громади міста Києва»».</w:t>
            </w:r>
          </w:p>
          <w:p w14:paraId="6B1CB6BE" w14:textId="48D22182" w:rsidR="005737C5" w:rsidRPr="005B2B20" w:rsidRDefault="005737C5" w:rsidP="005737C5">
            <w:pPr>
              <w:jc w:val="both"/>
              <w:rPr>
                <w:rFonts w:ascii="Times New Roman" w:eastAsiaTheme="minorEastAsia" w:hAnsi="Times New Roman" w:cs="Times New Roman"/>
                <w:b/>
                <w:sz w:val="24"/>
                <w:szCs w:val="24"/>
                <w:lang w:eastAsia="uk-UA"/>
              </w:rPr>
            </w:pPr>
          </w:p>
          <w:p w14:paraId="405C63C0" w14:textId="336B8954" w:rsidR="00EC525B" w:rsidRPr="005B2B20" w:rsidRDefault="00EC525B" w:rsidP="005737C5">
            <w:pPr>
              <w:jc w:val="both"/>
              <w:rPr>
                <w:rFonts w:ascii="Times New Roman" w:eastAsiaTheme="minorEastAsia" w:hAnsi="Times New Roman" w:cs="Times New Roman"/>
                <w:b/>
                <w:sz w:val="24"/>
                <w:szCs w:val="24"/>
                <w:lang w:eastAsia="uk-UA"/>
              </w:rPr>
            </w:pPr>
          </w:p>
          <w:p w14:paraId="3F80276B" w14:textId="77777777" w:rsidR="00EC525B" w:rsidRPr="005B2B20" w:rsidRDefault="00EC525B" w:rsidP="005737C5">
            <w:pPr>
              <w:jc w:val="both"/>
              <w:rPr>
                <w:rFonts w:ascii="Times New Roman" w:eastAsiaTheme="minorEastAsia" w:hAnsi="Times New Roman" w:cs="Times New Roman"/>
                <w:b/>
                <w:sz w:val="24"/>
                <w:szCs w:val="24"/>
                <w:lang w:eastAsia="uk-UA"/>
              </w:rPr>
            </w:pPr>
          </w:p>
          <w:p w14:paraId="0FB82A55" w14:textId="70FD59E8" w:rsidR="002516DF" w:rsidRPr="005B2B20" w:rsidRDefault="00C60436" w:rsidP="005737C5">
            <w:pPr>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2.2. Виклю</w:t>
            </w:r>
            <w:r w:rsidR="008B5C49" w:rsidRPr="005B2B20">
              <w:rPr>
                <w:rFonts w:ascii="Times New Roman" w:eastAsiaTheme="minorEastAsia" w:hAnsi="Times New Roman" w:cs="Times New Roman"/>
                <w:b/>
                <w:sz w:val="24"/>
                <w:szCs w:val="24"/>
                <w:lang w:eastAsia="uk-UA"/>
              </w:rPr>
              <w:t>чити</w:t>
            </w:r>
            <w:r w:rsidRPr="005B2B20">
              <w:rPr>
                <w:rFonts w:ascii="Times New Roman" w:eastAsiaTheme="minorEastAsia" w:hAnsi="Times New Roman" w:cs="Times New Roman"/>
                <w:b/>
                <w:sz w:val="24"/>
                <w:szCs w:val="24"/>
                <w:lang w:eastAsia="uk-UA"/>
              </w:rPr>
              <w:t>.</w:t>
            </w:r>
          </w:p>
          <w:p w14:paraId="7B75DB83" w14:textId="0C4B3227" w:rsidR="00EA6260" w:rsidRPr="005B2B20" w:rsidRDefault="00EA6260" w:rsidP="005737C5">
            <w:pPr>
              <w:pStyle w:val="a3"/>
              <w:spacing w:before="0" w:beforeAutospacing="0" w:after="0" w:afterAutospacing="0"/>
              <w:jc w:val="both"/>
              <w:rPr>
                <w:b/>
                <w:bCs/>
              </w:rPr>
            </w:pPr>
          </w:p>
          <w:p w14:paraId="3BCFAD67" w14:textId="07AB683C" w:rsidR="005737C5" w:rsidRPr="005B2B20" w:rsidRDefault="005737C5" w:rsidP="005737C5">
            <w:pPr>
              <w:pStyle w:val="a3"/>
              <w:spacing w:before="0" w:beforeAutospacing="0" w:after="0" w:afterAutospacing="0"/>
              <w:jc w:val="both"/>
              <w:rPr>
                <w:b/>
                <w:bCs/>
              </w:rPr>
            </w:pPr>
          </w:p>
          <w:p w14:paraId="55CA6830" w14:textId="562CA42F" w:rsidR="005737C5" w:rsidRPr="005B2B20" w:rsidRDefault="005737C5" w:rsidP="005737C5">
            <w:pPr>
              <w:pStyle w:val="a3"/>
              <w:spacing w:before="0" w:beforeAutospacing="0" w:after="0" w:afterAutospacing="0"/>
              <w:jc w:val="both"/>
              <w:rPr>
                <w:b/>
                <w:bCs/>
              </w:rPr>
            </w:pPr>
          </w:p>
          <w:p w14:paraId="09A376E5" w14:textId="0CD9E5D3" w:rsidR="005737C5" w:rsidRPr="005B2B20" w:rsidRDefault="005737C5" w:rsidP="005737C5">
            <w:pPr>
              <w:pStyle w:val="a3"/>
              <w:spacing w:before="0" w:beforeAutospacing="0" w:after="0" w:afterAutospacing="0"/>
              <w:jc w:val="both"/>
              <w:rPr>
                <w:b/>
                <w:bCs/>
              </w:rPr>
            </w:pPr>
          </w:p>
          <w:p w14:paraId="1E52932A" w14:textId="77777777" w:rsidR="005737C5" w:rsidRPr="005B2B20" w:rsidRDefault="005737C5" w:rsidP="005737C5">
            <w:pPr>
              <w:pStyle w:val="a3"/>
              <w:spacing w:before="0" w:beforeAutospacing="0" w:after="0" w:afterAutospacing="0"/>
              <w:jc w:val="both"/>
              <w:rPr>
                <w:b/>
                <w:bCs/>
              </w:rPr>
            </w:pPr>
          </w:p>
          <w:p w14:paraId="273CC10B" w14:textId="21EE5FD9" w:rsidR="002516DF" w:rsidRPr="005B2B20" w:rsidRDefault="002516DF" w:rsidP="005737C5">
            <w:pPr>
              <w:pStyle w:val="a3"/>
              <w:spacing w:before="0" w:beforeAutospacing="0" w:after="0" w:afterAutospacing="0"/>
              <w:jc w:val="both"/>
            </w:pPr>
            <w:r w:rsidRPr="005B2B20">
              <w:rPr>
                <w:b/>
                <w:bCs/>
              </w:rPr>
              <w:t>2.2.</w:t>
            </w:r>
            <w:r w:rsidRPr="005B2B20">
              <w:t xml:space="preserve"> </w:t>
            </w:r>
            <w:r w:rsidR="001F067B" w:rsidRPr="005B2B20">
              <w:rPr>
                <w:b/>
              </w:rPr>
              <w:t>П</w:t>
            </w:r>
            <w:r w:rsidRPr="005B2B20">
              <w:rPr>
                <w:b/>
              </w:rPr>
              <w:t>ривести</w:t>
            </w:r>
            <w:r w:rsidRPr="005B2B20">
              <w:t xml:space="preserve"> офіційні інформаційні електронні ресурси Київської міської ради, виконавчого органу Київської міської ради (Київської міської державної адміністрації) та його структурних підрозділів у відповідність до положень ДСТУ ISO/IEC 40500:2015 «Інформаційні технології. Настанова з доступності веб-контенту W3C (WCAG) 2.0», не нижче рівня АА.</w:t>
            </w:r>
          </w:p>
          <w:p w14:paraId="2A74FEE2" w14:textId="77777777" w:rsidR="007268A0" w:rsidRPr="005B2B20" w:rsidRDefault="007268A0" w:rsidP="005737C5">
            <w:pPr>
              <w:pStyle w:val="a3"/>
              <w:spacing w:before="0" w:beforeAutospacing="0" w:after="0" w:afterAutospacing="0"/>
              <w:jc w:val="both"/>
              <w:rPr>
                <w:shd w:val="clear" w:color="auto" w:fill="FFFFFF"/>
              </w:rPr>
            </w:pPr>
          </w:p>
          <w:p w14:paraId="60C68562" w14:textId="07217AE9" w:rsidR="00024EF5" w:rsidRPr="005B2B20" w:rsidRDefault="00024EF5" w:rsidP="005737C5">
            <w:pPr>
              <w:pStyle w:val="a3"/>
              <w:spacing w:before="0" w:beforeAutospacing="0" w:after="0" w:afterAutospacing="0"/>
              <w:jc w:val="both"/>
              <w:rPr>
                <w:shd w:val="clear" w:color="auto" w:fill="FFFFFF"/>
              </w:rPr>
            </w:pPr>
          </w:p>
        </w:tc>
      </w:tr>
      <w:tr w:rsidR="005B2B20" w:rsidRPr="005B2B20" w14:paraId="427C4DD1" w14:textId="77777777" w:rsidTr="004E0DF2">
        <w:tc>
          <w:tcPr>
            <w:tcW w:w="7677" w:type="dxa"/>
          </w:tcPr>
          <w:p w14:paraId="10B845D4" w14:textId="74DA8D74" w:rsidR="005737C5" w:rsidRPr="005B2B20" w:rsidRDefault="005737C5" w:rsidP="005737C5">
            <w:pPr>
              <w:pStyle w:val="a3"/>
              <w:spacing w:before="0" w:beforeAutospacing="0" w:after="0" w:afterAutospacing="0"/>
              <w:jc w:val="both"/>
            </w:pPr>
            <w:r w:rsidRPr="005B2B20">
              <w:lastRenderedPageBreak/>
              <w:t>3. Департаменту містобудування та архітектури виконавчого органу Київської міської ради (Київської міської державної адміністрації):</w:t>
            </w:r>
          </w:p>
          <w:p w14:paraId="7F71A382" w14:textId="77777777" w:rsidR="009F044C" w:rsidRPr="005B2B20" w:rsidRDefault="009F044C" w:rsidP="005737C5">
            <w:pPr>
              <w:pStyle w:val="a3"/>
              <w:spacing w:before="0" w:beforeAutospacing="0" w:after="0" w:afterAutospacing="0"/>
              <w:jc w:val="both"/>
            </w:pPr>
          </w:p>
          <w:p w14:paraId="10723A02" w14:textId="3CA0D68C" w:rsidR="005737C5" w:rsidRPr="005B2B20" w:rsidRDefault="005737C5" w:rsidP="005737C5">
            <w:pPr>
              <w:pStyle w:val="a3"/>
              <w:spacing w:before="0" w:beforeAutospacing="0" w:after="0" w:afterAutospacing="0"/>
              <w:jc w:val="both"/>
            </w:pPr>
            <w:r w:rsidRPr="005B2B20">
              <w:t>3.1. Залучати представників Міського комітету доступності осіб з інвалідністю та інших маломобільних груп населення до об</w:t>
            </w:r>
            <w:r w:rsidR="00616724" w:rsidRPr="005B2B20">
              <w:t>’</w:t>
            </w:r>
            <w:r w:rsidRPr="005B2B20">
              <w:t xml:space="preserve">єктів </w:t>
            </w:r>
            <w:r w:rsidRPr="005B2B20">
              <w:lastRenderedPageBreak/>
              <w:t>соціальної та інженерно-транспортної інфраструктури та представників громадських об</w:t>
            </w:r>
            <w:r w:rsidR="00616724" w:rsidRPr="005B2B20">
              <w:t>’</w:t>
            </w:r>
            <w:r w:rsidRPr="005B2B20">
              <w:t>єднань, які опікуються питаннями осіб з інвалідністю та інших маломобільних груп населення, до проведення заходів та виконання покладених завдань, визначених Положенням про Департамент містобудування та архітектури виконавчого органу Київської міської ради (Київської міської державної адміністрації), зокрема, але не виключно, до засідань архітектурно-містобудівної ради.</w:t>
            </w:r>
          </w:p>
          <w:p w14:paraId="3D976522" w14:textId="77777777" w:rsidR="009F044C" w:rsidRPr="005B2B20" w:rsidRDefault="009F044C" w:rsidP="005737C5">
            <w:pPr>
              <w:pStyle w:val="a3"/>
              <w:spacing w:before="0" w:beforeAutospacing="0" w:after="0" w:afterAutospacing="0"/>
              <w:jc w:val="both"/>
            </w:pPr>
          </w:p>
          <w:p w14:paraId="085B8094" w14:textId="4D919589" w:rsidR="005737C5" w:rsidRPr="005B2B20" w:rsidRDefault="005737C5" w:rsidP="005737C5">
            <w:pPr>
              <w:pStyle w:val="a3"/>
              <w:spacing w:before="0" w:beforeAutospacing="0" w:after="0" w:afterAutospacing="0"/>
              <w:jc w:val="both"/>
            </w:pPr>
            <w:r w:rsidRPr="005B2B20">
              <w:t xml:space="preserve">3.2. Під час видачі містобудівних умов та обмежень забудови земельних ділянок спеціально першочергово виокремлювати планувальні та архітектурні вимоги до </w:t>
            </w:r>
            <w:proofErr w:type="spellStart"/>
            <w:r w:rsidRPr="005B2B20">
              <w:t>проєктування</w:t>
            </w:r>
            <w:proofErr w:type="spellEnd"/>
            <w:r w:rsidRPr="005B2B20">
              <w:t xml:space="preserve"> об</w:t>
            </w:r>
            <w:r w:rsidR="00616724" w:rsidRPr="005B2B20">
              <w:t>’</w:t>
            </w:r>
            <w:r w:rsidRPr="005B2B20">
              <w:t>єктів нового будівництва, реконструкції, реставрації, капітального ремонту об</w:t>
            </w:r>
            <w:r w:rsidR="00616724" w:rsidRPr="005B2B20">
              <w:t>’</w:t>
            </w:r>
            <w:r w:rsidRPr="005B2B20">
              <w:t>єктів житлової та/або громадської забудови, об</w:t>
            </w:r>
            <w:r w:rsidR="00616724" w:rsidRPr="005B2B20">
              <w:t>’</w:t>
            </w:r>
            <w:r w:rsidRPr="005B2B20">
              <w:t>єктів благоустрою, інших об</w:t>
            </w:r>
            <w:r w:rsidR="00616724" w:rsidRPr="005B2B20">
              <w:t>’</w:t>
            </w:r>
            <w:r w:rsidRPr="005B2B20">
              <w:t>єктів, зокрема, але не виключно, об</w:t>
            </w:r>
            <w:r w:rsidR="00616724" w:rsidRPr="005B2B20">
              <w:t>’</w:t>
            </w:r>
            <w:r w:rsidRPr="005B2B20">
              <w:t>єктів дорожньої та інженерно-транспортної інфраструктури міста Києва, в частині регулювання питань, пов</w:t>
            </w:r>
            <w:r w:rsidR="00616724" w:rsidRPr="005B2B20">
              <w:t>’</w:t>
            </w:r>
            <w:r w:rsidRPr="005B2B20">
              <w:t>язаних із забезпеченням прав осіб з інвалідністю та інших маломобільних груп населення.</w:t>
            </w:r>
          </w:p>
        </w:tc>
        <w:tc>
          <w:tcPr>
            <w:tcW w:w="7677" w:type="dxa"/>
          </w:tcPr>
          <w:p w14:paraId="659E69DD" w14:textId="3AB86110" w:rsidR="005737C5" w:rsidRPr="005B2B20" w:rsidRDefault="005737C5" w:rsidP="005737C5">
            <w:pPr>
              <w:pStyle w:val="a3"/>
              <w:spacing w:before="0" w:beforeAutospacing="0" w:after="0" w:afterAutospacing="0"/>
              <w:jc w:val="both"/>
            </w:pPr>
            <w:r w:rsidRPr="005B2B20">
              <w:lastRenderedPageBreak/>
              <w:t>3. Департаменту містобудування та архітектури виконавчого органу Київської міської ради (Київської міської державної адміністрації):</w:t>
            </w:r>
          </w:p>
          <w:p w14:paraId="4E707FF3" w14:textId="77777777" w:rsidR="009F044C" w:rsidRPr="005B2B20" w:rsidRDefault="009F044C" w:rsidP="005737C5">
            <w:pPr>
              <w:pStyle w:val="a3"/>
              <w:spacing w:before="0" w:beforeAutospacing="0" w:after="0" w:afterAutospacing="0"/>
              <w:jc w:val="both"/>
            </w:pPr>
          </w:p>
          <w:p w14:paraId="095028BE" w14:textId="70713B51" w:rsidR="005737C5" w:rsidRPr="005B2B20" w:rsidRDefault="005737C5" w:rsidP="005737C5">
            <w:pPr>
              <w:pStyle w:val="a3"/>
              <w:spacing w:before="0" w:beforeAutospacing="0" w:after="0" w:afterAutospacing="0"/>
              <w:jc w:val="both"/>
            </w:pPr>
            <w:r w:rsidRPr="005B2B20">
              <w:t>3.1. Залучати представників Міського комітету доступності осіб з інвалідністю та інших маломобільних груп населення до об</w:t>
            </w:r>
            <w:r w:rsidR="00616724" w:rsidRPr="005B2B20">
              <w:t>’</w:t>
            </w:r>
            <w:r w:rsidRPr="005B2B20">
              <w:t xml:space="preserve">єктів </w:t>
            </w:r>
            <w:r w:rsidRPr="005B2B20">
              <w:lastRenderedPageBreak/>
              <w:t>соціальної та інженерно-транспортної інфраструктури та представників громадських об</w:t>
            </w:r>
            <w:r w:rsidR="00616724" w:rsidRPr="005B2B20">
              <w:t>’</w:t>
            </w:r>
            <w:r w:rsidRPr="005B2B20">
              <w:t>єднань, які опікуються питаннями осіб з інвалідністю та інших маломобільних груп населення, до проведення заходів та виконання покладених завдань, визначених Положенням про Департамент містобудування та архітектури виконавчого органу Київської міської ради (Київської міської державної адміністрації), зокрема, але не виключно, до засідань архітектурно-містобудівної ради.</w:t>
            </w:r>
          </w:p>
          <w:p w14:paraId="35E99894" w14:textId="77777777" w:rsidR="009F044C" w:rsidRPr="005B2B20" w:rsidRDefault="009F044C" w:rsidP="005737C5">
            <w:pPr>
              <w:pStyle w:val="a3"/>
              <w:spacing w:before="0" w:beforeAutospacing="0" w:after="0" w:afterAutospacing="0"/>
              <w:jc w:val="both"/>
            </w:pPr>
          </w:p>
          <w:p w14:paraId="396067D6" w14:textId="4FFAD4EC" w:rsidR="005737C5" w:rsidRPr="005B2B20" w:rsidRDefault="005737C5" w:rsidP="009F044C">
            <w:pPr>
              <w:pStyle w:val="a3"/>
              <w:spacing w:before="0" w:beforeAutospacing="0" w:after="0" w:afterAutospacing="0"/>
              <w:jc w:val="both"/>
            </w:pPr>
            <w:r w:rsidRPr="005B2B20">
              <w:t xml:space="preserve">3.2. Під час видачі містобудівних умов та обмежень забудови земельних ділянок спеціально першочергово виокремлювати планувальні та архітектурні вимоги до </w:t>
            </w:r>
            <w:proofErr w:type="spellStart"/>
            <w:r w:rsidRPr="005B2B20">
              <w:t>проєктування</w:t>
            </w:r>
            <w:proofErr w:type="spellEnd"/>
            <w:r w:rsidRPr="005B2B20">
              <w:t xml:space="preserve"> об</w:t>
            </w:r>
            <w:r w:rsidR="00616724" w:rsidRPr="005B2B20">
              <w:t>’</w:t>
            </w:r>
            <w:r w:rsidRPr="005B2B20">
              <w:t>єктів нового будівництва, реконструкції, реставрації, капітального ремонту об</w:t>
            </w:r>
            <w:r w:rsidR="00616724" w:rsidRPr="005B2B20">
              <w:t>’</w:t>
            </w:r>
            <w:r w:rsidRPr="005B2B20">
              <w:t>єктів житлової та/або громадської забудови, об</w:t>
            </w:r>
            <w:r w:rsidR="00616724" w:rsidRPr="005B2B20">
              <w:t>’</w:t>
            </w:r>
            <w:r w:rsidRPr="005B2B20">
              <w:t>єктів благоустрою, інших об</w:t>
            </w:r>
            <w:r w:rsidR="00616724" w:rsidRPr="005B2B20">
              <w:t>’</w:t>
            </w:r>
            <w:r w:rsidRPr="005B2B20">
              <w:t>єктів, зокрема, але не виключно, об</w:t>
            </w:r>
            <w:r w:rsidR="00616724" w:rsidRPr="005B2B20">
              <w:t>’</w:t>
            </w:r>
            <w:r w:rsidRPr="005B2B20">
              <w:t>єктів дорожньої та інженерно-транспортної інфраструктури міста Києва, в частині регулювання питань, пов</w:t>
            </w:r>
            <w:r w:rsidR="00616724" w:rsidRPr="005B2B20">
              <w:t>’</w:t>
            </w:r>
            <w:r w:rsidRPr="005B2B20">
              <w:t>язаних із забезпеченням прав осіб з інвалідністю та інших маломобільних груп населення.</w:t>
            </w:r>
          </w:p>
        </w:tc>
      </w:tr>
      <w:tr w:rsidR="005B2B20" w:rsidRPr="005B2B20" w14:paraId="0CD094F0" w14:textId="77777777" w:rsidTr="00B13D4E">
        <w:trPr>
          <w:trHeight w:val="3098"/>
        </w:trPr>
        <w:tc>
          <w:tcPr>
            <w:tcW w:w="7677" w:type="dxa"/>
          </w:tcPr>
          <w:p w14:paraId="7C4A833E" w14:textId="77777777" w:rsidR="005737C5" w:rsidRPr="005B2B20" w:rsidRDefault="005737C5" w:rsidP="005737C5">
            <w:pPr>
              <w:pStyle w:val="a3"/>
              <w:spacing w:before="0" w:beforeAutospacing="0" w:after="0" w:afterAutospacing="0"/>
              <w:jc w:val="both"/>
            </w:pPr>
            <w:r w:rsidRPr="005B2B20">
              <w:lastRenderedPageBreak/>
              <w:t>4. Департаменту транспортної інфраструктури виконавчого органу Київської міської ради (Київської міської державної адміністрації):</w:t>
            </w:r>
          </w:p>
          <w:p w14:paraId="14C4F825" w14:textId="77777777" w:rsidR="005737C5" w:rsidRPr="005B2B20" w:rsidRDefault="005737C5" w:rsidP="005737C5">
            <w:pPr>
              <w:pStyle w:val="a3"/>
              <w:spacing w:before="0" w:beforeAutospacing="0" w:after="0" w:afterAutospacing="0"/>
              <w:jc w:val="both"/>
            </w:pPr>
          </w:p>
          <w:p w14:paraId="5199D4C3" w14:textId="19D8FFB7" w:rsidR="005737C5" w:rsidRPr="005B2B20" w:rsidRDefault="005737C5" w:rsidP="005737C5">
            <w:pPr>
              <w:pStyle w:val="a3"/>
              <w:spacing w:before="0" w:beforeAutospacing="0" w:after="0" w:afterAutospacing="0"/>
              <w:jc w:val="both"/>
            </w:pPr>
            <w:r w:rsidRPr="005B2B20">
              <w:t>4.1. Протягом 2 (двох) місяців з дня прийняття цього рішення розробити та затвердити відповідно до законодавства України перелік технічних вимог до транспортних засобів загального користування для перевезення пасажирів (автобусів, тролейбусів, вагонів трамваїв, метро, поїздів, фунікулерів тощо), що враховують потреби осіб з інвалідністю та інших маломобільних груп населення на території міста Києва.</w:t>
            </w:r>
          </w:p>
          <w:p w14:paraId="34D6D551" w14:textId="77777777" w:rsidR="005737C5" w:rsidRPr="005B2B20" w:rsidRDefault="005737C5" w:rsidP="005737C5">
            <w:pPr>
              <w:pStyle w:val="a3"/>
              <w:spacing w:before="0" w:beforeAutospacing="0" w:after="0" w:afterAutospacing="0"/>
              <w:jc w:val="both"/>
            </w:pPr>
          </w:p>
          <w:p w14:paraId="0A6A9BC3" w14:textId="368F87F4" w:rsidR="005737C5" w:rsidRPr="005B2B20" w:rsidRDefault="005737C5" w:rsidP="005737C5">
            <w:pPr>
              <w:pStyle w:val="a3"/>
              <w:spacing w:before="0" w:beforeAutospacing="0" w:after="0" w:afterAutospacing="0"/>
              <w:jc w:val="both"/>
            </w:pPr>
            <w:r w:rsidRPr="005B2B20">
              <w:t xml:space="preserve">4.2. Протягом 4 (чотирьох) місяців з дня прийняття цього рішення включати перелік, створення якого передбачено пунктом 4.1 цього рішення, до тендерної та/або іншої необхідної документації, під час здійснення </w:t>
            </w:r>
            <w:proofErr w:type="spellStart"/>
            <w:r w:rsidRPr="005B2B20">
              <w:t>закупівель</w:t>
            </w:r>
            <w:proofErr w:type="spellEnd"/>
            <w:r w:rsidRPr="005B2B20">
              <w:t xml:space="preserve"> транспортних засобів загального користування для перевезення пасажирів (автобусів, тролейбусів, вагонів трамваїв, метро, поїздів, фунікулерів тощо) на території міста Києва.</w:t>
            </w:r>
          </w:p>
          <w:p w14:paraId="3B5F6D63" w14:textId="3D54C83C" w:rsidR="005737C5" w:rsidRPr="005B2B20" w:rsidRDefault="005737C5" w:rsidP="005737C5">
            <w:pPr>
              <w:pStyle w:val="a3"/>
              <w:spacing w:before="0" w:beforeAutospacing="0" w:after="0" w:afterAutospacing="0"/>
              <w:jc w:val="both"/>
            </w:pPr>
          </w:p>
          <w:p w14:paraId="789268B4" w14:textId="54A47BD3" w:rsidR="005737C5" w:rsidRPr="005B2B20" w:rsidRDefault="005737C5" w:rsidP="005737C5">
            <w:pPr>
              <w:pStyle w:val="a3"/>
              <w:spacing w:before="0" w:beforeAutospacing="0" w:after="0" w:afterAutospacing="0"/>
              <w:jc w:val="both"/>
            </w:pPr>
          </w:p>
          <w:p w14:paraId="452F30A2" w14:textId="0E149D31" w:rsidR="005737C5" w:rsidRPr="005B2B20" w:rsidRDefault="005737C5" w:rsidP="005737C5">
            <w:pPr>
              <w:pStyle w:val="a3"/>
              <w:spacing w:before="0" w:beforeAutospacing="0" w:after="0" w:afterAutospacing="0"/>
              <w:jc w:val="both"/>
            </w:pPr>
          </w:p>
          <w:p w14:paraId="47DF27D5" w14:textId="77777777" w:rsidR="005737C5" w:rsidRPr="005B2B20" w:rsidRDefault="005737C5" w:rsidP="005737C5">
            <w:pPr>
              <w:pStyle w:val="a3"/>
              <w:spacing w:before="0" w:beforeAutospacing="0" w:after="0" w:afterAutospacing="0"/>
              <w:jc w:val="both"/>
            </w:pPr>
          </w:p>
          <w:p w14:paraId="23969F07" w14:textId="4A7625E0" w:rsidR="005737C5" w:rsidRPr="005B2B20" w:rsidRDefault="005737C5" w:rsidP="005737C5">
            <w:pPr>
              <w:pStyle w:val="a3"/>
              <w:spacing w:before="0" w:beforeAutospacing="0" w:after="0" w:afterAutospacing="0"/>
              <w:jc w:val="both"/>
            </w:pPr>
            <w:r w:rsidRPr="005B2B20">
              <w:t>4.3. Кожного місяця (не пізніше 20 (двадцятого) числа місяця) з дня прийняття цього рішення надавати на розгляд Міського комітету доступності осіб з інвалідністю та інших маломобільних груп населення до об</w:t>
            </w:r>
            <w:r w:rsidR="00616724" w:rsidRPr="005B2B20">
              <w:t>’</w:t>
            </w:r>
            <w:r w:rsidRPr="005B2B20">
              <w:t>єктів соціальної та інженерно-транспортної інфраструктури та розміщувати на офіційних електронних ресурсах виконавчого органу Київської міської ради (Київської міської державної адміністрації) інформацію про результати контролю за дотриманням підприємствами, що здійснюють пасажирські перевезення на території міста Києва, вимог законодавства України щодо наявності на маршрутах транспортних засобів, доступних для перевезення осіб з інвалідністю та інших маломобільних груп населення, в розрізі таких маршрутів та визначених перевізників.</w:t>
            </w:r>
          </w:p>
          <w:p w14:paraId="029BC202" w14:textId="77777777" w:rsidR="005737C5" w:rsidRPr="005B2B20" w:rsidRDefault="005737C5" w:rsidP="005737C5">
            <w:pPr>
              <w:pStyle w:val="a3"/>
              <w:spacing w:before="0" w:beforeAutospacing="0" w:after="0" w:afterAutospacing="0"/>
              <w:jc w:val="both"/>
            </w:pPr>
          </w:p>
          <w:p w14:paraId="1CED124B" w14:textId="77777777" w:rsidR="005737C5" w:rsidRPr="005B2B20" w:rsidRDefault="005737C5" w:rsidP="005737C5">
            <w:pPr>
              <w:pStyle w:val="a3"/>
              <w:spacing w:before="0" w:beforeAutospacing="0" w:after="0" w:afterAutospacing="0"/>
              <w:jc w:val="both"/>
            </w:pPr>
            <w:r w:rsidRPr="005B2B20">
              <w:t xml:space="preserve">4.4. Протягом 4 (чотирьох) місяців з дня прийняття цього рішення розробити методичні рекомендації щодо укладання попереджувальної, направляючої та інформаційної плитки на тротуарах, а також </w:t>
            </w:r>
            <w:proofErr w:type="spellStart"/>
            <w:r w:rsidRPr="005B2B20">
              <w:t>напівсфер</w:t>
            </w:r>
            <w:proofErr w:type="spellEnd"/>
            <w:r w:rsidRPr="005B2B20">
              <w:t xml:space="preserve"> та </w:t>
            </w:r>
            <w:proofErr w:type="spellStart"/>
            <w:r w:rsidRPr="005B2B20">
              <w:t>протипаркувальних</w:t>
            </w:r>
            <w:proofErr w:type="spellEnd"/>
            <w:r w:rsidRPr="005B2B20">
              <w:t xml:space="preserve"> стовпчиків на території міста Києва, з урахуванням потреб осіб з порушеннями зору.</w:t>
            </w:r>
          </w:p>
          <w:p w14:paraId="158424C5" w14:textId="77777777" w:rsidR="005737C5" w:rsidRPr="005B2B20" w:rsidRDefault="005737C5" w:rsidP="005737C5">
            <w:pPr>
              <w:pStyle w:val="a3"/>
              <w:spacing w:before="0" w:beforeAutospacing="0" w:after="0" w:afterAutospacing="0"/>
              <w:jc w:val="both"/>
            </w:pPr>
          </w:p>
        </w:tc>
        <w:tc>
          <w:tcPr>
            <w:tcW w:w="7677" w:type="dxa"/>
          </w:tcPr>
          <w:p w14:paraId="173A8871" w14:textId="7A14D425" w:rsidR="005737C5" w:rsidRPr="005B2B20" w:rsidRDefault="005737C5" w:rsidP="005737C5">
            <w:pPr>
              <w:pStyle w:val="a3"/>
              <w:spacing w:before="0" w:beforeAutospacing="0" w:after="0" w:afterAutospacing="0"/>
              <w:jc w:val="both"/>
            </w:pPr>
            <w:r w:rsidRPr="005B2B20">
              <w:lastRenderedPageBreak/>
              <w:t>4.</w:t>
            </w:r>
            <w:r w:rsidRPr="005B2B20">
              <w:rPr>
                <w:b/>
              </w:rPr>
              <w:t xml:space="preserve"> </w:t>
            </w:r>
            <w:r w:rsidRPr="005B2B20">
              <w:t>Департаменту транспортної інфраструктури виконавчого органу Київської міської ради (Київської міської державної адміністрації):</w:t>
            </w:r>
          </w:p>
          <w:p w14:paraId="07FAC52F"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50244BBA" w14:textId="03603C7D" w:rsidR="005737C5" w:rsidRPr="005B2B20" w:rsidRDefault="005737C5"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 xml:space="preserve">4.1. </w:t>
            </w:r>
            <w:r w:rsidR="00655F3A" w:rsidRPr="005B2B20">
              <w:rPr>
                <w:rFonts w:ascii="Times New Roman" w:eastAsiaTheme="minorEastAsia" w:hAnsi="Times New Roman" w:cs="Times New Roman"/>
                <w:b/>
                <w:sz w:val="24"/>
                <w:szCs w:val="24"/>
                <w:lang w:eastAsia="uk-UA"/>
              </w:rPr>
              <w:t xml:space="preserve">Постійно під час здійснення/підготовки/організації </w:t>
            </w:r>
            <w:proofErr w:type="spellStart"/>
            <w:r w:rsidR="00655F3A" w:rsidRPr="005B2B20">
              <w:rPr>
                <w:rFonts w:ascii="Times New Roman" w:eastAsiaTheme="minorEastAsia" w:hAnsi="Times New Roman" w:cs="Times New Roman"/>
                <w:b/>
                <w:sz w:val="24"/>
                <w:szCs w:val="24"/>
                <w:lang w:eastAsia="uk-UA"/>
              </w:rPr>
              <w:t>закупівель</w:t>
            </w:r>
            <w:proofErr w:type="spellEnd"/>
            <w:r w:rsidR="00655F3A" w:rsidRPr="005B2B20">
              <w:rPr>
                <w:rFonts w:ascii="Times New Roman" w:eastAsiaTheme="minorEastAsia" w:hAnsi="Times New Roman" w:cs="Times New Roman"/>
                <w:b/>
                <w:sz w:val="24"/>
                <w:szCs w:val="24"/>
                <w:lang w:eastAsia="uk-UA"/>
              </w:rPr>
              <w:t xml:space="preserve"> транспортних засобів загального користування для перевезення пасажирів (автобусів, тролейбусів, вагонів трамваїв, метро, поїздів, фунікулерів тощо) включати до тендерної та/або іншої необхідної документації вимоги щодо перевезення пасажирів з інвалідністю та інших маломобільних груп населення.</w:t>
            </w:r>
          </w:p>
          <w:p w14:paraId="7D60B1D2"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320A9C82" w14:textId="08EF478A" w:rsidR="005737C5" w:rsidRPr="005B2B20" w:rsidRDefault="005737C5"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 xml:space="preserve">4.2. </w:t>
            </w:r>
            <w:r w:rsidR="00655F3A" w:rsidRPr="005B2B20">
              <w:rPr>
                <w:rFonts w:ascii="Times New Roman" w:eastAsiaTheme="minorEastAsia" w:hAnsi="Times New Roman" w:cs="Times New Roman"/>
                <w:b/>
                <w:sz w:val="24"/>
                <w:szCs w:val="24"/>
                <w:lang w:eastAsia="uk-UA"/>
              </w:rPr>
              <w:t>При вжитті заходів з організації будівництва, реконструкції, капітального ремонту об</w:t>
            </w:r>
            <w:r w:rsidR="00616724" w:rsidRPr="005B2B20">
              <w:rPr>
                <w:rFonts w:ascii="Times New Roman" w:eastAsiaTheme="minorEastAsia" w:hAnsi="Times New Roman" w:cs="Times New Roman"/>
                <w:b/>
                <w:sz w:val="24"/>
                <w:szCs w:val="24"/>
                <w:lang w:eastAsia="uk-UA"/>
              </w:rPr>
              <w:t>’</w:t>
            </w:r>
            <w:r w:rsidR="00655F3A" w:rsidRPr="005B2B20">
              <w:rPr>
                <w:rFonts w:ascii="Times New Roman" w:eastAsiaTheme="minorEastAsia" w:hAnsi="Times New Roman" w:cs="Times New Roman"/>
                <w:b/>
                <w:sz w:val="24"/>
                <w:szCs w:val="24"/>
                <w:lang w:eastAsia="uk-UA"/>
              </w:rPr>
              <w:t>єктів транспортної інфраструктури міста Києва, а також при виконанні плану поточного (дрібного, середнього) ремонту об</w:t>
            </w:r>
            <w:r w:rsidR="00616724" w:rsidRPr="005B2B20">
              <w:rPr>
                <w:rFonts w:ascii="Times New Roman" w:eastAsiaTheme="minorEastAsia" w:hAnsi="Times New Roman" w:cs="Times New Roman"/>
                <w:b/>
                <w:sz w:val="24"/>
                <w:szCs w:val="24"/>
                <w:lang w:eastAsia="uk-UA"/>
              </w:rPr>
              <w:t>’</w:t>
            </w:r>
            <w:r w:rsidR="00655F3A" w:rsidRPr="005B2B20">
              <w:rPr>
                <w:rFonts w:ascii="Times New Roman" w:eastAsiaTheme="minorEastAsia" w:hAnsi="Times New Roman" w:cs="Times New Roman"/>
                <w:b/>
                <w:sz w:val="24"/>
                <w:szCs w:val="24"/>
                <w:lang w:eastAsia="uk-UA"/>
              </w:rPr>
              <w:t xml:space="preserve">єктів </w:t>
            </w:r>
            <w:proofErr w:type="spellStart"/>
            <w:r w:rsidR="00655F3A" w:rsidRPr="005B2B20">
              <w:rPr>
                <w:rFonts w:ascii="Times New Roman" w:eastAsiaTheme="minorEastAsia" w:hAnsi="Times New Roman" w:cs="Times New Roman"/>
                <w:b/>
                <w:sz w:val="24"/>
                <w:szCs w:val="24"/>
                <w:lang w:eastAsia="uk-UA"/>
              </w:rPr>
              <w:t>вулично</w:t>
            </w:r>
            <w:proofErr w:type="spellEnd"/>
            <w:r w:rsidR="00655F3A" w:rsidRPr="005B2B20">
              <w:rPr>
                <w:rFonts w:ascii="Times New Roman" w:eastAsiaTheme="minorEastAsia" w:hAnsi="Times New Roman" w:cs="Times New Roman"/>
                <w:b/>
                <w:sz w:val="24"/>
                <w:szCs w:val="24"/>
                <w:lang w:eastAsia="uk-UA"/>
              </w:rPr>
              <w:t>-дорожньої мережі та штучних споруд міста Києва, зокрема при влаштуванні тактильних направляючих та попереджувальних смуг, обов</w:t>
            </w:r>
            <w:r w:rsidR="00616724" w:rsidRPr="005B2B20">
              <w:rPr>
                <w:rFonts w:ascii="Times New Roman" w:eastAsiaTheme="minorEastAsia" w:hAnsi="Times New Roman" w:cs="Times New Roman"/>
                <w:b/>
                <w:sz w:val="24"/>
                <w:szCs w:val="24"/>
                <w:lang w:eastAsia="uk-UA"/>
              </w:rPr>
              <w:t>’</w:t>
            </w:r>
            <w:r w:rsidR="00655F3A" w:rsidRPr="005B2B20">
              <w:rPr>
                <w:rFonts w:ascii="Times New Roman" w:eastAsiaTheme="minorEastAsia" w:hAnsi="Times New Roman" w:cs="Times New Roman"/>
                <w:b/>
                <w:sz w:val="24"/>
                <w:szCs w:val="24"/>
                <w:lang w:eastAsia="uk-UA"/>
              </w:rPr>
              <w:t xml:space="preserve">язково враховувати вимоги щодо створення </w:t>
            </w:r>
            <w:proofErr w:type="spellStart"/>
            <w:r w:rsidR="00655F3A" w:rsidRPr="005B2B20">
              <w:rPr>
                <w:rFonts w:ascii="Times New Roman" w:eastAsiaTheme="minorEastAsia" w:hAnsi="Times New Roman" w:cs="Times New Roman"/>
                <w:b/>
                <w:sz w:val="24"/>
                <w:szCs w:val="24"/>
                <w:lang w:eastAsia="uk-UA"/>
              </w:rPr>
              <w:t>безбар</w:t>
            </w:r>
            <w:r w:rsidR="00616724" w:rsidRPr="005B2B20">
              <w:rPr>
                <w:rFonts w:ascii="Times New Roman" w:eastAsiaTheme="minorEastAsia" w:hAnsi="Times New Roman" w:cs="Times New Roman"/>
                <w:b/>
                <w:sz w:val="24"/>
                <w:szCs w:val="24"/>
                <w:lang w:eastAsia="uk-UA"/>
              </w:rPr>
              <w:t>’</w:t>
            </w:r>
            <w:r w:rsidR="00655F3A" w:rsidRPr="005B2B20">
              <w:rPr>
                <w:rFonts w:ascii="Times New Roman" w:eastAsiaTheme="minorEastAsia" w:hAnsi="Times New Roman" w:cs="Times New Roman"/>
                <w:b/>
                <w:sz w:val="24"/>
                <w:szCs w:val="24"/>
                <w:lang w:eastAsia="uk-UA"/>
              </w:rPr>
              <w:t>єрного</w:t>
            </w:r>
            <w:proofErr w:type="spellEnd"/>
            <w:r w:rsidR="00655F3A" w:rsidRPr="005B2B20">
              <w:rPr>
                <w:rFonts w:ascii="Times New Roman" w:eastAsiaTheme="minorEastAsia" w:hAnsi="Times New Roman" w:cs="Times New Roman"/>
                <w:b/>
                <w:sz w:val="24"/>
                <w:szCs w:val="24"/>
                <w:lang w:eastAsia="uk-UA"/>
              </w:rPr>
              <w:t xml:space="preserve"> середовища, </w:t>
            </w:r>
            <w:r w:rsidR="00655F3A" w:rsidRPr="005B2B20">
              <w:rPr>
                <w:rFonts w:ascii="Times New Roman" w:eastAsiaTheme="minorEastAsia" w:hAnsi="Times New Roman" w:cs="Times New Roman"/>
                <w:b/>
                <w:sz w:val="24"/>
                <w:szCs w:val="24"/>
                <w:lang w:eastAsia="uk-UA"/>
              </w:rPr>
              <w:lastRenderedPageBreak/>
              <w:t>зокрема ДБН В.2.2-40:2018 «</w:t>
            </w:r>
            <w:proofErr w:type="spellStart"/>
            <w:r w:rsidR="00655F3A" w:rsidRPr="005B2B20">
              <w:rPr>
                <w:rFonts w:ascii="Times New Roman" w:eastAsiaTheme="minorEastAsia" w:hAnsi="Times New Roman" w:cs="Times New Roman"/>
                <w:b/>
                <w:sz w:val="24"/>
                <w:szCs w:val="24"/>
                <w:lang w:eastAsia="uk-UA"/>
              </w:rPr>
              <w:t>Інклюзивність</w:t>
            </w:r>
            <w:proofErr w:type="spellEnd"/>
            <w:r w:rsidR="00655F3A" w:rsidRPr="005B2B20">
              <w:rPr>
                <w:rFonts w:ascii="Times New Roman" w:eastAsiaTheme="minorEastAsia" w:hAnsi="Times New Roman" w:cs="Times New Roman"/>
                <w:b/>
                <w:sz w:val="24"/>
                <w:szCs w:val="24"/>
                <w:lang w:eastAsia="uk-UA"/>
              </w:rPr>
              <w:t xml:space="preserve"> будівель і споруд. Основні положення».</w:t>
            </w:r>
          </w:p>
          <w:p w14:paraId="59348782"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33BC2FB8" w14:textId="0EE5CEFE" w:rsidR="005737C5" w:rsidRPr="005B2B20" w:rsidRDefault="005737C5" w:rsidP="005737C5">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4.3.</w:t>
            </w:r>
            <w:r w:rsidR="00655F3A" w:rsidRPr="005B2B20">
              <w:rPr>
                <w:rStyle w:val="1624"/>
                <w:rFonts w:ascii="Times New Roman" w:hAnsi="Times New Roman" w:cs="Times New Roman"/>
                <w:sz w:val="28"/>
                <w:szCs w:val="28"/>
              </w:rPr>
              <w:t xml:space="preserve"> </w:t>
            </w:r>
            <w:r w:rsidR="00655F3A" w:rsidRPr="005B2B20">
              <w:rPr>
                <w:rFonts w:ascii="Times New Roman" w:eastAsiaTheme="minorEastAsia" w:hAnsi="Times New Roman" w:cs="Times New Roman"/>
                <w:b/>
                <w:sz w:val="24"/>
                <w:szCs w:val="24"/>
                <w:lang w:eastAsia="uk-UA"/>
              </w:rPr>
              <w:t>Вжити заходів спрямованих на впровадження систем інформування та орієнтування осіб з інвалідністю на транспорті загального користування, а також об</w:t>
            </w:r>
            <w:r w:rsidR="00616724" w:rsidRPr="005B2B20">
              <w:rPr>
                <w:rFonts w:ascii="Times New Roman" w:eastAsiaTheme="minorEastAsia" w:hAnsi="Times New Roman" w:cs="Times New Roman"/>
                <w:b/>
                <w:sz w:val="24"/>
                <w:szCs w:val="24"/>
                <w:lang w:eastAsia="uk-UA"/>
              </w:rPr>
              <w:t>’</w:t>
            </w:r>
            <w:r w:rsidR="00655F3A" w:rsidRPr="005B2B20">
              <w:rPr>
                <w:rFonts w:ascii="Times New Roman" w:eastAsiaTheme="minorEastAsia" w:hAnsi="Times New Roman" w:cs="Times New Roman"/>
                <w:b/>
                <w:sz w:val="24"/>
                <w:szCs w:val="24"/>
                <w:lang w:eastAsia="uk-UA"/>
              </w:rPr>
              <w:t>єктах транспортної інфраструктури з використанням, зокрема, візуальної, звукової, тактильної інформації.</w:t>
            </w:r>
          </w:p>
          <w:p w14:paraId="37AF70B9" w14:textId="5CCB8F8F" w:rsidR="005737C5" w:rsidRPr="005B2B20" w:rsidRDefault="005737C5" w:rsidP="005737C5">
            <w:pPr>
              <w:jc w:val="both"/>
              <w:rPr>
                <w:rFonts w:ascii="Times New Roman" w:eastAsiaTheme="minorEastAsia" w:hAnsi="Times New Roman" w:cs="Times New Roman"/>
                <w:b/>
                <w:sz w:val="24"/>
                <w:szCs w:val="24"/>
                <w:lang w:eastAsia="uk-UA"/>
              </w:rPr>
            </w:pPr>
          </w:p>
          <w:p w14:paraId="084F5923" w14:textId="08796873" w:rsidR="005737C5" w:rsidRPr="005B2B20" w:rsidRDefault="005737C5" w:rsidP="005737C5">
            <w:pPr>
              <w:jc w:val="both"/>
              <w:rPr>
                <w:rFonts w:ascii="Times New Roman" w:eastAsiaTheme="minorEastAsia" w:hAnsi="Times New Roman" w:cs="Times New Roman"/>
                <w:b/>
                <w:sz w:val="24"/>
                <w:szCs w:val="24"/>
                <w:lang w:eastAsia="uk-UA"/>
              </w:rPr>
            </w:pPr>
          </w:p>
          <w:p w14:paraId="34A8B9BA" w14:textId="6DAB630D" w:rsidR="005737C5" w:rsidRPr="005B2B20" w:rsidRDefault="005737C5" w:rsidP="005737C5">
            <w:pPr>
              <w:jc w:val="both"/>
              <w:rPr>
                <w:rFonts w:ascii="Times New Roman" w:eastAsiaTheme="minorEastAsia" w:hAnsi="Times New Roman" w:cs="Times New Roman"/>
                <w:b/>
                <w:sz w:val="24"/>
                <w:szCs w:val="24"/>
                <w:lang w:eastAsia="uk-UA"/>
              </w:rPr>
            </w:pPr>
          </w:p>
          <w:p w14:paraId="6303EB7F" w14:textId="74BDEF9B" w:rsidR="005737C5" w:rsidRPr="005B2B20" w:rsidRDefault="005737C5" w:rsidP="005737C5">
            <w:pPr>
              <w:jc w:val="both"/>
              <w:rPr>
                <w:rFonts w:ascii="Times New Roman" w:eastAsiaTheme="minorEastAsia" w:hAnsi="Times New Roman" w:cs="Times New Roman"/>
                <w:b/>
                <w:sz w:val="24"/>
                <w:szCs w:val="24"/>
                <w:lang w:eastAsia="uk-UA"/>
              </w:rPr>
            </w:pPr>
          </w:p>
          <w:p w14:paraId="359DF310" w14:textId="3B5AB687" w:rsidR="005737C5" w:rsidRPr="005B2B20" w:rsidRDefault="005737C5" w:rsidP="005737C5">
            <w:pPr>
              <w:jc w:val="both"/>
              <w:rPr>
                <w:rFonts w:ascii="Times New Roman" w:eastAsiaTheme="minorEastAsia" w:hAnsi="Times New Roman" w:cs="Times New Roman"/>
                <w:b/>
                <w:sz w:val="24"/>
                <w:szCs w:val="24"/>
                <w:lang w:eastAsia="uk-UA"/>
              </w:rPr>
            </w:pPr>
          </w:p>
          <w:p w14:paraId="22193D99" w14:textId="39731E46" w:rsidR="005737C5" w:rsidRPr="005B2B20" w:rsidRDefault="005737C5" w:rsidP="005737C5">
            <w:pPr>
              <w:jc w:val="both"/>
              <w:rPr>
                <w:rFonts w:ascii="Times New Roman" w:eastAsiaTheme="minorEastAsia" w:hAnsi="Times New Roman" w:cs="Times New Roman"/>
                <w:b/>
                <w:sz w:val="24"/>
                <w:szCs w:val="24"/>
                <w:lang w:eastAsia="uk-UA"/>
              </w:rPr>
            </w:pPr>
          </w:p>
          <w:p w14:paraId="105D460A" w14:textId="5B196F38" w:rsidR="005737C5" w:rsidRPr="005B2B20" w:rsidRDefault="005737C5" w:rsidP="005737C5">
            <w:pPr>
              <w:jc w:val="both"/>
              <w:rPr>
                <w:rFonts w:ascii="Times New Roman" w:eastAsiaTheme="minorEastAsia" w:hAnsi="Times New Roman" w:cs="Times New Roman"/>
                <w:b/>
                <w:sz w:val="24"/>
                <w:szCs w:val="24"/>
                <w:lang w:eastAsia="uk-UA"/>
              </w:rPr>
            </w:pPr>
          </w:p>
          <w:p w14:paraId="79CCA4F6" w14:textId="77777777" w:rsidR="005737C5" w:rsidRPr="005B2B20" w:rsidRDefault="005737C5" w:rsidP="005737C5">
            <w:pPr>
              <w:jc w:val="both"/>
              <w:rPr>
                <w:rFonts w:ascii="Times New Roman" w:eastAsiaTheme="minorEastAsia" w:hAnsi="Times New Roman" w:cs="Times New Roman"/>
                <w:b/>
                <w:sz w:val="24"/>
                <w:szCs w:val="24"/>
                <w:lang w:eastAsia="uk-UA"/>
              </w:rPr>
            </w:pPr>
          </w:p>
          <w:p w14:paraId="2DF96DB9" w14:textId="78D06FEB" w:rsidR="005737C5" w:rsidRPr="005B2B20" w:rsidRDefault="005737C5" w:rsidP="005737C5">
            <w:pPr>
              <w:jc w:val="both"/>
              <w:rPr>
                <w:rFonts w:ascii="Times New Roman" w:eastAsiaTheme="minorEastAsia" w:hAnsi="Times New Roman" w:cs="Times New Roman"/>
                <w:b/>
                <w:bCs/>
                <w:sz w:val="24"/>
                <w:szCs w:val="24"/>
                <w:lang w:eastAsia="uk-UA"/>
              </w:rPr>
            </w:pPr>
            <w:r w:rsidRPr="005B2B20">
              <w:rPr>
                <w:rFonts w:ascii="Times New Roman" w:eastAsiaTheme="minorEastAsia" w:hAnsi="Times New Roman" w:cs="Times New Roman"/>
                <w:b/>
                <w:sz w:val="24"/>
                <w:szCs w:val="24"/>
                <w:lang w:eastAsia="uk-UA"/>
              </w:rPr>
              <w:t xml:space="preserve">4.4. Розробити план заходів з </w:t>
            </w:r>
            <w:r w:rsidRPr="005B2B20">
              <w:rPr>
                <w:rFonts w:ascii="Times New Roman" w:eastAsiaTheme="minorEastAsia" w:hAnsi="Times New Roman" w:cs="Times New Roman"/>
                <w:b/>
                <w:bCs/>
                <w:sz w:val="24"/>
                <w:szCs w:val="24"/>
                <w:lang w:eastAsia="uk-UA"/>
              </w:rPr>
              <w:t xml:space="preserve">розвитку мережі </w:t>
            </w:r>
            <w:proofErr w:type="spellStart"/>
            <w:r w:rsidRPr="005B2B20">
              <w:rPr>
                <w:rFonts w:ascii="Times New Roman" w:eastAsiaTheme="minorEastAsia" w:hAnsi="Times New Roman" w:cs="Times New Roman"/>
                <w:b/>
                <w:bCs/>
                <w:sz w:val="24"/>
                <w:szCs w:val="24"/>
                <w:lang w:eastAsia="uk-UA"/>
              </w:rPr>
              <w:t>паркувальних</w:t>
            </w:r>
            <w:proofErr w:type="spellEnd"/>
            <w:r w:rsidRPr="005B2B20">
              <w:rPr>
                <w:rFonts w:ascii="Times New Roman" w:eastAsiaTheme="minorEastAsia" w:hAnsi="Times New Roman" w:cs="Times New Roman"/>
                <w:b/>
                <w:bCs/>
                <w:sz w:val="24"/>
                <w:szCs w:val="24"/>
                <w:lang w:eastAsia="uk-UA"/>
              </w:rPr>
              <w:t xml:space="preserve"> зон і пасажирських терміналів пристосованих для осіб з інвалідністю та інших маломобільних груп населення. </w:t>
            </w:r>
          </w:p>
          <w:p w14:paraId="0EF94507" w14:textId="4D8F13B7" w:rsidR="005737C5" w:rsidRPr="005B2B20" w:rsidRDefault="005737C5" w:rsidP="005737C5">
            <w:pPr>
              <w:jc w:val="both"/>
              <w:rPr>
                <w:rFonts w:ascii="Times New Roman" w:eastAsiaTheme="minorEastAsia" w:hAnsi="Times New Roman" w:cs="Times New Roman"/>
                <w:b/>
                <w:bCs/>
                <w:sz w:val="24"/>
                <w:szCs w:val="24"/>
                <w:lang w:eastAsia="uk-UA"/>
              </w:rPr>
            </w:pPr>
          </w:p>
          <w:p w14:paraId="04F4430D" w14:textId="1621D3A1" w:rsidR="005737C5" w:rsidRPr="005B2B20" w:rsidRDefault="005737C5" w:rsidP="005737C5">
            <w:pPr>
              <w:jc w:val="both"/>
              <w:rPr>
                <w:rFonts w:ascii="Times New Roman" w:eastAsiaTheme="minorEastAsia" w:hAnsi="Times New Roman" w:cs="Times New Roman"/>
                <w:b/>
                <w:bCs/>
                <w:sz w:val="24"/>
                <w:szCs w:val="24"/>
                <w:lang w:eastAsia="uk-UA"/>
              </w:rPr>
            </w:pPr>
          </w:p>
          <w:p w14:paraId="2AC093C4" w14:textId="77777777" w:rsidR="005737C5" w:rsidRPr="005B2B20" w:rsidRDefault="005737C5" w:rsidP="005737C5">
            <w:pPr>
              <w:jc w:val="both"/>
              <w:rPr>
                <w:rFonts w:ascii="Times New Roman" w:eastAsiaTheme="minorEastAsia" w:hAnsi="Times New Roman" w:cs="Times New Roman"/>
                <w:b/>
                <w:bCs/>
                <w:sz w:val="24"/>
                <w:szCs w:val="24"/>
                <w:lang w:eastAsia="uk-UA"/>
              </w:rPr>
            </w:pPr>
          </w:p>
          <w:p w14:paraId="1F4D57E6" w14:textId="161669A3" w:rsidR="005737C5" w:rsidRPr="005B2B20" w:rsidRDefault="005737C5" w:rsidP="005737C5">
            <w:pPr>
              <w:jc w:val="both"/>
              <w:rPr>
                <w:rFonts w:ascii="Times New Roman" w:eastAsiaTheme="minorEastAsia" w:hAnsi="Times New Roman" w:cs="Times New Roman"/>
                <w:b/>
                <w:bCs/>
                <w:sz w:val="24"/>
                <w:szCs w:val="24"/>
                <w:lang w:eastAsia="uk-UA"/>
              </w:rPr>
            </w:pPr>
            <w:r w:rsidRPr="005B2B20">
              <w:rPr>
                <w:rFonts w:ascii="Times New Roman" w:eastAsiaTheme="minorEastAsia" w:hAnsi="Times New Roman" w:cs="Times New Roman"/>
                <w:b/>
                <w:sz w:val="24"/>
                <w:szCs w:val="24"/>
                <w:lang w:eastAsia="uk-UA"/>
              </w:rPr>
              <w:t>4.5. Щоквартально</w:t>
            </w:r>
            <w:r w:rsidRPr="005B2B20">
              <w:rPr>
                <w:rFonts w:ascii="Times New Roman" w:hAnsi="Times New Roman" w:cs="Times New Roman"/>
                <w:b/>
                <w:bCs/>
                <w:sz w:val="24"/>
                <w:szCs w:val="24"/>
              </w:rPr>
              <w:t xml:space="preserve"> </w:t>
            </w:r>
            <w:r w:rsidRPr="005B2B20">
              <w:rPr>
                <w:rFonts w:ascii="Times New Roman" w:eastAsia="Times New Roman" w:hAnsi="Times New Roman" w:cs="Times New Roman"/>
                <w:b/>
                <w:bCs/>
                <w:sz w:val="24"/>
                <w:szCs w:val="24"/>
                <w:lang w:eastAsia="uk-UA"/>
              </w:rPr>
              <w:t xml:space="preserve">не пізніше 20 (двадцятого) числа місяця надавати на розгляд </w:t>
            </w:r>
            <w:r w:rsidRPr="005B2B20">
              <w:rPr>
                <w:rFonts w:ascii="Times New Roman" w:eastAsiaTheme="minorEastAsia" w:hAnsi="Times New Roman" w:cs="Times New Roman"/>
                <w:b/>
                <w:bCs/>
                <w:sz w:val="24"/>
                <w:szCs w:val="24"/>
                <w:lang w:eastAsia="uk-UA"/>
              </w:rPr>
              <w:t>Міського комітету доступності осіб з інвалідністю та інших маломобільних груп населення до об</w:t>
            </w:r>
            <w:r w:rsidR="00616724" w:rsidRPr="005B2B20">
              <w:rPr>
                <w:rFonts w:ascii="Times New Roman" w:eastAsiaTheme="minorEastAsia" w:hAnsi="Times New Roman" w:cs="Times New Roman"/>
                <w:b/>
                <w:bCs/>
                <w:sz w:val="24"/>
                <w:szCs w:val="24"/>
                <w:lang w:eastAsia="uk-UA"/>
              </w:rPr>
              <w:t>’</w:t>
            </w:r>
            <w:r w:rsidRPr="005B2B20">
              <w:rPr>
                <w:rFonts w:ascii="Times New Roman" w:eastAsiaTheme="minorEastAsia" w:hAnsi="Times New Roman" w:cs="Times New Roman"/>
                <w:b/>
                <w:bCs/>
                <w:sz w:val="24"/>
                <w:szCs w:val="24"/>
                <w:lang w:eastAsia="uk-UA"/>
              </w:rPr>
              <w:t xml:space="preserve">єктів соціальної та інженерно-транспортної інфраструктури та розміщувати на офіційних електронних ресурсах виконавчого органу Київської міської ради (Київської міської державної адміністрації) інформацію про дотримання підприємствами, </w:t>
            </w:r>
            <w:r w:rsidR="00270DB1" w:rsidRPr="005B2B20">
              <w:rPr>
                <w:rFonts w:ascii="Times New Roman" w:eastAsiaTheme="minorEastAsia" w:hAnsi="Times New Roman" w:cs="Times New Roman"/>
                <w:b/>
                <w:bCs/>
                <w:sz w:val="24"/>
                <w:szCs w:val="24"/>
                <w:lang w:eastAsia="uk-UA"/>
              </w:rPr>
              <w:t>що надають послуги з перевезення пасажирів у міському пасажирському транспорті міста Києва, вимог законодавства України щодо наявності на маршрутах (лініях) транспортних засобів</w:t>
            </w:r>
            <w:r w:rsidRPr="005B2B20">
              <w:rPr>
                <w:rFonts w:ascii="Times New Roman" w:eastAsiaTheme="minorEastAsia" w:hAnsi="Times New Roman" w:cs="Times New Roman"/>
                <w:b/>
                <w:bCs/>
                <w:sz w:val="24"/>
                <w:szCs w:val="24"/>
                <w:lang w:eastAsia="uk-UA"/>
              </w:rPr>
              <w:t xml:space="preserve">, доступних для перевезення осіб з інвалідністю та інших маломобільних груп населення, в розрізі таких маршрутів та </w:t>
            </w:r>
            <w:r w:rsidRPr="005B2B20">
              <w:rPr>
                <w:rFonts w:ascii="Times New Roman" w:eastAsiaTheme="minorEastAsia" w:hAnsi="Times New Roman" w:cs="Times New Roman"/>
                <w:b/>
                <w:bCs/>
                <w:sz w:val="24"/>
                <w:szCs w:val="24"/>
                <w:lang w:eastAsia="uk-UA"/>
              </w:rPr>
              <w:lastRenderedPageBreak/>
              <w:t>визначених перевізників.</w:t>
            </w:r>
          </w:p>
          <w:p w14:paraId="09834A93" w14:textId="5FDC3E42" w:rsidR="005737C5" w:rsidRPr="005B2B20" w:rsidRDefault="005737C5" w:rsidP="005737C5">
            <w:pPr>
              <w:ind w:firstLine="970"/>
              <w:jc w:val="both"/>
              <w:rPr>
                <w:rFonts w:ascii="Times New Roman" w:hAnsi="Times New Roman" w:cs="Times New Roman"/>
                <w:sz w:val="24"/>
                <w:szCs w:val="24"/>
                <w:shd w:val="clear" w:color="auto" w:fill="FFFFFF"/>
              </w:rPr>
            </w:pPr>
          </w:p>
        </w:tc>
      </w:tr>
      <w:tr w:rsidR="005B2B20" w:rsidRPr="005B2B20" w14:paraId="6BC9BC46" w14:textId="77777777" w:rsidTr="00C72081">
        <w:trPr>
          <w:trHeight w:val="132"/>
        </w:trPr>
        <w:tc>
          <w:tcPr>
            <w:tcW w:w="7677" w:type="dxa"/>
          </w:tcPr>
          <w:p w14:paraId="65E54D1A" w14:textId="350882E5" w:rsidR="005737C5" w:rsidRPr="005B2B20" w:rsidRDefault="005737C5" w:rsidP="005737C5">
            <w:pPr>
              <w:pStyle w:val="a3"/>
              <w:spacing w:before="0" w:beforeAutospacing="0" w:after="0" w:afterAutospacing="0"/>
              <w:jc w:val="both"/>
            </w:pPr>
            <w:r w:rsidRPr="005B2B20">
              <w:lastRenderedPageBreak/>
              <w:t>5. Департаменту охорони здоров</w:t>
            </w:r>
            <w:r w:rsidR="00616724" w:rsidRPr="005B2B20">
              <w:t>’</w:t>
            </w:r>
            <w:r w:rsidRPr="005B2B20">
              <w:t>я виконавчого органу Київської міської ради (Київської міської державної адміністрації):</w:t>
            </w:r>
          </w:p>
          <w:p w14:paraId="5BDC0877" w14:textId="77777777" w:rsidR="005737C5" w:rsidRPr="005B2B20" w:rsidRDefault="005737C5" w:rsidP="005737C5">
            <w:pPr>
              <w:pStyle w:val="a3"/>
              <w:spacing w:before="0" w:beforeAutospacing="0" w:after="0" w:afterAutospacing="0"/>
              <w:jc w:val="both"/>
            </w:pPr>
          </w:p>
          <w:p w14:paraId="627F8D7C" w14:textId="249E0EAD" w:rsidR="005737C5" w:rsidRPr="005B2B20" w:rsidRDefault="005737C5" w:rsidP="005737C5">
            <w:pPr>
              <w:pStyle w:val="a3"/>
              <w:spacing w:before="0" w:beforeAutospacing="0" w:after="0" w:afterAutospacing="0"/>
              <w:jc w:val="both"/>
            </w:pPr>
            <w:r w:rsidRPr="005B2B20">
              <w:t xml:space="preserve">5.1. Протягом 2 (двох) місяців з дня прийняття цього рішення розробити та затвердити відповідно до законодавства України комплекс заходів щодо створення </w:t>
            </w:r>
            <w:proofErr w:type="spellStart"/>
            <w:r w:rsidRPr="005B2B20">
              <w:t>безбар</w:t>
            </w:r>
            <w:r w:rsidR="00616724" w:rsidRPr="005B2B20">
              <w:t>’</w:t>
            </w:r>
            <w:r w:rsidRPr="005B2B20">
              <w:t>єрного</w:t>
            </w:r>
            <w:proofErr w:type="spellEnd"/>
            <w:r w:rsidRPr="005B2B20">
              <w:t xml:space="preserve"> середовища до комунальних закладів охорони здоров</w:t>
            </w:r>
            <w:r w:rsidR="00616724" w:rsidRPr="005B2B20">
              <w:t>’</w:t>
            </w:r>
            <w:r w:rsidRPr="005B2B20">
              <w:t>я міста Києва, в тому числі облаштування їх доступними вбиральнями (всередині будівель), відповідно до державних будівельних норм, стандартів і правил щодо доступності для осіб з інвалідністю та інших маломобільних груп населення.</w:t>
            </w:r>
          </w:p>
          <w:p w14:paraId="1315701F" w14:textId="62C0C999" w:rsidR="005737C5" w:rsidRPr="005B2B20" w:rsidRDefault="005737C5" w:rsidP="005737C5">
            <w:pPr>
              <w:pStyle w:val="a3"/>
              <w:spacing w:before="0" w:beforeAutospacing="0" w:after="0" w:afterAutospacing="0"/>
              <w:jc w:val="both"/>
            </w:pPr>
          </w:p>
          <w:p w14:paraId="1902DFAE" w14:textId="77777777" w:rsidR="005737C5" w:rsidRPr="005B2B20" w:rsidRDefault="005737C5" w:rsidP="005737C5">
            <w:pPr>
              <w:pStyle w:val="a3"/>
              <w:spacing w:before="0" w:beforeAutospacing="0" w:after="0" w:afterAutospacing="0"/>
              <w:jc w:val="both"/>
            </w:pPr>
          </w:p>
          <w:p w14:paraId="5DD8D566" w14:textId="18898638" w:rsidR="005737C5" w:rsidRPr="005B2B20" w:rsidRDefault="005737C5" w:rsidP="005737C5">
            <w:pPr>
              <w:pStyle w:val="a3"/>
              <w:spacing w:before="0" w:beforeAutospacing="0" w:after="0" w:afterAutospacing="0"/>
              <w:jc w:val="both"/>
            </w:pPr>
            <w:r w:rsidRPr="005B2B20">
              <w:t>5.2. Протягом 2 (двох) місяців з дня прийняття цього рішення розробити план заходів щодо забезпечення технічними засобами, необхідними для отримання та обробки викликів екстреної допомоги, що надходять неголосовими каналами зв</w:t>
            </w:r>
            <w:r w:rsidR="00616724" w:rsidRPr="005B2B20">
              <w:t>’</w:t>
            </w:r>
            <w:r w:rsidRPr="005B2B20">
              <w:t>язку (для осіб з порушеннями мови та слуху), та забезпечення їхнього функціонування на території міста Києва.</w:t>
            </w:r>
          </w:p>
          <w:p w14:paraId="3128FE20" w14:textId="28CBBC2F" w:rsidR="005737C5" w:rsidRPr="005B2B20" w:rsidRDefault="005737C5" w:rsidP="005737C5">
            <w:pPr>
              <w:pStyle w:val="a3"/>
              <w:spacing w:before="0" w:beforeAutospacing="0" w:after="0" w:afterAutospacing="0"/>
              <w:jc w:val="both"/>
            </w:pPr>
          </w:p>
        </w:tc>
        <w:tc>
          <w:tcPr>
            <w:tcW w:w="7677" w:type="dxa"/>
          </w:tcPr>
          <w:p w14:paraId="1FE7037A" w14:textId="5D49AB5E" w:rsidR="00C44933" w:rsidRPr="005B2B20" w:rsidRDefault="005737C5" w:rsidP="009C1741">
            <w:pPr>
              <w:pStyle w:val="a3"/>
              <w:spacing w:before="0" w:beforeAutospacing="0" w:after="0" w:afterAutospacing="0"/>
              <w:jc w:val="both"/>
              <w:rPr>
                <w:bCs/>
              </w:rPr>
            </w:pPr>
            <w:r w:rsidRPr="005B2B20">
              <w:rPr>
                <w:bCs/>
              </w:rPr>
              <w:t>5. Департаменту охорони здоров</w:t>
            </w:r>
            <w:r w:rsidR="00616724" w:rsidRPr="005B2B20">
              <w:rPr>
                <w:bCs/>
              </w:rPr>
              <w:t>’</w:t>
            </w:r>
            <w:r w:rsidRPr="005B2B20">
              <w:rPr>
                <w:bCs/>
              </w:rPr>
              <w:t>я виконавчого органу Київської міської ради (Київської міської державної адміністрації)</w:t>
            </w:r>
            <w:r w:rsidR="00A65761" w:rsidRPr="005B2B20">
              <w:rPr>
                <w:bCs/>
              </w:rPr>
              <w:t>:</w:t>
            </w:r>
            <w:r w:rsidR="009C1741" w:rsidRPr="005B2B20">
              <w:rPr>
                <w:bCs/>
              </w:rPr>
              <w:t xml:space="preserve"> </w:t>
            </w:r>
          </w:p>
          <w:p w14:paraId="2CB2C999" w14:textId="77777777" w:rsidR="006F13D8" w:rsidRPr="005B2B20" w:rsidRDefault="006F13D8" w:rsidP="009C1741">
            <w:pPr>
              <w:pStyle w:val="a3"/>
              <w:spacing w:before="0" w:beforeAutospacing="0" w:after="0" w:afterAutospacing="0"/>
              <w:jc w:val="both"/>
              <w:rPr>
                <w:b/>
              </w:rPr>
            </w:pPr>
          </w:p>
          <w:p w14:paraId="6899C780" w14:textId="6B9C5D01" w:rsidR="00C44933" w:rsidRPr="005B2B20" w:rsidRDefault="001D47A1" w:rsidP="009C1741">
            <w:pPr>
              <w:pStyle w:val="a3"/>
              <w:spacing w:before="0" w:beforeAutospacing="0" w:after="0" w:afterAutospacing="0"/>
              <w:jc w:val="both"/>
              <w:rPr>
                <w:b/>
                <w:bCs/>
              </w:rPr>
            </w:pPr>
            <w:r w:rsidRPr="005B2B20">
              <w:rPr>
                <w:b/>
                <w:bCs/>
              </w:rPr>
              <w:t xml:space="preserve">5.1. </w:t>
            </w:r>
            <w:r w:rsidR="00A65761" w:rsidRPr="005B2B20">
              <w:rPr>
                <w:b/>
                <w:bCs/>
              </w:rPr>
              <w:t>Здійснити заходи спрямовані на забезпечення закладами охорони здоров</w:t>
            </w:r>
            <w:r w:rsidR="00616724" w:rsidRPr="005B2B20">
              <w:rPr>
                <w:b/>
                <w:bCs/>
              </w:rPr>
              <w:t>’</w:t>
            </w:r>
            <w:r w:rsidR="00A65761" w:rsidRPr="005B2B20">
              <w:rPr>
                <w:b/>
                <w:bCs/>
              </w:rPr>
              <w:t>я безперешкодного/</w:t>
            </w:r>
            <w:proofErr w:type="spellStart"/>
            <w:r w:rsidR="00A65761" w:rsidRPr="005B2B20">
              <w:rPr>
                <w:b/>
                <w:bCs/>
              </w:rPr>
              <w:t>безбар</w:t>
            </w:r>
            <w:r w:rsidR="00616724" w:rsidRPr="005B2B20">
              <w:rPr>
                <w:b/>
                <w:bCs/>
              </w:rPr>
              <w:t>’</w:t>
            </w:r>
            <w:r w:rsidR="00A65761" w:rsidRPr="005B2B20">
              <w:rPr>
                <w:b/>
                <w:bCs/>
              </w:rPr>
              <w:t>єрного</w:t>
            </w:r>
            <w:proofErr w:type="spellEnd"/>
            <w:r w:rsidR="00A65761" w:rsidRPr="005B2B20">
              <w:rPr>
                <w:b/>
                <w:bCs/>
              </w:rPr>
              <w:t xml:space="preserve"> доступу осіб з інвалідністю та інших маломобільних груп населення до приймальних відділень, вхідних груп, тощо</w:t>
            </w:r>
            <w:r w:rsidR="0096118B" w:rsidRPr="0096118B">
              <w:rPr>
                <w:b/>
                <w:bCs/>
              </w:rPr>
              <w:t xml:space="preserve"> </w:t>
            </w:r>
            <w:r w:rsidR="00A65761" w:rsidRPr="005B2B20">
              <w:rPr>
                <w:b/>
                <w:bCs/>
              </w:rPr>
              <w:t>закладів охорони здоров</w:t>
            </w:r>
            <w:r w:rsidR="00616724" w:rsidRPr="005B2B20">
              <w:rPr>
                <w:b/>
                <w:bCs/>
              </w:rPr>
              <w:t>’</w:t>
            </w:r>
            <w:r w:rsidR="00A65761" w:rsidRPr="005B2B20">
              <w:rPr>
                <w:b/>
                <w:bCs/>
              </w:rPr>
              <w:t>я, в тому числі  облаштування їх доступними вбиральнями відповідно до ДБН В.2.2-40:2018 «</w:t>
            </w:r>
            <w:proofErr w:type="spellStart"/>
            <w:r w:rsidR="00A65761" w:rsidRPr="005B2B20">
              <w:rPr>
                <w:b/>
                <w:bCs/>
              </w:rPr>
              <w:t>Інклюзивність</w:t>
            </w:r>
            <w:proofErr w:type="spellEnd"/>
            <w:r w:rsidR="00A65761" w:rsidRPr="005B2B20">
              <w:rPr>
                <w:b/>
                <w:bCs/>
              </w:rPr>
              <w:t xml:space="preserve"> будівель і споруд»,</w:t>
            </w:r>
            <w:r w:rsidR="0096118B" w:rsidRPr="0096118B">
              <w:rPr>
                <w:b/>
                <w:bCs/>
              </w:rPr>
              <w:t xml:space="preserve"> </w:t>
            </w:r>
            <w:r w:rsidR="00A65761" w:rsidRPr="005B2B20">
              <w:rPr>
                <w:b/>
                <w:bCs/>
              </w:rPr>
              <w:t>в тому числі під час  організації  робіт з реконструкції, модернізації, робіт з капітального ремонту відповідних об</w:t>
            </w:r>
            <w:r w:rsidR="00616724" w:rsidRPr="005B2B20">
              <w:rPr>
                <w:b/>
                <w:bCs/>
              </w:rPr>
              <w:t>’</w:t>
            </w:r>
            <w:r w:rsidR="00A65761" w:rsidRPr="005B2B20">
              <w:rPr>
                <w:b/>
                <w:bCs/>
              </w:rPr>
              <w:t>єктів.</w:t>
            </w:r>
          </w:p>
          <w:p w14:paraId="25242687" w14:textId="77777777" w:rsidR="006F13D8" w:rsidRPr="005B2B20" w:rsidRDefault="006F13D8" w:rsidP="006151A0">
            <w:pPr>
              <w:pStyle w:val="a3"/>
              <w:spacing w:before="0" w:beforeAutospacing="0" w:after="0" w:afterAutospacing="0"/>
              <w:jc w:val="both"/>
              <w:rPr>
                <w:b/>
              </w:rPr>
            </w:pPr>
          </w:p>
          <w:p w14:paraId="78A550EC" w14:textId="000FDE8D" w:rsidR="006151A0" w:rsidRPr="005B2B20" w:rsidRDefault="001D47A1" w:rsidP="006151A0">
            <w:pPr>
              <w:pStyle w:val="a3"/>
              <w:spacing w:before="0" w:beforeAutospacing="0" w:after="0" w:afterAutospacing="0"/>
              <w:jc w:val="both"/>
              <w:rPr>
                <w:b/>
              </w:rPr>
            </w:pPr>
            <w:r w:rsidRPr="005B2B20">
              <w:rPr>
                <w:b/>
              </w:rPr>
              <w:t>5.2. Враховувати при закупівлі медичного обладнання для комунальних закладів охорони здоров</w:t>
            </w:r>
            <w:r w:rsidR="00616724" w:rsidRPr="005B2B20">
              <w:rPr>
                <w:b/>
              </w:rPr>
              <w:t>’</w:t>
            </w:r>
            <w:r w:rsidRPr="005B2B20">
              <w:rPr>
                <w:b/>
              </w:rPr>
              <w:t>я їх прилаштування до потреб осіб з інвалідністю та інших маломобільних груп населення.</w:t>
            </w:r>
          </w:p>
          <w:p w14:paraId="182E9D00" w14:textId="77777777" w:rsidR="006F13D8" w:rsidRPr="005B2B20" w:rsidRDefault="006F13D8" w:rsidP="00337674">
            <w:pPr>
              <w:pStyle w:val="a3"/>
              <w:spacing w:before="0" w:beforeAutospacing="0" w:after="0" w:afterAutospacing="0"/>
              <w:jc w:val="both"/>
              <w:rPr>
                <w:b/>
              </w:rPr>
            </w:pPr>
          </w:p>
          <w:p w14:paraId="1254DCF4" w14:textId="77777777" w:rsidR="006F13D8" w:rsidRPr="005B2B20" w:rsidRDefault="006F13D8" w:rsidP="00337674">
            <w:pPr>
              <w:pStyle w:val="a3"/>
              <w:spacing w:before="0" w:beforeAutospacing="0" w:after="0" w:afterAutospacing="0"/>
              <w:jc w:val="both"/>
              <w:rPr>
                <w:b/>
              </w:rPr>
            </w:pPr>
          </w:p>
          <w:p w14:paraId="300458B7" w14:textId="0A8F0EB0" w:rsidR="00337674" w:rsidRPr="005B2B20" w:rsidRDefault="00337674" w:rsidP="00337674">
            <w:pPr>
              <w:pStyle w:val="a3"/>
              <w:spacing w:before="0" w:beforeAutospacing="0" w:after="0" w:afterAutospacing="0"/>
              <w:jc w:val="both"/>
              <w:rPr>
                <w:b/>
              </w:rPr>
            </w:pPr>
            <w:r w:rsidRPr="005B2B20">
              <w:rPr>
                <w:b/>
              </w:rPr>
              <w:t>5.3.</w:t>
            </w:r>
            <w:r w:rsidRPr="005B2B20">
              <w:rPr>
                <w:b/>
                <w:lang w:val="ru-RU"/>
              </w:rPr>
              <w:t xml:space="preserve"> </w:t>
            </w:r>
            <w:r w:rsidRPr="005B2B20">
              <w:rPr>
                <w:b/>
              </w:rPr>
              <w:t>Розробити план заходів щодо створення нових та забезпечити контроль за наданням закладами охорони здоров</w:t>
            </w:r>
            <w:r w:rsidR="00616724" w:rsidRPr="005B2B20">
              <w:rPr>
                <w:b/>
              </w:rPr>
              <w:t>’</w:t>
            </w:r>
            <w:r w:rsidRPr="005B2B20">
              <w:rPr>
                <w:b/>
              </w:rPr>
              <w:t>я міста Києва послуг з реабілітації у сфері охорони здоров</w:t>
            </w:r>
            <w:r w:rsidR="00616724" w:rsidRPr="005B2B20">
              <w:rPr>
                <w:b/>
              </w:rPr>
              <w:t>’</w:t>
            </w:r>
            <w:r w:rsidRPr="005B2B20">
              <w:rPr>
                <w:b/>
              </w:rPr>
              <w:t xml:space="preserve">я та санаторно-курортного лікування дітей з інвалідністю. </w:t>
            </w:r>
          </w:p>
          <w:p w14:paraId="1D942D17" w14:textId="77777777" w:rsidR="006F13D8" w:rsidRPr="005B2B20" w:rsidRDefault="006F13D8" w:rsidP="00337674">
            <w:pPr>
              <w:pStyle w:val="a3"/>
              <w:spacing w:before="0" w:beforeAutospacing="0" w:after="0" w:afterAutospacing="0"/>
              <w:jc w:val="both"/>
              <w:rPr>
                <w:b/>
              </w:rPr>
            </w:pPr>
          </w:p>
          <w:p w14:paraId="31CC3122" w14:textId="68A8D111" w:rsidR="00337674" w:rsidRPr="005B2B20" w:rsidRDefault="00337674" w:rsidP="00337674">
            <w:pPr>
              <w:pStyle w:val="a3"/>
              <w:spacing w:before="0" w:beforeAutospacing="0" w:after="0" w:afterAutospacing="0"/>
              <w:jc w:val="both"/>
              <w:rPr>
                <w:b/>
              </w:rPr>
            </w:pPr>
            <w:r w:rsidRPr="005B2B20">
              <w:rPr>
                <w:b/>
              </w:rPr>
              <w:t xml:space="preserve">5.4. Щоквартально не пізніше 20 (двадцятого) числа місяця </w:t>
            </w:r>
            <w:r w:rsidRPr="005B2B20">
              <w:rPr>
                <w:b/>
              </w:rPr>
              <w:lastRenderedPageBreak/>
              <w:t>надавати на розгляд Міського комітету доступності осіб з інвалідністю та інших маломобільних груп населення до об</w:t>
            </w:r>
            <w:r w:rsidR="00616724" w:rsidRPr="005B2B20">
              <w:rPr>
                <w:b/>
              </w:rPr>
              <w:t>’</w:t>
            </w:r>
            <w:r w:rsidRPr="005B2B20">
              <w:rPr>
                <w:b/>
              </w:rPr>
              <w:t>єктів соціальної та інженерно-транспортної інфраструктури та розміщувати на офіційних електронних ресурсах виконавчого органу Київської міської ради (Київської міської державної адміністрації) інформацію про результати контролю за дотриманням комунальними закладами охорони здоров</w:t>
            </w:r>
            <w:r w:rsidR="00616724" w:rsidRPr="005B2B20">
              <w:rPr>
                <w:b/>
              </w:rPr>
              <w:t>’</w:t>
            </w:r>
            <w:r w:rsidRPr="005B2B20">
              <w:rPr>
                <w:b/>
              </w:rPr>
              <w:t>я ДБН В.2.2-40:2018 «</w:t>
            </w:r>
            <w:proofErr w:type="spellStart"/>
            <w:r w:rsidRPr="005B2B20">
              <w:rPr>
                <w:b/>
              </w:rPr>
              <w:t>Інклюзивність</w:t>
            </w:r>
            <w:proofErr w:type="spellEnd"/>
            <w:r w:rsidRPr="005B2B20">
              <w:rPr>
                <w:b/>
              </w:rPr>
              <w:t xml:space="preserve"> будівель і споруд».</w:t>
            </w:r>
          </w:p>
          <w:p w14:paraId="2AAB2872" w14:textId="2849BDD5" w:rsidR="005737C5" w:rsidRPr="005B2B20" w:rsidRDefault="005737C5" w:rsidP="009C1741">
            <w:pPr>
              <w:pStyle w:val="a3"/>
              <w:spacing w:before="0" w:beforeAutospacing="0" w:after="0" w:afterAutospacing="0"/>
              <w:jc w:val="both"/>
              <w:rPr>
                <w:b/>
              </w:rPr>
            </w:pPr>
          </w:p>
        </w:tc>
      </w:tr>
      <w:tr w:rsidR="005B2B20" w:rsidRPr="005B2B20" w14:paraId="5B43508F" w14:textId="77777777" w:rsidTr="004E0DF2">
        <w:tc>
          <w:tcPr>
            <w:tcW w:w="7677" w:type="dxa"/>
          </w:tcPr>
          <w:p w14:paraId="435A9F5B" w14:textId="2109874F" w:rsidR="005737C5" w:rsidRPr="005B2B20" w:rsidRDefault="005737C5" w:rsidP="005737C5">
            <w:pPr>
              <w:pStyle w:val="a3"/>
              <w:spacing w:before="0" w:beforeAutospacing="0" w:after="0" w:afterAutospacing="0"/>
              <w:jc w:val="both"/>
            </w:pPr>
            <w:r w:rsidRPr="005B2B20">
              <w:lastRenderedPageBreak/>
              <w:t xml:space="preserve">6. Департаменту освіти і науки виконавчого органу Київської міської ради (Київської міської державної адміністрації) протягом 1 (одного) місяця з дня прийняття цього рішення розробити та затвердити відповідно до законодавства України комплекс заходів, спрямованих на створення </w:t>
            </w:r>
            <w:proofErr w:type="spellStart"/>
            <w:r w:rsidRPr="005B2B20">
              <w:t>безбар</w:t>
            </w:r>
            <w:r w:rsidR="00616724" w:rsidRPr="005B2B20">
              <w:t>’</w:t>
            </w:r>
            <w:r w:rsidRPr="005B2B20">
              <w:t>єрного</w:t>
            </w:r>
            <w:proofErr w:type="spellEnd"/>
            <w:r w:rsidRPr="005B2B20">
              <w:t xml:space="preserve"> середовища до комунальних закладів освіти на території міста Києва, в тому числі облаштування їх ліфтами та доступними вбиральнями (всередині будівель), відповідно до державних будівельних норм, стандартів і правил щодо доступності для осіб з інвалідністю та інших маломобільних груп населення.</w:t>
            </w:r>
          </w:p>
          <w:p w14:paraId="06A045E5" w14:textId="77777777" w:rsidR="005737C5" w:rsidRPr="005B2B20" w:rsidRDefault="005737C5" w:rsidP="005737C5">
            <w:pPr>
              <w:pStyle w:val="a3"/>
              <w:spacing w:before="0" w:beforeAutospacing="0" w:after="0" w:afterAutospacing="0"/>
              <w:jc w:val="both"/>
            </w:pPr>
          </w:p>
        </w:tc>
        <w:tc>
          <w:tcPr>
            <w:tcW w:w="7677" w:type="dxa"/>
          </w:tcPr>
          <w:p w14:paraId="2699D656" w14:textId="371FDF11" w:rsidR="00961B6D" w:rsidRPr="005B2B20" w:rsidRDefault="009F044C" w:rsidP="00961B6D">
            <w:pPr>
              <w:pStyle w:val="a3"/>
              <w:spacing w:before="0" w:beforeAutospacing="0" w:after="0" w:afterAutospacing="0"/>
              <w:jc w:val="both"/>
              <w:rPr>
                <w:b/>
              </w:rPr>
            </w:pPr>
            <w:r w:rsidRPr="005B2B20">
              <w:rPr>
                <w:b/>
              </w:rPr>
              <w:t>6</w:t>
            </w:r>
            <w:r w:rsidR="005737C5" w:rsidRPr="005B2B20">
              <w:rPr>
                <w:b/>
              </w:rPr>
              <w:t xml:space="preserve">. </w:t>
            </w:r>
            <w:r w:rsidR="00961B6D" w:rsidRPr="005B2B20">
              <w:rPr>
                <w:b/>
              </w:rPr>
              <w:t xml:space="preserve">Департаменту </w:t>
            </w:r>
            <w:r w:rsidR="0069102D" w:rsidRPr="005B2B20">
              <w:rPr>
                <w:b/>
              </w:rPr>
              <w:t xml:space="preserve">освіти і науки </w:t>
            </w:r>
            <w:r w:rsidR="00961B6D" w:rsidRPr="005B2B20">
              <w:rPr>
                <w:b/>
              </w:rPr>
              <w:t>виконавчого органу Київської міської ради (Київської міської державної адміністрації:</w:t>
            </w:r>
          </w:p>
          <w:p w14:paraId="5CBD5682" w14:textId="77777777" w:rsidR="006F13D8" w:rsidRPr="005B2B20" w:rsidRDefault="006F13D8" w:rsidP="00961B6D">
            <w:pPr>
              <w:pStyle w:val="a3"/>
              <w:spacing w:before="0" w:beforeAutospacing="0" w:after="0" w:afterAutospacing="0"/>
              <w:jc w:val="both"/>
              <w:rPr>
                <w:b/>
              </w:rPr>
            </w:pPr>
          </w:p>
          <w:p w14:paraId="2D829B28" w14:textId="1C87ABD7" w:rsidR="00961B6D" w:rsidRPr="005B2B20" w:rsidRDefault="00961B6D" w:rsidP="00961B6D">
            <w:pPr>
              <w:pStyle w:val="a3"/>
              <w:spacing w:before="0" w:beforeAutospacing="0" w:after="0" w:afterAutospacing="0"/>
              <w:jc w:val="both"/>
              <w:rPr>
                <w:b/>
              </w:rPr>
            </w:pPr>
            <w:r w:rsidRPr="005B2B20">
              <w:rPr>
                <w:b/>
              </w:rPr>
              <w:t>6.</w:t>
            </w:r>
            <w:r w:rsidR="00B137D2" w:rsidRPr="005B2B20">
              <w:rPr>
                <w:b/>
              </w:rPr>
              <w:t>1</w:t>
            </w:r>
            <w:r w:rsidRPr="005B2B20">
              <w:rPr>
                <w:b/>
              </w:rPr>
              <w:t xml:space="preserve">. </w:t>
            </w:r>
            <w:r w:rsidR="00A65761" w:rsidRPr="005B2B20">
              <w:rPr>
                <w:rStyle w:val="1873"/>
                <w:b/>
                <w:bCs/>
              </w:rPr>
              <w:t>Вжити заходів для</w:t>
            </w:r>
            <w:r w:rsidR="00A65761" w:rsidRPr="005B2B20">
              <w:rPr>
                <w:rStyle w:val="1873"/>
              </w:rPr>
              <w:t xml:space="preserve"> </w:t>
            </w:r>
            <w:r w:rsidRPr="005B2B20">
              <w:rPr>
                <w:b/>
              </w:rPr>
              <w:t xml:space="preserve">забезпечення необхідними допоміжними засобами для навчання осіб з особливими освітніми потребами, а також оснащенням комунальних закладів освіти меблями, пристосованими для навчання осіб з порушеннями опорно-рухового апарату. </w:t>
            </w:r>
          </w:p>
          <w:p w14:paraId="0687074E" w14:textId="77777777" w:rsidR="00961B6D" w:rsidRPr="005B2B20" w:rsidRDefault="00961B6D" w:rsidP="00961B6D">
            <w:pPr>
              <w:pStyle w:val="a3"/>
              <w:spacing w:before="0" w:beforeAutospacing="0" w:after="0" w:afterAutospacing="0"/>
              <w:jc w:val="both"/>
              <w:rPr>
                <w:b/>
              </w:rPr>
            </w:pPr>
          </w:p>
          <w:p w14:paraId="052FF08A" w14:textId="579A36D8" w:rsidR="00961B6D" w:rsidRPr="005B2B20" w:rsidRDefault="00961B6D" w:rsidP="00961B6D">
            <w:pPr>
              <w:pStyle w:val="a3"/>
              <w:spacing w:before="0" w:beforeAutospacing="0" w:after="0" w:afterAutospacing="0"/>
              <w:jc w:val="both"/>
              <w:rPr>
                <w:b/>
              </w:rPr>
            </w:pPr>
            <w:r w:rsidRPr="005B2B20">
              <w:rPr>
                <w:b/>
              </w:rPr>
              <w:t>6.</w:t>
            </w:r>
            <w:r w:rsidR="00B137D2" w:rsidRPr="005B2B20">
              <w:rPr>
                <w:b/>
              </w:rPr>
              <w:t>2</w:t>
            </w:r>
            <w:r w:rsidRPr="005B2B20">
              <w:rPr>
                <w:b/>
              </w:rPr>
              <w:t xml:space="preserve">. </w:t>
            </w:r>
            <w:r w:rsidR="0069102D" w:rsidRPr="005B2B20">
              <w:rPr>
                <w:b/>
              </w:rPr>
              <w:t xml:space="preserve">Щорічно до 1 вересня </w:t>
            </w:r>
            <w:r w:rsidRPr="005B2B20">
              <w:rPr>
                <w:b/>
              </w:rPr>
              <w:t>надавати на розгляд Міського комітету доступності осіб з інвалідністю та інших маломобільних груп населення до об</w:t>
            </w:r>
            <w:r w:rsidR="00616724" w:rsidRPr="005B2B20">
              <w:rPr>
                <w:b/>
              </w:rPr>
              <w:t>’</w:t>
            </w:r>
            <w:r w:rsidRPr="005B2B20">
              <w:rPr>
                <w:b/>
              </w:rPr>
              <w:t xml:space="preserve">єктів соціальної та інженерно-транспортної інфраструктури  та розміщувати на офіційних електронних ресурсах виконавчого органу Київської міської ради (Київської міської державної адміністрації) інформацію про створення </w:t>
            </w:r>
            <w:proofErr w:type="spellStart"/>
            <w:r w:rsidRPr="005B2B20">
              <w:rPr>
                <w:b/>
              </w:rPr>
              <w:t>безбар</w:t>
            </w:r>
            <w:r w:rsidR="00616724" w:rsidRPr="005B2B20">
              <w:rPr>
                <w:b/>
              </w:rPr>
              <w:t>’</w:t>
            </w:r>
            <w:r w:rsidRPr="005B2B20">
              <w:rPr>
                <w:b/>
              </w:rPr>
              <w:t>єрного</w:t>
            </w:r>
            <w:proofErr w:type="spellEnd"/>
            <w:r w:rsidRPr="005B2B20">
              <w:rPr>
                <w:b/>
              </w:rPr>
              <w:t xml:space="preserve"> середовища у комунальних закладах освіти на території міста Києва.</w:t>
            </w:r>
          </w:p>
          <w:p w14:paraId="6C92EAB7" w14:textId="775E11F2" w:rsidR="005737C5" w:rsidRPr="005B2B20" w:rsidRDefault="005737C5" w:rsidP="0069102D">
            <w:pPr>
              <w:pStyle w:val="a3"/>
              <w:spacing w:before="0" w:beforeAutospacing="0" w:after="0" w:afterAutospacing="0"/>
              <w:jc w:val="both"/>
              <w:rPr>
                <w:b/>
              </w:rPr>
            </w:pPr>
          </w:p>
        </w:tc>
      </w:tr>
      <w:tr w:rsidR="005B2B20" w:rsidRPr="005B2B20" w14:paraId="7404326F" w14:textId="77777777" w:rsidTr="00FD767D">
        <w:tc>
          <w:tcPr>
            <w:tcW w:w="7677" w:type="dxa"/>
          </w:tcPr>
          <w:p w14:paraId="1B7F3F1A" w14:textId="1C3E6C95" w:rsidR="005737C5" w:rsidRPr="005B2B20" w:rsidRDefault="005737C5" w:rsidP="005737C5">
            <w:pPr>
              <w:pStyle w:val="a3"/>
              <w:spacing w:before="0" w:beforeAutospacing="0" w:after="0" w:afterAutospacing="0"/>
              <w:jc w:val="both"/>
            </w:pPr>
            <w:bookmarkStart w:id="3" w:name="_Hlk109728249"/>
            <w:r w:rsidRPr="005B2B20">
              <w:t>7. Департаменту комунальної власності м. Києва виконавчого органу Київської міської ради (Київської міської державної адміністрації) протягом 2 (двох) місяців з дня прийняття цього рішення забезпечити включення до умов проведення конкурсів на оренду комунального майна (будівель, споруд, приміщень, частин підземних переходів тощо) вимог щодо зобов</w:t>
            </w:r>
            <w:r w:rsidR="00616724" w:rsidRPr="005B2B20">
              <w:t>’</w:t>
            </w:r>
            <w:r w:rsidRPr="005B2B20">
              <w:t xml:space="preserve">язання потенційних орендарів здійснювати розумне пристосування орендованого майна на території міста Києва з </w:t>
            </w:r>
            <w:r w:rsidRPr="005B2B20">
              <w:lastRenderedPageBreak/>
              <w:t>урахуванням потреб осіб з інвалідністю та інших маломобільних груп населення відповідно до державних будівельних норм, стандартів і правил щодо доступності для осіб з інвалідністю та інших маломобільних груп населення.</w:t>
            </w:r>
          </w:p>
        </w:tc>
        <w:tc>
          <w:tcPr>
            <w:tcW w:w="7677" w:type="dxa"/>
            <w:tcBorders>
              <w:bottom w:val="single" w:sz="4" w:space="0" w:color="auto"/>
            </w:tcBorders>
          </w:tcPr>
          <w:p w14:paraId="5424808C" w14:textId="6507D4A2" w:rsidR="00953B2E" w:rsidRPr="005B2B20" w:rsidRDefault="009F044C" w:rsidP="002869D0">
            <w:pPr>
              <w:pStyle w:val="a3"/>
              <w:spacing w:before="0" w:beforeAutospacing="0" w:after="0" w:afterAutospacing="0"/>
              <w:jc w:val="both"/>
              <w:rPr>
                <w:b/>
              </w:rPr>
            </w:pPr>
            <w:r w:rsidRPr="005B2B20">
              <w:rPr>
                <w:b/>
              </w:rPr>
              <w:lastRenderedPageBreak/>
              <w:t>7</w:t>
            </w:r>
            <w:r w:rsidR="005737C5" w:rsidRPr="005B2B20">
              <w:rPr>
                <w:b/>
              </w:rPr>
              <w:t>.</w:t>
            </w:r>
            <w:r w:rsidR="005737C5" w:rsidRPr="005B2B20">
              <w:t xml:space="preserve"> </w:t>
            </w:r>
            <w:r w:rsidR="005737C5" w:rsidRPr="005B2B20">
              <w:rPr>
                <w:b/>
              </w:rPr>
              <w:t>Департаменту комунальної власності м. Києва виконавчого органу Київської міської ради (Київської міської державної адміністрації)</w:t>
            </w:r>
            <w:r w:rsidR="002869D0" w:rsidRPr="005B2B20">
              <w:rPr>
                <w:b/>
              </w:rPr>
              <w:t xml:space="preserve"> розробити та подати</w:t>
            </w:r>
            <w:r w:rsidR="00953B2E" w:rsidRPr="005B2B20">
              <w:rPr>
                <w:b/>
              </w:rPr>
              <w:t xml:space="preserve"> на розгляд Київської міської ради </w:t>
            </w:r>
            <w:proofErr w:type="spellStart"/>
            <w:r w:rsidR="00953B2E" w:rsidRPr="005B2B20">
              <w:rPr>
                <w:b/>
              </w:rPr>
              <w:t>проєкт</w:t>
            </w:r>
            <w:proofErr w:type="spellEnd"/>
            <w:r w:rsidR="00953B2E" w:rsidRPr="005B2B20">
              <w:rPr>
                <w:b/>
              </w:rPr>
              <w:t xml:space="preserve"> рішення Київської міської ради «Про затвердження примірного договору оренди нерухомого майна, що належить до комунальної власності», де передбачити включення до умов договору оренди зобов</w:t>
            </w:r>
            <w:r w:rsidR="00616724" w:rsidRPr="005B2B20">
              <w:rPr>
                <w:b/>
              </w:rPr>
              <w:t>’</w:t>
            </w:r>
            <w:r w:rsidR="00953B2E" w:rsidRPr="005B2B20">
              <w:rPr>
                <w:b/>
              </w:rPr>
              <w:t xml:space="preserve">язання орендаря нерухомого комунального </w:t>
            </w:r>
            <w:r w:rsidR="00953B2E" w:rsidRPr="005B2B20">
              <w:rPr>
                <w:b/>
              </w:rPr>
              <w:lastRenderedPageBreak/>
              <w:t>майна територіальної громади м. Києва здійснення заходів з метою пристосування об</w:t>
            </w:r>
            <w:r w:rsidR="00616724" w:rsidRPr="005B2B20">
              <w:rPr>
                <w:b/>
              </w:rPr>
              <w:t>’</w:t>
            </w:r>
            <w:r w:rsidR="00953B2E" w:rsidRPr="005B2B20">
              <w:rPr>
                <w:b/>
              </w:rPr>
              <w:t>єкта оренди до потреб  осіб з інвалідністю з дотриманням ДБН В.2.2-40:2018 «</w:t>
            </w:r>
            <w:proofErr w:type="spellStart"/>
            <w:r w:rsidR="00953B2E" w:rsidRPr="005B2B20">
              <w:rPr>
                <w:b/>
              </w:rPr>
              <w:t>Інклюзивність</w:t>
            </w:r>
            <w:proofErr w:type="spellEnd"/>
            <w:r w:rsidR="00953B2E" w:rsidRPr="005B2B20">
              <w:rPr>
                <w:b/>
              </w:rPr>
              <w:t xml:space="preserve"> будівель і споруд».</w:t>
            </w:r>
          </w:p>
          <w:p w14:paraId="1BD8A832" w14:textId="17646662" w:rsidR="005737C5" w:rsidRPr="005B2B20" w:rsidRDefault="005737C5" w:rsidP="005737C5">
            <w:pPr>
              <w:pStyle w:val="a3"/>
              <w:spacing w:before="0" w:beforeAutospacing="0" w:after="0" w:afterAutospacing="0"/>
              <w:jc w:val="both"/>
              <w:rPr>
                <w:b/>
                <w:bCs/>
              </w:rPr>
            </w:pPr>
          </w:p>
          <w:p w14:paraId="7BA49565" w14:textId="29315953" w:rsidR="005737C5" w:rsidRPr="005B2B20" w:rsidRDefault="00E87F11" w:rsidP="00953B2E">
            <w:pPr>
              <w:pStyle w:val="a3"/>
              <w:spacing w:before="0" w:beforeAutospacing="0" w:after="0" w:afterAutospacing="0"/>
              <w:jc w:val="both"/>
              <w:rPr>
                <w:shd w:val="clear" w:color="auto" w:fill="FFFFFF"/>
              </w:rPr>
            </w:pPr>
            <w:r w:rsidRPr="005B2B20">
              <w:rPr>
                <w:b/>
                <w:bCs/>
              </w:rPr>
              <w:t>7.1</w:t>
            </w:r>
            <w:r w:rsidR="00610314" w:rsidRPr="005B2B20">
              <w:rPr>
                <w:b/>
                <w:bCs/>
              </w:rPr>
              <w:t xml:space="preserve">. </w:t>
            </w:r>
            <w:r w:rsidR="00953B2E" w:rsidRPr="005B2B20">
              <w:rPr>
                <w:rStyle w:val="3703"/>
                <w:b/>
                <w:bCs/>
              </w:rPr>
              <w:t>Орендодавцям нерухомого комунального майна територіальної громади м. Києва не пізніше 20 (двадцятого) числа наступного місяця за звітним періодом (півріччя) надавати на розгляд Міського комітету доступності осіб з інвалідністю та інших маломобільних груп населення до об</w:t>
            </w:r>
            <w:r w:rsidR="00616724" w:rsidRPr="005B2B20">
              <w:rPr>
                <w:rStyle w:val="3703"/>
                <w:b/>
                <w:bCs/>
              </w:rPr>
              <w:t>’</w:t>
            </w:r>
            <w:r w:rsidR="00953B2E" w:rsidRPr="005B2B20">
              <w:rPr>
                <w:rStyle w:val="3703"/>
                <w:b/>
                <w:bCs/>
              </w:rPr>
              <w:t xml:space="preserve">єктів соціальної та інженерно-транспортної інфраструктури та розміщувати на офіційних електронних ресурсах виконавчого органу Київської міської ради (Київської міської державної адміністрації) інформацію про </w:t>
            </w:r>
            <w:r w:rsidR="00953B2E" w:rsidRPr="005B2B20">
              <w:rPr>
                <w:b/>
                <w:bCs/>
              </w:rPr>
              <w:t>пристосування об</w:t>
            </w:r>
            <w:r w:rsidR="00616724" w:rsidRPr="005B2B20">
              <w:rPr>
                <w:b/>
                <w:bCs/>
              </w:rPr>
              <w:t>’</w:t>
            </w:r>
            <w:r w:rsidR="00953B2E" w:rsidRPr="005B2B20">
              <w:rPr>
                <w:b/>
                <w:bCs/>
              </w:rPr>
              <w:t>єкту оренди згідно з вимогами ДБН В.2.2-40:2018 «</w:t>
            </w:r>
            <w:proofErr w:type="spellStart"/>
            <w:r w:rsidR="00953B2E" w:rsidRPr="005B2B20">
              <w:rPr>
                <w:b/>
                <w:bCs/>
              </w:rPr>
              <w:t>Інклюзивність</w:t>
            </w:r>
            <w:proofErr w:type="spellEnd"/>
            <w:r w:rsidR="00953B2E" w:rsidRPr="005B2B20">
              <w:rPr>
                <w:b/>
                <w:bCs/>
              </w:rPr>
              <w:t xml:space="preserve"> будівель і споруд» орендарями нерухомого майна, що належить до комунальної власності м. Києва</w:t>
            </w:r>
            <w:r w:rsidR="0069102D" w:rsidRPr="005B2B20">
              <w:rPr>
                <w:b/>
                <w:bCs/>
              </w:rPr>
              <w:t>.</w:t>
            </w:r>
          </w:p>
        </w:tc>
      </w:tr>
      <w:bookmarkEnd w:id="3"/>
      <w:tr w:rsidR="005B2B20" w:rsidRPr="005B2B20" w14:paraId="62BBE4F9" w14:textId="77777777" w:rsidTr="00FD767D">
        <w:tc>
          <w:tcPr>
            <w:tcW w:w="7677" w:type="dxa"/>
          </w:tcPr>
          <w:p w14:paraId="56184BF7" w14:textId="740DAB8A" w:rsidR="009F044C" w:rsidRPr="005B2B20" w:rsidRDefault="009F044C" w:rsidP="009F044C">
            <w:pPr>
              <w:pStyle w:val="a3"/>
              <w:spacing w:before="0" w:beforeAutospacing="0" w:after="0" w:afterAutospacing="0"/>
              <w:jc w:val="both"/>
            </w:pPr>
            <w:r w:rsidRPr="005B2B20">
              <w:lastRenderedPageBreak/>
              <w:t xml:space="preserve">8. Департаменту фінансів виконавчого органу Київської міської ради (Київської міської державної адміністрації) спільно з Департаментом економіки та інвестицій виконавчого органу Київської міської ради (Київської міської державної адміністрації) протягом 1 (одного) місяця з дня прийняття цього рішення розробити та подати на розгляд Київської міської ради </w:t>
            </w:r>
            <w:proofErr w:type="spellStart"/>
            <w:r w:rsidRPr="005B2B20">
              <w:t>проєкт</w:t>
            </w:r>
            <w:proofErr w:type="spellEnd"/>
            <w:r w:rsidRPr="005B2B20">
              <w:t xml:space="preserve"> рішення про внесення змін до Положення про громадський бюджет міста Києва, затвердженого рішенням Київської місько</w:t>
            </w:r>
            <w:r w:rsidR="00794D5F" w:rsidRPr="005B2B20">
              <w:t>ї ради від 22 грудня 2016 року №</w:t>
            </w:r>
            <w:r w:rsidRPr="005B2B20">
              <w:t xml:space="preserve"> 787/1791, в частині спрямування не менше 6 (шести) відсотків коштів громадського бюджету на </w:t>
            </w:r>
            <w:proofErr w:type="spellStart"/>
            <w:r w:rsidRPr="005B2B20">
              <w:t>проєкти</w:t>
            </w:r>
            <w:proofErr w:type="spellEnd"/>
            <w:r w:rsidRPr="005B2B20">
              <w:t>, пов</w:t>
            </w:r>
            <w:r w:rsidR="00616724" w:rsidRPr="005B2B20">
              <w:t>’</w:t>
            </w:r>
            <w:r w:rsidRPr="005B2B20">
              <w:t>язані із вирішенням питань осіб з інвалідністю та інших маломобільних груп населення на території міста Києва.</w:t>
            </w:r>
          </w:p>
        </w:tc>
        <w:tc>
          <w:tcPr>
            <w:tcW w:w="7677" w:type="dxa"/>
            <w:tcBorders>
              <w:bottom w:val="single" w:sz="4" w:space="0" w:color="auto"/>
            </w:tcBorders>
          </w:tcPr>
          <w:p w14:paraId="7D272B7A" w14:textId="6F32433E" w:rsidR="009F044C" w:rsidRPr="005B2B20" w:rsidRDefault="00FD767D" w:rsidP="00794D5F">
            <w:pPr>
              <w:pStyle w:val="a3"/>
              <w:spacing w:before="0" w:beforeAutospacing="0" w:after="0" w:afterAutospacing="0"/>
              <w:jc w:val="both"/>
              <w:rPr>
                <w:b/>
                <w:bCs/>
              </w:rPr>
            </w:pPr>
            <w:r w:rsidRPr="005B2B20">
              <w:rPr>
                <w:b/>
                <w:bCs/>
              </w:rPr>
              <w:t>Виключити</w:t>
            </w:r>
          </w:p>
        </w:tc>
      </w:tr>
      <w:tr w:rsidR="005B2B20" w:rsidRPr="005B2B20" w14:paraId="0F77A89D" w14:textId="77777777" w:rsidTr="00FD767D">
        <w:tc>
          <w:tcPr>
            <w:tcW w:w="7677" w:type="dxa"/>
          </w:tcPr>
          <w:p w14:paraId="5D4C15D2" w14:textId="77ED0E50" w:rsidR="009F044C" w:rsidRPr="005B2B20" w:rsidRDefault="009F044C" w:rsidP="009F044C">
            <w:pPr>
              <w:pStyle w:val="a3"/>
              <w:spacing w:before="0" w:beforeAutospacing="0" w:after="0" w:afterAutospacing="0"/>
              <w:jc w:val="both"/>
            </w:pPr>
            <w:r w:rsidRPr="005B2B20">
              <w:t>9. Департаменту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p>
          <w:p w14:paraId="5C4B1B6E" w14:textId="77777777" w:rsidR="009F044C" w:rsidRPr="005B2B20" w:rsidRDefault="009F044C" w:rsidP="009F044C">
            <w:pPr>
              <w:pStyle w:val="a3"/>
              <w:spacing w:before="0" w:beforeAutospacing="0" w:after="0" w:afterAutospacing="0"/>
              <w:jc w:val="both"/>
            </w:pPr>
          </w:p>
          <w:p w14:paraId="4AEE12AC" w14:textId="3E35EFD2" w:rsidR="009F044C" w:rsidRPr="005B2B20" w:rsidRDefault="009F044C" w:rsidP="009F044C">
            <w:pPr>
              <w:pStyle w:val="a3"/>
              <w:spacing w:before="0" w:beforeAutospacing="0" w:after="0" w:afterAutospacing="0"/>
              <w:jc w:val="both"/>
            </w:pPr>
            <w:r w:rsidRPr="005B2B20">
              <w:t xml:space="preserve">9.1. Кожного місяця (не пізніше 20 (двадцятого) числа місяця) </w:t>
            </w:r>
            <w:r w:rsidRPr="005B2B20">
              <w:rPr>
                <w:strike/>
              </w:rPr>
              <w:t>з дня прийняття цього рішення</w:t>
            </w:r>
            <w:r w:rsidRPr="005B2B20">
              <w:t xml:space="preserve"> надавати на розгляд Міського комітету доступності осіб з інвалідністю та інших маломобільних груп населення до об</w:t>
            </w:r>
            <w:r w:rsidR="00616724" w:rsidRPr="005B2B20">
              <w:t>’</w:t>
            </w:r>
            <w:r w:rsidRPr="005B2B20">
              <w:t xml:space="preserve">єктів соціальної та інженерно-транспортної інфраструктури та </w:t>
            </w:r>
            <w:r w:rsidRPr="005B2B20">
              <w:lastRenderedPageBreak/>
              <w:t>розміщувати на офіційних електронних ресурсах виконавчого органу Київської міської ради (Київської міської державної адміністрації) інформацію про результати контролю за дотриманням вимог будівельних норм, державних стандартів і правил щодо доступності для маломобільних груп населення під час виконання покладених відповідно до вимог законодавства України завдань, зокрема, але не виключно, під час здійснення державного архітектурно-будівельного контролю на території міста Києва.</w:t>
            </w:r>
          </w:p>
          <w:p w14:paraId="1BFA46CE" w14:textId="77777777" w:rsidR="009F044C" w:rsidRPr="005B2B20" w:rsidRDefault="009F044C" w:rsidP="009F044C">
            <w:pPr>
              <w:pStyle w:val="a3"/>
              <w:spacing w:before="0" w:beforeAutospacing="0" w:after="0" w:afterAutospacing="0"/>
              <w:jc w:val="both"/>
            </w:pPr>
          </w:p>
          <w:p w14:paraId="2A4F3437" w14:textId="104AADC8" w:rsidR="009F044C" w:rsidRPr="005B2B20" w:rsidRDefault="009F044C" w:rsidP="009F044C">
            <w:pPr>
              <w:pStyle w:val="a3"/>
              <w:spacing w:before="0" w:beforeAutospacing="0" w:after="0" w:afterAutospacing="0"/>
              <w:jc w:val="both"/>
            </w:pPr>
            <w:r w:rsidRPr="005B2B20">
              <w:t>9.2. Залучати представників Міського комітету доступності осіб з інвалідністю та інших маломобільних груп населення до об</w:t>
            </w:r>
            <w:r w:rsidR="00616724" w:rsidRPr="005B2B20">
              <w:t>’</w:t>
            </w:r>
            <w:r w:rsidRPr="005B2B20">
              <w:t>єктів соціальної та інженерно-транспортної інфраструктури та представників громадських об</w:t>
            </w:r>
            <w:r w:rsidR="00616724" w:rsidRPr="005B2B20">
              <w:t>’</w:t>
            </w:r>
            <w:r w:rsidRPr="005B2B20">
              <w:t>єднань, які опікуються питаннями осіб з інвалідністю та інших маломобільних груп населення, до проведення заходів державного архітектурно-будівельного контролю на території міста Києва та до розгляду інших питань, що належать до його компетенції.</w:t>
            </w:r>
          </w:p>
        </w:tc>
        <w:tc>
          <w:tcPr>
            <w:tcW w:w="7677" w:type="dxa"/>
            <w:tcBorders>
              <w:top w:val="single" w:sz="4" w:space="0" w:color="auto"/>
            </w:tcBorders>
          </w:tcPr>
          <w:p w14:paraId="2616AD43" w14:textId="416CDFA3" w:rsidR="009F044C" w:rsidRPr="005B2B20" w:rsidRDefault="00FD767D" w:rsidP="009F044C">
            <w:pPr>
              <w:pStyle w:val="a3"/>
              <w:spacing w:before="0" w:beforeAutospacing="0" w:after="0" w:afterAutospacing="0"/>
              <w:jc w:val="both"/>
            </w:pPr>
            <w:r w:rsidRPr="005B2B20">
              <w:rPr>
                <w:b/>
              </w:rPr>
              <w:lastRenderedPageBreak/>
              <w:t>8</w:t>
            </w:r>
            <w:r w:rsidR="009F044C" w:rsidRPr="005B2B20">
              <w:rPr>
                <w:bCs/>
              </w:rPr>
              <w:t>.</w:t>
            </w:r>
            <w:r w:rsidR="009F044C" w:rsidRPr="005B2B20">
              <w:t xml:space="preserve"> Департаменту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p>
          <w:p w14:paraId="77FBBBC0" w14:textId="77777777" w:rsidR="009F044C" w:rsidRPr="005B2B20" w:rsidRDefault="009F044C" w:rsidP="009F044C">
            <w:pPr>
              <w:pStyle w:val="a3"/>
              <w:spacing w:before="0" w:beforeAutospacing="0" w:after="0" w:afterAutospacing="0"/>
              <w:jc w:val="both"/>
            </w:pPr>
          </w:p>
          <w:p w14:paraId="4F019C49" w14:textId="508EC2D7" w:rsidR="009F044C" w:rsidRPr="005B2B20" w:rsidRDefault="00FD767D" w:rsidP="009F044C">
            <w:pPr>
              <w:pStyle w:val="a3"/>
              <w:spacing w:before="0" w:beforeAutospacing="0" w:after="0" w:afterAutospacing="0"/>
              <w:jc w:val="both"/>
            </w:pPr>
            <w:r w:rsidRPr="005B2B20">
              <w:rPr>
                <w:b/>
                <w:bCs/>
              </w:rPr>
              <w:t>8</w:t>
            </w:r>
            <w:r w:rsidR="009F044C" w:rsidRPr="005B2B20">
              <w:rPr>
                <w:b/>
                <w:bCs/>
              </w:rPr>
              <w:t>.1</w:t>
            </w:r>
            <w:r w:rsidR="009F044C" w:rsidRPr="005B2B20">
              <w:t>. Кожного місяця (не пізніше 20 (двадцятого) числа місяця) надавати на розгляд Міського комітету доступності осіб з інвалідністю та інших маломобільних груп населення до об</w:t>
            </w:r>
            <w:r w:rsidR="00616724" w:rsidRPr="005B2B20">
              <w:t>’</w:t>
            </w:r>
            <w:r w:rsidR="009F044C" w:rsidRPr="005B2B20">
              <w:t xml:space="preserve">єктів соціальної та інженерно-транспортної інфраструктури та розміщувати на офіційних електронних </w:t>
            </w:r>
            <w:r w:rsidR="009F044C" w:rsidRPr="005B2B20">
              <w:lastRenderedPageBreak/>
              <w:t>ресурсах виконавчого органу Київської міської ради (Київської міської державної адміністрації) інформацію про результати контролю за дотриманням вимог будівельних норм, державних стандартів і правил щодо доступності для маломобільних груп населення під час виконання покладених відповідно до вимог законодавства України завдань, зокрема, але не виключно, під час здійснення державного архітектурно-будівельного контролю на території міста Києва.</w:t>
            </w:r>
          </w:p>
          <w:p w14:paraId="1DD6D429" w14:textId="4BBBBC50" w:rsidR="009F044C" w:rsidRPr="005B2B20" w:rsidRDefault="009F044C" w:rsidP="009F044C">
            <w:pPr>
              <w:pStyle w:val="a3"/>
              <w:spacing w:before="0" w:beforeAutospacing="0" w:after="0" w:afterAutospacing="0"/>
              <w:jc w:val="both"/>
            </w:pPr>
          </w:p>
          <w:p w14:paraId="7C3431BC" w14:textId="77777777" w:rsidR="009F044C" w:rsidRPr="005B2B20" w:rsidRDefault="009F044C" w:rsidP="009F044C">
            <w:pPr>
              <w:pStyle w:val="a3"/>
              <w:spacing w:before="0" w:beforeAutospacing="0" w:after="0" w:afterAutospacing="0"/>
              <w:jc w:val="both"/>
            </w:pPr>
          </w:p>
          <w:p w14:paraId="3B92F2C1" w14:textId="02F00CFD" w:rsidR="009F044C" w:rsidRPr="005B2B20" w:rsidRDefault="00FD767D" w:rsidP="009F044C">
            <w:pPr>
              <w:jc w:val="both"/>
              <w:rPr>
                <w:rFonts w:ascii="Times New Roman" w:hAnsi="Times New Roman" w:cs="Times New Roman"/>
                <w:sz w:val="24"/>
                <w:szCs w:val="24"/>
                <w:shd w:val="clear" w:color="auto" w:fill="FFFFFF"/>
              </w:rPr>
            </w:pPr>
            <w:r w:rsidRPr="005B2B20">
              <w:rPr>
                <w:rFonts w:ascii="Times New Roman" w:eastAsiaTheme="minorEastAsia" w:hAnsi="Times New Roman" w:cs="Times New Roman"/>
                <w:b/>
                <w:bCs/>
                <w:sz w:val="24"/>
                <w:szCs w:val="24"/>
                <w:lang w:eastAsia="uk-UA"/>
              </w:rPr>
              <w:t>8</w:t>
            </w:r>
            <w:r w:rsidR="009F044C" w:rsidRPr="005B2B20">
              <w:rPr>
                <w:rFonts w:ascii="Times New Roman" w:eastAsiaTheme="minorEastAsia" w:hAnsi="Times New Roman" w:cs="Times New Roman"/>
                <w:b/>
                <w:bCs/>
                <w:sz w:val="24"/>
                <w:szCs w:val="24"/>
                <w:lang w:eastAsia="uk-UA"/>
              </w:rPr>
              <w:t>.2.</w:t>
            </w:r>
            <w:r w:rsidR="009F044C" w:rsidRPr="005B2B20">
              <w:rPr>
                <w:rFonts w:ascii="Times New Roman" w:eastAsiaTheme="minorEastAsia" w:hAnsi="Times New Roman" w:cs="Times New Roman"/>
                <w:sz w:val="24"/>
                <w:szCs w:val="24"/>
                <w:lang w:eastAsia="uk-UA"/>
              </w:rPr>
              <w:t xml:space="preserve"> Залучати представників Міського комітету доступності осіб з інвалідністю та інших маломобільних груп населення до об</w:t>
            </w:r>
            <w:r w:rsidR="00616724" w:rsidRPr="005B2B20">
              <w:rPr>
                <w:rFonts w:ascii="Times New Roman" w:eastAsiaTheme="minorEastAsia" w:hAnsi="Times New Roman" w:cs="Times New Roman"/>
                <w:sz w:val="24"/>
                <w:szCs w:val="24"/>
                <w:lang w:eastAsia="uk-UA"/>
              </w:rPr>
              <w:t>’</w:t>
            </w:r>
            <w:r w:rsidR="009F044C" w:rsidRPr="005B2B20">
              <w:rPr>
                <w:rFonts w:ascii="Times New Roman" w:eastAsiaTheme="minorEastAsia" w:hAnsi="Times New Roman" w:cs="Times New Roman"/>
                <w:sz w:val="24"/>
                <w:szCs w:val="24"/>
                <w:lang w:eastAsia="uk-UA"/>
              </w:rPr>
              <w:t>єктів соціальної та інженерно-транспортної інфраструктури та представників громадських об</w:t>
            </w:r>
            <w:r w:rsidR="00616724" w:rsidRPr="005B2B20">
              <w:rPr>
                <w:rFonts w:ascii="Times New Roman" w:eastAsiaTheme="minorEastAsia" w:hAnsi="Times New Roman" w:cs="Times New Roman"/>
                <w:sz w:val="24"/>
                <w:szCs w:val="24"/>
                <w:lang w:eastAsia="uk-UA"/>
              </w:rPr>
              <w:t>’</w:t>
            </w:r>
            <w:r w:rsidR="009F044C" w:rsidRPr="005B2B20">
              <w:rPr>
                <w:rFonts w:ascii="Times New Roman" w:eastAsiaTheme="minorEastAsia" w:hAnsi="Times New Roman" w:cs="Times New Roman"/>
                <w:sz w:val="24"/>
                <w:szCs w:val="24"/>
                <w:lang w:eastAsia="uk-UA"/>
              </w:rPr>
              <w:t>єднань, які опікуються питаннями осіб з інвалідністю та інших маломобільних груп населення, до проведення заходів державного архітектурно-будівельного контролю на території міста Києва та до розгляду інших питань, що належать до його компетенції</w:t>
            </w:r>
            <w:r w:rsidR="00130B51" w:rsidRPr="005B2B20">
              <w:rPr>
                <w:rFonts w:ascii="Times New Roman" w:eastAsiaTheme="minorEastAsia" w:hAnsi="Times New Roman" w:cs="Times New Roman"/>
                <w:sz w:val="24"/>
                <w:szCs w:val="24"/>
                <w:lang w:eastAsia="uk-UA"/>
              </w:rPr>
              <w:t>.</w:t>
            </w:r>
          </w:p>
        </w:tc>
      </w:tr>
      <w:tr w:rsidR="005B2B20" w:rsidRPr="005B2B20" w14:paraId="37C68E9C" w14:textId="77777777" w:rsidTr="00C77D5C">
        <w:trPr>
          <w:trHeight w:val="5415"/>
        </w:trPr>
        <w:tc>
          <w:tcPr>
            <w:tcW w:w="7677" w:type="dxa"/>
          </w:tcPr>
          <w:p w14:paraId="2BCC4E2B" w14:textId="43C5544A" w:rsidR="009F044C" w:rsidRPr="005B2B20" w:rsidRDefault="009F044C" w:rsidP="009F044C">
            <w:pPr>
              <w:pStyle w:val="a3"/>
              <w:spacing w:before="0" w:beforeAutospacing="0" w:after="0" w:afterAutospacing="0"/>
              <w:jc w:val="both"/>
            </w:pPr>
            <w:r w:rsidRPr="005B2B20">
              <w:lastRenderedPageBreak/>
              <w:t xml:space="preserve">10. Департаменту міського благоустрою виконавчого органу Київської міської ради (Київської міської державної адміністрації) протягом 2 (двох) місяців з дня прийняття цього рішення розробити та подати на розгляд Київської міської ради </w:t>
            </w:r>
            <w:proofErr w:type="spellStart"/>
            <w:r w:rsidRPr="005B2B20">
              <w:t>проєкт</w:t>
            </w:r>
            <w:proofErr w:type="spellEnd"/>
            <w:r w:rsidRPr="005B2B20">
              <w:t xml:space="preserve"> рішення Київської міської ради про внесення змін до Правил благоустрою міста Києва, затверджених рішенням Київської місько</w:t>
            </w:r>
            <w:r w:rsidR="00794D5F" w:rsidRPr="005B2B20">
              <w:t>ї ради від 25 грудня 2008 року №</w:t>
            </w:r>
            <w:r w:rsidRPr="005B2B20">
              <w:t xml:space="preserve"> 1051/1051, спрямований на виконання цього рішення, з метою врахування потреб осіб з інвалідністю та інших маломобільних груп населення на території міста Києва.</w:t>
            </w:r>
          </w:p>
        </w:tc>
        <w:tc>
          <w:tcPr>
            <w:tcW w:w="7677" w:type="dxa"/>
          </w:tcPr>
          <w:p w14:paraId="524A947D" w14:textId="77777777" w:rsidR="004941C1" w:rsidRPr="005B2B20" w:rsidRDefault="0031451A" w:rsidP="009F044C">
            <w:pPr>
              <w:pStyle w:val="a3"/>
              <w:spacing w:before="0" w:beforeAutospacing="0" w:after="0" w:afterAutospacing="0"/>
              <w:jc w:val="both"/>
              <w:rPr>
                <w:b/>
                <w:bCs/>
              </w:rPr>
            </w:pPr>
            <w:bookmarkStart w:id="4" w:name="_Hlk109729222"/>
            <w:r w:rsidRPr="005B2B20">
              <w:rPr>
                <w:b/>
                <w:bCs/>
              </w:rPr>
              <w:t>9</w:t>
            </w:r>
            <w:r w:rsidR="004F52A3" w:rsidRPr="005B2B20">
              <w:rPr>
                <w:b/>
                <w:bCs/>
              </w:rPr>
              <w:t>. Департаменту міського благоустрою виконавчого органу Київської міської ради (Київської міської державної адміністрації):</w:t>
            </w:r>
          </w:p>
          <w:p w14:paraId="64FDE615" w14:textId="1DE0C0A1" w:rsidR="004F52A3" w:rsidRPr="005B2B20" w:rsidRDefault="004F52A3" w:rsidP="009F044C">
            <w:pPr>
              <w:pStyle w:val="a3"/>
              <w:spacing w:before="0" w:beforeAutospacing="0" w:after="0" w:afterAutospacing="0"/>
              <w:jc w:val="both"/>
              <w:rPr>
                <w:b/>
                <w:bCs/>
              </w:rPr>
            </w:pPr>
            <w:r w:rsidRPr="005B2B20">
              <w:rPr>
                <w:b/>
                <w:bCs/>
              </w:rPr>
              <w:t xml:space="preserve"> </w:t>
            </w:r>
          </w:p>
          <w:p w14:paraId="4445470F" w14:textId="4938B545" w:rsidR="004F52A3" w:rsidRPr="005B2B20" w:rsidRDefault="0031451A" w:rsidP="009F044C">
            <w:pPr>
              <w:pStyle w:val="a3"/>
              <w:spacing w:before="0" w:beforeAutospacing="0" w:after="0" w:afterAutospacing="0"/>
              <w:jc w:val="both"/>
              <w:rPr>
                <w:b/>
                <w:bCs/>
              </w:rPr>
            </w:pPr>
            <w:r w:rsidRPr="005B2B20">
              <w:rPr>
                <w:b/>
                <w:bCs/>
              </w:rPr>
              <w:t>9</w:t>
            </w:r>
            <w:r w:rsidR="004F52A3" w:rsidRPr="005B2B20">
              <w:rPr>
                <w:b/>
                <w:bCs/>
              </w:rPr>
              <w:t xml:space="preserve">.1. </w:t>
            </w:r>
            <w:r w:rsidR="002869D0" w:rsidRPr="005B2B20">
              <w:rPr>
                <w:b/>
                <w:bCs/>
              </w:rPr>
              <w:t>Розробити та</w:t>
            </w:r>
            <w:r w:rsidR="00024EF5" w:rsidRPr="005B2B20">
              <w:rPr>
                <w:b/>
                <w:bCs/>
              </w:rPr>
              <w:t xml:space="preserve"> п</w:t>
            </w:r>
            <w:r w:rsidR="004F52A3" w:rsidRPr="005B2B20">
              <w:rPr>
                <w:b/>
                <w:bCs/>
              </w:rPr>
              <w:t xml:space="preserve">одати на розгляд Київської міської ради </w:t>
            </w:r>
            <w:proofErr w:type="spellStart"/>
            <w:r w:rsidR="004F52A3" w:rsidRPr="005B2B20">
              <w:rPr>
                <w:b/>
                <w:bCs/>
              </w:rPr>
              <w:t>проєкт</w:t>
            </w:r>
            <w:proofErr w:type="spellEnd"/>
            <w:r w:rsidR="004F52A3" w:rsidRPr="005B2B20">
              <w:rPr>
                <w:b/>
                <w:bCs/>
              </w:rPr>
              <w:t xml:space="preserve"> рішення Київської міської ради про внесення змін до Правил благоустрою міста Києва, затверджених рішенням Київської міської ради від 25 грудня 2008 року № 1051/1051, спрямований на виконання цього рішення, з метою врахування потреб осіб з інвалідністю та інших маломобільних груп населення на території міста Києва.</w:t>
            </w:r>
          </w:p>
          <w:p w14:paraId="1F8EF31B" w14:textId="77777777" w:rsidR="004941C1" w:rsidRPr="005B2B20" w:rsidRDefault="004941C1" w:rsidP="009F044C">
            <w:pPr>
              <w:pStyle w:val="a3"/>
              <w:spacing w:before="0" w:beforeAutospacing="0" w:after="0" w:afterAutospacing="0"/>
              <w:jc w:val="both"/>
              <w:rPr>
                <w:b/>
                <w:bCs/>
              </w:rPr>
            </w:pPr>
          </w:p>
          <w:p w14:paraId="48B087AA" w14:textId="7CF0E7D0" w:rsidR="0031451A" w:rsidRPr="005B2B20" w:rsidRDefault="0031451A" w:rsidP="0031451A">
            <w:pPr>
              <w:pStyle w:val="a3"/>
              <w:spacing w:before="0" w:beforeAutospacing="0" w:after="0" w:afterAutospacing="0"/>
              <w:jc w:val="both"/>
              <w:rPr>
                <w:b/>
                <w:bCs/>
              </w:rPr>
            </w:pPr>
            <w:r w:rsidRPr="005B2B20">
              <w:rPr>
                <w:b/>
                <w:bCs/>
              </w:rPr>
              <w:t>9</w:t>
            </w:r>
            <w:r w:rsidR="004F52A3" w:rsidRPr="005B2B20">
              <w:rPr>
                <w:b/>
                <w:bCs/>
              </w:rPr>
              <w:t xml:space="preserve">.2. </w:t>
            </w:r>
            <w:r w:rsidRPr="005B2B20">
              <w:rPr>
                <w:b/>
              </w:rPr>
              <w:t>Щоквартально не пізніше 20 (двадцятого) числа місяця надавати на розгляд Міського комітету доступності осіб з інвалідністю та інших маломобільних груп населення до об</w:t>
            </w:r>
            <w:r w:rsidR="00616724" w:rsidRPr="005B2B20">
              <w:rPr>
                <w:b/>
              </w:rPr>
              <w:t>’</w:t>
            </w:r>
            <w:r w:rsidRPr="005B2B20">
              <w:rPr>
                <w:b/>
              </w:rPr>
              <w:t xml:space="preserve">єктів соціальної та інженерно-транспортної інфраструктури та розміщувати на офіційних електронних ресурсах виконавчого органу Київської міської ради (Київської міської державної адміністрації) інформацію про стан дотримання Правил благоустрою міста Києва щодо врахування </w:t>
            </w:r>
            <w:r w:rsidRPr="005B2B20">
              <w:rPr>
                <w:b/>
                <w:bCs/>
              </w:rPr>
              <w:t>потреб осіб з інвалідністю та інших маломобільних груп населення на території міста Києва.</w:t>
            </w:r>
          </w:p>
          <w:bookmarkEnd w:id="4"/>
          <w:p w14:paraId="57DF9792" w14:textId="184D361E" w:rsidR="009F044C" w:rsidRPr="005B2B20" w:rsidRDefault="009F044C" w:rsidP="009F044C">
            <w:pPr>
              <w:rPr>
                <w:rFonts w:ascii="Times New Roman" w:hAnsi="Times New Roman" w:cs="Times New Roman"/>
                <w:b/>
                <w:sz w:val="24"/>
                <w:szCs w:val="24"/>
                <w:shd w:val="clear" w:color="auto" w:fill="FFFFFF"/>
              </w:rPr>
            </w:pPr>
          </w:p>
        </w:tc>
      </w:tr>
      <w:tr w:rsidR="005B2B20" w:rsidRPr="005B2B20" w14:paraId="04C81B6F" w14:textId="77777777" w:rsidTr="004E0DF2">
        <w:trPr>
          <w:trHeight w:val="930"/>
        </w:trPr>
        <w:tc>
          <w:tcPr>
            <w:tcW w:w="7677" w:type="dxa"/>
          </w:tcPr>
          <w:p w14:paraId="79DA1594" w14:textId="5F28DC16" w:rsidR="00C77D5C" w:rsidRPr="005B2B20" w:rsidRDefault="00C77D5C" w:rsidP="009F044C">
            <w:pPr>
              <w:pStyle w:val="a3"/>
              <w:spacing w:before="0" w:after="0"/>
              <w:jc w:val="both"/>
              <w:rPr>
                <w:b/>
                <w:bCs/>
              </w:rPr>
            </w:pPr>
            <w:r w:rsidRPr="005B2B20">
              <w:rPr>
                <w:b/>
                <w:bCs/>
              </w:rPr>
              <w:t xml:space="preserve">Відсутній </w:t>
            </w:r>
          </w:p>
        </w:tc>
        <w:tc>
          <w:tcPr>
            <w:tcW w:w="7677" w:type="dxa"/>
          </w:tcPr>
          <w:p w14:paraId="04781BE2" w14:textId="77777777" w:rsidR="00C77D5C" w:rsidRPr="005B2B20" w:rsidRDefault="00C77D5C" w:rsidP="00C77D5C">
            <w:pPr>
              <w:pStyle w:val="a3"/>
              <w:spacing w:before="0" w:beforeAutospacing="0" w:after="0" w:afterAutospacing="0"/>
              <w:jc w:val="both"/>
              <w:rPr>
                <w:b/>
                <w:bCs/>
              </w:rPr>
            </w:pPr>
            <w:r w:rsidRPr="005B2B20">
              <w:rPr>
                <w:b/>
                <w:bCs/>
              </w:rPr>
              <w:t>10. Департаменту соціальної політики виконавчого органу Київської міської ради (Київської міської державної адміністрації):</w:t>
            </w:r>
          </w:p>
          <w:p w14:paraId="0ED26A19" w14:textId="77777777" w:rsidR="00C77D5C" w:rsidRPr="005B2B20" w:rsidRDefault="00C77D5C" w:rsidP="00C77D5C">
            <w:pPr>
              <w:pStyle w:val="a3"/>
              <w:spacing w:before="0" w:beforeAutospacing="0" w:after="0" w:afterAutospacing="0"/>
              <w:jc w:val="both"/>
              <w:rPr>
                <w:b/>
                <w:bCs/>
              </w:rPr>
            </w:pPr>
            <w:r w:rsidRPr="005B2B20">
              <w:rPr>
                <w:b/>
                <w:bCs/>
              </w:rPr>
              <w:t xml:space="preserve">10.1. Забезпечити визначення потреб  осіб з інвалідністю та інших маломобільних груп населення у соціальних послугах та оприлюднити результати. </w:t>
            </w:r>
          </w:p>
          <w:p w14:paraId="393CEF04" w14:textId="77777777" w:rsidR="00C77D5C" w:rsidRPr="005B2B20" w:rsidRDefault="00C77D5C" w:rsidP="00C77D5C">
            <w:pPr>
              <w:pStyle w:val="a3"/>
              <w:spacing w:before="0" w:beforeAutospacing="0" w:after="0" w:afterAutospacing="0"/>
              <w:jc w:val="both"/>
              <w:rPr>
                <w:b/>
                <w:bCs/>
              </w:rPr>
            </w:pPr>
          </w:p>
          <w:p w14:paraId="71AA2D30" w14:textId="4BB44244" w:rsidR="00C77D5C" w:rsidRPr="005B2B20" w:rsidRDefault="00C77D5C" w:rsidP="00C77D5C">
            <w:pPr>
              <w:pStyle w:val="a3"/>
              <w:spacing w:before="0" w:beforeAutospacing="0" w:after="0" w:afterAutospacing="0"/>
              <w:jc w:val="both"/>
              <w:rPr>
                <w:b/>
                <w:bCs/>
              </w:rPr>
            </w:pPr>
            <w:r w:rsidRPr="005B2B20">
              <w:rPr>
                <w:b/>
                <w:bCs/>
              </w:rPr>
              <w:t>10.2. За результатами оцінювання потреб вжити заходів з надання соціальних послуг таким особам/сім</w:t>
            </w:r>
            <w:r w:rsidR="00616724" w:rsidRPr="005B2B20">
              <w:rPr>
                <w:b/>
                <w:bCs/>
              </w:rPr>
              <w:t>’</w:t>
            </w:r>
            <w:r w:rsidRPr="005B2B20">
              <w:rPr>
                <w:b/>
                <w:bCs/>
              </w:rPr>
              <w:t xml:space="preserve">ям </w:t>
            </w:r>
            <w:r w:rsidR="00394C7F" w:rsidRPr="005B2B20">
              <w:rPr>
                <w:b/>
                <w:bCs/>
              </w:rPr>
              <w:t xml:space="preserve">через систему соціального захисту, у тому числі </w:t>
            </w:r>
            <w:r w:rsidRPr="005B2B20">
              <w:rPr>
                <w:b/>
                <w:bCs/>
              </w:rPr>
              <w:t>шляхом створення мережі надавачів соціальних послуг комунального сектору та/або залучення надавачів соціальних послуг недержавного сектору.</w:t>
            </w:r>
          </w:p>
          <w:p w14:paraId="2894883E" w14:textId="77777777" w:rsidR="00C77D5C" w:rsidRPr="005B2B20" w:rsidRDefault="00C77D5C" w:rsidP="00C77D5C">
            <w:pPr>
              <w:pStyle w:val="a3"/>
              <w:spacing w:before="0" w:beforeAutospacing="0" w:after="0" w:afterAutospacing="0"/>
              <w:jc w:val="both"/>
              <w:rPr>
                <w:b/>
                <w:bCs/>
              </w:rPr>
            </w:pPr>
          </w:p>
          <w:p w14:paraId="653B8B76" w14:textId="21215B77" w:rsidR="00C77D5C" w:rsidRPr="005B2B20" w:rsidRDefault="00C77D5C" w:rsidP="00C77D5C">
            <w:pPr>
              <w:jc w:val="both"/>
              <w:rPr>
                <w:rFonts w:ascii="Times New Roman" w:eastAsiaTheme="minorEastAsia" w:hAnsi="Times New Roman" w:cs="Times New Roman"/>
                <w:b/>
                <w:bCs/>
                <w:sz w:val="24"/>
                <w:szCs w:val="24"/>
                <w:lang w:eastAsia="uk-UA"/>
              </w:rPr>
            </w:pPr>
            <w:r w:rsidRPr="005B2B20">
              <w:rPr>
                <w:rFonts w:ascii="Times New Roman" w:eastAsiaTheme="minorEastAsia" w:hAnsi="Times New Roman" w:cs="Times New Roman"/>
                <w:b/>
                <w:bCs/>
                <w:sz w:val="24"/>
                <w:szCs w:val="24"/>
                <w:lang w:eastAsia="uk-UA"/>
              </w:rPr>
              <w:lastRenderedPageBreak/>
              <w:t>10.3. Забезпечити інформування населення м. Києва про перелік соціальних послуг, їх зміст і порядок надання у формі, доступній для сприйняття особами з будь-яким видом порушення здоров</w:t>
            </w:r>
            <w:r w:rsidR="00616724" w:rsidRPr="005B2B20">
              <w:rPr>
                <w:rFonts w:ascii="Times New Roman" w:eastAsiaTheme="minorEastAsia" w:hAnsi="Times New Roman" w:cs="Times New Roman"/>
                <w:b/>
                <w:bCs/>
                <w:sz w:val="24"/>
                <w:szCs w:val="24"/>
                <w:lang w:eastAsia="uk-UA"/>
              </w:rPr>
              <w:t>’</w:t>
            </w:r>
            <w:r w:rsidRPr="005B2B20">
              <w:rPr>
                <w:rFonts w:ascii="Times New Roman" w:eastAsiaTheme="minorEastAsia" w:hAnsi="Times New Roman" w:cs="Times New Roman"/>
                <w:b/>
                <w:bCs/>
                <w:sz w:val="24"/>
                <w:szCs w:val="24"/>
                <w:lang w:eastAsia="uk-UA"/>
              </w:rPr>
              <w:t xml:space="preserve">я. </w:t>
            </w:r>
          </w:p>
          <w:p w14:paraId="38621F02" w14:textId="77777777" w:rsidR="00C77D5C" w:rsidRPr="005B2B20" w:rsidRDefault="00C77D5C" w:rsidP="00C77D5C">
            <w:pPr>
              <w:jc w:val="both"/>
              <w:rPr>
                <w:rFonts w:ascii="Times New Roman" w:eastAsiaTheme="minorEastAsia" w:hAnsi="Times New Roman" w:cs="Times New Roman"/>
                <w:b/>
                <w:bCs/>
                <w:sz w:val="24"/>
                <w:szCs w:val="24"/>
                <w:lang w:eastAsia="uk-UA"/>
              </w:rPr>
            </w:pPr>
          </w:p>
          <w:p w14:paraId="72F52A8C" w14:textId="274C7435" w:rsidR="00C77D5C" w:rsidRPr="005B2B20" w:rsidRDefault="00C77D5C" w:rsidP="00C77D5C">
            <w:pPr>
              <w:pStyle w:val="a3"/>
              <w:spacing w:before="0" w:beforeAutospacing="0" w:after="0" w:afterAutospacing="0"/>
              <w:jc w:val="both"/>
              <w:rPr>
                <w:b/>
                <w:bCs/>
              </w:rPr>
            </w:pPr>
            <w:r w:rsidRPr="005B2B20">
              <w:rPr>
                <w:b/>
                <w:bCs/>
              </w:rPr>
              <w:t>10.4. Здійснювати моніторинг надання соціальних послуг, оцінки їх якості та оприлюднювати відповідні результати.</w:t>
            </w:r>
          </w:p>
          <w:p w14:paraId="3E7AB6EB" w14:textId="2F1CF1E1" w:rsidR="00C77D5C" w:rsidRPr="005B2B20" w:rsidRDefault="00C77D5C" w:rsidP="00C77D5C">
            <w:pPr>
              <w:rPr>
                <w:b/>
                <w:bCs/>
              </w:rPr>
            </w:pPr>
          </w:p>
        </w:tc>
      </w:tr>
      <w:tr w:rsidR="005B2B20" w:rsidRPr="005B2B20" w14:paraId="66AE8D53" w14:textId="77777777" w:rsidTr="00C77D5C">
        <w:trPr>
          <w:trHeight w:val="1125"/>
        </w:trPr>
        <w:tc>
          <w:tcPr>
            <w:tcW w:w="7677" w:type="dxa"/>
          </w:tcPr>
          <w:p w14:paraId="5759D6F4" w14:textId="3803D332" w:rsidR="009F044C" w:rsidRPr="005B2B20" w:rsidRDefault="00C60436" w:rsidP="009F044C">
            <w:pPr>
              <w:pStyle w:val="a3"/>
              <w:spacing w:before="0" w:beforeAutospacing="0" w:after="0" w:afterAutospacing="0"/>
              <w:jc w:val="both"/>
              <w:rPr>
                <w:b/>
              </w:rPr>
            </w:pPr>
            <w:r w:rsidRPr="005B2B20">
              <w:rPr>
                <w:b/>
              </w:rPr>
              <w:lastRenderedPageBreak/>
              <w:t>Відсутній.</w:t>
            </w:r>
          </w:p>
        </w:tc>
        <w:tc>
          <w:tcPr>
            <w:tcW w:w="7677" w:type="dxa"/>
          </w:tcPr>
          <w:p w14:paraId="7200B221" w14:textId="14F379F8" w:rsidR="009F044C" w:rsidRPr="005B2B20" w:rsidRDefault="009F044C" w:rsidP="009F044C">
            <w:pPr>
              <w:pStyle w:val="a3"/>
              <w:spacing w:before="0" w:beforeAutospacing="0" w:after="0" w:afterAutospacing="0"/>
              <w:jc w:val="both"/>
              <w:rPr>
                <w:b/>
              </w:rPr>
            </w:pPr>
            <w:r w:rsidRPr="005B2B20">
              <w:rPr>
                <w:b/>
              </w:rPr>
              <w:t>11. Департаменту молоді та спорту виконавчого органу Київської міської ради (Київської міської державної адміністрації):</w:t>
            </w:r>
          </w:p>
          <w:p w14:paraId="5B9AD02C" w14:textId="77777777" w:rsidR="00C60436" w:rsidRPr="005B2B20" w:rsidRDefault="00C60436" w:rsidP="009F044C">
            <w:pPr>
              <w:pStyle w:val="a3"/>
              <w:spacing w:before="0" w:beforeAutospacing="0" w:after="0" w:afterAutospacing="0"/>
              <w:jc w:val="both"/>
              <w:rPr>
                <w:b/>
              </w:rPr>
            </w:pPr>
          </w:p>
          <w:p w14:paraId="5E897990" w14:textId="100C2571" w:rsidR="009F044C" w:rsidRPr="005B2B20" w:rsidRDefault="009F044C" w:rsidP="009F044C">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11.1.Забезпечити організацію та проведення заходів з фізичної культури, спорту, фізкультурно-спортивної реабілітації осіб з інвалідністю, у тому числі оздоровлення та відпочинку дітей з інвалідністю.</w:t>
            </w:r>
          </w:p>
          <w:p w14:paraId="3D051BFE" w14:textId="77777777" w:rsidR="00C60436" w:rsidRPr="005B2B20" w:rsidRDefault="00C60436" w:rsidP="009F044C">
            <w:pPr>
              <w:jc w:val="both"/>
              <w:rPr>
                <w:rFonts w:ascii="Times New Roman" w:eastAsiaTheme="minorEastAsia" w:hAnsi="Times New Roman" w:cs="Times New Roman"/>
                <w:b/>
                <w:sz w:val="24"/>
                <w:szCs w:val="24"/>
                <w:lang w:eastAsia="uk-UA"/>
              </w:rPr>
            </w:pPr>
          </w:p>
          <w:p w14:paraId="28D09CDE" w14:textId="25317856" w:rsidR="009F044C" w:rsidRPr="005B2B20" w:rsidRDefault="009F044C" w:rsidP="009F044C">
            <w:pPr>
              <w:pStyle w:val="a3"/>
              <w:spacing w:before="0" w:beforeAutospacing="0" w:after="0" w:afterAutospacing="0"/>
              <w:jc w:val="both"/>
              <w:rPr>
                <w:b/>
                <w:bCs/>
              </w:rPr>
            </w:pPr>
            <w:r w:rsidRPr="005B2B20">
              <w:rPr>
                <w:b/>
              </w:rPr>
              <w:t xml:space="preserve">11.2. </w:t>
            </w:r>
            <w:r w:rsidR="006641DD" w:rsidRPr="005B2B20">
              <w:rPr>
                <w:rStyle w:val="1998"/>
                <w:b/>
                <w:bCs/>
              </w:rPr>
              <w:t xml:space="preserve">Вжити заходів з метою забезпечення доступності </w:t>
            </w:r>
            <w:r w:rsidRPr="005B2B20">
              <w:rPr>
                <w:rStyle w:val="1998"/>
                <w:b/>
                <w:bCs/>
              </w:rPr>
              <w:t>будівель, споруд приміщень та територій комунальних дитячих</w:t>
            </w:r>
            <w:r w:rsidRPr="005B2B20">
              <w:rPr>
                <w:b/>
                <w:shd w:val="clear" w:color="auto" w:fill="FFFFFF"/>
              </w:rPr>
              <w:t xml:space="preserve"> закладів оздоровлення та відпочинку</w:t>
            </w:r>
            <w:r w:rsidR="004A5A4C" w:rsidRPr="005B2B20">
              <w:rPr>
                <w:b/>
                <w:shd w:val="clear" w:color="auto" w:fill="FFFFFF"/>
              </w:rPr>
              <w:t xml:space="preserve">, підпорядкованих </w:t>
            </w:r>
            <w:r w:rsidR="004A5A4C" w:rsidRPr="005B2B20">
              <w:rPr>
                <w:b/>
              </w:rPr>
              <w:t>Департаменту молоді та спорту виконавчого органу Київської міської ради (Київської міської державної адміністрації),</w:t>
            </w:r>
            <w:r w:rsidRPr="005B2B20">
              <w:rPr>
                <w:b/>
                <w:shd w:val="clear" w:color="auto" w:fill="FFFFFF"/>
              </w:rPr>
              <w:t xml:space="preserve"> відповідно до </w:t>
            </w:r>
            <w:r w:rsidRPr="005B2B20">
              <w:rPr>
                <w:b/>
                <w:bCs/>
              </w:rPr>
              <w:t>ДБН В.2.2-40:2018 «</w:t>
            </w:r>
            <w:proofErr w:type="spellStart"/>
            <w:r w:rsidRPr="005B2B20">
              <w:rPr>
                <w:b/>
                <w:bCs/>
              </w:rPr>
              <w:t>Інклюзивність</w:t>
            </w:r>
            <w:proofErr w:type="spellEnd"/>
            <w:r w:rsidRPr="005B2B20">
              <w:rPr>
                <w:b/>
                <w:bCs/>
              </w:rPr>
              <w:t xml:space="preserve"> будівель і споруд». </w:t>
            </w:r>
          </w:p>
          <w:p w14:paraId="70FE30C4" w14:textId="77777777" w:rsidR="00C60436" w:rsidRPr="005B2B20" w:rsidRDefault="00C60436" w:rsidP="009F044C">
            <w:pPr>
              <w:pStyle w:val="a3"/>
              <w:spacing w:before="0" w:beforeAutospacing="0" w:after="0" w:afterAutospacing="0"/>
              <w:jc w:val="both"/>
              <w:rPr>
                <w:b/>
                <w:bCs/>
              </w:rPr>
            </w:pPr>
          </w:p>
          <w:p w14:paraId="2C983824" w14:textId="538CD3F8" w:rsidR="009F044C" w:rsidRPr="005B2B20" w:rsidRDefault="009F044C" w:rsidP="00C60436">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11</w:t>
            </w:r>
            <w:r w:rsidR="00130B51" w:rsidRPr="005B2B20">
              <w:rPr>
                <w:rFonts w:ascii="Times New Roman" w:eastAsiaTheme="minorEastAsia" w:hAnsi="Times New Roman" w:cs="Times New Roman"/>
                <w:b/>
                <w:sz w:val="24"/>
                <w:szCs w:val="24"/>
                <w:lang w:eastAsia="uk-UA"/>
              </w:rPr>
              <w:t>.3</w:t>
            </w:r>
            <w:r w:rsidRPr="005B2B20">
              <w:rPr>
                <w:rFonts w:ascii="Times New Roman" w:eastAsiaTheme="minorEastAsia" w:hAnsi="Times New Roman" w:cs="Times New Roman"/>
                <w:b/>
                <w:sz w:val="24"/>
                <w:szCs w:val="24"/>
                <w:lang w:eastAsia="uk-UA"/>
              </w:rPr>
              <w:t>. Щоквартально не пізніше 20 (двадцятого) числа місяця надавати на розгляд Міського комітету доступності осіб з інвалідністю та інших маломобільних груп населення до об</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єктів соціальної та інженерно-транспортної інфраструктури </w:t>
            </w:r>
            <w:r w:rsidRPr="005B2B20">
              <w:rPr>
                <w:rFonts w:ascii="Times New Roman" w:hAnsi="Times New Roman" w:cs="Times New Roman"/>
                <w:b/>
                <w:sz w:val="24"/>
                <w:szCs w:val="24"/>
              </w:rPr>
              <w:t xml:space="preserve">та розміщувати на офіційних електронних ресурсах виконавчого органу Київської міської ради (Київської міської державної адміністрації) </w:t>
            </w:r>
            <w:r w:rsidRPr="005B2B20">
              <w:rPr>
                <w:rFonts w:ascii="Times New Roman" w:eastAsiaTheme="minorEastAsia" w:hAnsi="Times New Roman" w:cs="Times New Roman"/>
                <w:b/>
                <w:sz w:val="24"/>
                <w:szCs w:val="24"/>
                <w:lang w:eastAsia="uk-UA"/>
              </w:rPr>
              <w:t>інформацію про результати виконання</w:t>
            </w:r>
            <w:r w:rsidR="00130B51" w:rsidRPr="005B2B20">
              <w:rPr>
                <w:rFonts w:ascii="Times New Roman" w:eastAsiaTheme="minorEastAsia" w:hAnsi="Times New Roman" w:cs="Times New Roman"/>
                <w:b/>
                <w:sz w:val="24"/>
                <w:szCs w:val="24"/>
                <w:lang w:eastAsia="uk-UA"/>
              </w:rPr>
              <w:t xml:space="preserve"> підпунктів</w:t>
            </w:r>
            <w:r w:rsidRPr="005B2B20">
              <w:rPr>
                <w:rFonts w:ascii="Times New Roman" w:eastAsiaTheme="minorEastAsia" w:hAnsi="Times New Roman" w:cs="Times New Roman"/>
                <w:b/>
                <w:sz w:val="24"/>
                <w:szCs w:val="24"/>
                <w:lang w:eastAsia="uk-UA"/>
              </w:rPr>
              <w:t xml:space="preserve"> 1</w:t>
            </w:r>
            <w:r w:rsidR="00C60436" w:rsidRPr="005B2B20">
              <w:rPr>
                <w:rFonts w:ascii="Times New Roman" w:eastAsiaTheme="minorEastAsia" w:hAnsi="Times New Roman" w:cs="Times New Roman"/>
                <w:b/>
                <w:sz w:val="24"/>
                <w:szCs w:val="24"/>
                <w:lang w:eastAsia="uk-UA"/>
              </w:rPr>
              <w:t>1</w:t>
            </w:r>
            <w:r w:rsidRPr="005B2B20">
              <w:rPr>
                <w:rFonts w:ascii="Times New Roman" w:eastAsiaTheme="minorEastAsia" w:hAnsi="Times New Roman" w:cs="Times New Roman"/>
                <w:b/>
                <w:sz w:val="24"/>
                <w:szCs w:val="24"/>
                <w:lang w:eastAsia="uk-UA"/>
              </w:rPr>
              <w:t>.</w:t>
            </w:r>
            <w:r w:rsidR="00C60436" w:rsidRPr="005B2B20">
              <w:rPr>
                <w:rFonts w:ascii="Times New Roman" w:eastAsiaTheme="minorEastAsia" w:hAnsi="Times New Roman" w:cs="Times New Roman"/>
                <w:b/>
                <w:sz w:val="24"/>
                <w:szCs w:val="24"/>
                <w:lang w:eastAsia="uk-UA"/>
              </w:rPr>
              <w:t>1 та 11</w:t>
            </w:r>
            <w:r w:rsidRPr="005B2B20">
              <w:rPr>
                <w:rFonts w:ascii="Times New Roman" w:eastAsiaTheme="minorEastAsia" w:hAnsi="Times New Roman" w:cs="Times New Roman"/>
                <w:b/>
                <w:sz w:val="24"/>
                <w:szCs w:val="24"/>
                <w:lang w:eastAsia="uk-UA"/>
              </w:rPr>
              <w:t>.2.</w:t>
            </w:r>
            <w:r w:rsidR="00130B51" w:rsidRPr="005B2B20">
              <w:rPr>
                <w:rFonts w:ascii="Times New Roman" w:eastAsiaTheme="minorEastAsia" w:hAnsi="Times New Roman" w:cs="Times New Roman"/>
                <w:b/>
                <w:sz w:val="24"/>
                <w:szCs w:val="24"/>
                <w:lang w:eastAsia="uk-UA"/>
              </w:rPr>
              <w:t xml:space="preserve"> пункту 11 цього рішення.</w:t>
            </w:r>
          </w:p>
        </w:tc>
      </w:tr>
      <w:tr w:rsidR="005B2B20" w:rsidRPr="005B2B20" w14:paraId="3E0A6253" w14:textId="77777777" w:rsidTr="004E0DF2">
        <w:trPr>
          <w:trHeight w:val="480"/>
        </w:trPr>
        <w:tc>
          <w:tcPr>
            <w:tcW w:w="7677" w:type="dxa"/>
          </w:tcPr>
          <w:p w14:paraId="51709799" w14:textId="64BF3580" w:rsidR="009F044C" w:rsidRPr="005B2B20" w:rsidRDefault="00C60436" w:rsidP="009F044C">
            <w:pPr>
              <w:pStyle w:val="a3"/>
              <w:spacing w:before="0" w:beforeAutospacing="0" w:after="0" w:afterAutospacing="0"/>
              <w:jc w:val="both"/>
            </w:pPr>
            <w:r w:rsidRPr="005B2B20">
              <w:rPr>
                <w:b/>
              </w:rPr>
              <w:t>Відсутній.</w:t>
            </w:r>
          </w:p>
        </w:tc>
        <w:tc>
          <w:tcPr>
            <w:tcW w:w="7677" w:type="dxa"/>
          </w:tcPr>
          <w:p w14:paraId="4D3F527A" w14:textId="0DBC598D" w:rsidR="009F044C" w:rsidRPr="005B2B20" w:rsidRDefault="009F044C" w:rsidP="009F044C">
            <w:pPr>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C60436" w:rsidRPr="005B2B20">
              <w:rPr>
                <w:rFonts w:ascii="Times New Roman" w:eastAsiaTheme="minorEastAsia" w:hAnsi="Times New Roman" w:cs="Times New Roman"/>
                <w:b/>
                <w:sz w:val="24"/>
                <w:szCs w:val="24"/>
                <w:lang w:eastAsia="uk-UA"/>
              </w:rPr>
              <w:t>2</w:t>
            </w:r>
            <w:r w:rsidRPr="005B2B20">
              <w:rPr>
                <w:rFonts w:ascii="Times New Roman" w:eastAsiaTheme="minorEastAsia" w:hAnsi="Times New Roman" w:cs="Times New Roman"/>
                <w:b/>
                <w:sz w:val="24"/>
                <w:szCs w:val="24"/>
                <w:lang w:eastAsia="uk-UA"/>
              </w:rPr>
              <w:t xml:space="preserve">. Департаменту культури виконавчого органу Київської міської ради (Київської міської державної адміністрації): </w:t>
            </w:r>
          </w:p>
          <w:p w14:paraId="0DC42DD3" w14:textId="77777777" w:rsidR="00C60436" w:rsidRPr="005B2B20" w:rsidRDefault="00C60436" w:rsidP="009F044C">
            <w:pPr>
              <w:rPr>
                <w:rFonts w:ascii="Times New Roman" w:eastAsiaTheme="minorEastAsia" w:hAnsi="Times New Roman" w:cs="Times New Roman"/>
                <w:b/>
                <w:sz w:val="24"/>
                <w:szCs w:val="24"/>
                <w:lang w:eastAsia="uk-UA"/>
              </w:rPr>
            </w:pPr>
          </w:p>
          <w:p w14:paraId="2C1ABFC2" w14:textId="66AD41ED" w:rsidR="009F044C" w:rsidRPr="005B2B20" w:rsidRDefault="009F044C" w:rsidP="009F044C">
            <w:pPr>
              <w:pStyle w:val="a3"/>
              <w:spacing w:before="0" w:beforeAutospacing="0" w:after="0" w:afterAutospacing="0"/>
              <w:jc w:val="both"/>
              <w:rPr>
                <w:b/>
                <w:bCs/>
              </w:rPr>
            </w:pPr>
            <w:r w:rsidRPr="005B2B20">
              <w:rPr>
                <w:b/>
              </w:rPr>
              <w:t>1</w:t>
            </w:r>
            <w:r w:rsidR="00C60436" w:rsidRPr="005B2B20">
              <w:rPr>
                <w:b/>
              </w:rPr>
              <w:t>2</w:t>
            </w:r>
            <w:r w:rsidRPr="005B2B20">
              <w:rPr>
                <w:b/>
              </w:rPr>
              <w:t xml:space="preserve">.1 </w:t>
            </w:r>
            <w:r w:rsidR="006641DD" w:rsidRPr="005B2B20">
              <w:rPr>
                <w:b/>
              </w:rPr>
              <w:t xml:space="preserve">Вжити заходів з метою забезпечення доступності </w:t>
            </w:r>
            <w:r w:rsidRPr="005B2B20">
              <w:rPr>
                <w:b/>
              </w:rPr>
              <w:t>будіве</w:t>
            </w:r>
            <w:r w:rsidRPr="005B2B20">
              <w:rPr>
                <w:b/>
                <w:shd w:val="clear" w:color="auto" w:fill="FFFFFF"/>
              </w:rPr>
              <w:t xml:space="preserve">ль, </w:t>
            </w:r>
            <w:r w:rsidRPr="005B2B20">
              <w:rPr>
                <w:b/>
                <w:shd w:val="clear" w:color="auto" w:fill="FFFFFF"/>
              </w:rPr>
              <w:lastRenderedPageBreak/>
              <w:t xml:space="preserve">споруд приміщень та територій комунальних закладів культури відповідно до </w:t>
            </w:r>
            <w:r w:rsidRPr="005B2B20">
              <w:rPr>
                <w:b/>
                <w:bCs/>
              </w:rPr>
              <w:t>ДБН В.2.2-40:2018 «</w:t>
            </w:r>
            <w:proofErr w:type="spellStart"/>
            <w:r w:rsidRPr="005B2B20">
              <w:rPr>
                <w:b/>
                <w:bCs/>
              </w:rPr>
              <w:t>Інклюзивність</w:t>
            </w:r>
            <w:proofErr w:type="spellEnd"/>
            <w:r w:rsidRPr="005B2B20">
              <w:rPr>
                <w:b/>
                <w:bCs/>
              </w:rPr>
              <w:t xml:space="preserve"> будівель і споруд». </w:t>
            </w:r>
          </w:p>
          <w:p w14:paraId="0F373994" w14:textId="77777777" w:rsidR="00C60436" w:rsidRPr="005B2B20" w:rsidRDefault="00C60436" w:rsidP="009F044C">
            <w:pPr>
              <w:pStyle w:val="a3"/>
              <w:spacing w:before="0" w:beforeAutospacing="0" w:after="0" w:afterAutospacing="0"/>
              <w:jc w:val="both"/>
              <w:rPr>
                <w:b/>
                <w:bCs/>
              </w:rPr>
            </w:pPr>
          </w:p>
          <w:p w14:paraId="050004E9" w14:textId="25CAE6CA" w:rsidR="009F044C" w:rsidRPr="005B2B20" w:rsidRDefault="00C60436" w:rsidP="009F044C">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12</w:t>
            </w:r>
            <w:r w:rsidR="009F044C" w:rsidRPr="005B2B20">
              <w:rPr>
                <w:rFonts w:ascii="Times New Roman" w:eastAsiaTheme="minorEastAsia" w:hAnsi="Times New Roman" w:cs="Times New Roman"/>
                <w:b/>
                <w:sz w:val="24"/>
                <w:szCs w:val="24"/>
                <w:lang w:eastAsia="uk-UA"/>
              </w:rPr>
              <w:t xml:space="preserve">.2. Вжити заходів щодо </w:t>
            </w:r>
            <w:r w:rsidR="006641DD" w:rsidRPr="005B2B20">
              <w:rPr>
                <w:rStyle w:val="2426"/>
                <w:rFonts w:ascii="Times New Roman" w:hAnsi="Times New Roman" w:cs="Times New Roman"/>
                <w:b/>
                <w:bCs/>
                <w:sz w:val="24"/>
                <w:szCs w:val="24"/>
              </w:rPr>
              <w:t xml:space="preserve">забезпечення </w:t>
            </w:r>
            <w:r w:rsidR="006641DD" w:rsidRPr="005B2B20">
              <w:rPr>
                <w:rFonts w:ascii="Times New Roman" w:hAnsi="Times New Roman" w:cs="Times New Roman"/>
                <w:b/>
                <w:bCs/>
                <w:sz w:val="24"/>
                <w:szCs w:val="24"/>
              </w:rPr>
              <w:t>встановлення та використання</w:t>
            </w:r>
            <w:r w:rsidR="009F044C" w:rsidRPr="005B2B20">
              <w:rPr>
                <w:rFonts w:ascii="Times New Roman" w:eastAsiaTheme="minorEastAsia" w:hAnsi="Times New Roman" w:cs="Times New Roman"/>
                <w:b/>
                <w:sz w:val="24"/>
                <w:szCs w:val="24"/>
                <w:lang w:eastAsia="uk-UA"/>
              </w:rPr>
              <w:t xml:space="preserve"> </w:t>
            </w:r>
            <w:proofErr w:type="spellStart"/>
            <w:r w:rsidR="009F044C" w:rsidRPr="005B2B20">
              <w:rPr>
                <w:rFonts w:ascii="Times New Roman" w:eastAsiaTheme="minorEastAsia" w:hAnsi="Times New Roman" w:cs="Times New Roman"/>
                <w:b/>
                <w:sz w:val="24"/>
                <w:szCs w:val="24"/>
                <w:lang w:eastAsia="uk-UA"/>
              </w:rPr>
              <w:t>аудіогіду</w:t>
            </w:r>
            <w:proofErr w:type="spellEnd"/>
            <w:r w:rsidR="009F044C" w:rsidRPr="005B2B20">
              <w:rPr>
                <w:rFonts w:ascii="Times New Roman" w:eastAsiaTheme="minorEastAsia" w:hAnsi="Times New Roman" w:cs="Times New Roman"/>
                <w:b/>
                <w:sz w:val="24"/>
                <w:szCs w:val="24"/>
                <w:lang w:eastAsia="uk-UA"/>
              </w:rPr>
              <w:t xml:space="preserve"> у комунальних закладах культури.</w:t>
            </w:r>
          </w:p>
          <w:p w14:paraId="67E5F572" w14:textId="77777777" w:rsidR="009F044C" w:rsidRPr="005B2B20" w:rsidRDefault="009F044C" w:rsidP="009F044C">
            <w:pPr>
              <w:jc w:val="both"/>
              <w:rPr>
                <w:rFonts w:ascii="Times New Roman" w:eastAsiaTheme="minorEastAsia" w:hAnsi="Times New Roman" w:cs="Times New Roman"/>
                <w:b/>
                <w:sz w:val="24"/>
                <w:szCs w:val="24"/>
                <w:lang w:eastAsia="uk-UA"/>
              </w:rPr>
            </w:pPr>
          </w:p>
          <w:p w14:paraId="669EA8FD" w14:textId="77777777" w:rsidR="0096118B" w:rsidRDefault="00C60436" w:rsidP="009F044C">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12</w:t>
            </w:r>
            <w:r w:rsidR="009F044C" w:rsidRPr="005B2B20">
              <w:rPr>
                <w:rFonts w:ascii="Times New Roman" w:eastAsiaTheme="minorEastAsia" w:hAnsi="Times New Roman" w:cs="Times New Roman"/>
                <w:b/>
                <w:sz w:val="24"/>
                <w:szCs w:val="24"/>
                <w:lang w:eastAsia="uk-UA"/>
              </w:rPr>
              <w:t xml:space="preserve">.3. Забезпечити поповнення бібліотечних фондів відповідною літературою (літературою, що надрукована шрифтом Брайля, збільшеним шрифтом, </w:t>
            </w:r>
            <w:proofErr w:type="spellStart"/>
            <w:r w:rsidR="009F044C" w:rsidRPr="005B2B20">
              <w:rPr>
                <w:rFonts w:ascii="Times New Roman" w:eastAsiaTheme="minorEastAsia" w:hAnsi="Times New Roman" w:cs="Times New Roman"/>
                <w:b/>
                <w:sz w:val="24"/>
                <w:szCs w:val="24"/>
                <w:lang w:eastAsia="uk-UA"/>
              </w:rPr>
              <w:t>аудіокнигами</w:t>
            </w:r>
            <w:proofErr w:type="spellEnd"/>
            <w:r w:rsidR="009F044C" w:rsidRPr="005B2B20">
              <w:rPr>
                <w:rFonts w:ascii="Times New Roman" w:eastAsiaTheme="minorEastAsia" w:hAnsi="Times New Roman" w:cs="Times New Roman"/>
                <w:b/>
                <w:sz w:val="24"/>
                <w:szCs w:val="24"/>
                <w:lang w:eastAsia="uk-UA"/>
              </w:rPr>
              <w:t xml:space="preserve">). </w:t>
            </w:r>
          </w:p>
          <w:p w14:paraId="6BB06AD7" w14:textId="77777777" w:rsidR="0096118B" w:rsidRDefault="0096118B" w:rsidP="009F044C">
            <w:pPr>
              <w:jc w:val="both"/>
              <w:rPr>
                <w:rFonts w:ascii="Times New Roman" w:eastAsiaTheme="minorEastAsia" w:hAnsi="Times New Roman" w:cs="Times New Roman"/>
                <w:b/>
                <w:sz w:val="24"/>
                <w:szCs w:val="24"/>
                <w:lang w:val="ru-RU" w:eastAsia="uk-UA"/>
              </w:rPr>
            </w:pPr>
          </w:p>
          <w:p w14:paraId="0089A1B3" w14:textId="36B10B17" w:rsidR="009F044C" w:rsidRPr="005B2B20" w:rsidRDefault="0096118B" w:rsidP="009F044C">
            <w:pPr>
              <w:jc w:val="both"/>
              <w:rPr>
                <w:rFonts w:ascii="Times New Roman" w:eastAsiaTheme="minorEastAsia" w:hAnsi="Times New Roman" w:cs="Times New Roman"/>
                <w:b/>
                <w:sz w:val="24"/>
                <w:szCs w:val="24"/>
                <w:lang w:eastAsia="uk-UA"/>
              </w:rPr>
            </w:pPr>
            <w:r w:rsidRPr="0096118B">
              <w:rPr>
                <w:rFonts w:ascii="Times New Roman" w:eastAsiaTheme="minorEastAsia" w:hAnsi="Times New Roman" w:cs="Times New Roman"/>
                <w:b/>
                <w:sz w:val="24"/>
                <w:szCs w:val="24"/>
                <w:lang w:val="ru-RU" w:eastAsia="uk-UA"/>
              </w:rPr>
              <w:t>12.4.</w:t>
            </w:r>
            <w:r w:rsidR="004F129D" w:rsidRPr="004F129D">
              <w:rPr>
                <w:rFonts w:ascii="Times New Roman" w:eastAsiaTheme="minorEastAsia" w:hAnsi="Times New Roman" w:cs="Times New Roman"/>
                <w:b/>
                <w:sz w:val="24"/>
                <w:szCs w:val="24"/>
                <w:lang w:val="ru-RU" w:eastAsia="uk-UA"/>
              </w:rPr>
              <w:t xml:space="preserve"> </w:t>
            </w:r>
            <w:bookmarkStart w:id="5" w:name="_GoBack"/>
            <w:bookmarkEnd w:id="5"/>
            <w:r w:rsidR="009F044C" w:rsidRPr="005B2B20">
              <w:rPr>
                <w:rFonts w:ascii="Times New Roman" w:eastAsiaTheme="minorEastAsia" w:hAnsi="Times New Roman" w:cs="Times New Roman"/>
                <w:b/>
                <w:sz w:val="24"/>
                <w:szCs w:val="24"/>
                <w:lang w:eastAsia="uk-UA"/>
              </w:rPr>
              <w:t xml:space="preserve">Вжити заходів щодо здійснення перекладу жестовою мовою для осіб </w:t>
            </w:r>
            <w:r w:rsidR="00526992" w:rsidRPr="005B2B20">
              <w:rPr>
                <w:rFonts w:ascii="Times New Roman" w:eastAsiaTheme="minorEastAsia" w:hAnsi="Times New Roman" w:cs="Times New Roman"/>
                <w:b/>
                <w:sz w:val="24"/>
                <w:szCs w:val="24"/>
                <w:lang w:eastAsia="uk-UA"/>
              </w:rPr>
              <w:t>і</w:t>
            </w:r>
            <w:r w:rsidR="009F044C" w:rsidRPr="005B2B20">
              <w:rPr>
                <w:rFonts w:ascii="Times New Roman" w:eastAsiaTheme="minorEastAsia" w:hAnsi="Times New Roman" w:cs="Times New Roman"/>
                <w:b/>
                <w:sz w:val="24"/>
                <w:szCs w:val="24"/>
                <w:lang w:eastAsia="uk-UA"/>
              </w:rPr>
              <w:t xml:space="preserve">з порушеннями слуху чи мовлення під час відвідування комунальних закладів культури.  </w:t>
            </w:r>
          </w:p>
          <w:p w14:paraId="6AB0D196" w14:textId="77777777" w:rsidR="009F044C" w:rsidRPr="005B2B20" w:rsidRDefault="009F044C" w:rsidP="009F044C">
            <w:pPr>
              <w:jc w:val="both"/>
              <w:rPr>
                <w:rFonts w:ascii="Times New Roman" w:eastAsiaTheme="minorEastAsia" w:hAnsi="Times New Roman" w:cs="Times New Roman"/>
                <w:b/>
                <w:sz w:val="24"/>
                <w:szCs w:val="24"/>
                <w:lang w:eastAsia="uk-UA"/>
              </w:rPr>
            </w:pPr>
          </w:p>
          <w:p w14:paraId="7F06AC3B" w14:textId="10455559" w:rsidR="009F044C" w:rsidRPr="005B2B20" w:rsidRDefault="009F044C" w:rsidP="00C60436">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C60436" w:rsidRPr="005B2B20">
              <w:rPr>
                <w:rFonts w:ascii="Times New Roman" w:eastAsiaTheme="minorEastAsia" w:hAnsi="Times New Roman" w:cs="Times New Roman"/>
                <w:b/>
                <w:sz w:val="24"/>
                <w:szCs w:val="24"/>
                <w:lang w:eastAsia="uk-UA"/>
              </w:rPr>
              <w:t>2</w:t>
            </w:r>
            <w:r w:rsidRPr="005B2B20">
              <w:rPr>
                <w:rFonts w:ascii="Times New Roman" w:eastAsiaTheme="minorEastAsia" w:hAnsi="Times New Roman" w:cs="Times New Roman"/>
                <w:b/>
                <w:sz w:val="24"/>
                <w:szCs w:val="24"/>
                <w:lang w:eastAsia="uk-UA"/>
              </w:rPr>
              <w:t>.</w:t>
            </w:r>
            <w:r w:rsidR="0096118B">
              <w:rPr>
                <w:rFonts w:ascii="Times New Roman" w:eastAsiaTheme="minorEastAsia" w:hAnsi="Times New Roman" w:cs="Times New Roman"/>
                <w:b/>
                <w:sz w:val="24"/>
                <w:szCs w:val="24"/>
                <w:lang w:val="en-US" w:eastAsia="uk-UA"/>
              </w:rPr>
              <w:t>5</w:t>
            </w:r>
            <w:r w:rsidRPr="005B2B20">
              <w:rPr>
                <w:rFonts w:ascii="Times New Roman" w:eastAsiaTheme="minorEastAsia" w:hAnsi="Times New Roman" w:cs="Times New Roman"/>
                <w:b/>
                <w:sz w:val="24"/>
                <w:szCs w:val="24"/>
                <w:lang w:eastAsia="uk-UA"/>
              </w:rPr>
              <w:t>. Щоквартально не пізніше 20 (двадцятого) числа місяця надавати на розгляд Міського комітету доступності осіб з інвалідністю та інших маломобільних груп населення до об</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єктів соціальної та інженерно-транспортної інфраструктури  </w:t>
            </w:r>
            <w:r w:rsidRPr="005B2B20">
              <w:rPr>
                <w:rFonts w:ascii="Times New Roman" w:hAnsi="Times New Roman" w:cs="Times New Roman"/>
                <w:b/>
                <w:sz w:val="24"/>
                <w:szCs w:val="24"/>
              </w:rPr>
              <w:t xml:space="preserve">та розміщувати на офіційних електронних ресурсах виконавчого органу Київської міської ради (Київської міської державної адміністрації) </w:t>
            </w:r>
            <w:r w:rsidRPr="005B2B20">
              <w:rPr>
                <w:rFonts w:ascii="Times New Roman" w:eastAsiaTheme="minorEastAsia" w:hAnsi="Times New Roman" w:cs="Times New Roman"/>
                <w:b/>
                <w:sz w:val="24"/>
                <w:szCs w:val="24"/>
                <w:lang w:eastAsia="uk-UA"/>
              </w:rPr>
              <w:t>інформацію</w:t>
            </w:r>
            <w:r w:rsidR="00130B51" w:rsidRPr="005B2B20">
              <w:rPr>
                <w:rFonts w:ascii="Times New Roman" w:eastAsiaTheme="minorEastAsia" w:hAnsi="Times New Roman" w:cs="Times New Roman"/>
                <w:b/>
                <w:sz w:val="24"/>
                <w:szCs w:val="24"/>
                <w:lang w:eastAsia="uk-UA"/>
              </w:rPr>
              <w:t xml:space="preserve"> про результати виконання підпунктів</w:t>
            </w:r>
            <w:r w:rsidRPr="005B2B20">
              <w:rPr>
                <w:rFonts w:ascii="Times New Roman" w:eastAsiaTheme="minorEastAsia" w:hAnsi="Times New Roman" w:cs="Times New Roman"/>
                <w:b/>
                <w:sz w:val="24"/>
                <w:szCs w:val="24"/>
                <w:lang w:eastAsia="uk-UA"/>
              </w:rPr>
              <w:t xml:space="preserve"> 1</w:t>
            </w:r>
            <w:r w:rsidR="00C60436" w:rsidRPr="005B2B20">
              <w:rPr>
                <w:rFonts w:ascii="Times New Roman" w:eastAsiaTheme="minorEastAsia" w:hAnsi="Times New Roman" w:cs="Times New Roman"/>
                <w:b/>
                <w:sz w:val="24"/>
                <w:szCs w:val="24"/>
                <w:lang w:eastAsia="uk-UA"/>
              </w:rPr>
              <w:t>2</w:t>
            </w:r>
            <w:r w:rsidRPr="005B2B20">
              <w:rPr>
                <w:rFonts w:ascii="Times New Roman" w:eastAsiaTheme="minorEastAsia" w:hAnsi="Times New Roman" w:cs="Times New Roman"/>
                <w:b/>
                <w:sz w:val="24"/>
                <w:szCs w:val="24"/>
                <w:lang w:eastAsia="uk-UA"/>
              </w:rPr>
              <w:t>.1</w:t>
            </w:r>
            <w:r w:rsidR="00130B51" w:rsidRPr="005B2B20">
              <w:rPr>
                <w:rFonts w:ascii="Times New Roman" w:eastAsiaTheme="minorEastAsia" w:hAnsi="Times New Roman" w:cs="Times New Roman"/>
                <w:b/>
                <w:sz w:val="24"/>
                <w:szCs w:val="24"/>
                <w:lang w:eastAsia="uk-UA"/>
              </w:rPr>
              <w:t>.</w:t>
            </w:r>
            <w:r w:rsidR="00C60436" w:rsidRPr="005B2B20">
              <w:rPr>
                <w:rFonts w:ascii="Times New Roman" w:eastAsiaTheme="minorEastAsia" w:hAnsi="Times New Roman" w:cs="Times New Roman"/>
                <w:b/>
                <w:sz w:val="24"/>
                <w:szCs w:val="24"/>
                <w:lang w:eastAsia="uk-UA"/>
              </w:rPr>
              <w:t xml:space="preserve"> -12</w:t>
            </w:r>
            <w:r w:rsidRPr="005B2B20">
              <w:rPr>
                <w:rFonts w:ascii="Times New Roman" w:eastAsiaTheme="minorEastAsia" w:hAnsi="Times New Roman" w:cs="Times New Roman"/>
                <w:b/>
                <w:sz w:val="24"/>
                <w:szCs w:val="24"/>
                <w:lang w:eastAsia="uk-UA"/>
              </w:rPr>
              <w:t>.3.</w:t>
            </w:r>
            <w:r w:rsidR="00130B51" w:rsidRPr="005B2B20">
              <w:rPr>
                <w:rFonts w:ascii="Times New Roman" w:eastAsiaTheme="minorEastAsia" w:hAnsi="Times New Roman" w:cs="Times New Roman"/>
                <w:b/>
                <w:sz w:val="24"/>
                <w:szCs w:val="24"/>
                <w:lang w:eastAsia="uk-UA"/>
              </w:rPr>
              <w:t xml:space="preserve"> пункту 12 цього рішення.</w:t>
            </w:r>
          </w:p>
        </w:tc>
      </w:tr>
      <w:tr w:rsidR="005B2B20" w:rsidRPr="005B2B20" w14:paraId="58C17EB8" w14:textId="77777777" w:rsidTr="004E0DF2">
        <w:trPr>
          <w:trHeight w:val="480"/>
        </w:trPr>
        <w:tc>
          <w:tcPr>
            <w:tcW w:w="7677" w:type="dxa"/>
          </w:tcPr>
          <w:p w14:paraId="2660A8A4" w14:textId="411149E8" w:rsidR="00C60436" w:rsidRPr="005B2B20" w:rsidRDefault="00C60436" w:rsidP="009F044C">
            <w:pPr>
              <w:pStyle w:val="a3"/>
              <w:spacing w:before="0" w:beforeAutospacing="0" w:after="0" w:afterAutospacing="0"/>
              <w:jc w:val="both"/>
            </w:pPr>
            <w:r w:rsidRPr="005B2B20">
              <w:rPr>
                <w:b/>
              </w:rPr>
              <w:lastRenderedPageBreak/>
              <w:t>Відсутній.</w:t>
            </w:r>
          </w:p>
        </w:tc>
        <w:tc>
          <w:tcPr>
            <w:tcW w:w="7677" w:type="dxa"/>
          </w:tcPr>
          <w:p w14:paraId="5B365AC3" w14:textId="7D716467" w:rsidR="00C60436" w:rsidRPr="005B2B20" w:rsidRDefault="00C60436" w:rsidP="00C60436">
            <w:pPr>
              <w:jc w:val="both"/>
              <w:rPr>
                <w:rFonts w:ascii="Times New Roman" w:eastAsiaTheme="minorEastAsia" w:hAnsi="Times New Roman" w:cs="Times New Roman"/>
                <w:b/>
                <w:sz w:val="24"/>
                <w:szCs w:val="24"/>
                <w:lang w:eastAsia="uk-UA"/>
              </w:rPr>
            </w:pPr>
            <w:r w:rsidRPr="005B2B20">
              <w:rPr>
                <w:rFonts w:ascii="Times New Roman" w:hAnsi="Times New Roman" w:cs="Times New Roman"/>
                <w:b/>
                <w:sz w:val="24"/>
                <w:szCs w:val="24"/>
                <w:shd w:val="clear" w:color="auto" w:fill="FFFFFF"/>
              </w:rPr>
              <w:t xml:space="preserve">13. Управлінню туризму та промоцій </w:t>
            </w:r>
            <w:r w:rsidRPr="005B2B20">
              <w:rPr>
                <w:rFonts w:ascii="Times New Roman" w:eastAsiaTheme="minorEastAsia" w:hAnsi="Times New Roman" w:cs="Times New Roman"/>
                <w:b/>
                <w:sz w:val="24"/>
                <w:szCs w:val="24"/>
                <w:lang w:eastAsia="uk-UA"/>
              </w:rPr>
              <w:t xml:space="preserve">виконавчого органу Київської міської ради (Київської міської державної адміністрації): </w:t>
            </w:r>
          </w:p>
          <w:p w14:paraId="4F44CD5F" w14:textId="77777777" w:rsidR="00C60436" w:rsidRPr="005B2B20" w:rsidRDefault="00C60436" w:rsidP="00C60436">
            <w:pPr>
              <w:ind w:firstLine="120"/>
              <w:jc w:val="both"/>
              <w:rPr>
                <w:rFonts w:ascii="Times New Roman" w:eastAsiaTheme="minorEastAsia" w:hAnsi="Times New Roman" w:cs="Times New Roman"/>
                <w:b/>
                <w:sz w:val="24"/>
                <w:szCs w:val="24"/>
                <w:lang w:eastAsia="uk-UA"/>
              </w:rPr>
            </w:pPr>
          </w:p>
          <w:p w14:paraId="1D8789E2" w14:textId="366D37FE" w:rsidR="00C60436" w:rsidRPr="005B2B20" w:rsidRDefault="00C60436" w:rsidP="00C60436">
            <w:pPr>
              <w:jc w:val="both"/>
              <w:rPr>
                <w:rFonts w:ascii="Times New Roman" w:hAnsi="Times New Roman" w:cs="Times New Roman"/>
                <w:b/>
                <w:sz w:val="24"/>
                <w:szCs w:val="24"/>
                <w:shd w:val="clear" w:color="auto" w:fill="FFFFFF"/>
              </w:rPr>
            </w:pPr>
            <w:r w:rsidRPr="005B2B20">
              <w:rPr>
                <w:rFonts w:ascii="Times New Roman" w:hAnsi="Times New Roman" w:cs="Times New Roman"/>
                <w:b/>
                <w:sz w:val="24"/>
                <w:szCs w:val="24"/>
                <w:shd w:val="clear" w:color="auto" w:fill="FFFFFF"/>
              </w:rPr>
              <w:t>13</w:t>
            </w:r>
            <w:r w:rsidR="00687CF3" w:rsidRPr="005B2B20">
              <w:rPr>
                <w:rFonts w:ascii="Times New Roman" w:hAnsi="Times New Roman" w:cs="Times New Roman"/>
                <w:b/>
                <w:sz w:val="24"/>
                <w:szCs w:val="24"/>
                <w:shd w:val="clear" w:color="auto" w:fill="FFFFFF"/>
              </w:rPr>
              <w:t>.1 Вжити заходів щодо забезпечення</w:t>
            </w:r>
            <w:r w:rsidRPr="005B2B20">
              <w:rPr>
                <w:rFonts w:ascii="Times New Roman" w:hAnsi="Times New Roman" w:cs="Times New Roman"/>
                <w:b/>
                <w:sz w:val="24"/>
                <w:szCs w:val="24"/>
                <w:shd w:val="clear" w:color="auto" w:fill="FFFFFF"/>
              </w:rPr>
              <w:t xml:space="preserve"> створення та облаштування інклюзивних туристичних маршрутів у місті Києві для осіб з інвалідністю. </w:t>
            </w:r>
          </w:p>
          <w:p w14:paraId="73C16ACE" w14:textId="77777777" w:rsidR="00C60436" w:rsidRPr="005B2B20" w:rsidRDefault="00C60436" w:rsidP="00C60436">
            <w:pPr>
              <w:jc w:val="both"/>
              <w:rPr>
                <w:rFonts w:ascii="Times New Roman" w:hAnsi="Times New Roman" w:cs="Times New Roman"/>
                <w:b/>
                <w:sz w:val="24"/>
                <w:szCs w:val="24"/>
                <w:shd w:val="clear" w:color="auto" w:fill="FFFFFF"/>
              </w:rPr>
            </w:pPr>
          </w:p>
          <w:p w14:paraId="5E2B5A85" w14:textId="23B3C3F2" w:rsidR="00C60436" w:rsidRPr="005B2B20" w:rsidRDefault="00C60436" w:rsidP="00C60436">
            <w:pPr>
              <w:jc w:val="both"/>
              <w:rPr>
                <w:rFonts w:ascii="Times New Roman" w:eastAsiaTheme="minorEastAsia" w:hAnsi="Times New Roman" w:cs="Times New Roman"/>
                <w:b/>
                <w:sz w:val="24"/>
                <w:szCs w:val="24"/>
                <w:lang w:eastAsia="uk-UA"/>
              </w:rPr>
            </w:pPr>
            <w:r w:rsidRPr="005B2B20">
              <w:rPr>
                <w:rFonts w:ascii="Times New Roman" w:hAnsi="Times New Roman" w:cs="Times New Roman"/>
                <w:b/>
                <w:sz w:val="24"/>
                <w:szCs w:val="24"/>
                <w:shd w:val="clear" w:color="auto" w:fill="FFFFFF"/>
              </w:rPr>
              <w:t xml:space="preserve">13.2 </w:t>
            </w:r>
            <w:r w:rsidRPr="005B2B20">
              <w:rPr>
                <w:rFonts w:ascii="Times New Roman" w:eastAsiaTheme="minorEastAsia" w:hAnsi="Times New Roman" w:cs="Times New Roman"/>
                <w:b/>
                <w:sz w:val="24"/>
                <w:szCs w:val="24"/>
                <w:lang w:eastAsia="uk-UA"/>
              </w:rPr>
              <w:t xml:space="preserve">Вжити заходів щодо використання </w:t>
            </w:r>
            <w:proofErr w:type="spellStart"/>
            <w:r w:rsidRPr="005B2B20">
              <w:rPr>
                <w:rFonts w:ascii="Times New Roman" w:eastAsiaTheme="minorEastAsia" w:hAnsi="Times New Roman" w:cs="Times New Roman"/>
                <w:b/>
                <w:sz w:val="24"/>
                <w:szCs w:val="24"/>
                <w:lang w:eastAsia="uk-UA"/>
              </w:rPr>
              <w:t>аудіогіду</w:t>
            </w:r>
            <w:proofErr w:type="spellEnd"/>
            <w:r w:rsidRPr="005B2B20">
              <w:rPr>
                <w:rFonts w:ascii="Times New Roman" w:eastAsiaTheme="minorEastAsia" w:hAnsi="Times New Roman" w:cs="Times New Roman"/>
                <w:b/>
                <w:sz w:val="24"/>
                <w:szCs w:val="24"/>
                <w:lang w:eastAsia="uk-UA"/>
              </w:rPr>
              <w:t xml:space="preserve"> та здійснення перекладу жестовою мовою для осіб </w:t>
            </w:r>
            <w:r w:rsidR="00526992" w:rsidRPr="005B2B20">
              <w:rPr>
                <w:rFonts w:ascii="Times New Roman" w:eastAsiaTheme="minorEastAsia" w:hAnsi="Times New Roman" w:cs="Times New Roman"/>
                <w:b/>
                <w:sz w:val="24"/>
                <w:szCs w:val="24"/>
                <w:lang w:eastAsia="uk-UA"/>
              </w:rPr>
              <w:t>і</w:t>
            </w:r>
            <w:r w:rsidRPr="005B2B20">
              <w:rPr>
                <w:rFonts w:ascii="Times New Roman" w:eastAsiaTheme="minorEastAsia" w:hAnsi="Times New Roman" w:cs="Times New Roman"/>
                <w:b/>
                <w:sz w:val="24"/>
                <w:szCs w:val="24"/>
                <w:lang w:eastAsia="uk-UA"/>
              </w:rPr>
              <w:t xml:space="preserve">з порушеннями слуху чи мовлення під час </w:t>
            </w:r>
            <w:r w:rsidRPr="005B2B20">
              <w:rPr>
                <w:rFonts w:ascii="Times New Roman" w:hAnsi="Times New Roman" w:cs="Times New Roman"/>
                <w:b/>
                <w:sz w:val="24"/>
                <w:szCs w:val="24"/>
                <w:shd w:val="clear" w:color="auto" w:fill="FFFFFF"/>
              </w:rPr>
              <w:t xml:space="preserve">інклюзивних туристичних маршрутів. </w:t>
            </w:r>
          </w:p>
          <w:p w14:paraId="403C798E" w14:textId="77777777" w:rsidR="00C60436" w:rsidRPr="005B2B20" w:rsidRDefault="00C60436" w:rsidP="00C60436">
            <w:pPr>
              <w:ind w:firstLine="120"/>
              <w:jc w:val="both"/>
              <w:rPr>
                <w:rFonts w:ascii="Times New Roman" w:hAnsi="Times New Roman" w:cs="Times New Roman"/>
                <w:b/>
                <w:sz w:val="24"/>
                <w:szCs w:val="24"/>
                <w:shd w:val="clear" w:color="auto" w:fill="FFFFFF"/>
              </w:rPr>
            </w:pPr>
          </w:p>
          <w:p w14:paraId="65326109" w14:textId="6F05B093" w:rsidR="00C60436" w:rsidRPr="005B2B20" w:rsidRDefault="00C60436" w:rsidP="00FD2CEA">
            <w:pPr>
              <w:jc w:val="both"/>
              <w:rPr>
                <w:rFonts w:ascii="Times New Roman" w:eastAsiaTheme="minorEastAsia" w:hAnsi="Times New Roman" w:cs="Times New Roman"/>
                <w:b/>
                <w:sz w:val="24"/>
                <w:szCs w:val="24"/>
                <w:lang w:eastAsia="uk-UA"/>
              </w:rPr>
            </w:pPr>
            <w:r w:rsidRPr="005B2B20">
              <w:rPr>
                <w:rFonts w:ascii="Times New Roman" w:hAnsi="Times New Roman" w:cs="Times New Roman"/>
                <w:b/>
                <w:sz w:val="24"/>
                <w:szCs w:val="24"/>
              </w:rPr>
              <w:t>13</w:t>
            </w:r>
            <w:r w:rsidR="00130B51" w:rsidRPr="005B2B20">
              <w:rPr>
                <w:rFonts w:ascii="Times New Roman" w:hAnsi="Times New Roman" w:cs="Times New Roman"/>
                <w:b/>
                <w:sz w:val="24"/>
                <w:szCs w:val="24"/>
              </w:rPr>
              <w:t>.3</w:t>
            </w:r>
            <w:r w:rsidRPr="005B2B20">
              <w:rPr>
                <w:rFonts w:ascii="Times New Roman" w:hAnsi="Times New Roman" w:cs="Times New Roman"/>
                <w:b/>
                <w:sz w:val="24"/>
                <w:szCs w:val="24"/>
              </w:rPr>
              <w:t xml:space="preserve">. </w:t>
            </w:r>
            <w:r w:rsidRPr="005B2B20">
              <w:rPr>
                <w:rFonts w:ascii="Times New Roman" w:eastAsiaTheme="minorEastAsia" w:hAnsi="Times New Roman" w:cs="Times New Roman"/>
                <w:b/>
                <w:sz w:val="24"/>
                <w:szCs w:val="24"/>
                <w:lang w:eastAsia="uk-UA"/>
              </w:rPr>
              <w:t xml:space="preserve">Щоквартально не пізніше 20 (двадцятого) числа місяця </w:t>
            </w:r>
            <w:r w:rsidRPr="005B2B20">
              <w:rPr>
                <w:rFonts w:ascii="Times New Roman" w:eastAsiaTheme="minorEastAsia" w:hAnsi="Times New Roman" w:cs="Times New Roman"/>
                <w:b/>
                <w:sz w:val="24"/>
                <w:szCs w:val="24"/>
                <w:lang w:eastAsia="uk-UA"/>
              </w:rPr>
              <w:lastRenderedPageBreak/>
              <w:t>надавати на розгляд Міського комітету доступності осіб з інвалідністю та інших маломобільних груп населення до об</w:t>
            </w:r>
            <w:r w:rsidR="00616724" w:rsidRPr="005B2B20">
              <w:rPr>
                <w:rFonts w:ascii="Times New Roman" w:eastAsiaTheme="minorEastAsia" w:hAnsi="Times New Roman" w:cs="Times New Roman"/>
                <w:b/>
                <w:sz w:val="24"/>
                <w:szCs w:val="24"/>
                <w:lang w:eastAsia="uk-UA"/>
              </w:rPr>
              <w:t>’</w:t>
            </w:r>
            <w:r w:rsidRPr="005B2B20">
              <w:rPr>
                <w:rFonts w:ascii="Times New Roman" w:eastAsiaTheme="minorEastAsia" w:hAnsi="Times New Roman" w:cs="Times New Roman"/>
                <w:b/>
                <w:sz w:val="24"/>
                <w:szCs w:val="24"/>
                <w:lang w:eastAsia="uk-UA"/>
              </w:rPr>
              <w:t xml:space="preserve">єктів соціальної та інженерно-транспортної інфраструктури  </w:t>
            </w:r>
            <w:r w:rsidRPr="005B2B20">
              <w:rPr>
                <w:rFonts w:ascii="Times New Roman" w:hAnsi="Times New Roman" w:cs="Times New Roman"/>
                <w:b/>
                <w:sz w:val="24"/>
                <w:szCs w:val="24"/>
              </w:rPr>
              <w:t xml:space="preserve">та розміщувати на офіційних електронних ресурсах виконавчого органу Київської міської ради (Київської міської державної адміністрації) </w:t>
            </w:r>
            <w:r w:rsidRPr="005B2B20">
              <w:rPr>
                <w:rFonts w:ascii="Times New Roman" w:eastAsiaTheme="minorEastAsia" w:hAnsi="Times New Roman" w:cs="Times New Roman"/>
                <w:b/>
                <w:sz w:val="24"/>
                <w:szCs w:val="24"/>
                <w:lang w:eastAsia="uk-UA"/>
              </w:rPr>
              <w:t xml:space="preserve">інформацію про результати виконання </w:t>
            </w:r>
            <w:r w:rsidR="00130B51" w:rsidRPr="005B2B20">
              <w:rPr>
                <w:rFonts w:ascii="Times New Roman" w:eastAsiaTheme="minorEastAsia" w:hAnsi="Times New Roman" w:cs="Times New Roman"/>
                <w:b/>
                <w:sz w:val="24"/>
                <w:szCs w:val="24"/>
                <w:lang w:eastAsia="uk-UA"/>
              </w:rPr>
              <w:t>під</w:t>
            </w:r>
            <w:r w:rsidRPr="005B2B20">
              <w:rPr>
                <w:rFonts w:ascii="Times New Roman" w:eastAsiaTheme="minorEastAsia" w:hAnsi="Times New Roman" w:cs="Times New Roman"/>
                <w:b/>
                <w:sz w:val="24"/>
                <w:szCs w:val="24"/>
                <w:lang w:eastAsia="uk-UA"/>
              </w:rPr>
              <w:t>пункту 13.1</w:t>
            </w:r>
            <w:r w:rsidR="00130B51" w:rsidRPr="005B2B20">
              <w:rPr>
                <w:rFonts w:ascii="Times New Roman" w:eastAsiaTheme="minorEastAsia" w:hAnsi="Times New Roman" w:cs="Times New Roman"/>
                <w:b/>
                <w:sz w:val="24"/>
                <w:szCs w:val="24"/>
                <w:lang w:eastAsia="uk-UA"/>
              </w:rPr>
              <w:t>. пункту 13 цього рішення.</w:t>
            </w:r>
          </w:p>
        </w:tc>
      </w:tr>
      <w:tr w:rsidR="005B2B20" w:rsidRPr="005B2B20" w14:paraId="25C5076B" w14:textId="77777777" w:rsidTr="004E0DF2">
        <w:tc>
          <w:tcPr>
            <w:tcW w:w="7677" w:type="dxa"/>
          </w:tcPr>
          <w:p w14:paraId="2F6ACC9D" w14:textId="3E07145E" w:rsidR="009F044C" w:rsidRPr="005B2B20" w:rsidRDefault="00C60436" w:rsidP="009F044C">
            <w:pPr>
              <w:pStyle w:val="a3"/>
              <w:spacing w:before="0" w:beforeAutospacing="0" w:after="0" w:afterAutospacing="0"/>
              <w:jc w:val="both"/>
            </w:pPr>
            <w:r w:rsidRPr="005B2B20">
              <w:rPr>
                <w:b/>
              </w:rPr>
              <w:lastRenderedPageBreak/>
              <w:t>Відсутній.</w:t>
            </w:r>
          </w:p>
        </w:tc>
        <w:tc>
          <w:tcPr>
            <w:tcW w:w="7677" w:type="dxa"/>
          </w:tcPr>
          <w:p w14:paraId="59DBA2E1" w14:textId="56D917DE" w:rsidR="009F044C" w:rsidRPr="005B2B20" w:rsidRDefault="009F044C" w:rsidP="009F044C">
            <w:pPr>
              <w:rPr>
                <w:rStyle w:val="a7"/>
                <w:rFonts w:ascii="Times New Roman" w:hAnsi="Times New Roman" w:cs="Times New Roman"/>
                <w:sz w:val="24"/>
                <w:szCs w:val="24"/>
                <w:bdr w:val="none" w:sz="0" w:space="0" w:color="auto" w:frame="1"/>
                <w:shd w:val="clear" w:color="auto" w:fill="FFFFFF"/>
              </w:rPr>
            </w:pPr>
            <w:r w:rsidRPr="005B2B20">
              <w:rPr>
                <w:rFonts w:ascii="Times New Roman" w:hAnsi="Times New Roman" w:cs="Times New Roman"/>
                <w:b/>
                <w:sz w:val="24"/>
                <w:szCs w:val="24"/>
              </w:rPr>
              <w:t>1</w:t>
            </w:r>
            <w:r w:rsidR="00C60436" w:rsidRPr="005B2B20">
              <w:rPr>
                <w:rFonts w:ascii="Times New Roman" w:hAnsi="Times New Roman" w:cs="Times New Roman"/>
                <w:b/>
                <w:sz w:val="24"/>
                <w:szCs w:val="24"/>
              </w:rPr>
              <w:t>4</w:t>
            </w:r>
            <w:r w:rsidRPr="005B2B20">
              <w:rPr>
                <w:rFonts w:ascii="Times New Roman" w:hAnsi="Times New Roman" w:cs="Times New Roman"/>
                <w:b/>
                <w:sz w:val="24"/>
                <w:szCs w:val="24"/>
              </w:rPr>
              <w:t>.</w:t>
            </w:r>
            <w:r w:rsidRPr="005B2B20">
              <w:rPr>
                <w:rFonts w:ascii="Times New Roman" w:hAnsi="Times New Roman" w:cs="Times New Roman"/>
                <w:sz w:val="24"/>
                <w:szCs w:val="24"/>
              </w:rPr>
              <w:t xml:space="preserve"> </w:t>
            </w:r>
            <w:r w:rsidRPr="005B2B20">
              <w:rPr>
                <w:rStyle w:val="a7"/>
                <w:rFonts w:ascii="Times New Roman" w:hAnsi="Times New Roman" w:cs="Times New Roman"/>
                <w:sz w:val="24"/>
                <w:szCs w:val="24"/>
                <w:bdr w:val="none" w:sz="0" w:space="0" w:color="auto" w:frame="1"/>
                <w:shd w:val="clear" w:color="auto" w:fill="FFFFFF"/>
              </w:rPr>
              <w:t>Службі у справах дітей та сім</w:t>
            </w:r>
            <w:r w:rsidR="00616724" w:rsidRPr="005B2B20">
              <w:rPr>
                <w:rStyle w:val="a7"/>
                <w:rFonts w:ascii="Times New Roman" w:hAnsi="Times New Roman" w:cs="Times New Roman"/>
                <w:sz w:val="24"/>
                <w:szCs w:val="24"/>
                <w:bdr w:val="none" w:sz="0" w:space="0" w:color="auto" w:frame="1"/>
                <w:shd w:val="clear" w:color="auto" w:fill="FFFFFF"/>
              </w:rPr>
              <w:t>’</w:t>
            </w:r>
            <w:r w:rsidRPr="005B2B20">
              <w:rPr>
                <w:rStyle w:val="a7"/>
                <w:rFonts w:ascii="Times New Roman" w:hAnsi="Times New Roman" w:cs="Times New Roman"/>
                <w:sz w:val="24"/>
                <w:szCs w:val="24"/>
                <w:bdr w:val="none" w:sz="0" w:space="0" w:color="auto" w:frame="1"/>
                <w:shd w:val="clear" w:color="auto" w:fill="FFFFFF"/>
              </w:rPr>
              <w:t>ї виконавчого органу Київської міської ради (Київської міської державної адміністрації):</w:t>
            </w:r>
          </w:p>
          <w:p w14:paraId="709C29B7" w14:textId="77777777" w:rsidR="009F044C" w:rsidRPr="005B2B20" w:rsidRDefault="009F044C" w:rsidP="009F044C">
            <w:pPr>
              <w:rPr>
                <w:rStyle w:val="a7"/>
                <w:rFonts w:ascii="Times New Roman" w:hAnsi="Times New Roman" w:cs="Times New Roman"/>
                <w:sz w:val="24"/>
                <w:szCs w:val="24"/>
                <w:bdr w:val="none" w:sz="0" w:space="0" w:color="auto" w:frame="1"/>
                <w:shd w:val="clear" w:color="auto" w:fill="FFFFFF"/>
              </w:rPr>
            </w:pPr>
          </w:p>
          <w:p w14:paraId="63048C76" w14:textId="38C9CB56" w:rsidR="009F044C" w:rsidRPr="005B2B20" w:rsidRDefault="00C60436" w:rsidP="009F044C">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14</w:t>
            </w:r>
            <w:r w:rsidR="009F044C" w:rsidRPr="005B2B20">
              <w:rPr>
                <w:rFonts w:ascii="Times New Roman" w:eastAsiaTheme="minorEastAsia" w:hAnsi="Times New Roman" w:cs="Times New Roman"/>
                <w:b/>
                <w:sz w:val="24"/>
                <w:szCs w:val="24"/>
                <w:lang w:eastAsia="uk-UA"/>
              </w:rPr>
              <w:t xml:space="preserve">.1. </w:t>
            </w:r>
            <w:r w:rsidR="003D23C1" w:rsidRPr="005B2B20">
              <w:rPr>
                <w:rFonts w:ascii="Times New Roman" w:eastAsiaTheme="minorEastAsia" w:hAnsi="Times New Roman" w:cs="Times New Roman"/>
                <w:b/>
                <w:sz w:val="24"/>
                <w:szCs w:val="24"/>
                <w:lang w:eastAsia="uk-UA"/>
              </w:rPr>
              <w:t xml:space="preserve">Розробити план </w:t>
            </w:r>
            <w:r w:rsidR="009F044C" w:rsidRPr="005B2B20">
              <w:rPr>
                <w:rFonts w:ascii="Times New Roman" w:eastAsiaTheme="minorEastAsia" w:hAnsi="Times New Roman" w:cs="Times New Roman"/>
                <w:b/>
                <w:sz w:val="24"/>
                <w:szCs w:val="24"/>
                <w:lang w:eastAsia="uk-UA"/>
              </w:rPr>
              <w:t xml:space="preserve">заходів щодо створення у місті Києві належної кількості  малих групових будинків відповідно до кількості дітей-сиріт та дітей, позбавлених батьківського піклування, в тому числі дітей з інвалідністю, згідно вимог законодавства.  </w:t>
            </w:r>
          </w:p>
          <w:p w14:paraId="2BB08162" w14:textId="77777777" w:rsidR="009F044C" w:rsidRPr="005B2B20" w:rsidRDefault="009F044C" w:rsidP="009F044C">
            <w:pPr>
              <w:jc w:val="both"/>
              <w:rPr>
                <w:rFonts w:ascii="Times New Roman" w:eastAsiaTheme="minorEastAsia" w:hAnsi="Times New Roman" w:cs="Times New Roman"/>
                <w:b/>
                <w:sz w:val="24"/>
                <w:szCs w:val="24"/>
                <w:lang w:eastAsia="uk-UA"/>
              </w:rPr>
            </w:pPr>
          </w:p>
          <w:p w14:paraId="289CE184" w14:textId="522320EA" w:rsidR="009F044C" w:rsidRPr="005B2B20" w:rsidRDefault="009F044C" w:rsidP="00C60436">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C60436" w:rsidRPr="005B2B20">
              <w:rPr>
                <w:rFonts w:ascii="Times New Roman" w:eastAsiaTheme="minorEastAsia" w:hAnsi="Times New Roman" w:cs="Times New Roman"/>
                <w:b/>
                <w:sz w:val="24"/>
                <w:szCs w:val="24"/>
                <w:lang w:eastAsia="uk-UA"/>
              </w:rPr>
              <w:t>4</w:t>
            </w:r>
            <w:r w:rsidRPr="005B2B20">
              <w:rPr>
                <w:rFonts w:ascii="Times New Roman" w:eastAsiaTheme="minorEastAsia" w:hAnsi="Times New Roman" w:cs="Times New Roman"/>
                <w:b/>
                <w:sz w:val="24"/>
                <w:szCs w:val="24"/>
                <w:lang w:eastAsia="uk-UA"/>
              </w:rPr>
              <w:t xml:space="preserve">.2. Здійснювати контроль  за умовами утримання та виховання дітей з інвалідністю з числа дітей-сиріт та дітей, позбавлених батьківського піклування, які виховуються в умовах, наближених до сімейних (малих групових будинках) або у закладах інституційного догляду та виховання дітей. </w:t>
            </w:r>
          </w:p>
          <w:p w14:paraId="28B29676" w14:textId="77777777" w:rsidR="00C60436" w:rsidRPr="005B2B20" w:rsidRDefault="00C60436" w:rsidP="00C60436">
            <w:pPr>
              <w:jc w:val="both"/>
              <w:rPr>
                <w:rFonts w:ascii="Times New Roman" w:eastAsiaTheme="minorEastAsia" w:hAnsi="Times New Roman" w:cs="Times New Roman"/>
                <w:b/>
                <w:sz w:val="24"/>
                <w:szCs w:val="24"/>
                <w:lang w:eastAsia="uk-UA"/>
              </w:rPr>
            </w:pPr>
          </w:p>
          <w:p w14:paraId="2F38814C" w14:textId="1C6733A4" w:rsidR="009F044C" w:rsidRPr="005B2B20" w:rsidRDefault="009F044C" w:rsidP="00C60436">
            <w:pPr>
              <w:jc w:val="both"/>
              <w:rPr>
                <w:rFonts w:ascii="Times New Roman" w:eastAsiaTheme="minorEastAsia" w:hAnsi="Times New Roman" w:cs="Times New Roman"/>
                <w:b/>
                <w:sz w:val="24"/>
                <w:szCs w:val="24"/>
                <w:lang w:eastAsia="uk-UA"/>
              </w:rPr>
            </w:pPr>
            <w:r w:rsidRPr="005B2B20">
              <w:rPr>
                <w:rFonts w:ascii="Times New Roman" w:eastAsiaTheme="minorEastAsia" w:hAnsi="Times New Roman" w:cs="Times New Roman"/>
                <w:b/>
                <w:sz w:val="24"/>
                <w:szCs w:val="24"/>
                <w:lang w:eastAsia="uk-UA"/>
              </w:rPr>
              <w:t>1</w:t>
            </w:r>
            <w:r w:rsidR="00C60436" w:rsidRPr="005B2B20">
              <w:rPr>
                <w:rFonts w:ascii="Times New Roman" w:eastAsiaTheme="minorEastAsia" w:hAnsi="Times New Roman" w:cs="Times New Roman"/>
                <w:b/>
                <w:sz w:val="24"/>
                <w:szCs w:val="24"/>
                <w:lang w:eastAsia="uk-UA"/>
              </w:rPr>
              <w:t>4</w:t>
            </w:r>
            <w:r w:rsidRPr="005B2B20">
              <w:rPr>
                <w:rFonts w:ascii="Times New Roman" w:eastAsiaTheme="minorEastAsia" w:hAnsi="Times New Roman" w:cs="Times New Roman"/>
                <w:b/>
                <w:sz w:val="24"/>
                <w:szCs w:val="24"/>
                <w:lang w:eastAsia="uk-UA"/>
              </w:rPr>
              <w:t xml:space="preserve">.3. Спільно з Київським міським центром соціальних служб </w:t>
            </w:r>
            <w:r w:rsidR="005C6C59" w:rsidRPr="005B2B20">
              <w:rPr>
                <w:rFonts w:ascii="Times New Roman" w:eastAsiaTheme="minorEastAsia" w:hAnsi="Times New Roman" w:cs="Times New Roman"/>
                <w:b/>
                <w:sz w:val="24"/>
                <w:szCs w:val="24"/>
                <w:lang w:eastAsia="uk-UA"/>
              </w:rPr>
              <w:t>з</w:t>
            </w:r>
            <w:r w:rsidRPr="005B2B20">
              <w:rPr>
                <w:rFonts w:ascii="Times New Roman" w:eastAsiaTheme="minorEastAsia" w:hAnsi="Times New Roman" w:cs="Times New Roman"/>
                <w:b/>
                <w:sz w:val="24"/>
                <w:szCs w:val="24"/>
                <w:lang w:eastAsia="uk-UA"/>
              </w:rPr>
              <w:t>абезпечити проведення навчання для батьків, які виховують дітей з інвалідністю, з питань виховання та розвитку дітей, реалізації права на освіту, соціальний захист, відпочинку тощо.</w:t>
            </w:r>
          </w:p>
        </w:tc>
      </w:tr>
      <w:tr w:rsidR="005B2B20" w:rsidRPr="005B2B20" w14:paraId="7AC20457" w14:textId="77777777" w:rsidTr="004E0DF2">
        <w:tc>
          <w:tcPr>
            <w:tcW w:w="7677" w:type="dxa"/>
          </w:tcPr>
          <w:p w14:paraId="12BA604D" w14:textId="15CED9D0" w:rsidR="009F044C" w:rsidRPr="005B2B20" w:rsidRDefault="00C60436" w:rsidP="009F044C">
            <w:pPr>
              <w:pStyle w:val="a3"/>
              <w:spacing w:before="0" w:beforeAutospacing="0" w:after="0" w:afterAutospacing="0"/>
              <w:jc w:val="both"/>
            </w:pPr>
            <w:r w:rsidRPr="005B2B20">
              <w:rPr>
                <w:b/>
              </w:rPr>
              <w:t>Відсутній.</w:t>
            </w:r>
          </w:p>
        </w:tc>
        <w:tc>
          <w:tcPr>
            <w:tcW w:w="7677" w:type="dxa"/>
          </w:tcPr>
          <w:p w14:paraId="185A2417" w14:textId="209BA465" w:rsidR="009F044C" w:rsidRPr="005B2B20" w:rsidRDefault="009F044C" w:rsidP="009F044C">
            <w:pPr>
              <w:jc w:val="both"/>
              <w:rPr>
                <w:rFonts w:ascii="Times New Roman" w:eastAsiaTheme="minorEastAsia" w:hAnsi="Times New Roman" w:cs="Times New Roman"/>
                <w:b/>
                <w:sz w:val="24"/>
                <w:szCs w:val="24"/>
                <w:lang w:eastAsia="uk-UA"/>
              </w:rPr>
            </w:pPr>
            <w:r w:rsidRPr="005B2B20">
              <w:rPr>
                <w:rFonts w:ascii="Times New Roman" w:hAnsi="Times New Roman" w:cs="Times New Roman"/>
                <w:b/>
                <w:sz w:val="24"/>
                <w:szCs w:val="24"/>
                <w:shd w:val="clear" w:color="auto" w:fill="FFFFFF"/>
              </w:rPr>
              <w:t>1</w:t>
            </w:r>
            <w:r w:rsidR="00C60436" w:rsidRPr="005B2B20">
              <w:rPr>
                <w:rFonts w:ascii="Times New Roman" w:hAnsi="Times New Roman" w:cs="Times New Roman"/>
                <w:b/>
                <w:sz w:val="24"/>
                <w:szCs w:val="24"/>
                <w:shd w:val="clear" w:color="auto" w:fill="FFFFFF"/>
              </w:rPr>
              <w:t>5</w:t>
            </w:r>
            <w:r w:rsidRPr="005B2B20">
              <w:rPr>
                <w:rFonts w:ascii="Times New Roman" w:hAnsi="Times New Roman" w:cs="Times New Roman"/>
                <w:b/>
                <w:sz w:val="24"/>
                <w:szCs w:val="24"/>
                <w:shd w:val="clear" w:color="auto" w:fill="FFFFFF"/>
              </w:rPr>
              <w:t xml:space="preserve">. Департаменту муніципальної безпеки </w:t>
            </w:r>
            <w:r w:rsidRPr="005B2B20">
              <w:rPr>
                <w:rFonts w:ascii="Times New Roman" w:eastAsiaTheme="minorEastAsia" w:hAnsi="Times New Roman" w:cs="Times New Roman"/>
                <w:b/>
                <w:sz w:val="24"/>
                <w:szCs w:val="24"/>
                <w:lang w:eastAsia="uk-UA"/>
              </w:rPr>
              <w:t xml:space="preserve">виконавчого органу Київської міської ради (Київської міської державної адміністрації): </w:t>
            </w:r>
          </w:p>
          <w:p w14:paraId="0DFE8CF0" w14:textId="77777777" w:rsidR="00C60436" w:rsidRPr="005B2B20" w:rsidRDefault="00C60436" w:rsidP="009F044C">
            <w:pPr>
              <w:jc w:val="both"/>
              <w:rPr>
                <w:rFonts w:ascii="Times New Roman" w:eastAsiaTheme="minorEastAsia" w:hAnsi="Times New Roman" w:cs="Times New Roman"/>
                <w:b/>
                <w:sz w:val="24"/>
                <w:szCs w:val="24"/>
                <w:lang w:eastAsia="uk-UA"/>
              </w:rPr>
            </w:pPr>
          </w:p>
          <w:p w14:paraId="53824C95" w14:textId="0192CB7D" w:rsidR="009F044C" w:rsidRPr="005B2B20" w:rsidRDefault="009F044C" w:rsidP="009F044C">
            <w:pPr>
              <w:pStyle w:val="a3"/>
              <w:spacing w:before="0" w:beforeAutospacing="0" w:after="0" w:afterAutospacing="0"/>
              <w:jc w:val="both"/>
              <w:rPr>
                <w:b/>
              </w:rPr>
            </w:pPr>
            <w:r w:rsidRPr="005B2B20">
              <w:rPr>
                <w:b/>
              </w:rPr>
              <w:t>1</w:t>
            </w:r>
            <w:r w:rsidR="00C60436" w:rsidRPr="005B2B20">
              <w:rPr>
                <w:b/>
              </w:rPr>
              <w:t>5</w:t>
            </w:r>
            <w:r w:rsidRPr="005B2B20">
              <w:rPr>
                <w:b/>
              </w:rPr>
              <w:t xml:space="preserve">.1. Вжити  заходів щодо забезпечення доступу осіб з інвалідністю до захисних споруд цивільного захисту у місті Києві. </w:t>
            </w:r>
          </w:p>
          <w:p w14:paraId="11B08EB6" w14:textId="77777777" w:rsidR="00C60436" w:rsidRPr="005B2B20" w:rsidRDefault="00C60436" w:rsidP="009F044C">
            <w:pPr>
              <w:pStyle w:val="a3"/>
              <w:spacing w:before="0" w:beforeAutospacing="0" w:after="0" w:afterAutospacing="0"/>
              <w:jc w:val="both"/>
              <w:rPr>
                <w:b/>
              </w:rPr>
            </w:pPr>
          </w:p>
          <w:p w14:paraId="6A1A29C1" w14:textId="7388D928" w:rsidR="009F044C" w:rsidRPr="005B2B20" w:rsidRDefault="009F044C" w:rsidP="009F044C">
            <w:pPr>
              <w:pStyle w:val="a3"/>
              <w:spacing w:before="0" w:beforeAutospacing="0" w:after="0" w:afterAutospacing="0"/>
              <w:jc w:val="both"/>
              <w:rPr>
                <w:b/>
              </w:rPr>
            </w:pPr>
            <w:r w:rsidRPr="005B2B20">
              <w:rPr>
                <w:b/>
              </w:rPr>
              <w:t>1</w:t>
            </w:r>
            <w:r w:rsidR="00C60436" w:rsidRPr="005B2B20">
              <w:rPr>
                <w:b/>
              </w:rPr>
              <w:t>5</w:t>
            </w:r>
            <w:r w:rsidRPr="005B2B20">
              <w:rPr>
                <w:b/>
              </w:rPr>
              <w:t>.2. Розробити плани заходів з питань цивільного захисту осіб з інвалідністю, які перебувають у комунальних закладах соціального захисту, охорони здоров</w:t>
            </w:r>
            <w:r w:rsidR="00616724" w:rsidRPr="005B2B20">
              <w:rPr>
                <w:b/>
              </w:rPr>
              <w:t>’</w:t>
            </w:r>
            <w:r w:rsidRPr="005B2B20">
              <w:rPr>
                <w:b/>
              </w:rPr>
              <w:t>я, освіти.</w:t>
            </w:r>
          </w:p>
          <w:p w14:paraId="56FD48B7" w14:textId="77777777" w:rsidR="00C60436" w:rsidRPr="005B2B20" w:rsidRDefault="00C60436" w:rsidP="009F044C">
            <w:pPr>
              <w:pStyle w:val="a3"/>
              <w:spacing w:before="0" w:beforeAutospacing="0" w:after="0" w:afterAutospacing="0"/>
              <w:jc w:val="both"/>
              <w:rPr>
                <w:b/>
              </w:rPr>
            </w:pPr>
          </w:p>
          <w:p w14:paraId="130D27F1" w14:textId="074F7236" w:rsidR="009F044C" w:rsidRPr="005B2B20" w:rsidRDefault="009F044C" w:rsidP="009F044C">
            <w:pPr>
              <w:pStyle w:val="a3"/>
              <w:spacing w:before="0" w:beforeAutospacing="0" w:after="0" w:afterAutospacing="0"/>
              <w:jc w:val="both"/>
              <w:rPr>
                <w:b/>
              </w:rPr>
            </w:pPr>
            <w:r w:rsidRPr="005B2B20">
              <w:rPr>
                <w:b/>
              </w:rPr>
              <w:t>1</w:t>
            </w:r>
            <w:r w:rsidR="00C60436" w:rsidRPr="005B2B20">
              <w:rPr>
                <w:b/>
              </w:rPr>
              <w:t>5</w:t>
            </w:r>
            <w:r w:rsidRPr="005B2B20">
              <w:rPr>
                <w:b/>
              </w:rPr>
              <w:t xml:space="preserve">.3. Забезпечити інформування населення про сховища в населених пунктах, обладнані для перебування в них осіб з інвалідністю. </w:t>
            </w:r>
          </w:p>
        </w:tc>
      </w:tr>
      <w:tr w:rsidR="005B2B20" w:rsidRPr="005B2B20" w14:paraId="44BB461E" w14:textId="77777777" w:rsidTr="004E0DF2">
        <w:tc>
          <w:tcPr>
            <w:tcW w:w="7677" w:type="dxa"/>
          </w:tcPr>
          <w:p w14:paraId="002D7BDD" w14:textId="7203E83A" w:rsidR="009F044C" w:rsidRPr="005B2B20" w:rsidRDefault="009F044C" w:rsidP="009F044C">
            <w:pPr>
              <w:pStyle w:val="a3"/>
              <w:spacing w:before="0" w:beforeAutospacing="0" w:after="0" w:afterAutospacing="0"/>
              <w:jc w:val="both"/>
            </w:pPr>
            <w:r w:rsidRPr="005B2B20">
              <w:lastRenderedPageBreak/>
              <w:t>11. Це рішення офіційно оприлюднити у відповідності до вимог законодавства України.</w:t>
            </w:r>
          </w:p>
        </w:tc>
        <w:tc>
          <w:tcPr>
            <w:tcW w:w="7677" w:type="dxa"/>
          </w:tcPr>
          <w:p w14:paraId="6BF5834E" w14:textId="457C224A" w:rsidR="009F044C" w:rsidRPr="005B2B20" w:rsidRDefault="00C60436" w:rsidP="009F044C">
            <w:pPr>
              <w:jc w:val="both"/>
              <w:rPr>
                <w:rFonts w:ascii="Times New Roman" w:hAnsi="Times New Roman" w:cs="Times New Roman"/>
                <w:sz w:val="24"/>
                <w:szCs w:val="24"/>
                <w:shd w:val="clear" w:color="auto" w:fill="FFFFFF"/>
              </w:rPr>
            </w:pPr>
            <w:r w:rsidRPr="005B2B20">
              <w:rPr>
                <w:rFonts w:ascii="Times New Roman" w:hAnsi="Times New Roman" w:cs="Times New Roman"/>
                <w:b/>
                <w:bCs/>
                <w:sz w:val="24"/>
                <w:szCs w:val="24"/>
              </w:rPr>
              <w:t>16</w:t>
            </w:r>
            <w:r w:rsidR="009F044C" w:rsidRPr="005B2B20">
              <w:rPr>
                <w:rFonts w:ascii="Times New Roman" w:hAnsi="Times New Roman" w:cs="Times New Roman"/>
                <w:b/>
                <w:bCs/>
                <w:sz w:val="24"/>
                <w:szCs w:val="24"/>
              </w:rPr>
              <w:t>.</w:t>
            </w:r>
            <w:r w:rsidR="009F044C" w:rsidRPr="005B2B20">
              <w:rPr>
                <w:rFonts w:ascii="Times New Roman" w:hAnsi="Times New Roman" w:cs="Times New Roman"/>
                <w:sz w:val="24"/>
                <w:szCs w:val="24"/>
              </w:rPr>
              <w:t xml:space="preserve"> Це рішення офіційно оприлюднити у відповідності до вимог законодавства України.</w:t>
            </w:r>
          </w:p>
        </w:tc>
      </w:tr>
      <w:tr w:rsidR="009F044C" w:rsidRPr="005B2B20" w14:paraId="629CE873" w14:textId="77777777" w:rsidTr="004E0DF2">
        <w:tc>
          <w:tcPr>
            <w:tcW w:w="7677" w:type="dxa"/>
          </w:tcPr>
          <w:p w14:paraId="5F7DBBA5" w14:textId="65FAE12E" w:rsidR="009F044C" w:rsidRPr="005B2B20" w:rsidRDefault="009F044C" w:rsidP="009F044C">
            <w:pPr>
              <w:pStyle w:val="a3"/>
              <w:spacing w:before="0" w:beforeAutospacing="0" w:after="0" w:afterAutospacing="0"/>
              <w:jc w:val="both"/>
            </w:pPr>
            <w:r w:rsidRPr="005B2B20">
              <w:t>12. Контроль за виконанням цього рішення покласти на постійну комісію Київської міської ради з питань охорони здоров</w:t>
            </w:r>
            <w:r w:rsidR="00616724" w:rsidRPr="005B2B20">
              <w:t>’</w:t>
            </w:r>
            <w:r w:rsidRPr="005B2B20">
              <w:t>я та соціального захисту</w:t>
            </w:r>
          </w:p>
        </w:tc>
        <w:tc>
          <w:tcPr>
            <w:tcW w:w="7677" w:type="dxa"/>
          </w:tcPr>
          <w:p w14:paraId="7594A578" w14:textId="0C68160E" w:rsidR="009F044C" w:rsidRPr="005B2B20" w:rsidRDefault="009F044C" w:rsidP="009F044C">
            <w:pPr>
              <w:jc w:val="both"/>
              <w:rPr>
                <w:rFonts w:ascii="Times New Roman" w:hAnsi="Times New Roman" w:cs="Times New Roman"/>
                <w:sz w:val="24"/>
                <w:szCs w:val="24"/>
                <w:shd w:val="clear" w:color="auto" w:fill="FFFFFF"/>
              </w:rPr>
            </w:pPr>
            <w:r w:rsidRPr="005B2B20">
              <w:rPr>
                <w:rFonts w:ascii="Times New Roman" w:eastAsiaTheme="minorEastAsia" w:hAnsi="Times New Roman" w:cs="Times New Roman"/>
                <w:b/>
                <w:bCs/>
                <w:sz w:val="24"/>
                <w:szCs w:val="24"/>
                <w:lang w:eastAsia="uk-UA"/>
              </w:rPr>
              <w:t>1</w:t>
            </w:r>
            <w:r w:rsidR="00C60436" w:rsidRPr="005B2B20">
              <w:rPr>
                <w:rFonts w:ascii="Times New Roman" w:eastAsiaTheme="minorEastAsia" w:hAnsi="Times New Roman" w:cs="Times New Roman"/>
                <w:b/>
                <w:bCs/>
                <w:sz w:val="24"/>
                <w:szCs w:val="24"/>
                <w:lang w:eastAsia="uk-UA"/>
              </w:rPr>
              <w:t>7</w:t>
            </w:r>
            <w:r w:rsidRPr="005B2B20">
              <w:rPr>
                <w:rFonts w:ascii="Times New Roman" w:eastAsiaTheme="minorEastAsia" w:hAnsi="Times New Roman" w:cs="Times New Roman"/>
                <w:b/>
                <w:bCs/>
                <w:sz w:val="24"/>
                <w:szCs w:val="24"/>
                <w:lang w:eastAsia="uk-UA"/>
              </w:rPr>
              <w:t>.</w:t>
            </w:r>
            <w:r w:rsidRPr="005B2B20">
              <w:rPr>
                <w:rFonts w:ascii="Times New Roman" w:eastAsiaTheme="minorEastAsia" w:hAnsi="Times New Roman" w:cs="Times New Roman"/>
                <w:sz w:val="24"/>
                <w:szCs w:val="24"/>
                <w:lang w:eastAsia="uk-UA"/>
              </w:rPr>
              <w:t xml:space="preserve"> Контроль за виконанням цього рішення покласти на постійну комісію Київської міської ради з питань охорони здоров</w:t>
            </w:r>
            <w:r w:rsidR="00616724" w:rsidRPr="005B2B20">
              <w:rPr>
                <w:rFonts w:ascii="Times New Roman" w:eastAsiaTheme="minorEastAsia" w:hAnsi="Times New Roman" w:cs="Times New Roman"/>
                <w:sz w:val="24"/>
                <w:szCs w:val="24"/>
                <w:lang w:eastAsia="uk-UA"/>
              </w:rPr>
              <w:t>’</w:t>
            </w:r>
            <w:r w:rsidRPr="005B2B20">
              <w:rPr>
                <w:rFonts w:ascii="Times New Roman" w:eastAsiaTheme="minorEastAsia" w:hAnsi="Times New Roman" w:cs="Times New Roman"/>
                <w:sz w:val="24"/>
                <w:szCs w:val="24"/>
                <w:lang w:eastAsia="uk-UA"/>
              </w:rPr>
              <w:t xml:space="preserve">я </w:t>
            </w:r>
            <w:r w:rsidRPr="005B2B20">
              <w:rPr>
                <w:rFonts w:ascii="Times New Roman" w:eastAsiaTheme="minorEastAsia" w:hAnsi="Times New Roman" w:cs="Times New Roman"/>
                <w:bCs/>
                <w:sz w:val="24"/>
                <w:szCs w:val="24"/>
                <w:lang w:eastAsia="uk-UA"/>
              </w:rPr>
              <w:t>та</w:t>
            </w:r>
            <w:r w:rsidRPr="005B2B20">
              <w:rPr>
                <w:rFonts w:ascii="Times New Roman" w:eastAsiaTheme="minorEastAsia" w:hAnsi="Times New Roman" w:cs="Times New Roman"/>
                <w:b/>
                <w:sz w:val="24"/>
                <w:szCs w:val="24"/>
                <w:lang w:eastAsia="uk-UA"/>
              </w:rPr>
              <w:t xml:space="preserve"> соціальної політики</w:t>
            </w:r>
            <w:r w:rsidRPr="005B2B20">
              <w:rPr>
                <w:rFonts w:ascii="Times New Roman" w:hAnsi="Times New Roman" w:cs="Times New Roman"/>
                <w:b/>
                <w:sz w:val="24"/>
                <w:szCs w:val="24"/>
              </w:rPr>
              <w:t>.</w:t>
            </w:r>
          </w:p>
        </w:tc>
      </w:tr>
    </w:tbl>
    <w:p w14:paraId="7CEA82DA" w14:textId="603F819C" w:rsidR="004E0DF2" w:rsidRPr="005B2B20" w:rsidRDefault="004E0DF2" w:rsidP="004E0DF2">
      <w:pPr>
        <w:spacing w:after="0" w:line="240" w:lineRule="auto"/>
        <w:jc w:val="center"/>
        <w:rPr>
          <w:rFonts w:ascii="Times New Roman" w:hAnsi="Times New Roman" w:cs="Times New Roman"/>
          <w:sz w:val="24"/>
          <w:szCs w:val="24"/>
        </w:rPr>
      </w:pPr>
    </w:p>
    <w:p w14:paraId="7F5C34E1" w14:textId="081B0104" w:rsidR="00B64D0C" w:rsidRPr="005B2B20" w:rsidRDefault="00B64D0C" w:rsidP="004E0DF2">
      <w:pPr>
        <w:spacing w:after="0" w:line="240" w:lineRule="auto"/>
        <w:jc w:val="center"/>
        <w:rPr>
          <w:rFonts w:ascii="Times New Roman" w:hAnsi="Times New Roman" w:cs="Times New Roman"/>
          <w:sz w:val="24"/>
          <w:szCs w:val="24"/>
        </w:rPr>
      </w:pPr>
    </w:p>
    <w:p w14:paraId="0F02AF54" w14:textId="566176F0" w:rsidR="00B64D0C" w:rsidRPr="005B2B20" w:rsidRDefault="00B64D0C" w:rsidP="004E0DF2">
      <w:pPr>
        <w:spacing w:after="0" w:line="240" w:lineRule="auto"/>
        <w:jc w:val="center"/>
        <w:rPr>
          <w:rFonts w:ascii="Times New Roman" w:hAnsi="Times New Roman" w:cs="Times New Roman"/>
          <w:sz w:val="24"/>
          <w:szCs w:val="24"/>
        </w:rPr>
      </w:pPr>
    </w:p>
    <w:p w14:paraId="741CB578" w14:textId="77777777" w:rsidR="00B64D0C" w:rsidRPr="005B2B20" w:rsidRDefault="00B64D0C" w:rsidP="004E0DF2">
      <w:pPr>
        <w:spacing w:after="0" w:line="240" w:lineRule="auto"/>
        <w:jc w:val="center"/>
        <w:rPr>
          <w:rFonts w:ascii="Times New Roman" w:hAnsi="Times New Roman" w:cs="Times New Roman"/>
          <w:sz w:val="24"/>
          <w:szCs w:val="24"/>
        </w:rPr>
      </w:pPr>
    </w:p>
    <w:p w14:paraId="53E04CAB" w14:textId="1DC10D77" w:rsidR="00B64D0C" w:rsidRPr="005B2B20" w:rsidRDefault="00B64D0C" w:rsidP="00B64D0C">
      <w:pPr>
        <w:spacing w:after="0" w:line="240" w:lineRule="auto"/>
        <w:jc w:val="both"/>
        <w:rPr>
          <w:rFonts w:ascii="Times New Roman" w:hAnsi="Times New Roman" w:cs="Times New Roman"/>
          <w:sz w:val="24"/>
          <w:szCs w:val="24"/>
        </w:rPr>
      </w:pPr>
      <w:r w:rsidRPr="005B2B20">
        <w:rPr>
          <w:rFonts w:ascii="Times New Roman" w:hAnsi="Times New Roman" w:cs="Times New Roman"/>
          <w:sz w:val="24"/>
          <w:szCs w:val="24"/>
        </w:rPr>
        <w:t>Депутатка Київської міської ради                                                                                                                                                  Марина ПОРОШЕНКО</w:t>
      </w:r>
    </w:p>
    <w:p w14:paraId="3724FF7F" w14:textId="08417819" w:rsidR="00B64D0C" w:rsidRPr="005B2B20" w:rsidRDefault="00B64D0C" w:rsidP="00B64D0C">
      <w:pPr>
        <w:spacing w:after="0" w:line="240" w:lineRule="auto"/>
        <w:jc w:val="both"/>
        <w:rPr>
          <w:rFonts w:ascii="Times New Roman" w:hAnsi="Times New Roman" w:cs="Times New Roman"/>
          <w:sz w:val="24"/>
          <w:szCs w:val="24"/>
        </w:rPr>
      </w:pPr>
    </w:p>
    <w:p w14:paraId="52A9175F" w14:textId="1F90BB12" w:rsidR="00B64D0C" w:rsidRPr="005B2B20" w:rsidRDefault="00B64D0C" w:rsidP="00B64D0C">
      <w:pPr>
        <w:spacing w:after="0" w:line="240" w:lineRule="auto"/>
        <w:jc w:val="both"/>
        <w:rPr>
          <w:rFonts w:ascii="Times New Roman" w:hAnsi="Times New Roman" w:cs="Times New Roman"/>
          <w:sz w:val="24"/>
          <w:szCs w:val="24"/>
        </w:rPr>
      </w:pPr>
    </w:p>
    <w:p w14:paraId="0E65528C" w14:textId="77777777" w:rsidR="00B64D0C" w:rsidRPr="005B2B20" w:rsidRDefault="00B64D0C" w:rsidP="00B64D0C">
      <w:pPr>
        <w:spacing w:after="0" w:line="240" w:lineRule="auto"/>
        <w:jc w:val="both"/>
        <w:rPr>
          <w:rFonts w:ascii="Times New Roman" w:hAnsi="Times New Roman" w:cs="Times New Roman"/>
          <w:sz w:val="24"/>
          <w:szCs w:val="24"/>
        </w:rPr>
      </w:pPr>
    </w:p>
    <w:p w14:paraId="1EE98DD0" w14:textId="782C6372" w:rsidR="00B64D0C" w:rsidRPr="005B2B20" w:rsidRDefault="00B64D0C" w:rsidP="00B64D0C">
      <w:pPr>
        <w:spacing w:after="0" w:line="240" w:lineRule="auto"/>
        <w:jc w:val="both"/>
        <w:rPr>
          <w:rFonts w:ascii="Times New Roman" w:hAnsi="Times New Roman" w:cs="Times New Roman"/>
          <w:sz w:val="24"/>
          <w:szCs w:val="24"/>
        </w:rPr>
      </w:pPr>
      <w:r w:rsidRPr="005B2B20">
        <w:rPr>
          <w:rFonts w:ascii="Times New Roman" w:hAnsi="Times New Roman" w:cs="Times New Roman"/>
          <w:sz w:val="24"/>
          <w:szCs w:val="24"/>
        </w:rPr>
        <w:t>Депутат Київської міської ради                                                                                                                                                      Григорій МАЛЕНКО</w:t>
      </w:r>
    </w:p>
    <w:sectPr w:rsidR="00B64D0C" w:rsidRPr="005B2B20" w:rsidSect="004E0DF2">
      <w:footerReference w:type="default" r:id="rId7"/>
      <w:pgSz w:w="16838" w:h="11906" w:orient="landscape"/>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CBB14" w14:textId="77777777" w:rsidR="00123F44" w:rsidRDefault="00123F44" w:rsidP="001A6F29">
      <w:pPr>
        <w:spacing w:after="0" w:line="240" w:lineRule="auto"/>
      </w:pPr>
      <w:r>
        <w:separator/>
      </w:r>
    </w:p>
  </w:endnote>
  <w:endnote w:type="continuationSeparator" w:id="0">
    <w:p w14:paraId="07D70E2A" w14:textId="77777777" w:rsidR="00123F44" w:rsidRDefault="00123F44" w:rsidP="001A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733467"/>
      <w:docPartObj>
        <w:docPartGallery w:val="Page Numbers (Bottom of Page)"/>
        <w:docPartUnique/>
      </w:docPartObj>
    </w:sdtPr>
    <w:sdtEndPr/>
    <w:sdtContent>
      <w:p w14:paraId="40D589DE" w14:textId="604358CA" w:rsidR="00273DD3" w:rsidRDefault="00273DD3">
        <w:pPr>
          <w:pStyle w:val="aa"/>
          <w:jc w:val="right"/>
        </w:pPr>
        <w:r>
          <w:fldChar w:fldCharType="begin"/>
        </w:r>
        <w:r>
          <w:instrText>PAGE   \* MERGEFORMAT</w:instrText>
        </w:r>
        <w:r>
          <w:fldChar w:fldCharType="separate"/>
        </w:r>
        <w:r w:rsidR="00DA4864">
          <w:rPr>
            <w:noProof/>
          </w:rPr>
          <w:t>14</w:t>
        </w:r>
        <w:r>
          <w:fldChar w:fldCharType="end"/>
        </w:r>
      </w:p>
    </w:sdtContent>
  </w:sdt>
  <w:p w14:paraId="76475FEF" w14:textId="77777777" w:rsidR="00273DD3" w:rsidRDefault="00273D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7F0D2" w14:textId="77777777" w:rsidR="00123F44" w:rsidRDefault="00123F44" w:rsidP="001A6F29">
      <w:pPr>
        <w:spacing w:after="0" w:line="240" w:lineRule="auto"/>
      </w:pPr>
      <w:r>
        <w:separator/>
      </w:r>
    </w:p>
  </w:footnote>
  <w:footnote w:type="continuationSeparator" w:id="0">
    <w:p w14:paraId="4837DF9A" w14:textId="77777777" w:rsidR="00123F44" w:rsidRDefault="00123F44" w:rsidP="001A6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56F"/>
    <w:multiLevelType w:val="hybridMultilevel"/>
    <w:tmpl w:val="EC74A39A"/>
    <w:lvl w:ilvl="0" w:tplc="E7E25EB0">
      <w:start w:val="1"/>
      <w:numFmt w:val="decimal"/>
      <w:lvlText w:val="%1."/>
      <w:lvlJc w:val="left"/>
      <w:pPr>
        <w:ind w:left="720" w:hanging="360"/>
      </w:pPr>
      <w:rPr>
        <w:rFonts w:ascii="Times New Roman" w:hAnsi="Times New Roman"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0C86A51"/>
    <w:multiLevelType w:val="hybridMultilevel"/>
    <w:tmpl w:val="DD1E72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8A80D88"/>
    <w:multiLevelType w:val="multilevel"/>
    <w:tmpl w:val="8C622A5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F0364B7"/>
    <w:multiLevelType w:val="multilevel"/>
    <w:tmpl w:val="1C30C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FE3DDD"/>
    <w:multiLevelType w:val="multilevel"/>
    <w:tmpl w:val="00645C9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FA4"/>
    <w:rsid w:val="00000905"/>
    <w:rsid w:val="000136AD"/>
    <w:rsid w:val="00024EF5"/>
    <w:rsid w:val="0003134B"/>
    <w:rsid w:val="00033378"/>
    <w:rsid w:val="00044833"/>
    <w:rsid w:val="00083BFB"/>
    <w:rsid w:val="000A4894"/>
    <w:rsid w:val="000D0D77"/>
    <w:rsid w:val="000D59C2"/>
    <w:rsid w:val="000E76CE"/>
    <w:rsid w:val="000F21B3"/>
    <w:rsid w:val="00101A04"/>
    <w:rsid w:val="001124F0"/>
    <w:rsid w:val="001138ED"/>
    <w:rsid w:val="00123F44"/>
    <w:rsid w:val="00130B51"/>
    <w:rsid w:val="00145051"/>
    <w:rsid w:val="00145190"/>
    <w:rsid w:val="001748B3"/>
    <w:rsid w:val="00190EE8"/>
    <w:rsid w:val="001A6F29"/>
    <w:rsid w:val="001D0998"/>
    <w:rsid w:val="001D12D2"/>
    <w:rsid w:val="001D2F9B"/>
    <w:rsid w:val="001D3302"/>
    <w:rsid w:val="001D39BB"/>
    <w:rsid w:val="001D47A1"/>
    <w:rsid w:val="001F067B"/>
    <w:rsid w:val="00203F79"/>
    <w:rsid w:val="00204331"/>
    <w:rsid w:val="002046A8"/>
    <w:rsid w:val="0023525E"/>
    <w:rsid w:val="0023741C"/>
    <w:rsid w:val="002456A8"/>
    <w:rsid w:val="002464D8"/>
    <w:rsid w:val="002516DF"/>
    <w:rsid w:val="00263C05"/>
    <w:rsid w:val="00270DB1"/>
    <w:rsid w:val="00273DD3"/>
    <w:rsid w:val="00276321"/>
    <w:rsid w:val="00285411"/>
    <w:rsid w:val="002869D0"/>
    <w:rsid w:val="002A5127"/>
    <w:rsid w:val="002B0D7D"/>
    <w:rsid w:val="002F4E32"/>
    <w:rsid w:val="00305712"/>
    <w:rsid w:val="003063E4"/>
    <w:rsid w:val="0031451A"/>
    <w:rsid w:val="00321C2F"/>
    <w:rsid w:val="00330365"/>
    <w:rsid w:val="00335D5A"/>
    <w:rsid w:val="00337674"/>
    <w:rsid w:val="00345757"/>
    <w:rsid w:val="00394C7F"/>
    <w:rsid w:val="003C0406"/>
    <w:rsid w:val="003D23C1"/>
    <w:rsid w:val="003D266D"/>
    <w:rsid w:val="003E345A"/>
    <w:rsid w:val="003E55A4"/>
    <w:rsid w:val="003F1B51"/>
    <w:rsid w:val="00423163"/>
    <w:rsid w:val="00446810"/>
    <w:rsid w:val="00451B04"/>
    <w:rsid w:val="00451E4E"/>
    <w:rsid w:val="004525E6"/>
    <w:rsid w:val="00475871"/>
    <w:rsid w:val="00475DEC"/>
    <w:rsid w:val="00482499"/>
    <w:rsid w:val="004868A8"/>
    <w:rsid w:val="004941C1"/>
    <w:rsid w:val="004A4A75"/>
    <w:rsid w:val="004A5A4C"/>
    <w:rsid w:val="004B2F00"/>
    <w:rsid w:val="004B7CDB"/>
    <w:rsid w:val="004E0DF2"/>
    <w:rsid w:val="004F129D"/>
    <w:rsid w:val="004F52A3"/>
    <w:rsid w:val="00504247"/>
    <w:rsid w:val="00511EA1"/>
    <w:rsid w:val="00515AF6"/>
    <w:rsid w:val="00526992"/>
    <w:rsid w:val="005538E6"/>
    <w:rsid w:val="00570C63"/>
    <w:rsid w:val="005737C5"/>
    <w:rsid w:val="005B0683"/>
    <w:rsid w:val="005B2B20"/>
    <w:rsid w:val="005C39AB"/>
    <w:rsid w:val="005C6C59"/>
    <w:rsid w:val="005D0509"/>
    <w:rsid w:val="005D6BDF"/>
    <w:rsid w:val="005E0404"/>
    <w:rsid w:val="006057E1"/>
    <w:rsid w:val="00610314"/>
    <w:rsid w:val="00612B14"/>
    <w:rsid w:val="006151A0"/>
    <w:rsid w:val="00616724"/>
    <w:rsid w:val="0061796B"/>
    <w:rsid w:val="00645124"/>
    <w:rsid w:val="00655F3A"/>
    <w:rsid w:val="006626CC"/>
    <w:rsid w:val="006641DD"/>
    <w:rsid w:val="00686972"/>
    <w:rsid w:val="00687CF3"/>
    <w:rsid w:val="0069102D"/>
    <w:rsid w:val="006A361D"/>
    <w:rsid w:val="006B206A"/>
    <w:rsid w:val="006C35B7"/>
    <w:rsid w:val="006F0AC7"/>
    <w:rsid w:val="006F13D8"/>
    <w:rsid w:val="006F67C3"/>
    <w:rsid w:val="00720BD3"/>
    <w:rsid w:val="007268A0"/>
    <w:rsid w:val="007369FF"/>
    <w:rsid w:val="007521DC"/>
    <w:rsid w:val="007665FA"/>
    <w:rsid w:val="007913B3"/>
    <w:rsid w:val="00791FA4"/>
    <w:rsid w:val="00794D5F"/>
    <w:rsid w:val="007B1D11"/>
    <w:rsid w:val="00811B87"/>
    <w:rsid w:val="00815A1D"/>
    <w:rsid w:val="008231BD"/>
    <w:rsid w:val="00850774"/>
    <w:rsid w:val="00872F78"/>
    <w:rsid w:val="008A47C6"/>
    <w:rsid w:val="008B0EE2"/>
    <w:rsid w:val="008B5C49"/>
    <w:rsid w:val="008F1CE3"/>
    <w:rsid w:val="00907AF6"/>
    <w:rsid w:val="00912A5B"/>
    <w:rsid w:val="00913E28"/>
    <w:rsid w:val="00953B2E"/>
    <w:rsid w:val="0096118B"/>
    <w:rsid w:val="00961B6D"/>
    <w:rsid w:val="00975093"/>
    <w:rsid w:val="00976795"/>
    <w:rsid w:val="0099010E"/>
    <w:rsid w:val="00997F0A"/>
    <w:rsid w:val="009A400E"/>
    <w:rsid w:val="009B5AAC"/>
    <w:rsid w:val="009C1741"/>
    <w:rsid w:val="009F044C"/>
    <w:rsid w:val="00A11751"/>
    <w:rsid w:val="00A1198A"/>
    <w:rsid w:val="00A14A81"/>
    <w:rsid w:val="00A23483"/>
    <w:rsid w:val="00A32E2F"/>
    <w:rsid w:val="00A32F62"/>
    <w:rsid w:val="00A4015E"/>
    <w:rsid w:val="00A65761"/>
    <w:rsid w:val="00A67A33"/>
    <w:rsid w:val="00A7246C"/>
    <w:rsid w:val="00A760E6"/>
    <w:rsid w:val="00A90DDE"/>
    <w:rsid w:val="00A95FC7"/>
    <w:rsid w:val="00AB7E57"/>
    <w:rsid w:val="00AC4ADF"/>
    <w:rsid w:val="00AE40CD"/>
    <w:rsid w:val="00AE60F5"/>
    <w:rsid w:val="00AF1807"/>
    <w:rsid w:val="00B00368"/>
    <w:rsid w:val="00B03268"/>
    <w:rsid w:val="00B03706"/>
    <w:rsid w:val="00B137D2"/>
    <w:rsid w:val="00B13D4E"/>
    <w:rsid w:val="00B64D0C"/>
    <w:rsid w:val="00B97343"/>
    <w:rsid w:val="00BA325F"/>
    <w:rsid w:val="00BB072B"/>
    <w:rsid w:val="00BD21CD"/>
    <w:rsid w:val="00BD7F71"/>
    <w:rsid w:val="00BE7D8F"/>
    <w:rsid w:val="00BF298E"/>
    <w:rsid w:val="00BF6135"/>
    <w:rsid w:val="00C030EB"/>
    <w:rsid w:val="00C06C03"/>
    <w:rsid w:val="00C27886"/>
    <w:rsid w:val="00C44933"/>
    <w:rsid w:val="00C60281"/>
    <w:rsid w:val="00C60436"/>
    <w:rsid w:val="00C6685A"/>
    <w:rsid w:val="00C72081"/>
    <w:rsid w:val="00C77D5C"/>
    <w:rsid w:val="00C83D63"/>
    <w:rsid w:val="00C8424B"/>
    <w:rsid w:val="00CB1A3A"/>
    <w:rsid w:val="00CB2535"/>
    <w:rsid w:val="00CB6763"/>
    <w:rsid w:val="00CC1184"/>
    <w:rsid w:val="00CD066B"/>
    <w:rsid w:val="00CE756E"/>
    <w:rsid w:val="00D00B39"/>
    <w:rsid w:val="00D26ABA"/>
    <w:rsid w:val="00D26BE8"/>
    <w:rsid w:val="00D31E37"/>
    <w:rsid w:val="00D427BA"/>
    <w:rsid w:val="00D44709"/>
    <w:rsid w:val="00D4618B"/>
    <w:rsid w:val="00D65C33"/>
    <w:rsid w:val="00D81EC8"/>
    <w:rsid w:val="00D92923"/>
    <w:rsid w:val="00DA2CBF"/>
    <w:rsid w:val="00DA4864"/>
    <w:rsid w:val="00DE1118"/>
    <w:rsid w:val="00DE767C"/>
    <w:rsid w:val="00DF6767"/>
    <w:rsid w:val="00DF7EE3"/>
    <w:rsid w:val="00E000B5"/>
    <w:rsid w:val="00E04E23"/>
    <w:rsid w:val="00E07707"/>
    <w:rsid w:val="00E23851"/>
    <w:rsid w:val="00E26890"/>
    <w:rsid w:val="00E35540"/>
    <w:rsid w:val="00E3780D"/>
    <w:rsid w:val="00E87F11"/>
    <w:rsid w:val="00E90286"/>
    <w:rsid w:val="00EA6260"/>
    <w:rsid w:val="00EC525B"/>
    <w:rsid w:val="00F307FE"/>
    <w:rsid w:val="00F439A7"/>
    <w:rsid w:val="00F608E9"/>
    <w:rsid w:val="00F7093D"/>
    <w:rsid w:val="00F73CC8"/>
    <w:rsid w:val="00F84024"/>
    <w:rsid w:val="00FC4BAA"/>
    <w:rsid w:val="00FD2CEA"/>
    <w:rsid w:val="00FD767D"/>
    <w:rsid w:val="00FE26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89FD"/>
  <w15:docId w15:val="{632238C0-A65C-4165-9802-094F5D6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semiHidden/>
    <w:unhideWhenUsed/>
    <w:qFormat/>
    <w:rsid w:val="004E0DF2"/>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0DF2"/>
    <w:rPr>
      <w:rFonts w:ascii="Times New Roman" w:eastAsiaTheme="minorEastAsia" w:hAnsi="Times New Roman" w:cs="Times New Roman"/>
      <w:b/>
      <w:bCs/>
      <w:sz w:val="36"/>
      <w:szCs w:val="36"/>
      <w:lang w:eastAsia="uk-UA"/>
    </w:rPr>
  </w:style>
  <w:style w:type="paragraph" w:styleId="a3">
    <w:name w:val="Normal (Web)"/>
    <w:basedOn w:val="a"/>
    <w:uiPriority w:val="99"/>
    <w:unhideWhenUsed/>
    <w:rsid w:val="004E0DF2"/>
    <w:pPr>
      <w:spacing w:before="100" w:beforeAutospacing="1" w:after="100" w:afterAutospacing="1" w:line="240" w:lineRule="auto"/>
    </w:pPr>
    <w:rPr>
      <w:rFonts w:ascii="Times New Roman" w:eastAsiaTheme="minorEastAsia" w:hAnsi="Times New Roman" w:cs="Times New Roman"/>
      <w:sz w:val="24"/>
      <w:szCs w:val="24"/>
      <w:lang w:eastAsia="uk-UA"/>
    </w:rPr>
  </w:style>
  <w:style w:type="table" w:styleId="a4">
    <w:name w:val="Table Grid"/>
    <w:basedOn w:val="a1"/>
    <w:uiPriority w:val="59"/>
    <w:rsid w:val="004E0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8231BD"/>
    <w:rPr>
      <w:color w:val="0000FF"/>
      <w:u w:val="single"/>
    </w:rPr>
  </w:style>
  <w:style w:type="paragraph" w:styleId="a6">
    <w:name w:val="List Paragraph"/>
    <w:basedOn w:val="a"/>
    <w:uiPriority w:val="34"/>
    <w:qFormat/>
    <w:rsid w:val="008231BD"/>
    <w:pPr>
      <w:ind w:left="720"/>
      <w:contextualSpacing/>
    </w:pPr>
  </w:style>
  <w:style w:type="character" w:styleId="a7">
    <w:name w:val="Strong"/>
    <w:basedOn w:val="a0"/>
    <w:uiPriority w:val="22"/>
    <w:qFormat/>
    <w:rsid w:val="005B0683"/>
    <w:rPr>
      <w:b/>
      <w:bCs/>
    </w:rPr>
  </w:style>
  <w:style w:type="paragraph" w:styleId="a8">
    <w:name w:val="header"/>
    <w:basedOn w:val="a"/>
    <w:link w:val="a9"/>
    <w:uiPriority w:val="99"/>
    <w:unhideWhenUsed/>
    <w:rsid w:val="001A6F2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A6F29"/>
  </w:style>
  <w:style w:type="paragraph" w:styleId="aa">
    <w:name w:val="footer"/>
    <w:basedOn w:val="a"/>
    <w:link w:val="ab"/>
    <w:uiPriority w:val="99"/>
    <w:unhideWhenUsed/>
    <w:rsid w:val="001A6F29"/>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A6F29"/>
  </w:style>
  <w:style w:type="character" w:customStyle="1" w:styleId="rvts9">
    <w:name w:val="rvts9"/>
    <w:basedOn w:val="a0"/>
    <w:rsid w:val="001D12D2"/>
  </w:style>
  <w:style w:type="paragraph" w:styleId="ac">
    <w:name w:val="Balloon Text"/>
    <w:basedOn w:val="a"/>
    <w:link w:val="ad"/>
    <w:uiPriority w:val="99"/>
    <w:semiHidden/>
    <w:unhideWhenUsed/>
    <w:rsid w:val="000E76C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76CE"/>
    <w:rPr>
      <w:rFonts w:ascii="Segoe UI" w:hAnsi="Segoe UI" w:cs="Segoe UI"/>
      <w:sz w:val="18"/>
      <w:szCs w:val="18"/>
    </w:rPr>
  </w:style>
  <w:style w:type="paragraph" w:customStyle="1" w:styleId="docdata">
    <w:name w:val="docdata"/>
    <w:aliases w:val="docy,v5,4058,baiaagaaboqcaaadew4aaauhdgaaaaaaaaaaaaaaaaaaaaaaaaaaaaaaaaaaaaaaaaaaaaaaaaaaaaaaaaaaaaaaaaaaaaaaaaaaaaaaaaaaaaaaaaaaaaaaaaaaaaaaaaaaaaaaaaaaaaaaaaaaaaaaaaaaaaaaaaaaaaaaaaaaaaaaaaaaaaaaaaaaaaaaaaaaaaaaaaaaaaaaaaaaaaaaaaaaaaaaaaaaaaaa"/>
    <w:basedOn w:val="a"/>
    <w:rsid w:val="00953B2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703">
    <w:name w:val="3703"/>
    <w:aliases w:val="baiaagaaboqcaaadsawaaaw+daaaaaaaaaaaaaaaaaaaaaaaaaaaaaaaaaaaaaaaaaaaaaaaaaaaaaaaaaaaaaaaaaaaaaaaaaaaaaaaaaaaaaaaaaaaaaaaaaaaaaaaaaaaaaaaaaaaaaaaaaaaaaaaaaaaaaaaaaaaaaaaaaaaaaaaaaaaaaaaaaaaaaaaaaaaaaaaaaaaaaaaaaaaaaaaaaaaaaaaaaaaaaaa"/>
    <w:basedOn w:val="a0"/>
    <w:rsid w:val="00953B2E"/>
  </w:style>
  <w:style w:type="character" w:customStyle="1" w:styleId="1938">
    <w:name w:val="1938"/>
    <w:aliases w:val="baiaagaaboqcaaadngmaaawsawaaaaaaaaaaaaaaaaaaaaaaaaaaaaaaaaaaaaaaaaaaaaaaaaaaaaaaaaaaaaaaaaaaaaaaaaaaaaaaaaaaaaaaaaaaaaaaaaaaaaaaaaaaaaaaaaaaaaaaaaaaaaaaaaaaaaaaaaaaaaaaaaaaaaaaaaaaaaaaaaaaaaaaaaaaaaaaaaaaaaaaaaaaaaaaaaaaaaaaaaaaaaaa"/>
    <w:basedOn w:val="a0"/>
    <w:rsid w:val="00B137D2"/>
  </w:style>
  <w:style w:type="character" w:customStyle="1" w:styleId="3003">
    <w:name w:val="3003"/>
    <w:aliases w:val="baiaagaaboqcaaad8qkaaax/cqaaaaaaaaaaaaaaaaaaaaaaaaaaaaaaaaaaaaaaaaaaaaaaaaaaaaaaaaaaaaaaaaaaaaaaaaaaaaaaaaaaaaaaaaaaaaaaaaaaaaaaaaaaaaaaaaaaaaaaaaaaaaaaaaaaaaaaaaaaaaaaaaaaaaaaaaaaaaaaaaaaaaaaaaaaaaaaaaaaaaaaaaaaaaaaaaaaaaaaaaaaaaaa"/>
    <w:basedOn w:val="a0"/>
    <w:rsid w:val="00D81EC8"/>
  </w:style>
  <w:style w:type="character" w:customStyle="1" w:styleId="2095">
    <w:name w:val="2095"/>
    <w:aliases w:val="baiaagaaboqcaaadjqqaaauzbaaaaaaaaaaaaaaaaaaaaaaaaaaaaaaaaaaaaaaaaaaaaaaaaaaaaaaaaaaaaaaaaaaaaaaaaaaaaaaaaaaaaaaaaaaaaaaaaaaaaaaaaaaaaaaaaaaaaaaaaaaaaaaaaaaaaaaaaaaaaaaaaaaaaaaaaaaaaaaaaaaaaaaaaaaaaaaaaaaaaaaaaaaaaaaaaaaaaaaaaaaaaaaa"/>
    <w:basedOn w:val="a0"/>
    <w:rsid w:val="00D81EC8"/>
  </w:style>
  <w:style w:type="character" w:customStyle="1" w:styleId="2179">
    <w:name w:val="2179"/>
    <w:aliases w:val="baiaagaaboqcaaaduqyaaaxhbgaaaaaaaaaaaaaaaaaaaaaaaaaaaaaaaaaaaaaaaaaaaaaaaaaaaaaaaaaaaaaaaaaaaaaaaaaaaaaaaaaaaaaaaaaaaaaaaaaaaaaaaaaaaaaaaaaaaaaaaaaaaaaaaaaaaaaaaaaaaaaaaaaaaaaaaaaaaaaaaaaaaaaaaaaaaaaaaaaaaaaaaaaaaaaaaaaaaaaaaaaaaaaa"/>
    <w:basedOn w:val="a0"/>
    <w:rsid w:val="00655F3A"/>
  </w:style>
  <w:style w:type="character" w:customStyle="1" w:styleId="1624">
    <w:name w:val="1624"/>
    <w:aliases w:val="baiaagaaboqcaaadjgqaaawcbaaaaaaaaaaaaaaaaaaaaaaaaaaaaaaaaaaaaaaaaaaaaaaaaaaaaaaaaaaaaaaaaaaaaaaaaaaaaaaaaaaaaaaaaaaaaaaaaaaaaaaaaaaaaaaaaaaaaaaaaaaaaaaaaaaaaaaaaaaaaaaaaaaaaaaaaaaaaaaaaaaaaaaaaaaaaaaaaaaaaaaaaaaaaaaaaaaaaaaaaaaaaaaa"/>
    <w:basedOn w:val="a0"/>
    <w:rsid w:val="00655F3A"/>
  </w:style>
  <w:style w:type="character" w:customStyle="1" w:styleId="4801">
    <w:name w:val="4801"/>
    <w:aliases w:val="baiaagaaboqcaaad9xaaaaufeqaaaaaaaaaaaaaaaaaaaaaaaaaaaaaaaaaaaaaaaaaaaaaaaaaaaaaaaaaaaaaaaaaaaaaaaaaaaaaaaaaaaaaaaaaaaaaaaaaaaaaaaaaaaaaaaaaaaaaaaaaaaaaaaaaaaaaaaaaaaaaaaaaaaaaaaaaaaaaaaaaaaaaaaaaaaaaaaaaaaaaaaaaaaaaaaaaaaaaaaaaaaaaa"/>
    <w:basedOn w:val="a0"/>
    <w:rsid w:val="00655F3A"/>
  </w:style>
  <w:style w:type="character" w:customStyle="1" w:styleId="3898">
    <w:name w:val="3898"/>
    <w:aliases w:val="baiaagaaboqcaaadmasaaau+cwaaaaaaaaaaaaaaaaaaaaaaaaaaaaaaaaaaaaaaaaaaaaaaaaaaaaaaaaaaaaaaaaaaaaaaaaaaaaaaaaaaaaaaaaaaaaaaaaaaaaaaaaaaaaaaaaaaaaaaaaaaaaaaaaaaaaaaaaaaaaaaaaaaaaaaaaaaaaaaaaaaaaaaaaaaaaaaaaaaaaaaaaaaaaaaaaaaaaaaaaaaaaaa"/>
    <w:basedOn w:val="a0"/>
    <w:rsid w:val="00A65761"/>
  </w:style>
  <w:style w:type="character" w:customStyle="1" w:styleId="1873">
    <w:name w:val="1873"/>
    <w:aliases w:val="baiaagaaboqcaaadrwmaaavvawaaaaaaaaaaaaaaaaaaaaaaaaaaaaaaaaaaaaaaaaaaaaaaaaaaaaaaaaaaaaaaaaaaaaaaaaaaaaaaaaaaaaaaaaaaaaaaaaaaaaaaaaaaaaaaaaaaaaaaaaaaaaaaaaaaaaaaaaaaaaaaaaaaaaaaaaaaaaaaaaaaaaaaaaaaaaaaaaaaaaaaaaaaaaaaaaaaaaaaaaaaaaaa"/>
    <w:basedOn w:val="a0"/>
    <w:rsid w:val="00A65761"/>
  </w:style>
  <w:style w:type="character" w:customStyle="1" w:styleId="1998">
    <w:name w:val="1998"/>
    <w:aliases w:val="baiaagaaboqcaaadxamaaaxsawaaaaaaaaaaaaaaaaaaaaaaaaaaaaaaaaaaaaaaaaaaaaaaaaaaaaaaaaaaaaaaaaaaaaaaaaaaaaaaaaaaaaaaaaaaaaaaaaaaaaaaaaaaaaaaaaaaaaaaaaaaaaaaaaaaaaaaaaaaaaaaaaaaaaaaaaaaaaaaaaaaaaaaaaaaaaaaaaaaaaaaaaaaaaaaaaaaaaaaaaaaaaaa"/>
    <w:basedOn w:val="a0"/>
    <w:rsid w:val="006641DD"/>
  </w:style>
  <w:style w:type="character" w:customStyle="1" w:styleId="2426">
    <w:name w:val="2426"/>
    <w:aliases w:val="baiaagaaboqcaaadsacaaaw+bwaaaaaaaaaaaaaaaaaaaaaaaaaaaaaaaaaaaaaaaaaaaaaaaaaaaaaaaaaaaaaaaaaaaaaaaaaaaaaaaaaaaaaaaaaaaaaaaaaaaaaaaaaaaaaaaaaaaaaaaaaaaaaaaaaaaaaaaaaaaaaaaaaaaaaaaaaaaaaaaaaaaaaaaaaaaaaaaaaaaaaaaaaaaaaaaaaaaaaaaaaaaaaa"/>
    <w:basedOn w:val="a0"/>
    <w:rsid w:val="0066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8697">
      <w:bodyDiv w:val="1"/>
      <w:marLeft w:val="0"/>
      <w:marRight w:val="0"/>
      <w:marTop w:val="0"/>
      <w:marBottom w:val="0"/>
      <w:divBdr>
        <w:top w:val="none" w:sz="0" w:space="0" w:color="auto"/>
        <w:left w:val="none" w:sz="0" w:space="0" w:color="auto"/>
        <w:bottom w:val="none" w:sz="0" w:space="0" w:color="auto"/>
        <w:right w:val="none" w:sz="0" w:space="0" w:color="auto"/>
      </w:divBdr>
    </w:div>
    <w:div w:id="145899753">
      <w:bodyDiv w:val="1"/>
      <w:marLeft w:val="0"/>
      <w:marRight w:val="0"/>
      <w:marTop w:val="0"/>
      <w:marBottom w:val="0"/>
      <w:divBdr>
        <w:top w:val="none" w:sz="0" w:space="0" w:color="auto"/>
        <w:left w:val="none" w:sz="0" w:space="0" w:color="auto"/>
        <w:bottom w:val="none" w:sz="0" w:space="0" w:color="auto"/>
        <w:right w:val="none" w:sz="0" w:space="0" w:color="auto"/>
      </w:divBdr>
    </w:div>
    <w:div w:id="220096723">
      <w:bodyDiv w:val="1"/>
      <w:marLeft w:val="0"/>
      <w:marRight w:val="0"/>
      <w:marTop w:val="0"/>
      <w:marBottom w:val="0"/>
      <w:divBdr>
        <w:top w:val="none" w:sz="0" w:space="0" w:color="auto"/>
        <w:left w:val="none" w:sz="0" w:space="0" w:color="auto"/>
        <w:bottom w:val="none" w:sz="0" w:space="0" w:color="auto"/>
        <w:right w:val="none" w:sz="0" w:space="0" w:color="auto"/>
      </w:divBdr>
    </w:div>
    <w:div w:id="364058997">
      <w:bodyDiv w:val="1"/>
      <w:marLeft w:val="0"/>
      <w:marRight w:val="0"/>
      <w:marTop w:val="0"/>
      <w:marBottom w:val="0"/>
      <w:divBdr>
        <w:top w:val="none" w:sz="0" w:space="0" w:color="auto"/>
        <w:left w:val="none" w:sz="0" w:space="0" w:color="auto"/>
        <w:bottom w:val="none" w:sz="0" w:space="0" w:color="auto"/>
        <w:right w:val="none" w:sz="0" w:space="0" w:color="auto"/>
      </w:divBdr>
    </w:div>
    <w:div w:id="508907717">
      <w:bodyDiv w:val="1"/>
      <w:marLeft w:val="0"/>
      <w:marRight w:val="0"/>
      <w:marTop w:val="0"/>
      <w:marBottom w:val="0"/>
      <w:divBdr>
        <w:top w:val="none" w:sz="0" w:space="0" w:color="auto"/>
        <w:left w:val="none" w:sz="0" w:space="0" w:color="auto"/>
        <w:bottom w:val="none" w:sz="0" w:space="0" w:color="auto"/>
        <w:right w:val="none" w:sz="0" w:space="0" w:color="auto"/>
      </w:divBdr>
    </w:div>
    <w:div w:id="571740394">
      <w:bodyDiv w:val="1"/>
      <w:marLeft w:val="0"/>
      <w:marRight w:val="0"/>
      <w:marTop w:val="0"/>
      <w:marBottom w:val="0"/>
      <w:divBdr>
        <w:top w:val="none" w:sz="0" w:space="0" w:color="auto"/>
        <w:left w:val="none" w:sz="0" w:space="0" w:color="auto"/>
        <w:bottom w:val="none" w:sz="0" w:space="0" w:color="auto"/>
        <w:right w:val="none" w:sz="0" w:space="0" w:color="auto"/>
      </w:divBdr>
    </w:div>
    <w:div w:id="580674537">
      <w:bodyDiv w:val="1"/>
      <w:marLeft w:val="0"/>
      <w:marRight w:val="0"/>
      <w:marTop w:val="0"/>
      <w:marBottom w:val="0"/>
      <w:divBdr>
        <w:top w:val="none" w:sz="0" w:space="0" w:color="auto"/>
        <w:left w:val="none" w:sz="0" w:space="0" w:color="auto"/>
        <w:bottom w:val="none" w:sz="0" w:space="0" w:color="auto"/>
        <w:right w:val="none" w:sz="0" w:space="0" w:color="auto"/>
      </w:divBdr>
    </w:div>
    <w:div w:id="629164201">
      <w:bodyDiv w:val="1"/>
      <w:marLeft w:val="0"/>
      <w:marRight w:val="0"/>
      <w:marTop w:val="0"/>
      <w:marBottom w:val="0"/>
      <w:divBdr>
        <w:top w:val="none" w:sz="0" w:space="0" w:color="auto"/>
        <w:left w:val="none" w:sz="0" w:space="0" w:color="auto"/>
        <w:bottom w:val="none" w:sz="0" w:space="0" w:color="auto"/>
        <w:right w:val="none" w:sz="0" w:space="0" w:color="auto"/>
      </w:divBdr>
    </w:div>
    <w:div w:id="689917094">
      <w:bodyDiv w:val="1"/>
      <w:marLeft w:val="0"/>
      <w:marRight w:val="0"/>
      <w:marTop w:val="0"/>
      <w:marBottom w:val="0"/>
      <w:divBdr>
        <w:top w:val="none" w:sz="0" w:space="0" w:color="auto"/>
        <w:left w:val="none" w:sz="0" w:space="0" w:color="auto"/>
        <w:bottom w:val="none" w:sz="0" w:space="0" w:color="auto"/>
        <w:right w:val="none" w:sz="0" w:space="0" w:color="auto"/>
      </w:divBdr>
    </w:div>
    <w:div w:id="704871992">
      <w:bodyDiv w:val="1"/>
      <w:marLeft w:val="0"/>
      <w:marRight w:val="0"/>
      <w:marTop w:val="0"/>
      <w:marBottom w:val="0"/>
      <w:divBdr>
        <w:top w:val="none" w:sz="0" w:space="0" w:color="auto"/>
        <w:left w:val="none" w:sz="0" w:space="0" w:color="auto"/>
        <w:bottom w:val="none" w:sz="0" w:space="0" w:color="auto"/>
        <w:right w:val="none" w:sz="0" w:space="0" w:color="auto"/>
      </w:divBdr>
    </w:div>
    <w:div w:id="796869762">
      <w:bodyDiv w:val="1"/>
      <w:marLeft w:val="0"/>
      <w:marRight w:val="0"/>
      <w:marTop w:val="0"/>
      <w:marBottom w:val="0"/>
      <w:divBdr>
        <w:top w:val="none" w:sz="0" w:space="0" w:color="auto"/>
        <w:left w:val="none" w:sz="0" w:space="0" w:color="auto"/>
        <w:bottom w:val="none" w:sz="0" w:space="0" w:color="auto"/>
        <w:right w:val="none" w:sz="0" w:space="0" w:color="auto"/>
      </w:divBdr>
    </w:div>
    <w:div w:id="933128646">
      <w:bodyDiv w:val="1"/>
      <w:marLeft w:val="0"/>
      <w:marRight w:val="0"/>
      <w:marTop w:val="0"/>
      <w:marBottom w:val="0"/>
      <w:divBdr>
        <w:top w:val="none" w:sz="0" w:space="0" w:color="auto"/>
        <w:left w:val="none" w:sz="0" w:space="0" w:color="auto"/>
        <w:bottom w:val="none" w:sz="0" w:space="0" w:color="auto"/>
        <w:right w:val="none" w:sz="0" w:space="0" w:color="auto"/>
      </w:divBdr>
    </w:div>
    <w:div w:id="952592702">
      <w:bodyDiv w:val="1"/>
      <w:marLeft w:val="0"/>
      <w:marRight w:val="0"/>
      <w:marTop w:val="0"/>
      <w:marBottom w:val="0"/>
      <w:divBdr>
        <w:top w:val="none" w:sz="0" w:space="0" w:color="auto"/>
        <w:left w:val="none" w:sz="0" w:space="0" w:color="auto"/>
        <w:bottom w:val="none" w:sz="0" w:space="0" w:color="auto"/>
        <w:right w:val="none" w:sz="0" w:space="0" w:color="auto"/>
      </w:divBdr>
    </w:div>
    <w:div w:id="1000545266">
      <w:bodyDiv w:val="1"/>
      <w:marLeft w:val="0"/>
      <w:marRight w:val="0"/>
      <w:marTop w:val="0"/>
      <w:marBottom w:val="0"/>
      <w:divBdr>
        <w:top w:val="none" w:sz="0" w:space="0" w:color="auto"/>
        <w:left w:val="none" w:sz="0" w:space="0" w:color="auto"/>
        <w:bottom w:val="none" w:sz="0" w:space="0" w:color="auto"/>
        <w:right w:val="none" w:sz="0" w:space="0" w:color="auto"/>
      </w:divBdr>
    </w:div>
    <w:div w:id="1177386004">
      <w:bodyDiv w:val="1"/>
      <w:marLeft w:val="0"/>
      <w:marRight w:val="0"/>
      <w:marTop w:val="0"/>
      <w:marBottom w:val="0"/>
      <w:divBdr>
        <w:top w:val="none" w:sz="0" w:space="0" w:color="auto"/>
        <w:left w:val="none" w:sz="0" w:space="0" w:color="auto"/>
        <w:bottom w:val="none" w:sz="0" w:space="0" w:color="auto"/>
        <w:right w:val="none" w:sz="0" w:space="0" w:color="auto"/>
      </w:divBdr>
    </w:div>
    <w:div w:id="1295407540">
      <w:bodyDiv w:val="1"/>
      <w:marLeft w:val="0"/>
      <w:marRight w:val="0"/>
      <w:marTop w:val="0"/>
      <w:marBottom w:val="0"/>
      <w:divBdr>
        <w:top w:val="none" w:sz="0" w:space="0" w:color="auto"/>
        <w:left w:val="none" w:sz="0" w:space="0" w:color="auto"/>
        <w:bottom w:val="none" w:sz="0" w:space="0" w:color="auto"/>
        <w:right w:val="none" w:sz="0" w:space="0" w:color="auto"/>
      </w:divBdr>
    </w:div>
    <w:div w:id="1362784126">
      <w:bodyDiv w:val="1"/>
      <w:marLeft w:val="0"/>
      <w:marRight w:val="0"/>
      <w:marTop w:val="0"/>
      <w:marBottom w:val="0"/>
      <w:divBdr>
        <w:top w:val="none" w:sz="0" w:space="0" w:color="auto"/>
        <w:left w:val="none" w:sz="0" w:space="0" w:color="auto"/>
        <w:bottom w:val="none" w:sz="0" w:space="0" w:color="auto"/>
        <w:right w:val="none" w:sz="0" w:space="0" w:color="auto"/>
      </w:divBdr>
    </w:div>
    <w:div w:id="1368918383">
      <w:bodyDiv w:val="1"/>
      <w:marLeft w:val="0"/>
      <w:marRight w:val="0"/>
      <w:marTop w:val="0"/>
      <w:marBottom w:val="0"/>
      <w:divBdr>
        <w:top w:val="none" w:sz="0" w:space="0" w:color="auto"/>
        <w:left w:val="none" w:sz="0" w:space="0" w:color="auto"/>
        <w:bottom w:val="none" w:sz="0" w:space="0" w:color="auto"/>
        <w:right w:val="none" w:sz="0" w:space="0" w:color="auto"/>
      </w:divBdr>
    </w:div>
    <w:div w:id="1432048236">
      <w:bodyDiv w:val="1"/>
      <w:marLeft w:val="0"/>
      <w:marRight w:val="0"/>
      <w:marTop w:val="0"/>
      <w:marBottom w:val="0"/>
      <w:divBdr>
        <w:top w:val="none" w:sz="0" w:space="0" w:color="auto"/>
        <w:left w:val="none" w:sz="0" w:space="0" w:color="auto"/>
        <w:bottom w:val="none" w:sz="0" w:space="0" w:color="auto"/>
        <w:right w:val="none" w:sz="0" w:space="0" w:color="auto"/>
      </w:divBdr>
    </w:div>
    <w:div w:id="1536699747">
      <w:bodyDiv w:val="1"/>
      <w:marLeft w:val="0"/>
      <w:marRight w:val="0"/>
      <w:marTop w:val="0"/>
      <w:marBottom w:val="0"/>
      <w:divBdr>
        <w:top w:val="none" w:sz="0" w:space="0" w:color="auto"/>
        <w:left w:val="none" w:sz="0" w:space="0" w:color="auto"/>
        <w:bottom w:val="none" w:sz="0" w:space="0" w:color="auto"/>
        <w:right w:val="none" w:sz="0" w:space="0" w:color="auto"/>
      </w:divBdr>
    </w:div>
    <w:div w:id="1598947680">
      <w:bodyDiv w:val="1"/>
      <w:marLeft w:val="0"/>
      <w:marRight w:val="0"/>
      <w:marTop w:val="0"/>
      <w:marBottom w:val="0"/>
      <w:divBdr>
        <w:top w:val="none" w:sz="0" w:space="0" w:color="auto"/>
        <w:left w:val="none" w:sz="0" w:space="0" w:color="auto"/>
        <w:bottom w:val="none" w:sz="0" w:space="0" w:color="auto"/>
        <w:right w:val="none" w:sz="0" w:space="0" w:color="auto"/>
      </w:divBdr>
    </w:div>
    <w:div w:id="1654069160">
      <w:bodyDiv w:val="1"/>
      <w:marLeft w:val="0"/>
      <w:marRight w:val="0"/>
      <w:marTop w:val="0"/>
      <w:marBottom w:val="0"/>
      <w:divBdr>
        <w:top w:val="none" w:sz="0" w:space="0" w:color="auto"/>
        <w:left w:val="none" w:sz="0" w:space="0" w:color="auto"/>
        <w:bottom w:val="none" w:sz="0" w:space="0" w:color="auto"/>
        <w:right w:val="none" w:sz="0" w:space="0" w:color="auto"/>
      </w:divBdr>
    </w:div>
    <w:div w:id="1764303822">
      <w:bodyDiv w:val="1"/>
      <w:marLeft w:val="0"/>
      <w:marRight w:val="0"/>
      <w:marTop w:val="0"/>
      <w:marBottom w:val="0"/>
      <w:divBdr>
        <w:top w:val="none" w:sz="0" w:space="0" w:color="auto"/>
        <w:left w:val="none" w:sz="0" w:space="0" w:color="auto"/>
        <w:bottom w:val="none" w:sz="0" w:space="0" w:color="auto"/>
        <w:right w:val="none" w:sz="0" w:space="0" w:color="auto"/>
      </w:divBdr>
    </w:div>
    <w:div w:id="1791512527">
      <w:bodyDiv w:val="1"/>
      <w:marLeft w:val="0"/>
      <w:marRight w:val="0"/>
      <w:marTop w:val="0"/>
      <w:marBottom w:val="0"/>
      <w:divBdr>
        <w:top w:val="none" w:sz="0" w:space="0" w:color="auto"/>
        <w:left w:val="none" w:sz="0" w:space="0" w:color="auto"/>
        <w:bottom w:val="none" w:sz="0" w:space="0" w:color="auto"/>
        <w:right w:val="none" w:sz="0" w:space="0" w:color="auto"/>
      </w:divBdr>
    </w:div>
    <w:div w:id="1857882956">
      <w:bodyDiv w:val="1"/>
      <w:marLeft w:val="0"/>
      <w:marRight w:val="0"/>
      <w:marTop w:val="0"/>
      <w:marBottom w:val="0"/>
      <w:divBdr>
        <w:top w:val="none" w:sz="0" w:space="0" w:color="auto"/>
        <w:left w:val="none" w:sz="0" w:space="0" w:color="auto"/>
        <w:bottom w:val="none" w:sz="0" w:space="0" w:color="auto"/>
        <w:right w:val="none" w:sz="0" w:space="0" w:color="auto"/>
      </w:divBdr>
    </w:div>
    <w:div w:id="1927691929">
      <w:bodyDiv w:val="1"/>
      <w:marLeft w:val="0"/>
      <w:marRight w:val="0"/>
      <w:marTop w:val="0"/>
      <w:marBottom w:val="0"/>
      <w:divBdr>
        <w:top w:val="none" w:sz="0" w:space="0" w:color="auto"/>
        <w:left w:val="none" w:sz="0" w:space="0" w:color="auto"/>
        <w:bottom w:val="none" w:sz="0" w:space="0" w:color="auto"/>
        <w:right w:val="none" w:sz="0" w:space="0" w:color="auto"/>
      </w:divBdr>
    </w:div>
    <w:div w:id="1970091326">
      <w:bodyDiv w:val="1"/>
      <w:marLeft w:val="0"/>
      <w:marRight w:val="0"/>
      <w:marTop w:val="0"/>
      <w:marBottom w:val="0"/>
      <w:divBdr>
        <w:top w:val="none" w:sz="0" w:space="0" w:color="auto"/>
        <w:left w:val="none" w:sz="0" w:space="0" w:color="auto"/>
        <w:bottom w:val="none" w:sz="0" w:space="0" w:color="auto"/>
        <w:right w:val="none" w:sz="0" w:space="0" w:color="auto"/>
      </w:divBdr>
    </w:div>
    <w:div w:id="1995597762">
      <w:bodyDiv w:val="1"/>
      <w:marLeft w:val="0"/>
      <w:marRight w:val="0"/>
      <w:marTop w:val="0"/>
      <w:marBottom w:val="0"/>
      <w:divBdr>
        <w:top w:val="none" w:sz="0" w:space="0" w:color="auto"/>
        <w:left w:val="none" w:sz="0" w:space="0" w:color="auto"/>
        <w:bottom w:val="none" w:sz="0" w:space="0" w:color="auto"/>
        <w:right w:val="none" w:sz="0" w:space="0" w:color="auto"/>
      </w:divBdr>
    </w:div>
    <w:div w:id="2009941274">
      <w:bodyDiv w:val="1"/>
      <w:marLeft w:val="0"/>
      <w:marRight w:val="0"/>
      <w:marTop w:val="0"/>
      <w:marBottom w:val="0"/>
      <w:divBdr>
        <w:top w:val="none" w:sz="0" w:space="0" w:color="auto"/>
        <w:left w:val="none" w:sz="0" w:space="0" w:color="auto"/>
        <w:bottom w:val="none" w:sz="0" w:space="0" w:color="auto"/>
        <w:right w:val="none" w:sz="0" w:space="0" w:color="auto"/>
      </w:divBdr>
    </w:div>
    <w:div w:id="2014456088">
      <w:bodyDiv w:val="1"/>
      <w:marLeft w:val="0"/>
      <w:marRight w:val="0"/>
      <w:marTop w:val="0"/>
      <w:marBottom w:val="0"/>
      <w:divBdr>
        <w:top w:val="none" w:sz="0" w:space="0" w:color="auto"/>
        <w:left w:val="none" w:sz="0" w:space="0" w:color="auto"/>
        <w:bottom w:val="none" w:sz="0" w:space="0" w:color="auto"/>
        <w:right w:val="none" w:sz="0" w:space="0" w:color="auto"/>
      </w:divBdr>
    </w:div>
    <w:div w:id="2022659349">
      <w:bodyDiv w:val="1"/>
      <w:marLeft w:val="0"/>
      <w:marRight w:val="0"/>
      <w:marTop w:val="0"/>
      <w:marBottom w:val="0"/>
      <w:divBdr>
        <w:top w:val="none" w:sz="0" w:space="0" w:color="auto"/>
        <w:left w:val="none" w:sz="0" w:space="0" w:color="auto"/>
        <w:bottom w:val="none" w:sz="0" w:space="0" w:color="auto"/>
        <w:right w:val="none" w:sz="0" w:space="0" w:color="auto"/>
      </w:divBdr>
    </w:div>
    <w:div w:id="2028485841">
      <w:bodyDiv w:val="1"/>
      <w:marLeft w:val="0"/>
      <w:marRight w:val="0"/>
      <w:marTop w:val="0"/>
      <w:marBottom w:val="0"/>
      <w:divBdr>
        <w:top w:val="none" w:sz="0" w:space="0" w:color="auto"/>
        <w:left w:val="none" w:sz="0" w:space="0" w:color="auto"/>
        <w:bottom w:val="none" w:sz="0" w:space="0" w:color="auto"/>
        <w:right w:val="none" w:sz="0" w:space="0" w:color="auto"/>
      </w:divBdr>
    </w:div>
    <w:div w:id="20876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3333</TotalTime>
  <Pages>1</Pages>
  <Words>21938</Words>
  <Characters>12506</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CUBE</cp:lastModifiedBy>
  <cp:revision>91</cp:revision>
  <cp:lastPrinted>2022-08-11T12:15:00Z</cp:lastPrinted>
  <dcterms:created xsi:type="dcterms:W3CDTF">2022-06-28T13:10:00Z</dcterms:created>
  <dcterms:modified xsi:type="dcterms:W3CDTF">2022-08-25T09:53:00Z</dcterms:modified>
</cp:coreProperties>
</file>