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51" w:rsidRPr="002C1E61" w:rsidRDefault="00EE311E" w:rsidP="00DF34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C1E61">
        <w:rPr>
          <w:rFonts w:ascii="Times New Roman" w:hAnsi="Times New Roman" w:cs="Times New Roman"/>
          <w:b/>
          <w:sz w:val="28"/>
          <w:szCs w:val="28"/>
          <w:lang w:val="uk-UA"/>
        </w:rPr>
        <w:t>ПОРІВНЯНЛЬНА ТАБЛИЦЯ</w:t>
      </w:r>
    </w:p>
    <w:p w:rsidR="00EE311E" w:rsidRPr="002C1E61" w:rsidRDefault="00EE311E" w:rsidP="00DF342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E311E" w:rsidRPr="002C1E61" w:rsidRDefault="002C1E61" w:rsidP="00DF342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1E61">
        <w:rPr>
          <w:rFonts w:ascii="Times New Roman" w:hAnsi="Times New Roman"/>
          <w:b/>
          <w:sz w:val="28"/>
          <w:szCs w:val="28"/>
          <w:lang w:val="uk-UA"/>
        </w:rPr>
        <w:t xml:space="preserve">до проєкту рішення Київської міської ради «Про внесення змін </w:t>
      </w:r>
      <w:r w:rsidR="00DF3422">
        <w:rPr>
          <w:rFonts w:ascii="Times New Roman" w:hAnsi="Times New Roman"/>
          <w:b/>
          <w:sz w:val="28"/>
          <w:szCs w:val="28"/>
          <w:lang w:val="uk-UA"/>
        </w:rPr>
        <w:br/>
      </w:r>
      <w:r w:rsidRPr="002C1E61">
        <w:rPr>
          <w:rFonts w:ascii="Times New Roman" w:hAnsi="Times New Roman"/>
          <w:b/>
          <w:sz w:val="28"/>
          <w:szCs w:val="28"/>
          <w:lang w:val="uk-UA"/>
        </w:rPr>
        <w:t xml:space="preserve">до таблиці № 1 до додатка 5 до рішення Київської міської ради </w:t>
      </w:r>
      <w:r w:rsidR="00DF3422">
        <w:rPr>
          <w:rFonts w:ascii="Times New Roman" w:hAnsi="Times New Roman"/>
          <w:b/>
          <w:sz w:val="28"/>
          <w:szCs w:val="28"/>
          <w:lang w:val="uk-UA"/>
        </w:rPr>
        <w:br/>
      </w:r>
      <w:r w:rsidRPr="002C1E61">
        <w:rPr>
          <w:rFonts w:ascii="Times New Roman" w:hAnsi="Times New Roman"/>
          <w:b/>
          <w:sz w:val="28"/>
          <w:szCs w:val="28"/>
          <w:lang w:val="uk-UA"/>
        </w:rPr>
        <w:t xml:space="preserve">від 23 червня 2011 року № 242/5629 «Про встановлення місцевих податків </w:t>
      </w:r>
      <w:r w:rsidR="00DF3422">
        <w:rPr>
          <w:rFonts w:ascii="Times New Roman" w:hAnsi="Times New Roman"/>
          <w:b/>
          <w:sz w:val="28"/>
          <w:szCs w:val="28"/>
          <w:lang w:val="uk-UA"/>
        </w:rPr>
        <w:br/>
      </w:r>
      <w:r w:rsidRPr="002C1E61">
        <w:rPr>
          <w:rFonts w:ascii="Times New Roman" w:hAnsi="Times New Roman"/>
          <w:b/>
          <w:sz w:val="28"/>
          <w:szCs w:val="28"/>
          <w:lang w:val="uk-UA"/>
        </w:rPr>
        <w:t>і зборів у м. Києві»</w:t>
      </w:r>
    </w:p>
    <w:p w:rsidR="002C1E61" w:rsidRPr="002C1E61" w:rsidRDefault="002C1E61" w:rsidP="002C1E6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11E" w:rsidRPr="002C1E61" w:rsidRDefault="00EE311E" w:rsidP="002C1E6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1E61">
        <w:rPr>
          <w:rFonts w:ascii="Times New Roman" w:hAnsi="Times New Roman" w:cs="Times New Roman"/>
          <w:sz w:val="28"/>
          <w:szCs w:val="28"/>
          <w:lang w:val="uk-UA"/>
        </w:rPr>
        <w:t xml:space="preserve">Позиція «Деснянський район» </w:t>
      </w:r>
      <w:r w:rsidRPr="002C1E61">
        <w:rPr>
          <w:rFonts w:ascii="Times New Roman" w:hAnsi="Times New Roman"/>
          <w:sz w:val="28"/>
          <w:szCs w:val="28"/>
          <w:lang w:val="uk-UA"/>
        </w:rPr>
        <w:t>таблиці №</w:t>
      </w:r>
      <w:r w:rsidR="00DF34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1E61">
        <w:rPr>
          <w:rFonts w:ascii="Times New Roman" w:hAnsi="Times New Roman"/>
          <w:sz w:val="28"/>
          <w:szCs w:val="28"/>
          <w:lang w:val="uk-UA"/>
        </w:rPr>
        <w:t>1 д</w:t>
      </w:r>
      <w:r w:rsidR="00DF3422">
        <w:rPr>
          <w:rFonts w:ascii="Times New Roman" w:hAnsi="Times New Roman"/>
          <w:sz w:val="28"/>
          <w:szCs w:val="28"/>
          <w:lang w:val="uk-UA"/>
        </w:rPr>
        <w:t>о д</w:t>
      </w:r>
      <w:r w:rsidRPr="002C1E61">
        <w:rPr>
          <w:rFonts w:ascii="Times New Roman" w:hAnsi="Times New Roman"/>
          <w:sz w:val="28"/>
          <w:szCs w:val="28"/>
          <w:lang w:val="uk-UA"/>
        </w:rPr>
        <w:t>одатка 5 до рішення Київської міськ</w:t>
      </w:r>
      <w:r w:rsidR="00DF3422">
        <w:rPr>
          <w:rFonts w:ascii="Times New Roman" w:hAnsi="Times New Roman"/>
          <w:sz w:val="28"/>
          <w:szCs w:val="28"/>
          <w:lang w:val="uk-UA"/>
        </w:rPr>
        <w:t>ої ради 23.06.2011 № 242/5629 (</w:t>
      </w:r>
      <w:r w:rsidRPr="002C1E61">
        <w:rPr>
          <w:rFonts w:ascii="Times New Roman" w:hAnsi="Times New Roman"/>
          <w:sz w:val="28"/>
          <w:szCs w:val="28"/>
          <w:lang w:val="uk-UA"/>
        </w:rPr>
        <w:t xml:space="preserve">в редакції рішення Київської міської </w:t>
      </w:r>
      <w:r w:rsidR="00DF3422">
        <w:rPr>
          <w:rFonts w:ascii="Times New Roman" w:hAnsi="Times New Roman"/>
          <w:sz w:val="28"/>
          <w:szCs w:val="28"/>
          <w:lang w:val="uk-UA"/>
        </w:rPr>
        <w:t>ради від 31 серпня 2021 року № 2185/2226):</w:t>
      </w:r>
    </w:p>
    <w:p w:rsidR="00EE311E" w:rsidRPr="002C1E61" w:rsidRDefault="00EE311E" w:rsidP="002C1E6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11E" w:rsidRPr="002C1E61" w:rsidRDefault="00EE311E" w:rsidP="002C1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E61">
        <w:rPr>
          <w:rFonts w:ascii="Times New Roman" w:hAnsi="Times New Roman" w:cs="Times New Roman"/>
          <w:sz w:val="28"/>
          <w:szCs w:val="28"/>
          <w:lang w:val="uk-UA"/>
        </w:rPr>
        <w:t xml:space="preserve">Чинна редакція: </w:t>
      </w:r>
    </w:p>
    <w:tbl>
      <w:tblPr>
        <w:tblStyle w:val="a4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2439"/>
        <w:gridCol w:w="1417"/>
        <w:gridCol w:w="992"/>
        <w:gridCol w:w="1276"/>
        <w:gridCol w:w="1418"/>
        <w:gridCol w:w="1417"/>
      </w:tblGrid>
      <w:tr w:rsidR="00EE311E" w:rsidRPr="002C1E61" w:rsidTr="00DF3422">
        <w:trPr>
          <w:trHeight w:val="679"/>
        </w:trPr>
        <w:tc>
          <w:tcPr>
            <w:tcW w:w="538" w:type="dxa"/>
          </w:tcPr>
          <w:p w:rsidR="00EE311E" w:rsidRPr="002C1E61" w:rsidRDefault="00EE311E" w:rsidP="002C1E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:rsidR="00EE311E" w:rsidRPr="002C1E61" w:rsidRDefault="00EE311E" w:rsidP="002C1E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E311E" w:rsidRPr="002C1E61" w:rsidRDefault="00EE311E" w:rsidP="002C1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311E" w:rsidRPr="002C1E61" w:rsidRDefault="00EE311E" w:rsidP="002C1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E311E" w:rsidRPr="002C1E61" w:rsidRDefault="00EE311E" w:rsidP="002C1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E311E" w:rsidRPr="002C1E61" w:rsidRDefault="00EE311E" w:rsidP="002C1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E311E" w:rsidRPr="002C1E61" w:rsidRDefault="00EE311E" w:rsidP="002C1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311E" w:rsidRPr="002C1E61" w:rsidRDefault="00EE311E" w:rsidP="002C1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11E" w:rsidRPr="002C1E61" w:rsidRDefault="00EE311E" w:rsidP="002C1E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E61">
        <w:rPr>
          <w:rFonts w:ascii="Times New Roman" w:hAnsi="Times New Roman" w:cs="Times New Roman"/>
          <w:sz w:val="28"/>
          <w:szCs w:val="28"/>
          <w:lang w:val="uk-UA"/>
        </w:rPr>
        <w:t>Запропонована редакція:</w:t>
      </w:r>
    </w:p>
    <w:p w:rsidR="00EE311E" w:rsidRPr="002C1E61" w:rsidRDefault="00EE311E" w:rsidP="002C1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992"/>
        <w:gridCol w:w="1276"/>
        <w:gridCol w:w="1418"/>
        <w:gridCol w:w="1417"/>
      </w:tblGrid>
      <w:tr w:rsidR="005D3A51" w:rsidRPr="002C1E61" w:rsidTr="00DF3422">
        <w:trPr>
          <w:trHeight w:val="679"/>
        </w:trPr>
        <w:tc>
          <w:tcPr>
            <w:tcW w:w="567" w:type="dxa"/>
          </w:tcPr>
          <w:p w:rsidR="005D3A51" w:rsidRPr="002C1E61" w:rsidRDefault="005D3A51" w:rsidP="002C1E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D3A51" w:rsidRPr="002C1E61" w:rsidRDefault="005D3A51" w:rsidP="002C1E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Електротехнічна (ринок «Фермер» - ринок «Троєщина»)</w:t>
            </w:r>
          </w:p>
        </w:tc>
        <w:tc>
          <w:tcPr>
            <w:tcW w:w="1417" w:type="dxa"/>
          </w:tcPr>
          <w:p w:rsidR="005D3A51" w:rsidRPr="002C1E61" w:rsidRDefault="005D3A51" w:rsidP="002C1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992" w:type="dxa"/>
          </w:tcPr>
          <w:p w:rsidR="005D3A51" w:rsidRPr="002C1E61" w:rsidRDefault="005D3A51" w:rsidP="002C1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1560,0</w:t>
            </w:r>
          </w:p>
        </w:tc>
        <w:tc>
          <w:tcPr>
            <w:tcW w:w="1276" w:type="dxa"/>
          </w:tcPr>
          <w:p w:rsidR="005D3A51" w:rsidRPr="002C1E61" w:rsidRDefault="005D3A51" w:rsidP="002C1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1196,0</w:t>
            </w:r>
          </w:p>
        </w:tc>
        <w:tc>
          <w:tcPr>
            <w:tcW w:w="1418" w:type="dxa"/>
          </w:tcPr>
          <w:p w:rsidR="005D3A51" w:rsidRPr="002C1E61" w:rsidRDefault="005D3A51" w:rsidP="002C1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364,0</w:t>
            </w:r>
          </w:p>
        </w:tc>
        <w:tc>
          <w:tcPr>
            <w:tcW w:w="1417" w:type="dxa"/>
          </w:tcPr>
          <w:p w:rsidR="005D3A51" w:rsidRPr="002C1E61" w:rsidRDefault="005D3A51" w:rsidP="002C1E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Дорожні знаки</w:t>
            </w:r>
          </w:p>
        </w:tc>
      </w:tr>
    </w:tbl>
    <w:p w:rsidR="005D3A51" w:rsidRDefault="005D3A51" w:rsidP="002C1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DF3422" w:rsidRDefault="00DF3422" w:rsidP="002C1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DF3422" w:rsidRDefault="00DF3422" w:rsidP="002C1E6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DF3422" w:rsidRPr="00DF3422" w:rsidRDefault="00DF3422" w:rsidP="00DF3422">
      <w:pPr>
        <w:spacing w:after="0" w:line="259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F3422">
        <w:rPr>
          <w:rFonts w:ascii="Times New Roman" w:hAnsi="Times New Roman" w:cs="Times New Roman"/>
          <w:sz w:val="28"/>
          <w:szCs w:val="24"/>
          <w:lang w:val="uk-UA"/>
        </w:rPr>
        <w:t>Депутат</w:t>
      </w:r>
      <w:r>
        <w:rPr>
          <w:rFonts w:ascii="Times New Roman" w:hAnsi="Times New Roman" w:cs="Times New Roman"/>
          <w:sz w:val="28"/>
          <w:szCs w:val="24"/>
          <w:lang w:val="uk-UA"/>
        </w:rPr>
        <w:t>ка</w:t>
      </w:r>
      <w:r w:rsidRPr="00DF3422">
        <w:rPr>
          <w:rFonts w:ascii="Times New Roman" w:hAnsi="Times New Roman" w:cs="Times New Roman"/>
          <w:sz w:val="28"/>
          <w:szCs w:val="24"/>
          <w:lang w:val="uk-UA"/>
        </w:rPr>
        <w:t xml:space="preserve"> Київської міської ради </w:t>
      </w:r>
      <w:r w:rsidRPr="00DF3422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DF3422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DF3422">
        <w:rPr>
          <w:rFonts w:ascii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</w:t>
      </w:r>
      <w:r w:rsidRPr="00DF3422">
        <w:rPr>
          <w:rFonts w:ascii="Times New Roman" w:hAnsi="Times New Roman" w:cs="Times New Roman"/>
          <w:sz w:val="28"/>
          <w:szCs w:val="24"/>
          <w:lang w:val="uk-UA"/>
        </w:rPr>
        <w:t>Ганна СТАРОСТЕНКО</w:t>
      </w:r>
    </w:p>
    <w:p w:rsidR="003C1857" w:rsidRPr="00DF3422" w:rsidRDefault="003C1857" w:rsidP="002C1E61">
      <w:pPr>
        <w:rPr>
          <w:lang w:val="uk-UA"/>
        </w:rPr>
      </w:pPr>
    </w:p>
    <w:sectPr w:rsidR="003C1857" w:rsidRPr="00DF3422" w:rsidSect="002C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55"/>
    <w:rsid w:val="00021098"/>
    <w:rsid w:val="002C1E61"/>
    <w:rsid w:val="003C1857"/>
    <w:rsid w:val="00477355"/>
    <w:rsid w:val="005D3A51"/>
    <w:rsid w:val="00DF3422"/>
    <w:rsid w:val="00E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2ED5-4118-449F-AC27-22A5F4F5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51"/>
    <w:pPr>
      <w:ind w:left="720"/>
      <w:contextualSpacing/>
    </w:pPr>
  </w:style>
  <w:style w:type="table" w:styleId="a4">
    <w:name w:val="Table Grid"/>
    <w:basedOn w:val="a1"/>
    <w:uiPriority w:val="59"/>
    <w:rsid w:val="005D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Рибка Катерина Володимирівна</cp:lastModifiedBy>
  <cp:revision>2</cp:revision>
  <dcterms:created xsi:type="dcterms:W3CDTF">2024-02-07T07:32:00Z</dcterms:created>
  <dcterms:modified xsi:type="dcterms:W3CDTF">2024-02-07T07:32:00Z</dcterms:modified>
</cp:coreProperties>
</file>