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E2" w:rsidRPr="0068462D" w:rsidRDefault="009A46E2" w:rsidP="0068462D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bookmarkStart w:id="0" w:name="97"/>
      <w:bookmarkEnd w:id="0"/>
      <w:r w:rsidRPr="0068462D">
        <w:rPr>
          <w:rFonts w:ascii="Times New Roman" w:hAnsi="Times New Roman" w:cs="Times New Roman"/>
          <w:sz w:val="28"/>
          <w:szCs w:val="20"/>
        </w:rPr>
        <w:t>Д</w:t>
      </w:r>
      <w:r w:rsidR="0068462D">
        <w:rPr>
          <w:rFonts w:ascii="Times New Roman" w:hAnsi="Times New Roman" w:cs="Times New Roman"/>
          <w:sz w:val="28"/>
          <w:szCs w:val="20"/>
        </w:rPr>
        <w:t>одаток</w:t>
      </w:r>
      <w:r w:rsidRPr="0068462D">
        <w:rPr>
          <w:rFonts w:ascii="Times New Roman" w:hAnsi="Times New Roman" w:cs="Times New Roman"/>
          <w:sz w:val="28"/>
          <w:szCs w:val="20"/>
        </w:rPr>
        <w:t xml:space="preserve"> 3</w:t>
      </w:r>
    </w:p>
    <w:p w:rsidR="009A46E2" w:rsidRDefault="009A46E2" w:rsidP="0068462D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 w:rsidRPr="0068462D">
        <w:rPr>
          <w:rFonts w:ascii="Times New Roman" w:hAnsi="Times New Roman" w:cs="Times New Roman"/>
          <w:sz w:val="28"/>
          <w:szCs w:val="20"/>
        </w:rPr>
        <w:t>до Порядку ініціювання та надання дозволу на створення органу самоорганізації населення в м</w:t>
      </w:r>
      <w:r w:rsidR="0068462D">
        <w:rPr>
          <w:rFonts w:ascii="Times New Roman" w:hAnsi="Times New Roman" w:cs="Times New Roman"/>
          <w:sz w:val="28"/>
          <w:szCs w:val="20"/>
        </w:rPr>
        <w:t>істі Києві</w:t>
      </w:r>
    </w:p>
    <w:p w:rsidR="0068462D" w:rsidRPr="0068462D" w:rsidRDefault="0068462D" w:rsidP="0068462D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</w:p>
    <w:p w:rsidR="009A46E2" w:rsidRPr="0068462D" w:rsidRDefault="00C052C1" w:rsidP="0068462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68462D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ПРОТОКОЛ</w:t>
      </w:r>
    </w:p>
    <w:p w:rsidR="0068462D" w:rsidRDefault="007E1C88" w:rsidP="0068462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E1C88">
        <w:rPr>
          <w:rFonts w:ascii="Times New Roman" w:eastAsia="Times New Roman" w:hAnsi="Times New Roman" w:cs="Times New Roman"/>
          <w:b/>
          <w:bCs/>
          <w:kern w:val="0"/>
          <w:sz w:val="28"/>
          <w:lang w:val="ru-RU" w:eastAsia="uk-UA" w:bidi="ar-SA"/>
        </w:rPr>
        <w:t>загальних</w:t>
      </w:r>
      <w:proofErr w:type="spellEnd"/>
      <w:r w:rsidRPr="007E1C88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 </w:t>
      </w:r>
      <w:r w:rsidR="0068462D" w:rsidRPr="0068462D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зборів (конференції) </w:t>
      </w:r>
      <w:r w:rsidR="0068462D" w:rsidRPr="0068462D">
        <w:rPr>
          <w:rFonts w:ascii="Times New Roman" w:eastAsia="Times New Roman" w:hAnsi="Times New Roman" w:cs="Times New Roman"/>
          <w:b/>
          <w:sz w:val="28"/>
          <w:szCs w:val="28"/>
        </w:rPr>
        <w:t xml:space="preserve">з питань ініціювання </w:t>
      </w:r>
    </w:p>
    <w:p w:rsidR="00C052C1" w:rsidRPr="0068462D" w:rsidRDefault="0068462D" w:rsidP="0068462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68462D">
        <w:rPr>
          <w:rFonts w:ascii="Times New Roman" w:eastAsia="Times New Roman" w:hAnsi="Times New Roman" w:cs="Times New Roman"/>
          <w:b/>
          <w:sz w:val="28"/>
          <w:szCs w:val="28"/>
        </w:rPr>
        <w:t>створення органу самоорганізації населення</w:t>
      </w:r>
    </w:p>
    <w:p w:rsidR="0068462D" w:rsidRDefault="00C052C1" w:rsidP="00330669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(будинкового, вуличного, квартального комітету, </w:t>
      </w:r>
    </w:p>
    <w:p w:rsidR="00330669" w:rsidRPr="0068462D" w:rsidRDefault="00C052C1" w:rsidP="00330669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комітету мікрорайону, району</w:t>
      </w:r>
      <w:r w:rsidR="0068462D" w:rsidRPr="0068462D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 xml:space="preserve"> у місті Києві</w:t>
      </w:r>
      <w:r w:rsidRPr="0068462D">
        <w:rPr>
          <w:rFonts w:ascii="Times New Roman" w:eastAsia="Times New Roman" w:hAnsi="Times New Roman" w:cs="Times New Roman"/>
          <w:iCs/>
          <w:kern w:val="0"/>
          <w:sz w:val="28"/>
          <w:bdr w:val="none" w:sz="0" w:space="0" w:color="auto" w:frame="1"/>
          <w:lang w:eastAsia="uk-UA" w:bidi="ar-SA"/>
        </w:rPr>
        <w:t>)</w:t>
      </w:r>
    </w:p>
    <w:p w:rsidR="0068462D" w:rsidRDefault="009A46E2" w:rsidP="00330669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bCs/>
          <w:kern w:val="0"/>
          <w:sz w:val="28"/>
          <w:bdr w:val="none" w:sz="0" w:space="0" w:color="auto" w:frame="1"/>
          <w:lang w:eastAsia="uk-UA" w:bidi="ar-SA"/>
        </w:rPr>
        <w:t>«</w:t>
      </w:r>
      <w:r w:rsidR="00330669" w:rsidRPr="0068462D">
        <w:rPr>
          <w:rFonts w:ascii="Times New Roman" w:eastAsia="Times New Roman" w:hAnsi="Times New Roman" w:cs="Times New Roman"/>
          <w:bCs/>
          <w:kern w:val="0"/>
          <w:sz w:val="28"/>
          <w:bdr w:val="none" w:sz="0" w:space="0" w:color="auto" w:frame="1"/>
          <w:lang w:eastAsia="uk-UA" w:bidi="ar-SA"/>
        </w:rPr>
        <w:t>____________________________________________</w:t>
      </w:r>
      <w:r w:rsidR="00330669" w:rsidRP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 xml:space="preserve">» </w:t>
      </w:r>
    </w:p>
    <w:p w:rsidR="00330669" w:rsidRPr="0068462D" w:rsidRDefault="00330669" w:rsidP="00330669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у _____</w:t>
      </w:r>
      <w:r w:rsid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______________________</w:t>
      </w:r>
      <w:r w:rsidRPr="0068462D">
        <w:rPr>
          <w:rFonts w:ascii="Times New Roman" w:eastAsia="Times New Roman" w:hAnsi="Times New Roman" w:cs="Times New Roman"/>
          <w:bCs/>
          <w:iCs/>
          <w:kern w:val="0"/>
          <w:sz w:val="28"/>
          <w:bdr w:val="none" w:sz="0" w:space="0" w:color="auto" w:frame="1"/>
          <w:lang w:eastAsia="uk-UA" w:bidi="ar-SA"/>
        </w:rPr>
        <w:t>____ районі м. Києва</w:t>
      </w:r>
    </w:p>
    <w:p w:rsidR="00330669" w:rsidRDefault="009A46E2" w:rsidP="008620AE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</w:pPr>
      <w:r w:rsidRPr="001445B9">
        <w:rPr>
          <w:rFonts w:ascii="Times New Roman" w:hAnsi="Times New Roman" w:cs="Times New Roman"/>
          <w:sz w:val="20"/>
          <w:szCs w:val="20"/>
        </w:rPr>
        <w:t>(</w:t>
      </w:r>
      <w:r w:rsidR="00330669" w:rsidRPr="001445B9">
        <w:rPr>
          <w:rFonts w:ascii="Times New Roman" w:hAnsi="Times New Roman" w:cs="Times New Roman"/>
          <w:sz w:val="20"/>
          <w:szCs w:val="20"/>
        </w:rPr>
        <w:t>назва ініційованого органу самоорганізації населення</w:t>
      </w:r>
      <w:r w:rsidR="00330669" w:rsidRPr="001445B9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68462D" w:rsidRPr="0068462D" w:rsidRDefault="0068462D" w:rsidP="0068462D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szCs w:val="20"/>
          <w:bdr w:val="none" w:sz="0" w:space="0" w:color="auto" w:frame="1"/>
          <w:lang w:eastAsia="uk-UA" w:bidi="ar-SA"/>
        </w:rPr>
      </w:pPr>
    </w:p>
    <w:tbl>
      <w:tblPr>
        <w:tblW w:w="4794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4279"/>
      </w:tblGrid>
      <w:tr w:rsidR="00C052C1" w:rsidRPr="001445B9" w:rsidTr="0068462D">
        <w:trPr>
          <w:tblCellSpacing w:w="22" w:type="dxa"/>
          <w:jc w:val="center"/>
        </w:trPr>
        <w:tc>
          <w:tcPr>
            <w:tcW w:w="2189" w:type="pct"/>
            <w:vAlign w:val="center"/>
            <w:hideMark/>
          </w:tcPr>
          <w:p w:rsidR="00C052C1" w:rsidRPr="0068462D" w:rsidRDefault="00C052C1" w:rsidP="00C052C1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1" w:name="99"/>
            <w:bookmarkEnd w:id="1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"___" ___________</w:t>
            </w:r>
            <w:r w:rsidR="007460D7"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20__ року</w:t>
            </w:r>
          </w:p>
        </w:tc>
        <w:tc>
          <w:tcPr>
            <w:tcW w:w="436" w:type="pct"/>
            <w:vAlign w:val="center"/>
            <w:hideMark/>
          </w:tcPr>
          <w:p w:rsidR="00C052C1" w:rsidRPr="0068462D" w:rsidRDefault="00C052C1" w:rsidP="00C052C1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2" w:name="472299"/>
            <w:bookmarkEnd w:id="2"/>
          </w:p>
        </w:tc>
        <w:tc>
          <w:tcPr>
            <w:tcW w:w="2280" w:type="pct"/>
            <w:vAlign w:val="center"/>
            <w:hideMark/>
          </w:tcPr>
          <w:p w:rsidR="00C052C1" w:rsidRPr="0068462D" w:rsidRDefault="00C335E3" w:rsidP="00C052C1">
            <w:pPr>
              <w:suppressAutoHyphens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3" w:name="100"/>
            <w:bookmarkEnd w:id="3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(місце проведення)        </w:t>
            </w:r>
            <w:r w:rsidR="00C052C1"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м. Київ </w:t>
            </w:r>
          </w:p>
        </w:tc>
      </w:tr>
    </w:tbl>
    <w:p w:rsidR="00995B33" w:rsidRDefault="00995B33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bookmarkStart w:id="4" w:name="101"/>
      <w:bookmarkEnd w:id="4"/>
    </w:p>
    <w:p w:rsidR="00995B33" w:rsidRPr="001E2F23" w:rsidRDefault="00995B33" w:rsidP="001E2F2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Головуючий: </w:t>
      </w:r>
      <w:r w:rsidR="001E2F2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Ініціатор </w:t>
      </w:r>
      <w:r w:rsidR="001E2F23"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="001E2F23" w:rsidRPr="001E2F2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 w:bidi="ar-SA"/>
        </w:rPr>
        <w:t>(конференції)</w:t>
      </w:r>
      <w:r w:rsidR="001E2F23"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</w:t>
      </w:r>
      <w:r w:rsidR="001E2F23" w:rsidRPr="001E2F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1E2F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_______________________________________</w:t>
      </w:r>
    </w:p>
    <w:p w:rsidR="00995B33" w:rsidRDefault="00995B33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Секретар</w:t>
      </w:r>
      <w:r w:rsidR="001E2F2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: </w:t>
      </w:r>
      <w:r w:rsidR="001E2F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_______________________________________</w:t>
      </w:r>
      <w:r w:rsidR="001E2F2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 </w:t>
      </w:r>
    </w:p>
    <w:p w:rsidR="00995B33" w:rsidRDefault="00995B33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</w:p>
    <w:p w:rsidR="00C052C1" w:rsidRPr="00995B33" w:rsidRDefault="00C052C1" w:rsidP="00995B33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Присутні:</w:t>
      </w:r>
    </w:p>
    <w:p w:rsidR="00C052C1" w:rsidRPr="007E1C88" w:rsidRDefault="007460D7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val="en-US" w:eastAsia="uk-UA" w:bidi="ar-SA"/>
        </w:rPr>
      </w:pPr>
      <w:bookmarkStart w:id="5" w:name="102"/>
      <w:bookmarkEnd w:id="5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1.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Учасники зборів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</w:t>
      </w:r>
      <w:r w:rsidR="00C052C1" w:rsidRPr="00A6072F">
        <w:rPr>
          <w:rFonts w:ascii="Times New Roman" w:eastAsia="Times New Roman" w:hAnsi="Times New Roman" w:cs="Times New Roman"/>
          <w:i/>
          <w:iCs/>
          <w:kern w:val="0"/>
          <w:sz w:val="28"/>
          <w:lang w:eastAsia="uk-UA" w:bidi="ar-SA"/>
        </w:rPr>
        <w:t>(конференції)</w:t>
      </w:r>
      <w:r w:rsidRPr="00995B33">
        <w:rPr>
          <w:rFonts w:ascii="Times New Roman" w:eastAsia="Times New Roman" w:hAnsi="Times New Roman" w:cs="Times New Roman"/>
          <w:iCs/>
          <w:kern w:val="0"/>
          <w:sz w:val="28"/>
          <w:lang w:eastAsia="uk-UA" w:bidi="ar-SA"/>
        </w:rPr>
        <w:t xml:space="preserve"> 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</w:t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кількості ____ осіб (список додається).</w:t>
      </w:r>
    </w:p>
    <w:p w:rsidR="00C052C1" w:rsidRPr="00995B33" w:rsidRDefault="007460D7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6" w:name="103"/>
      <w:bookmarkEnd w:id="6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2.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Запрошені:</w:t>
      </w:r>
    </w:p>
    <w:p w:rsidR="00C052C1" w:rsidRPr="00995B33" w:rsidRDefault="00C052C1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7" w:name="104"/>
      <w:bookmarkEnd w:id="7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а)</w:t>
      </w:r>
      <w:r w:rsidR="007460D7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депутати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Київської міської ради, ____________________ районної у місті Києві (у разі її створення) ради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;</w:t>
      </w:r>
    </w:p>
    <w:p w:rsidR="00C07755" w:rsidRPr="00995B33" w:rsidRDefault="00C07755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8" w:name="105"/>
      <w:bookmarkStart w:id="9" w:name="106"/>
      <w:bookmarkEnd w:id="8"/>
      <w:bookmarkEnd w:id="9"/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б)</w:t>
      </w:r>
      <w:r w:rsidR="007460D7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представники 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виконавчого органу Київської міської ради (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Київської міської державної адміністрації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, </w:t>
      </w:r>
      <w:r w:rsid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____________________ 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районної у м. Києві державної адміністрації;</w:t>
      </w:r>
    </w:p>
    <w:p w:rsidR="00C052C1" w:rsidRPr="00995B33" w:rsidRDefault="007460D7" w:rsidP="00995B33">
      <w:pPr>
        <w:tabs>
          <w:tab w:val="left" w:pos="127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в)</w:t>
      </w:r>
      <w:r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ab/>
      </w:r>
      <w:r w:rsidR="00C052C1" w:rsidRPr="00995B33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інші.</w:t>
      </w:r>
    </w:p>
    <w:p w:rsidR="00995B33" w:rsidRPr="00995B33" w:rsidRDefault="00995B33" w:rsidP="00995B33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10" w:name="107"/>
      <w:bookmarkEnd w:id="10"/>
    </w:p>
    <w:p w:rsidR="00C052C1" w:rsidRDefault="00C052C1" w:rsidP="00995B33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ПОРЯДОК ДЕННИЙ:</w:t>
      </w:r>
    </w:p>
    <w:p w:rsidR="00995B33" w:rsidRPr="00995B33" w:rsidRDefault="00995B33" w:rsidP="00995B33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</w:p>
    <w:p w:rsidR="00995B33" w:rsidRPr="009F1ACC" w:rsidRDefault="007460D7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19"/>
      <w:bookmarkEnd w:id="11"/>
      <w:r w:rsidRPr="00995B33">
        <w:rPr>
          <w:rFonts w:ascii="Times New Roman" w:hAnsi="Times New Roman" w:cs="Times New Roman"/>
          <w:sz w:val="28"/>
          <w:szCs w:val="28"/>
        </w:rPr>
        <w:t>1.</w:t>
      </w:r>
      <w:r w:rsidRPr="00995B33">
        <w:rPr>
          <w:rFonts w:ascii="Times New Roman" w:hAnsi="Times New Roman" w:cs="Times New Roman"/>
          <w:sz w:val="28"/>
          <w:szCs w:val="28"/>
        </w:rPr>
        <w:tab/>
      </w:r>
      <w:r w:rsidR="00995B33" w:rsidRPr="009F1ACC">
        <w:rPr>
          <w:rFonts w:ascii="Times New Roman" w:hAnsi="Times New Roman" w:cs="Times New Roman"/>
          <w:sz w:val="28"/>
          <w:szCs w:val="28"/>
        </w:rPr>
        <w:t xml:space="preserve">Про легітимність </w:t>
      </w:r>
      <w:r w:rsidR="007E1C88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="00995B33" w:rsidRPr="009F1ACC">
        <w:rPr>
          <w:rFonts w:ascii="Times New Roman" w:hAnsi="Times New Roman" w:cs="Times New Roman"/>
          <w:sz w:val="28"/>
          <w:szCs w:val="28"/>
        </w:rPr>
        <w:t xml:space="preserve">зборів </w:t>
      </w:r>
      <w:r w:rsidR="00995B33" w:rsidRPr="00A6072F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="00995B33"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995B33" w:rsidRPr="009F1ACC">
        <w:rPr>
          <w:rFonts w:ascii="Times New Roman" w:eastAsia="Times New Roman" w:hAnsi="Times New Roman" w:cs="Times New Roman"/>
          <w:sz w:val="28"/>
          <w:szCs w:val="28"/>
        </w:rPr>
        <w:t>з питань ініціювання створення органу самоорганізації населення</w:t>
      </w:r>
      <w:r w:rsidR="00995B33"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2.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обрання </w:t>
      </w:r>
      <w:bookmarkStart w:id="12" w:name="_GoBack"/>
      <w:bookmarkEnd w:id="12"/>
      <w:r w:rsidRPr="009F1ACC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7E1C88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Pr="009F1ACC">
        <w:rPr>
          <w:rFonts w:ascii="Times New Roman" w:hAnsi="Times New Roman" w:cs="Times New Roman"/>
          <w:sz w:val="28"/>
          <w:szCs w:val="28"/>
        </w:rPr>
        <w:t xml:space="preserve">зборів </w:t>
      </w:r>
      <w:r w:rsidRPr="00A6072F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Pr="009F1ACC">
        <w:rPr>
          <w:rFonts w:ascii="Times New Roman" w:eastAsia="Times New Roman" w:hAnsi="Times New Roman" w:cs="Times New Roman"/>
          <w:sz w:val="28"/>
          <w:szCs w:val="28"/>
        </w:rPr>
        <w:t>з питань ініціювання створення органу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3.</w:t>
      </w:r>
      <w:r w:rsidRPr="009F1ACC">
        <w:rPr>
          <w:rFonts w:ascii="Times New Roman" w:hAnsi="Times New Roman" w:cs="Times New Roman"/>
          <w:sz w:val="28"/>
          <w:szCs w:val="28"/>
        </w:rPr>
        <w:tab/>
        <w:t>Про ініціювання створення органу самоорганізації населення: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4.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назву та юридичну адресу органу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5.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завдання та напрями діяльності органу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6.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територію, у межах якої діє орган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lastRenderedPageBreak/>
        <w:t>7,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строк повноважень органу самоорганізації населення та порядок їх дострокового припинення.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8.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9.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обрання ініціативної групи, члени якої будуть представляти інтереси </w:t>
      </w:r>
      <w:r w:rsidRPr="009F1ACC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Pr="00A6072F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995B33" w:rsidRPr="009F1ACC" w:rsidRDefault="00995B33" w:rsidP="00995B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10.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надання доручень ініціативній групі, члени якої будуть представляти інтереси </w:t>
      </w:r>
      <w:r w:rsidRPr="009F1ACC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Pr="00A6072F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.</w:t>
      </w:r>
    </w:p>
    <w:p w:rsidR="007460D7" w:rsidRPr="00995B33" w:rsidRDefault="007460D7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33" w:rsidRPr="007158E5" w:rsidRDefault="004117FB" w:rsidP="001E2F2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1. </w:t>
      </w:r>
      <w:r w:rsidR="00995B33"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="00995B33"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Ініціатора </w:t>
      </w:r>
      <w:r w:rsidR="00A6072F"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="00A6072F" w:rsidRPr="007158E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A6072F" w:rsidRPr="007158E5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A6072F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1E2F23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поінформував про легітимність загальних зборів </w:t>
      </w:r>
      <w:r w:rsidR="001E2F23" w:rsidRPr="007158E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(конференції)</w:t>
      </w:r>
      <w:r w:rsidR="001E2F23" w:rsidRPr="007158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питань ініціювання створення органу самоорганізації населення.</w:t>
      </w:r>
    </w:p>
    <w:p w:rsidR="00995B33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Виконавчим органом Київської міської ради (Київською міською державною адміністрацією) </w:t>
      </w:r>
      <w:r>
        <w:rPr>
          <w:rFonts w:ascii="Times New Roman" w:hAnsi="Times New Roman" w:cs="Times New Roman"/>
          <w:sz w:val="28"/>
          <w:szCs w:val="28"/>
        </w:rPr>
        <w:t xml:space="preserve">ініціатору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Pr="001E2F23"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інформацію про кількість 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інформацією, наданою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виконавчим органом Київської міської ради (Київською міською державною адміністрацією)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частині території міста Києва, на якій планується діяльність створюваного органу самоорганізації населення на законних підставах проживають ______ жителів.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Загальними зборами нижчого рівня у відповідності до протоколів обрано ___ делегатів, які представляють інтереси ______ 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населення.</w:t>
      </w:r>
    </w:p>
    <w:p w:rsidR="00A6072F" w:rsidRP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Ініціатор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ом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A6072F">
        <w:rPr>
          <w:rFonts w:ascii="Times New Roman" w:hAnsi="Times New Roman" w:cs="Times New Roman"/>
          <w:i/>
          <w:sz w:val="28"/>
          <w:szCs w:val="28"/>
        </w:rPr>
        <w:t xml:space="preserve">проведення 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конференції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перевірено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дотримання вимог законодавства України та Порядку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A6072F">
        <w:rPr>
          <w:rFonts w:ascii="Times New Roman" w:hAnsi="Times New Roman" w:cs="Times New Roman"/>
          <w:i/>
          <w:sz w:val="28"/>
          <w:szCs w:val="20"/>
        </w:rPr>
        <w:t>ініціювання та надання дозволу на створення органу самоорганізації населення в місті Києві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під час проведення загальних зборів нижчого рівня та оформлення їх результатів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 вказаного числа жителів, які на законних підставах проживають на частині території міста Києва, на якій планується діяльність створюваного органу самоорганізації населення, для участі у загальних зборах прибуло та зареєструвалось _____ осіб.</w:t>
      </w:r>
    </w:p>
    <w:p w:rsidR="00A6072F" w:rsidRPr="00A6072F" w:rsidRDefault="00A6072F" w:rsidP="00A6072F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</w:pP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Із вказаного числа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делегатів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для участі у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конференції</w:t>
      </w:r>
      <w:r w:rsidRPr="00A6072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прибуло та зареєструвалось _____ осіб.</w:t>
      </w:r>
    </w:p>
    <w:p w:rsidR="00A6072F" w:rsidRDefault="00A6072F" w:rsidP="00995B3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 цих умов, загальні збори </w:t>
      </w:r>
      <w:r w:rsidRPr="00A607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(конференція)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2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є легітимними</w:t>
      </w:r>
      <w:r w:rsidR="001E2F23" w:rsidRPr="001E2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/ є нелегітимними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95B33" w:rsidRDefault="001E2F23" w:rsidP="00995B3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F23">
        <w:rPr>
          <w:rFonts w:ascii="Times New Roman" w:hAnsi="Times New Roman" w:cs="Times New Roman"/>
          <w:sz w:val="28"/>
          <w:szCs w:val="28"/>
        </w:rPr>
        <w:t xml:space="preserve">Відповідно до статті 10 Положення про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загальні збори громадян за місцем проживання в Україні, затвердженого постановою Верховної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Р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ади України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                      </w:t>
      </w:r>
      <w:r w:rsidRPr="001E2F2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від 17 грудня 1993 року </w:t>
      </w:r>
      <w:r w:rsidRPr="001E2F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№ 3748-XII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загальні збори (конференцію) відкриває та веде ініціатор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2F23" w:rsidRDefault="001E2F23" w:rsidP="00995B3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Ініціатором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1738"/>
        <w:gridCol w:w="1644"/>
        <w:gridCol w:w="2982"/>
      </w:tblGrid>
      <w:tr w:rsidR="001E2F23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</w:t>
            </w:r>
          </w:p>
        </w:tc>
        <w:tc>
          <w:tcPr>
            <w:tcW w:w="880" w:type="pct"/>
            <w:vAlign w:val="center"/>
            <w:hideMark/>
          </w:tcPr>
          <w:p w:rsidR="001E2F23" w:rsidRPr="001445B9" w:rsidRDefault="001E2F23" w:rsidP="001E2F2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</w:t>
            </w:r>
          </w:p>
        </w:tc>
        <w:tc>
          <w:tcPr>
            <w:tcW w:w="83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1E2F23" w:rsidRPr="001445B9" w:rsidRDefault="001E2F23" w:rsidP="002F4FC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5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1E2F23" w:rsidRPr="001445B9" w:rsidTr="002F4FCD">
        <w:trPr>
          <w:tblCellSpacing w:w="22" w:type="dxa"/>
        </w:trPr>
        <w:tc>
          <w:tcPr>
            <w:tcW w:w="166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1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5" w:type="pct"/>
            <w:vAlign w:val="center"/>
            <w:hideMark/>
          </w:tcPr>
          <w:p w:rsidR="001E2F23" w:rsidRPr="001445B9" w:rsidRDefault="001E2F23" w:rsidP="002F4FCD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1E2F23" w:rsidRDefault="001E2F23" w:rsidP="00995B33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зв’язку із цим, з метою належного оформлення рішення 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1E2F2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1E2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запропоновано обрати секретаря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населення.</w:t>
      </w:r>
    </w:p>
    <w:p w:rsidR="001E2F23" w:rsidRPr="001E2F23" w:rsidRDefault="001E2F23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проведення 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вніс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кандидатуру для обрання секретарем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="0041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1E2F23" w:rsidTr="001E2F23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 w:rsidP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 w:rsidP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Pr="001445B9" w:rsidRDefault="001E2F23" w:rsidP="001E2F2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1E2F23" w:rsidRPr="001445B9" w:rsidRDefault="001E2F23" w:rsidP="001E2F2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Pr="001445B9" w:rsidRDefault="001E2F23" w:rsidP="001E2F2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1E2F23" w:rsidTr="001E2F23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2F23" w:rsidRDefault="001E2F23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1E2F23" w:rsidRPr="001E2F23" w:rsidRDefault="001E2F23" w:rsidP="001E2F2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1E2F23" w:rsidRPr="001E2F23" w:rsidRDefault="001E2F23" w:rsidP="001E2F2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1E2F23" w:rsidTr="001E2F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1E2F23" w:rsidT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1E2F23" w:rsidRDefault="001E2F23" w:rsidP="001E2F23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1E2F23" w:rsidRDefault="001E2F23" w:rsidP="001E2F23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E2F23" w:rsidRPr="001E2F23" w:rsidRDefault="001E2F23" w:rsidP="001E2F2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 w:rsidRPr="001E2F2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1E2F23" w:rsidRDefault="004117FB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секретарем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1E2F2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739"/>
        <w:gridCol w:w="1643"/>
        <w:gridCol w:w="2982"/>
      </w:tblGrid>
      <w:tr w:rsidR="004117FB" w:rsidTr="004117FB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4117FB" w:rsidRDefault="004117FB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4117FB" w:rsidTr="004117FB">
        <w:trPr>
          <w:tblCellSpacing w:w="22" w:type="dxa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7FB" w:rsidRDefault="004117FB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</w:tbl>
    <w:p w:rsidR="001E2F23" w:rsidRDefault="001E2F23" w:rsidP="00995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FB" w:rsidRPr="00840103" w:rsidRDefault="004117FB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2. </w:t>
      </w:r>
      <w:r w:rsidRPr="00995B3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СЛУХАЛИ: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запропонував затвердити наступний порядок денний 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населення: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Про ініціювання створення органу самоорганізації населення: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назву та юридичну адресу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завдання та напрями діяльності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територію, у межах якої діє орган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строк повноважень органу самоорганізації населення та порядок їх дострокового припинення.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обрання ініціативної групи, 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надання доручень ініціативній групі, 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117FB" w:rsidTr="004117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4117FB" w:rsidRDefault="004117FB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7460D7" w:rsidRPr="004117FB" w:rsidRDefault="007460D7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995B3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Затвердити наступний порядок денний </w:t>
      </w:r>
      <w:r w:rsidR="004117FB"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загальних зборів </w:t>
      </w:r>
      <w:r w:rsidR="004117FB" w:rsidRPr="004117FB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4117FB"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41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 w:rsidRP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:</w:t>
      </w:r>
    </w:p>
    <w:p w:rsidR="004117FB" w:rsidRDefault="007460D7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33">
        <w:rPr>
          <w:rFonts w:ascii="Times New Roman" w:hAnsi="Times New Roman" w:cs="Times New Roman"/>
          <w:sz w:val="28"/>
          <w:szCs w:val="28"/>
        </w:rPr>
        <w:t>1.</w:t>
      </w:r>
      <w:r w:rsidRPr="00995B33">
        <w:rPr>
          <w:rFonts w:ascii="Times New Roman" w:hAnsi="Times New Roman" w:cs="Times New Roman"/>
          <w:sz w:val="28"/>
          <w:szCs w:val="28"/>
        </w:rPr>
        <w:tab/>
      </w:r>
      <w:bookmarkStart w:id="13" w:name="177"/>
      <w:bookmarkStart w:id="14" w:name="208"/>
      <w:bookmarkStart w:id="15" w:name="209"/>
      <w:bookmarkEnd w:id="13"/>
      <w:bookmarkEnd w:id="14"/>
      <w:bookmarkEnd w:id="15"/>
      <w:r w:rsidR="004117FB">
        <w:rPr>
          <w:rFonts w:ascii="Times New Roman" w:hAnsi="Times New Roman" w:cs="Times New Roman"/>
          <w:sz w:val="28"/>
          <w:szCs w:val="28"/>
        </w:rPr>
        <w:t>Про ініціювання створення органу самоорганізації населення: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назву та юридичну адресу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завдання та напрями діяльності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територію, у межах якої діє орган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строк повноважень органу самоорганізації населення та порядок їх дострокового припинення.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обрання ініціативної групи, 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надання доручень ініціативній групі, 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FB" w:rsidRDefault="004117FB" w:rsidP="004117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7FB" w:rsidRDefault="0047764F" w:rsidP="004117F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3.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  <w:t>ПРО І</w:t>
      </w:r>
      <w:r w:rsidRP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НІЦІЮВАННЯ СТВОРЕННЯ ОРГАНУ</w:t>
      </w:r>
    </w:p>
    <w:p w:rsidR="00C052C1" w:rsidRPr="004117FB" w:rsidRDefault="0047764F" w:rsidP="004117FB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САМООРГАНІЗАЦІЇ НАСЕЛЕННЯ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bookmarkStart w:id="16" w:name="211"/>
      <w:bookmarkEnd w:id="16"/>
    </w:p>
    <w:p w:rsidR="00C052C1" w:rsidRPr="00840103" w:rsidRDefault="00C052C1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4117FB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населення, який запропонував ініціювати створення органу самоорганізації населення.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17" w:name="212"/>
      <w:bookmarkStart w:id="18" w:name="214"/>
      <w:bookmarkStart w:id="19" w:name="233"/>
      <w:bookmarkEnd w:id="17"/>
      <w:bookmarkEnd w:id="18"/>
      <w:bookmarkEnd w:id="19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117FB" w:rsidTr="004117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4117FB" w:rsidRDefault="004117FB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C052C1" w:rsidRDefault="00C052C1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Ініціювати створення органу самоорганізації населення.</w:t>
      </w:r>
    </w:p>
    <w:p w:rsidR="004117FB" w:rsidRPr="004117FB" w:rsidRDefault="004117FB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4117FB" w:rsidRDefault="0047764F" w:rsidP="004117FB">
      <w:pPr>
        <w:tabs>
          <w:tab w:val="left" w:pos="284"/>
        </w:tabs>
        <w:suppressAutoHyphens w:val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20" w:name="234"/>
      <w:bookmarkEnd w:id="20"/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ar-SA"/>
        </w:rPr>
        <w:t>4.</w:t>
      </w: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ar-SA"/>
        </w:rPr>
        <w:tab/>
        <w:t xml:space="preserve">ПРО НАЗВУ </w:t>
      </w:r>
      <w:r w:rsidR="004117FB" w:rsidRPr="004117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 ЮРИДИЧНУ АДРЕСУ</w:t>
      </w:r>
      <w:r w:rsidR="00411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052C1" w:rsidRPr="004117FB" w:rsidRDefault="0047764F" w:rsidP="004117FB">
      <w:pPr>
        <w:tabs>
          <w:tab w:val="left" w:pos="284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ar-SA"/>
        </w:rPr>
        <w:t>ОРГАНУ САМООРГАНІЗАЦІЇ НАСЕЛЕННЯ</w:t>
      </w:r>
    </w:p>
    <w:p w:rsidR="004117FB" w:rsidRDefault="004117FB" w:rsidP="004117FB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bookmarkStart w:id="21" w:name="235"/>
      <w:bookmarkEnd w:id="21"/>
    </w:p>
    <w:p w:rsidR="00C052C1" w:rsidRPr="00840103" w:rsidRDefault="00C052C1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</w:pPr>
      <w:r w:rsidRPr="00411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СЛУХАЛИ:</w:t>
      </w:r>
      <w:r w:rsidR="004117F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4117FB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4117FB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населення, який запропонував</w:t>
      </w:r>
      <w:r w:rsidR="00840103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надати створюваному органу самоорганізації населення наступну назву: орган самоорганізації населення «</w:t>
      </w:r>
      <w:r w:rsidR="00840103" w:rsidRPr="008401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840103" w:rsidRPr="0084010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 w:bidi="ar-SA"/>
        </w:rPr>
        <w:t>будинковий, вуличний, квартальний комітет, комітет мікрорайону, району у місті Києві)</w:t>
      </w:r>
      <w:r w:rsidR="00840103" w:rsidRPr="0084010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 «_______________________________»».</w:t>
      </w:r>
    </w:p>
    <w:p w:rsidR="00840103" w:rsidRPr="00840103" w:rsidRDefault="00840103" w:rsidP="004117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Також, запропонував визначити юридичною </w:t>
      </w:r>
      <w:proofErr w:type="spellStart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 створюваного органу самоорганізації населення наступну адресу: _______________________________ __________________________________________.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22" w:name="236"/>
      <w:bookmarkStart w:id="23" w:name="238"/>
      <w:bookmarkStart w:id="24" w:name="257"/>
      <w:bookmarkEnd w:id="22"/>
      <w:bookmarkEnd w:id="23"/>
      <w:bookmarkEnd w:id="24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117FB" w:rsidTr="004117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4117F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4117FB" w:rsidRDefault="004117F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4117FB" w:rsidRDefault="004117FB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117FB" w:rsidRDefault="004117FB" w:rsidP="004117F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840103" w:rsidRPr="00840103" w:rsidRDefault="00840103" w:rsidP="0084010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</w:pPr>
      <w:bookmarkStart w:id="25" w:name="260"/>
      <w:bookmarkEnd w:id="25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Надати створюваному органу самоорганізації населення наступну назву: орган самоорганізації населення «</w:t>
      </w:r>
      <w:r w:rsidRPr="008401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84010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 w:bidi="ar-SA"/>
        </w:rPr>
        <w:t>будинковий, вуличний, квартальний комітет, комітет мікрорайону, району у місті Києві)</w:t>
      </w:r>
      <w:r w:rsidRPr="0084010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 «_______________________________»».</w:t>
      </w:r>
    </w:p>
    <w:p w:rsidR="00840103" w:rsidRDefault="00840103" w:rsidP="0084010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2. Визначити юридичною </w:t>
      </w:r>
      <w:proofErr w:type="spellStart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  <w:t xml:space="preserve"> створюваного органу самоорганізації населення наступну адресу: ____________________________________________ __________________________________________.</w:t>
      </w:r>
    </w:p>
    <w:p w:rsidR="00840103" w:rsidRDefault="00840103" w:rsidP="0084010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uk-UA" w:bidi="ar-SA"/>
        </w:rPr>
      </w:pPr>
    </w:p>
    <w:p w:rsidR="00840103" w:rsidRDefault="0047764F" w:rsidP="00840103">
      <w:pPr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84010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5.</w:t>
      </w:r>
      <w:r w:rsidRPr="0084010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  <w:t xml:space="preserve">ПРО ОСНОВНІ </w:t>
      </w:r>
      <w:r w:rsidR="0084010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ЗАВДАННЯ ТА </w:t>
      </w:r>
      <w:r w:rsidRPr="0084010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НАПРЯМИ ДІЯЛЬНОСТІ</w:t>
      </w:r>
    </w:p>
    <w:p w:rsidR="00C052C1" w:rsidRPr="00840103" w:rsidRDefault="0047764F" w:rsidP="00840103">
      <w:pPr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840103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ОРГАНУ САМООРГАНІЗАЦІЇ НАСЕЛЕННЯ</w:t>
      </w:r>
    </w:p>
    <w:p w:rsidR="00840103" w:rsidRDefault="00840103" w:rsidP="00840103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uk-UA" w:bidi="ar-SA"/>
        </w:rPr>
      </w:pPr>
      <w:bookmarkStart w:id="26" w:name="261"/>
      <w:bookmarkEnd w:id="26"/>
    </w:p>
    <w:p w:rsidR="00C052C1" w:rsidRPr="00840103" w:rsidRDefault="00C052C1" w:rsidP="0084010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84010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84010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840103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840103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840103"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840103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840103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запропонував відповідно до частини третьої статті 3 Закону України «Про органи самоорганізації населення» та частини другої статті 2 Порядку </w:t>
      </w:r>
      <w:r w:rsidR="00840103" w:rsidRPr="00840103">
        <w:rPr>
          <w:rFonts w:ascii="Times New Roman" w:hAnsi="Times New Roman" w:cs="Times New Roman"/>
          <w:sz w:val="28"/>
          <w:szCs w:val="28"/>
        </w:rPr>
        <w:t>ініціювання та надання дозволу на створення органу самоорганізації населення в місті Києві визначити створюваному органу самоорганізації населення такі основні завдання та напрями діяльності:</w:t>
      </w:r>
    </w:p>
    <w:p w:rsidR="00840103" w:rsidRPr="00CF6A30" w:rsidRDefault="00840103" w:rsidP="00840103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27" w:name="262"/>
      <w:bookmarkStart w:id="28" w:name="264"/>
      <w:bookmarkStart w:id="29" w:name="283"/>
      <w:bookmarkEnd w:id="27"/>
      <w:bookmarkEnd w:id="28"/>
      <w:bookmarkEnd w:id="29"/>
      <w:r w:rsidRPr="00CF6A30">
        <w:rPr>
          <w:color w:val="333333"/>
          <w:sz w:val="28"/>
          <w:szCs w:val="28"/>
        </w:rPr>
        <w:t>створення умов для участі жителів</w:t>
      </w:r>
      <w:r>
        <w:rPr>
          <w:color w:val="333333"/>
          <w:sz w:val="28"/>
          <w:szCs w:val="28"/>
        </w:rPr>
        <w:t xml:space="preserve">, </w:t>
      </w:r>
      <w:r w:rsidRPr="00AD4A85">
        <w:rPr>
          <w:color w:val="333333"/>
          <w:sz w:val="28"/>
          <w:szCs w:val="28"/>
          <w:shd w:val="clear" w:color="auto" w:fill="FFFFFF"/>
        </w:rPr>
        <w:t>які на законних підставах проживають на території міста Києва або його частини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CF6A30">
        <w:rPr>
          <w:color w:val="333333"/>
          <w:sz w:val="28"/>
          <w:szCs w:val="28"/>
        </w:rPr>
        <w:t xml:space="preserve"> у вирішенні питань місцевого значення в межах</w:t>
      </w:r>
      <w:r>
        <w:rPr>
          <w:color w:val="333333"/>
          <w:sz w:val="28"/>
          <w:szCs w:val="28"/>
        </w:rPr>
        <w:t xml:space="preserve"> </w:t>
      </w:r>
      <w:r w:rsidRPr="00CF6A30">
        <w:rPr>
          <w:color w:val="333333"/>
          <w:sz w:val="28"/>
          <w:szCs w:val="28"/>
        </w:rPr>
        <w:t>Конституції</w:t>
      </w:r>
      <w:r>
        <w:rPr>
          <w:color w:val="333333"/>
          <w:sz w:val="28"/>
          <w:szCs w:val="28"/>
        </w:rPr>
        <w:t xml:space="preserve"> </w:t>
      </w:r>
      <w:r w:rsidRPr="00CF6A30">
        <w:rPr>
          <w:color w:val="333333"/>
          <w:sz w:val="28"/>
          <w:szCs w:val="28"/>
        </w:rPr>
        <w:t>і законів України;</w:t>
      </w:r>
    </w:p>
    <w:p w:rsidR="00840103" w:rsidRPr="00CF6A30" w:rsidRDefault="00840103" w:rsidP="00840103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30" w:name="n19"/>
      <w:bookmarkEnd w:id="30"/>
      <w:r w:rsidRPr="00CF6A30">
        <w:rPr>
          <w:color w:val="333333"/>
          <w:sz w:val="28"/>
          <w:szCs w:val="28"/>
        </w:rPr>
        <w:t>задоволення соціальних, культурних, побутових та інших потреб жителів</w:t>
      </w:r>
      <w:r>
        <w:rPr>
          <w:color w:val="333333"/>
          <w:sz w:val="28"/>
          <w:szCs w:val="28"/>
        </w:rPr>
        <w:t xml:space="preserve">, </w:t>
      </w:r>
      <w:r w:rsidRPr="00AD4A85">
        <w:rPr>
          <w:color w:val="333333"/>
          <w:sz w:val="28"/>
          <w:szCs w:val="28"/>
          <w:shd w:val="clear" w:color="auto" w:fill="FFFFFF"/>
        </w:rPr>
        <w:t>які на законних підставах проживають на території міста Києва або його частини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CF6A30">
        <w:rPr>
          <w:color w:val="333333"/>
          <w:sz w:val="28"/>
          <w:szCs w:val="28"/>
        </w:rPr>
        <w:t xml:space="preserve"> шляхом сприяння у наданні їм відповідних послуг;</w:t>
      </w:r>
    </w:p>
    <w:p w:rsidR="00840103" w:rsidRPr="00CF6A30" w:rsidRDefault="00840103" w:rsidP="00840103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31" w:name="n20"/>
      <w:bookmarkEnd w:id="31"/>
      <w:r w:rsidRPr="00CF6A30">
        <w:rPr>
          <w:color w:val="333333"/>
          <w:sz w:val="28"/>
          <w:szCs w:val="28"/>
        </w:rPr>
        <w:t>участь у реалізації соціально-економічного, культурного розвитку відповідної території, інших місцевих програм.</w:t>
      </w:r>
    </w:p>
    <w:p w:rsidR="00840103" w:rsidRDefault="00840103" w:rsidP="0084010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840103" w:rsidRDefault="00840103" w:rsidP="0084010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840103" w:rsidTr="008401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840103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840103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840103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840103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840103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840103" w:rsidRDefault="00840103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840103" w:rsidRDefault="00840103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40103" w:rsidRDefault="00840103" w:rsidP="00840103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840103" w:rsidRPr="00840103" w:rsidRDefault="00840103" w:rsidP="0084010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32" w:name="284"/>
      <w:bookmarkStart w:id="33" w:name="286"/>
      <w:bookmarkEnd w:id="32"/>
      <w:bookmarkEnd w:id="33"/>
      <w:r w:rsidRPr="00840103">
        <w:rPr>
          <w:rFonts w:ascii="Times New Roman" w:hAnsi="Times New Roman" w:cs="Times New Roman"/>
          <w:sz w:val="28"/>
          <w:szCs w:val="28"/>
        </w:rPr>
        <w:t>Визначити створюваному органу самоорганізації населення такі основні завдання та напрями діяльності:</w:t>
      </w:r>
    </w:p>
    <w:p w:rsidR="00840103" w:rsidRPr="00840103" w:rsidRDefault="00840103" w:rsidP="00840103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40103">
        <w:rPr>
          <w:color w:val="333333"/>
          <w:sz w:val="28"/>
          <w:szCs w:val="28"/>
        </w:rPr>
        <w:t xml:space="preserve">створення умов для участі жителів, </w:t>
      </w:r>
      <w:r w:rsidRPr="00840103">
        <w:rPr>
          <w:color w:val="333333"/>
          <w:sz w:val="28"/>
          <w:szCs w:val="28"/>
          <w:shd w:val="clear" w:color="auto" w:fill="FFFFFF"/>
        </w:rPr>
        <w:t>які на законних підставах проживають на території міста Києва або його частини,</w:t>
      </w:r>
      <w:r w:rsidRPr="00840103">
        <w:rPr>
          <w:color w:val="333333"/>
          <w:sz w:val="28"/>
          <w:szCs w:val="28"/>
        </w:rPr>
        <w:t xml:space="preserve"> у вирішенні питань місцевого значення в межах Конституції і законів України;</w:t>
      </w:r>
    </w:p>
    <w:p w:rsidR="00840103" w:rsidRPr="00840103" w:rsidRDefault="00840103" w:rsidP="00840103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40103">
        <w:rPr>
          <w:color w:val="333333"/>
          <w:sz w:val="28"/>
          <w:szCs w:val="28"/>
        </w:rPr>
        <w:t xml:space="preserve">задоволення соціальних, культурних, побутових та інших потреб жителів, </w:t>
      </w:r>
      <w:r w:rsidRPr="00840103">
        <w:rPr>
          <w:color w:val="333333"/>
          <w:sz w:val="28"/>
          <w:szCs w:val="28"/>
          <w:shd w:val="clear" w:color="auto" w:fill="FFFFFF"/>
        </w:rPr>
        <w:t>які на законних підставах проживають на території міста Києва або його частини,</w:t>
      </w:r>
      <w:r w:rsidRPr="00840103">
        <w:rPr>
          <w:color w:val="333333"/>
          <w:sz w:val="28"/>
          <w:szCs w:val="28"/>
        </w:rPr>
        <w:t xml:space="preserve"> шляхом сприяння у наданні їм відповідних послуг;</w:t>
      </w:r>
    </w:p>
    <w:p w:rsidR="00840103" w:rsidRDefault="00840103" w:rsidP="00840103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0103">
        <w:rPr>
          <w:rFonts w:ascii="Times New Roman" w:hAnsi="Times New Roman" w:cs="Times New Roman"/>
          <w:color w:val="333333"/>
          <w:sz w:val="28"/>
          <w:szCs w:val="28"/>
        </w:rPr>
        <w:t>участь у реалізації соціально-економічного, культурного розвитку відповідної території, інших місцевих програм.</w:t>
      </w:r>
    </w:p>
    <w:p w:rsidR="00840103" w:rsidRPr="00840103" w:rsidRDefault="00840103" w:rsidP="007158E5">
      <w:pPr>
        <w:suppressAutoHyphens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158E5" w:rsidRDefault="0047764F" w:rsidP="007158E5">
      <w:pPr>
        <w:tabs>
          <w:tab w:val="left" w:pos="284"/>
          <w:tab w:val="left" w:pos="993"/>
        </w:tabs>
        <w:suppressAutoHyphens w:val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401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ar-SA"/>
        </w:rPr>
        <w:t>6.</w:t>
      </w:r>
      <w:r w:rsidRPr="0084010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 w:bidi="ar-SA"/>
        </w:rPr>
        <w:tab/>
      </w:r>
      <w:r w:rsidR="007158E5" w:rsidRPr="007158E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158E5" w:rsidRPr="00715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ТЕРИТОРІЮ, У МЕЖАХ ЯКОЇ ДІЄ </w:t>
      </w:r>
    </w:p>
    <w:p w:rsidR="00C052C1" w:rsidRDefault="007158E5" w:rsidP="007158E5">
      <w:pPr>
        <w:tabs>
          <w:tab w:val="left" w:pos="284"/>
          <w:tab w:val="left" w:pos="993"/>
        </w:tabs>
        <w:suppressAutoHyphens w:val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158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 САМООРГАНІЗАЦІЇ НАСЕЛЕННЯ</w:t>
      </w:r>
    </w:p>
    <w:p w:rsidR="007158E5" w:rsidRPr="00840103" w:rsidRDefault="007158E5" w:rsidP="007158E5">
      <w:pPr>
        <w:tabs>
          <w:tab w:val="left" w:pos="284"/>
          <w:tab w:val="left" w:pos="993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D811A8" w:rsidRPr="001445B9" w:rsidRDefault="00C052C1" w:rsidP="00D811A8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uk-UA" w:bidi="ar-SA"/>
        </w:rPr>
      </w:pPr>
      <w:bookmarkStart w:id="34" w:name="287"/>
      <w:bookmarkEnd w:id="34"/>
      <w:r w:rsidRPr="007158E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СЛУХАЛИ:</w:t>
      </w:r>
      <w:r w:rsidR="00D811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 xml:space="preserve"> </w:t>
      </w:r>
      <w:r w:rsidR="00D811A8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D811A8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D811A8" w:rsidRPr="0084010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D811A8" w:rsidRPr="0084010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D811A8" w:rsidRPr="008401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населення, який запропонував</w:t>
      </w:r>
      <w:r w:rsidR="00D81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визначити створюваному органу самоорганізації населення наступну територію дії: </w:t>
      </w:r>
      <w:r w:rsidR="00D811A8" w:rsidRPr="001445B9">
        <w:rPr>
          <w:rFonts w:ascii="Times New Roman" w:eastAsia="Times New Roman" w:hAnsi="Times New Roman" w:cs="Times New Roman"/>
          <w:kern w:val="0"/>
          <w:szCs w:val="24"/>
          <w:lang w:eastAsia="uk-UA" w:bidi="ar-SA"/>
        </w:rPr>
        <w:t>__________________________________________________________________________</w:t>
      </w:r>
      <w:r w:rsidR="00D811A8">
        <w:rPr>
          <w:rFonts w:ascii="Times New Roman" w:eastAsia="Times New Roman" w:hAnsi="Times New Roman" w:cs="Times New Roman"/>
          <w:kern w:val="0"/>
          <w:szCs w:val="24"/>
          <w:lang w:eastAsia="uk-UA" w:bidi="ar-SA"/>
        </w:rPr>
        <w:t>.</w:t>
      </w:r>
    </w:p>
    <w:p w:rsidR="00D811A8" w:rsidRPr="001445B9" w:rsidRDefault="00D811A8" w:rsidP="00D811A8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</w:pP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>(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>№№ </w:t>
      </w: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 xml:space="preserve">__ 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 xml:space="preserve">будинку </w:t>
      </w: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>або 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>будинків</w:t>
      </w: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 xml:space="preserve">  на 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>вулиці (вулицях, провулках, бульварах, проспектах тощо)</w:t>
      </w:r>
    </w:p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35" w:name="288"/>
      <w:bookmarkStart w:id="36" w:name="309"/>
      <w:bookmarkEnd w:id="35"/>
      <w:bookmarkEnd w:id="36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7158E5" w:rsidTr="00715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7158E5" w:rsidRDefault="007158E5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158E5" w:rsidRDefault="007158E5" w:rsidP="00D811A8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4640FA" w:rsidRPr="001445B9" w:rsidRDefault="00D811A8" w:rsidP="00D811A8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Cs w:val="24"/>
          <w:lang w:eastAsia="uk-UA" w:bidi="ar-S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Визначити створюваному органу самоорганізації населення наступну територію дії</w:t>
      </w:r>
      <w:r w:rsidR="00C052C1" w:rsidRPr="001445B9">
        <w:rPr>
          <w:rFonts w:ascii="Times New Roman" w:eastAsia="Times New Roman" w:hAnsi="Times New Roman" w:cs="Times New Roman"/>
          <w:kern w:val="0"/>
          <w:szCs w:val="24"/>
          <w:lang w:eastAsia="uk-UA" w:bidi="ar-SA"/>
        </w:rPr>
        <w:t>: </w:t>
      </w:r>
      <w:r w:rsidR="004640FA" w:rsidRPr="001445B9">
        <w:rPr>
          <w:rFonts w:ascii="Times New Roman" w:eastAsia="Times New Roman" w:hAnsi="Times New Roman" w:cs="Times New Roman"/>
          <w:kern w:val="0"/>
          <w:szCs w:val="24"/>
          <w:lang w:eastAsia="uk-UA" w:bidi="ar-SA"/>
        </w:rPr>
        <w:t>__________________________________________________________________</w:t>
      </w:r>
    </w:p>
    <w:p w:rsidR="00C052C1" w:rsidRDefault="004640FA" w:rsidP="001445B9">
      <w:pPr>
        <w:pStyle w:val="a3"/>
        <w:suppressAutoHyphens w:val="0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</w:pP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>(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>№№ </w:t>
      </w: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 xml:space="preserve">__ 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 xml:space="preserve">будинку </w:t>
      </w: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>або 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>будинків</w:t>
      </w:r>
      <w:r w:rsidRPr="001445B9">
        <w:rPr>
          <w:rFonts w:ascii="Times New Roman" w:eastAsia="Times New Roman" w:hAnsi="Times New Roman" w:cs="Times New Roman"/>
          <w:kern w:val="0"/>
          <w:sz w:val="20"/>
          <w:szCs w:val="20"/>
          <w:lang w:eastAsia="uk-UA" w:bidi="ar-SA"/>
        </w:rPr>
        <w:t xml:space="preserve">  на </w:t>
      </w:r>
      <w:r w:rsidRPr="001445B9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uk-UA" w:bidi="ar-SA"/>
        </w:rPr>
        <w:t>вулиці (вулицях, провулках, бульварах, проспектах тощо)</w:t>
      </w:r>
    </w:p>
    <w:p w:rsidR="00D811A8" w:rsidRDefault="00D811A8" w:rsidP="001445B9">
      <w:pPr>
        <w:pStyle w:val="a3"/>
        <w:suppressAutoHyphens w:val="0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</w:pPr>
    </w:p>
    <w:p w:rsidR="00D811A8" w:rsidRPr="00D811A8" w:rsidRDefault="00D811A8" w:rsidP="001445B9">
      <w:pPr>
        <w:pStyle w:val="a3"/>
        <w:suppressAutoHyphens w:val="0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811A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D811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СТРОК ПОВНОВАЖЕНЬ ОРГАНУ САМООРГАНІЗАЦІЇ НАСЕЛЕННЯ ТА ПОРЯДОК ЇХ ДОСТРОКОВОГО ПРИПИНЕННЯ</w:t>
      </w:r>
    </w:p>
    <w:p w:rsidR="00D811A8" w:rsidRDefault="00D811A8" w:rsidP="001445B9">
      <w:pPr>
        <w:pStyle w:val="a3"/>
        <w:suppressAutoHyphens w:val="0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</w:pPr>
    </w:p>
    <w:p w:rsidR="00F05C9B" w:rsidRDefault="00D811A8" w:rsidP="00D811A8">
      <w:pPr>
        <w:pStyle w:val="a3"/>
        <w:suppressAutoHyphens w:val="0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5C9B">
        <w:rPr>
          <w:rFonts w:ascii="Times New Roman" w:eastAsia="Times New Roman" w:hAnsi="Times New Roman" w:cs="Times New Roman"/>
          <w:b/>
          <w:iCs/>
          <w:kern w:val="0"/>
          <w:sz w:val="28"/>
          <w:szCs w:val="20"/>
          <w:lang w:eastAsia="uk-UA" w:bidi="ar-SA"/>
        </w:rPr>
        <w:t xml:space="preserve">СЛУХАЛИ: </w:t>
      </w:r>
      <w:r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</w:t>
      </w:r>
      <w:r w:rsidR="00F05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поінформував, що у відповідності до статті 11 Закону України «Про органи самоорганізації населення</w:t>
      </w:r>
      <w:r w:rsidR="00F05C9B" w:rsidRPr="00F05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орган самоорганізації населення обирається терміном на строк повноважень відповідної ради, якщо інше не передбачено рішенням ради чи положенням про орган самоорганізації населення.</w:t>
      </w:r>
    </w:p>
    <w:p w:rsidR="00D811A8" w:rsidRDefault="00F05C9B" w:rsidP="00D811A8">
      <w:pPr>
        <w:pStyle w:val="a3"/>
        <w:suppressAutoHyphens w:val="0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D81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апропонував визначити строк повноважень обраного (у разі надання Київською міською радою дозволу) органу самоорганізації населення на строк повноважень Київської місько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 ради ___ скликання.</w:t>
      </w:r>
    </w:p>
    <w:p w:rsidR="00D811A8" w:rsidRDefault="00F05C9B" w:rsidP="00F05C9B">
      <w:pPr>
        <w:pStyle w:val="a3"/>
        <w:suppressAutoHyphens w:val="0"/>
        <w:ind w:left="0"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  <w:t>Також поінформував, що п</w:t>
      </w:r>
      <w:r w:rsidR="00D811A8"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  <w:t>ідстави та порядок дострокового припинення повноважень органу самоорганізації населення врегульовані статтями 25, 26 Закону України «Про органи самоорганізації населення».</w:t>
      </w:r>
    </w:p>
    <w:p w:rsidR="00F05C9B" w:rsidRDefault="00F05C9B" w:rsidP="00F05C9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F05C9B" w:rsidRDefault="00F05C9B" w:rsidP="00F05C9B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F05C9B" w:rsidTr="00F05C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F05C9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F05C9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F05C9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F05C9B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F05C9B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F05C9B" w:rsidRDefault="00F05C9B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F05C9B" w:rsidRDefault="00F05C9B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05C9B" w:rsidRDefault="00F05C9B" w:rsidP="002A650A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F05C9B" w:rsidRPr="002A650A" w:rsidRDefault="002A650A" w:rsidP="002A650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изначити строк повноважень обраного (у разі надання Київською міською радою дозволу) органу самоорганізації населення на строк повноважень Київської міської ради ___ скликання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відповідно до статті 11 Закону України «Про органи самоорганізації населення</w:t>
      </w:r>
      <w:r w:rsidRPr="00F05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A650A" w:rsidRPr="002A650A" w:rsidRDefault="002A650A" w:rsidP="002A650A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Взяти до відома, що </w:t>
      </w:r>
      <w:r>
        <w:rPr>
          <w:rFonts w:ascii="Times New Roman" w:eastAsia="Times New Roman" w:hAnsi="Times New Roman" w:cs="Times New Roman"/>
          <w:iCs/>
          <w:kern w:val="0"/>
          <w:sz w:val="28"/>
          <w:szCs w:val="20"/>
          <w:lang w:eastAsia="uk-UA" w:bidi="ar-SA"/>
        </w:rPr>
        <w:t>підстави та порядок дострокового припинення повноважень органу самоорганізації населення врегульовані статтями 25, 26 Закону України «Про органи самоорганізації населення».</w:t>
      </w:r>
    </w:p>
    <w:p w:rsidR="00D811A8" w:rsidRPr="00D811A8" w:rsidRDefault="00D811A8" w:rsidP="002A650A">
      <w:pPr>
        <w:pStyle w:val="a3"/>
        <w:suppressAutoHyphens w:val="0"/>
        <w:ind w:left="0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uk-UA" w:bidi="ar-SA"/>
        </w:rPr>
      </w:pPr>
    </w:p>
    <w:p w:rsidR="00C052C1" w:rsidRPr="002A650A" w:rsidRDefault="0047764F" w:rsidP="002A650A">
      <w:pPr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uk-UA" w:bidi="ar-SA"/>
        </w:rPr>
      </w:pPr>
      <w:bookmarkStart w:id="37" w:name="310"/>
      <w:bookmarkStart w:id="38" w:name="311"/>
      <w:bookmarkEnd w:id="37"/>
      <w:bookmarkEnd w:id="38"/>
      <w:r w:rsidRPr="002A650A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7.</w:t>
      </w:r>
      <w:r w:rsidRPr="002A650A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650A" w:rsidRPr="002A65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</w:t>
      </w:r>
    </w:p>
    <w:p w:rsidR="002A650A" w:rsidRPr="002A650A" w:rsidRDefault="002A650A" w:rsidP="002A650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39" w:name="312"/>
      <w:bookmarkEnd w:id="39"/>
    </w:p>
    <w:p w:rsidR="002A650A" w:rsidRPr="002A650A" w:rsidRDefault="00C052C1" w:rsidP="002A650A">
      <w:pPr>
        <w:suppressAutoHyphens w:val="0"/>
        <w:ind w:firstLine="709"/>
        <w:jc w:val="both"/>
        <w:rPr>
          <w:rFonts w:asciiTheme="minorHAnsi" w:hAnsiTheme="minorHAnsi" w:cs="Times New Roman"/>
          <w:color w:val="333333"/>
          <w:sz w:val="28"/>
          <w:szCs w:val="28"/>
          <w:shd w:val="clear" w:color="auto" w:fill="FFFFFF"/>
        </w:rPr>
      </w:pPr>
      <w:r w:rsidRPr="002A650A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2A650A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A650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поінформував про те, що у відповідності </w:t>
      </w:r>
      <w:r w:rsidR="002A650A"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частини першої статті 13 Закону України «Про органи самоорганізації населення» </w:t>
      </w:r>
      <w:r w:rsid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2A650A"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егалізація органу самоорганізації населення є обов’язковою і здійснюється шляхом його реєстрації або повідомлення про заснування. У разі реєстрації орган самоорганізації населення набуває статусу юридичної особи.</w:t>
      </w:r>
    </w:p>
    <w:p w:rsidR="00C052C1" w:rsidRPr="002A650A" w:rsidRDefault="002A650A" w:rsidP="002A650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Запропонував </w:t>
      </w:r>
      <w:r w:rsidRP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легалізацію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створюваного </w:t>
      </w:r>
      <w:r w:rsidRP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органу самоорганізації населення здійснити </w:t>
      </w:r>
      <w:r w:rsidRPr="002A650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 xml:space="preserve">шляхом його реєстрації з набуттям статусу юридичної особи / шляхом </w:t>
      </w:r>
      <w:r w:rsidRPr="002A65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 w:bidi="ar-SA"/>
        </w:rPr>
        <w:t>повідомлення про заснування.</w:t>
      </w:r>
    </w:p>
    <w:p w:rsidR="007158E5" w:rsidRDefault="007158E5" w:rsidP="002A650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40" w:name="313"/>
      <w:bookmarkStart w:id="41" w:name="315"/>
      <w:bookmarkStart w:id="42" w:name="334"/>
      <w:bookmarkEnd w:id="40"/>
      <w:bookmarkEnd w:id="41"/>
      <w:bookmarkEnd w:id="42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7158E5" w:rsidRDefault="007158E5" w:rsidP="002A650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7158E5" w:rsidTr="00715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7158E5" w:rsidRDefault="007158E5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2A650A" w:rsidRPr="002A650A" w:rsidRDefault="002A650A" w:rsidP="002A650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Легалізацію створюваного органу самоорганізації населення здійснити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 xml:space="preserve">шляхом його реєстрації з набуттям статусу юридичної особи / шляхом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 w:bidi="ar-SA"/>
        </w:rPr>
        <w:t>повідомлення про заснування.</w:t>
      </w:r>
    </w:p>
    <w:p w:rsidR="002A650A" w:rsidRDefault="002A650A" w:rsidP="002A650A">
      <w:pPr>
        <w:suppressAutoHyphens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uk-UA" w:bidi="ar-SA"/>
        </w:rPr>
      </w:pPr>
      <w:bookmarkStart w:id="43" w:name="335"/>
      <w:bookmarkEnd w:id="43"/>
    </w:p>
    <w:p w:rsidR="00C052C1" w:rsidRPr="002A650A" w:rsidRDefault="001445B9" w:rsidP="002A650A">
      <w:pPr>
        <w:tabs>
          <w:tab w:val="left" w:pos="284"/>
        </w:tabs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2A650A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8</w:t>
      </w:r>
      <w:r w:rsidR="00C052C1" w:rsidRPr="002A650A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.</w:t>
      </w:r>
      <w:r w:rsidRPr="002A650A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ab/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650A" w:rsidRPr="002A65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ОБРАННЯ ІНІЦІАТИВНОЇ ГРУПИ, ЧЛЕНИ ЯКОЇ БУДУТЬ ПРЕДСТАВЛЯТИ ІНТЕРЕСИ </w:t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ЗАГАЛЬНИХ ЗБОРІВ </w:t>
      </w:r>
      <w:r w:rsidR="002A650A" w:rsidRPr="002A650A">
        <w:rPr>
          <w:rFonts w:ascii="Times New Roman" w:hAnsi="Times New Roman" w:cs="Times New Roman"/>
          <w:b/>
          <w:i/>
          <w:sz w:val="28"/>
          <w:szCs w:val="28"/>
        </w:rPr>
        <w:t>(КОНФЕРЕНЦІЇ)</w:t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0A" w:rsidRPr="002A65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</w:p>
    <w:p w:rsidR="002A650A" w:rsidRPr="002A650A" w:rsidRDefault="002A650A" w:rsidP="002A650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bookmarkStart w:id="44" w:name="336"/>
      <w:bookmarkEnd w:id="44"/>
    </w:p>
    <w:p w:rsidR="001445B9" w:rsidRPr="002A650A" w:rsidRDefault="00C052C1" w:rsidP="002A650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2A650A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2A650A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2A650A" w:rsidRP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2A650A" w:rsidRP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A650A" w:rsidRPr="002A650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2A650A" w:rsidRPr="002A650A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A650A"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населення, який запропонував</w:t>
      </w:r>
      <w:r w:rsid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обрати ініціативну групу, члени якої будуть представляти інтереси </w:t>
      </w:r>
      <w:r w:rsidR="002A650A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2A650A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="002A650A">
        <w:rPr>
          <w:rFonts w:ascii="Times New Roman" w:hAnsi="Times New Roman" w:cs="Times New Roman"/>
          <w:sz w:val="28"/>
          <w:szCs w:val="28"/>
        </w:rPr>
        <w:t xml:space="preserve"> </w:t>
      </w:r>
      <w:r w:rsid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 </w:t>
      </w:r>
      <w:r w:rsidR="001445B9" w:rsidRPr="002A650A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 кількості ____ осіб</w:t>
      </w:r>
      <w:r w:rsidR="002A650A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.</w:t>
      </w:r>
    </w:p>
    <w:p w:rsidR="00163EA6" w:rsidRPr="002A650A" w:rsidRDefault="002A650A" w:rsidP="002A650A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Також</w:t>
      </w:r>
      <w:r w:rsidR="00163EA6" w:rsidRPr="002A650A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 запропонував до складу ініціативної групи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населення, обрати наступних осіб</w:t>
      </w:r>
      <w:r w:rsidR="00163EA6" w:rsidRPr="002A650A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120"/>
        <w:gridCol w:w="1701"/>
        <w:gridCol w:w="1700"/>
        <w:gridCol w:w="2403"/>
      </w:tblGrid>
      <w:tr w:rsidR="002A650A" w:rsidRPr="001445B9" w:rsidTr="002A650A">
        <w:trPr>
          <w:tblCellSpacing w:w="22" w:type="dxa"/>
        </w:trPr>
        <w:tc>
          <w:tcPr>
            <w:tcW w:w="331" w:type="pct"/>
            <w:vAlign w:val="center"/>
            <w:hideMark/>
          </w:tcPr>
          <w:p w:rsidR="002A650A" w:rsidRPr="001445B9" w:rsidRDefault="002A650A" w:rsidP="002A650A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з/п </w:t>
            </w:r>
          </w:p>
        </w:tc>
        <w:tc>
          <w:tcPr>
            <w:tcW w:w="1597" w:type="pct"/>
            <w:vAlign w:val="center"/>
            <w:hideMark/>
          </w:tcPr>
          <w:p w:rsidR="002A650A" w:rsidRPr="001445B9" w:rsidRDefault="002A650A" w:rsidP="002A650A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61" w:type="pct"/>
            <w:vAlign w:val="center"/>
            <w:hideMark/>
          </w:tcPr>
          <w:p w:rsidR="002A650A" w:rsidRPr="001445B9" w:rsidRDefault="002A650A" w:rsidP="002A650A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60" w:type="pct"/>
            <w:vAlign w:val="center"/>
            <w:hideMark/>
          </w:tcPr>
          <w:p w:rsidR="002A650A" w:rsidRDefault="002A650A" w:rsidP="002A650A">
            <w:pPr>
              <w:suppressAutoHyphens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2A650A" w:rsidRDefault="002A650A" w:rsidP="002A650A">
            <w:pPr>
              <w:suppressAutoHyphens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214" w:type="pct"/>
            <w:vAlign w:val="center"/>
            <w:hideMark/>
          </w:tcPr>
          <w:p w:rsidR="002A650A" w:rsidRDefault="002A650A" w:rsidP="002A650A">
            <w:pPr>
              <w:suppressAutoHyphens w:val="0"/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163EA6" w:rsidRPr="001445B9" w:rsidTr="002A650A">
        <w:trPr>
          <w:tblCellSpacing w:w="22" w:type="dxa"/>
        </w:trPr>
        <w:tc>
          <w:tcPr>
            <w:tcW w:w="331" w:type="pct"/>
            <w:vAlign w:val="center"/>
            <w:hideMark/>
          </w:tcPr>
          <w:p w:rsidR="00163EA6" w:rsidRPr="002A650A" w:rsidRDefault="00163EA6" w:rsidP="002A650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597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61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60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214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  <w:tr w:rsidR="00163EA6" w:rsidRPr="001445B9" w:rsidTr="002A650A">
        <w:trPr>
          <w:tblCellSpacing w:w="22" w:type="dxa"/>
        </w:trPr>
        <w:tc>
          <w:tcPr>
            <w:tcW w:w="331" w:type="pct"/>
            <w:vAlign w:val="center"/>
            <w:hideMark/>
          </w:tcPr>
          <w:p w:rsidR="00163EA6" w:rsidRPr="002A650A" w:rsidRDefault="00163EA6" w:rsidP="002A650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597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61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60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214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  <w:tr w:rsidR="00163EA6" w:rsidRPr="001445B9" w:rsidTr="002A650A">
        <w:trPr>
          <w:tblCellSpacing w:w="22" w:type="dxa"/>
        </w:trPr>
        <w:tc>
          <w:tcPr>
            <w:tcW w:w="331" w:type="pct"/>
            <w:vAlign w:val="center"/>
            <w:hideMark/>
          </w:tcPr>
          <w:p w:rsidR="00163EA6" w:rsidRPr="002A650A" w:rsidRDefault="00163EA6" w:rsidP="002A650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597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61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60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214" w:type="pct"/>
            <w:vAlign w:val="center"/>
            <w:hideMark/>
          </w:tcPr>
          <w:p w:rsidR="00163EA6" w:rsidRPr="001445B9" w:rsidRDefault="00163EA6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  <w:tr w:rsidR="005B2165" w:rsidRPr="001445B9" w:rsidTr="002A650A">
        <w:trPr>
          <w:tblCellSpacing w:w="22" w:type="dxa"/>
        </w:trPr>
        <w:tc>
          <w:tcPr>
            <w:tcW w:w="331" w:type="pct"/>
            <w:vAlign w:val="center"/>
          </w:tcPr>
          <w:p w:rsidR="005B2165" w:rsidRPr="002A650A" w:rsidRDefault="005B2165" w:rsidP="002A650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597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61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60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214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5B2165" w:rsidRPr="001445B9" w:rsidTr="002A650A">
        <w:trPr>
          <w:tblCellSpacing w:w="22" w:type="dxa"/>
        </w:trPr>
        <w:tc>
          <w:tcPr>
            <w:tcW w:w="331" w:type="pct"/>
            <w:vAlign w:val="center"/>
          </w:tcPr>
          <w:p w:rsidR="005B2165" w:rsidRPr="002A650A" w:rsidRDefault="005B2165" w:rsidP="002A650A">
            <w:pPr>
              <w:suppressAutoHyphens w:val="0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597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61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60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214" w:type="pct"/>
            <w:vAlign w:val="center"/>
          </w:tcPr>
          <w:p w:rsidR="005B2165" w:rsidRPr="001445B9" w:rsidRDefault="005B2165" w:rsidP="00FC3750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bookmarkStart w:id="45" w:name="338"/>
      <w:bookmarkStart w:id="46" w:name="339"/>
      <w:bookmarkStart w:id="47" w:name="358"/>
      <w:bookmarkEnd w:id="45"/>
      <w:bookmarkEnd w:id="46"/>
      <w:bookmarkEnd w:id="47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7158E5" w:rsidTr="00715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7158E5" w:rsidRDefault="007158E5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2A650A" w:rsidRPr="002A650A" w:rsidRDefault="002A650A" w:rsidP="002A650A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Обрати ініціативну групу, члени якої будуть представляти інтереси </w:t>
      </w:r>
      <w:r w:rsidRPr="002A650A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Pr="002A650A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Pr="002A650A">
        <w:rPr>
          <w:rFonts w:ascii="Times New Roman" w:hAnsi="Times New Roman" w:cs="Times New Roman"/>
          <w:sz w:val="28"/>
          <w:szCs w:val="28"/>
        </w:rPr>
        <w:t xml:space="preserve"> </w:t>
      </w:r>
      <w:r w:rsidRPr="002A6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 </w:t>
      </w:r>
      <w:r w:rsidRPr="002A650A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у кількості ____ осіб.</w:t>
      </w:r>
    </w:p>
    <w:p w:rsidR="002A650A" w:rsidRDefault="002A650A" w:rsidP="002A650A">
      <w:pPr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 xml:space="preserve">2. До складу ініціативної групи,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населення, обрати наступних осіб</w:t>
      </w:r>
      <w:r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: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6"/>
        <w:gridCol w:w="1730"/>
        <w:gridCol w:w="1636"/>
        <w:gridCol w:w="2407"/>
      </w:tblGrid>
      <w:tr w:rsidR="002A650A" w:rsidTr="002A650A">
        <w:trPr>
          <w:tblCellSpacing w:w="22" w:type="dxa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з/п 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ім'я, по батькові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2A650A" w:rsidRDefault="002A650A">
            <w:pPr>
              <w:suppressAutoHyphens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</w:tr>
      <w:tr w:rsidR="002A650A" w:rsidTr="002A650A">
        <w:trPr>
          <w:tblCellSpacing w:w="22" w:type="dxa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Pr="002A650A" w:rsidRDefault="002A650A" w:rsidP="002A650A">
            <w:pPr>
              <w:ind w:left="709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  <w:tr w:rsidR="002A650A" w:rsidTr="002A650A">
        <w:trPr>
          <w:tblCellSpacing w:w="22" w:type="dxa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Pr="002A650A" w:rsidRDefault="002A650A" w:rsidP="002A650A">
            <w:pPr>
              <w:ind w:left="709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  <w:tr w:rsidR="002A650A" w:rsidTr="002A650A">
        <w:trPr>
          <w:tblCellSpacing w:w="22" w:type="dxa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Pr="002A650A" w:rsidRDefault="002A650A" w:rsidP="002A650A">
            <w:pPr>
              <w:ind w:left="709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</w:tr>
      <w:tr w:rsidR="002A650A" w:rsidTr="002A650A">
        <w:trPr>
          <w:tblCellSpacing w:w="22" w:type="dxa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Pr="002A650A" w:rsidRDefault="002A650A" w:rsidP="002A650A">
            <w:pPr>
              <w:suppressAutoHyphens w:val="0"/>
              <w:spacing w:before="100" w:beforeAutospacing="1" w:after="100" w:afterAutospacing="1" w:line="256" w:lineRule="auto"/>
              <w:ind w:left="709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2A650A" w:rsidTr="002A650A">
        <w:trPr>
          <w:tblCellSpacing w:w="22" w:type="dxa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Pr="002A650A" w:rsidRDefault="002A650A" w:rsidP="002A650A">
            <w:pPr>
              <w:suppressAutoHyphens w:val="0"/>
              <w:spacing w:before="100" w:beforeAutospacing="1" w:after="100" w:afterAutospacing="1" w:line="256" w:lineRule="auto"/>
              <w:ind w:left="709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50A" w:rsidRDefault="002A650A">
            <w:pPr>
              <w:suppressAutoHyphens w:val="0"/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4830FC" w:rsidRPr="001445B9" w:rsidRDefault="00C052C1" w:rsidP="002A650A">
      <w:pPr>
        <w:tabs>
          <w:tab w:val="left" w:pos="2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uk-UA" w:bidi="ar-SA"/>
        </w:rPr>
      </w:pPr>
      <w:r w:rsidRPr="002A650A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br w:type="textWrapping" w:clear="all"/>
      </w:r>
      <w:r w:rsidR="001445B9" w:rsidRPr="002A650A">
        <w:rPr>
          <w:rFonts w:ascii="Times New Roman" w:hAnsi="Times New Roman" w:cs="Times New Roman"/>
          <w:b/>
          <w:sz w:val="28"/>
        </w:rPr>
        <w:t>9</w:t>
      </w:r>
      <w:r w:rsidR="004830FC" w:rsidRPr="002A650A">
        <w:rPr>
          <w:rFonts w:ascii="Times New Roman" w:hAnsi="Times New Roman" w:cs="Times New Roman"/>
          <w:b/>
          <w:sz w:val="28"/>
        </w:rPr>
        <w:t>.</w:t>
      </w:r>
      <w:r w:rsidR="001445B9" w:rsidRPr="002A650A">
        <w:rPr>
          <w:rFonts w:ascii="Times New Roman" w:hAnsi="Times New Roman" w:cs="Times New Roman"/>
          <w:b/>
          <w:sz w:val="28"/>
        </w:rPr>
        <w:tab/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650A" w:rsidRPr="002A65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НАДАННЯ ДОРУЧЕНЬ ІНІЦІАТИВНІЙ ГРУПІ, ЧЛЕНИ ЯКОЇ БУДУТЬ ПРЕДСТАВЛЯТИ ІНТЕРЕСИ </w:t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ЗАГАЛЬНИХ ЗБОРІВ </w:t>
      </w:r>
      <w:r w:rsidR="002A650A" w:rsidRPr="002A650A">
        <w:rPr>
          <w:rFonts w:ascii="Times New Roman" w:hAnsi="Times New Roman" w:cs="Times New Roman"/>
          <w:b/>
          <w:i/>
          <w:sz w:val="28"/>
          <w:szCs w:val="28"/>
        </w:rPr>
        <w:t>(КОНФЕРЕНЦІЇ)</w:t>
      </w:r>
      <w:r w:rsidR="002A650A" w:rsidRPr="002A6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0A" w:rsidRPr="002A65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</w:p>
    <w:p w:rsidR="002A650A" w:rsidRPr="002A650A" w:rsidRDefault="002A650A" w:rsidP="002A650A">
      <w:pPr>
        <w:suppressAutoHyphens w:val="0"/>
        <w:ind w:firstLine="709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p w:rsidR="004830FC" w:rsidRPr="00FC3BB3" w:rsidRDefault="004830FC" w:rsidP="00FC3BB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</w:pPr>
      <w:r w:rsidRP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 w:rsid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 w:rsidR="00FC3BB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 w:rsidR="00FC3BB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FC3BB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 w:rsidR="00FC3BB3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FC3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запропонував доручити ініціативній групі, члени якої будуть представляти інтереси </w:t>
      </w:r>
      <w:r w:rsidR="00FC3BB3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FC3BB3">
        <w:rPr>
          <w:rFonts w:ascii="Times New Roman" w:hAnsi="Times New Roman" w:cs="Times New Roman"/>
          <w:i/>
          <w:sz w:val="28"/>
          <w:szCs w:val="28"/>
        </w:rPr>
        <w:t>(конференції)</w:t>
      </w:r>
      <w:r w:rsidR="00FC3BB3">
        <w:rPr>
          <w:rFonts w:ascii="Times New Roman" w:hAnsi="Times New Roman" w:cs="Times New Roman"/>
          <w:sz w:val="28"/>
          <w:szCs w:val="28"/>
        </w:rPr>
        <w:t xml:space="preserve"> </w:t>
      </w:r>
      <w:r w:rsidR="00FC3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 подати до Київської міської ради заяву та документи, передбачені частинами сьомою - восьмою статті 7 та</w:t>
      </w:r>
      <w:r w:rsidR="00FC3BB3">
        <w:rPr>
          <w:rFonts w:ascii="Times New Roman" w:hAnsi="Times New Roman" w:cs="Times New Roman"/>
          <w:sz w:val="28"/>
          <w:szCs w:val="20"/>
        </w:rPr>
        <w:t xml:space="preserve"> користуватися правами, наданими статтею 9 </w:t>
      </w:r>
      <w:r w:rsidR="00FC3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Порядку </w:t>
      </w:r>
      <w:r w:rsidR="00FC3BB3" w:rsidRPr="0068462D">
        <w:rPr>
          <w:rFonts w:ascii="Times New Roman" w:hAnsi="Times New Roman" w:cs="Times New Roman"/>
          <w:sz w:val="28"/>
          <w:szCs w:val="20"/>
        </w:rPr>
        <w:t>ініціювання та надання дозволу на створення органу самоорганізації населення в м</w:t>
      </w:r>
      <w:r w:rsidR="00FC3BB3">
        <w:rPr>
          <w:rFonts w:ascii="Times New Roman" w:hAnsi="Times New Roman" w:cs="Times New Roman"/>
          <w:sz w:val="28"/>
          <w:szCs w:val="20"/>
        </w:rPr>
        <w:t>істі Києві.</w:t>
      </w:r>
    </w:p>
    <w:p w:rsidR="007158E5" w:rsidRDefault="007158E5" w:rsidP="002A650A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ВИСТУПИЛИ:</w:t>
      </w:r>
    </w:p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ГОЛОСУВАЛИ: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7158E5" w:rsidTr="00715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bottomFromText="160" w:vertAnchor="text" w:tblpXSpec="right" w:tblpYSpec="center"/>
              <w:tblW w:w="47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4076"/>
              <w:gridCol w:w="1736"/>
            </w:tblGrid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"За"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"Проти"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"Утримались"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1734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"Не голосували" -</w:t>
                  </w:r>
                </w:p>
              </w:tc>
              <w:tc>
                <w:tcPr>
                  <w:tcW w:w="3192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___; </w:t>
                  </w:r>
                </w:p>
              </w:tc>
            </w:tr>
            <w:tr w:rsidR="007158E5">
              <w:trPr>
                <w:tblCellSpacing w:w="22" w:type="dxa"/>
              </w:trPr>
              <w:tc>
                <w:tcPr>
                  <w:tcW w:w="3991" w:type="pct"/>
                  <w:gridSpan w:val="2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"Всього присутніх жителів під час даного голосування" - 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:rsidR="007158E5" w:rsidRDefault="007158E5">
                  <w:pPr>
                    <w:suppressAutoHyphens w:val="0"/>
                    <w:spacing w:line="256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uk-UA" w:bidi="ar-SA"/>
                    </w:rPr>
                    <w:t>___. </w:t>
                  </w:r>
                </w:p>
              </w:tc>
            </w:tr>
          </w:tbl>
          <w:p w:rsidR="007158E5" w:rsidRDefault="007158E5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158E5" w:rsidRDefault="007158E5" w:rsidP="007158E5">
      <w:pPr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 w:bidi="ar-SA"/>
        </w:rPr>
        <w:t>УХВАЛИЛИ:</w:t>
      </w:r>
    </w:p>
    <w:p w:rsidR="005B2165" w:rsidRDefault="00FC3BB3" w:rsidP="00FC3BB3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Доручити ініціативній групі, члени якої будуть представляти інтереси </w:t>
      </w:r>
      <w:r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>
        <w:rPr>
          <w:rFonts w:ascii="Times New Roman" w:hAnsi="Times New Roman" w:cs="Times New Roman"/>
          <w:i/>
          <w:sz w:val="28"/>
          <w:szCs w:val="28"/>
        </w:rPr>
        <w:t>(конференції)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 подати до Київської міської ради заяву та документи, передбачені частинами сьомою - восьмою статті 7 та</w:t>
      </w:r>
      <w:r>
        <w:rPr>
          <w:rFonts w:ascii="Times New Roman" w:hAnsi="Times New Roman" w:cs="Times New Roman"/>
          <w:sz w:val="28"/>
          <w:szCs w:val="20"/>
        </w:rPr>
        <w:t xml:space="preserve"> користуватися правами, наданими статтею 9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Порядку </w:t>
      </w:r>
      <w:r w:rsidRPr="0068462D">
        <w:rPr>
          <w:rFonts w:ascii="Times New Roman" w:hAnsi="Times New Roman" w:cs="Times New Roman"/>
          <w:sz w:val="28"/>
          <w:szCs w:val="20"/>
        </w:rPr>
        <w:t>ініціювання та надання дозволу на створення органу самоорганізації населення в м</w:t>
      </w:r>
      <w:r>
        <w:rPr>
          <w:rFonts w:ascii="Times New Roman" w:hAnsi="Times New Roman" w:cs="Times New Roman"/>
          <w:sz w:val="28"/>
          <w:szCs w:val="20"/>
        </w:rPr>
        <w:t>істі Києві.</w:t>
      </w:r>
    </w:p>
    <w:p w:rsidR="00A15013" w:rsidRDefault="00A15013" w:rsidP="00FC3BB3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C3BB3"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>СЛУХАЛИ: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Головуючого </w:t>
      </w:r>
      <w:r w:rsidR="00791E5C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на загальних зборах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(конференції)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питань ініціювання створення органу самоорганізації населення, який повідомив, що усі питання порядку денного розглянуті та оголосив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загальні збори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 w:bidi="ar-SA"/>
        </w:rPr>
        <w:t>(конференцію)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закритими.</w:t>
      </w:r>
    </w:p>
    <w:p w:rsidR="00A15013" w:rsidRDefault="00A15013" w:rsidP="00FC3BB3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C3BB3" w:rsidRPr="00FC3BB3" w:rsidRDefault="00FC3BB3" w:rsidP="00FC3BB3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8"/>
          <w:szCs w:val="20"/>
        </w:rPr>
        <w:t xml:space="preserve">До протоколу конференції </w:t>
      </w:r>
      <w:r w:rsidRPr="00FC3BB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додаються оригінали протоколів загальних зборів нижчого рівня у кількості ____ примірників на ____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арк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FC3BB3" w:rsidRDefault="00FC3BB3" w:rsidP="00FC3BB3">
      <w:pPr>
        <w:suppressAutoHyphens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C3BB3" w:rsidRPr="00FC3BB3" w:rsidRDefault="00FC3BB3" w:rsidP="00FC3BB3">
      <w:pPr>
        <w:suppressAutoHyphens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tbl>
      <w:tblPr>
        <w:tblW w:w="4927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8"/>
        <w:gridCol w:w="1914"/>
        <w:gridCol w:w="2985"/>
      </w:tblGrid>
      <w:tr w:rsidR="00D42F32" w:rsidRPr="001445B9" w:rsidTr="00FC3BB3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D42F32" w:rsidRPr="00FC3BB3" w:rsidRDefault="00D42F32" w:rsidP="009F762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Головуючий</w:t>
            </w:r>
            <w:r w:rsid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на загальних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 збор</w:t>
            </w:r>
            <w:r w:rsidR="009F762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ах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  <w:r w:rsidRPr="00FC3BB3"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D42F32" w:rsidRPr="001445B9" w:rsidRDefault="00D42F32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48" w:name="382"/>
            <w:bookmarkEnd w:id="48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FC3BB3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49" w:name="383"/>
            <w:bookmarkEnd w:id="49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D42F32" w:rsidRPr="001445B9" w:rsidRDefault="00D42F32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  <w:tr w:rsidR="00FC3BB3" w:rsidRPr="001445B9" w:rsidTr="00FC3BB3">
        <w:trPr>
          <w:tblCellSpacing w:w="22" w:type="dxa"/>
          <w:jc w:val="center"/>
        </w:trPr>
        <w:tc>
          <w:tcPr>
            <w:tcW w:w="2386" w:type="pct"/>
            <w:vAlign w:val="center"/>
            <w:hideMark/>
          </w:tcPr>
          <w:p w:rsidR="00FC3BB3" w:rsidRPr="00FC3BB3" w:rsidRDefault="00FC3BB3" w:rsidP="00FC3BB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50" w:name="384"/>
            <w:bookmarkEnd w:id="50"/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 xml:space="preserve">загальних 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зборів </w:t>
            </w:r>
            <w:r w:rsidRPr="00FC3BB3"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 w:rsidRPr="00FC3BB3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985" w:type="pct"/>
            <w:vAlign w:val="center"/>
            <w:hideMark/>
          </w:tcPr>
          <w:p w:rsidR="00FC3BB3" w:rsidRPr="001445B9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51" w:name="385"/>
            <w:bookmarkEnd w:id="51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1537" w:type="pct"/>
            <w:vAlign w:val="center"/>
            <w:hideMark/>
          </w:tcPr>
          <w:p w:rsidR="00FC3BB3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52" w:name="386"/>
            <w:bookmarkEnd w:id="52"/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</w:t>
            </w:r>
          </w:p>
          <w:p w:rsidR="00FC3BB3" w:rsidRPr="001445B9" w:rsidRDefault="00FC3BB3" w:rsidP="00FC3BB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1445B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</w:tbl>
    <w:p w:rsidR="00BE6811" w:rsidRDefault="00BE6811" w:rsidP="0047764F">
      <w:pPr>
        <w:suppressAutoHyphens w:val="0"/>
        <w:spacing w:line="259" w:lineRule="auto"/>
        <w:jc w:val="both"/>
        <w:rPr>
          <w:sz w:val="26"/>
          <w:szCs w:val="26"/>
        </w:rPr>
      </w:pPr>
    </w:p>
    <w:sectPr w:rsidR="00BE6811" w:rsidSect="002A65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D8E"/>
    <w:multiLevelType w:val="hybridMultilevel"/>
    <w:tmpl w:val="9BD4A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9BA"/>
    <w:multiLevelType w:val="hybridMultilevel"/>
    <w:tmpl w:val="672A4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864"/>
    <w:multiLevelType w:val="hybridMultilevel"/>
    <w:tmpl w:val="C6983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6B1"/>
    <w:multiLevelType w:val="hybridMultilevel"/>
    <w:tmpl w:val="3F286B62"/>
    <w:lvl w:ilvl="0" w:tplc="5300C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03FC8"/>
    <w:multiLevelType w:val="hybridMultilevel"/>
    <w:tmpl w:val="5B58D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C83"/>
    <w:multiLevelType w:val="hybridMultilevel"/>
    <w:tmpl w:val="AFA6F026"/>
    <w:lvl w:ilvl="0" w:tplc="9740D88A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E12A82"/>
    <w:multiLevelType w:val="hybridMultilevel"/>
    <w:tmpl w:val="AC6E9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56D9"/>
    <w:multiLevelType w:val="hybridMultilevel"/>
    <w:tmpl w:val="8FCE6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A03A5"/>
    <w:multiLevelType w:val="hybridMultilevel"/>
    <w:tmpl w:val="BC4C2A8A"/>
    <w:lvl w:ilvl="0" w:tplc="A7E691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58A9"/>
    <w:multiLevelType w:val="hybridMultilevel"/>
    <w:tmpl w:val="641A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A08FA"/>
    <w:multiLevelType w:val="hybridMultilevel"/>
    <w:tmpl w:val="704CB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0D55"/>
    <w:multiLevelType w:val="hybridMultilevel"/>
    <w:tmpl w:val="A99A152E"/>
    <w:lvl w:ilvl="0" w:tplc="363ACBB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A"/>
    <w:rsid w:val="000206B6"/>
    <w:rsid w:val="001445B9"/>
    <w:rsid w:val="00163EA6"/>
    <w:rsid w:val="001B4248"/>
    <w:rsid w:val="001E2F23"/>
    <w:rsid w:val="0023297A"/>
    <w:rsid w:val="002A650A"/>
    <w:rsid w:val="00330669"/>
    <w:rsid w:val="003362DA"/>
    <w:rsid w:val="003B7318"/>
    <w:rsid w:val="003D254A"/>
    <w:rsid w:val="004117FB"/>
    <w:rsid w:val="00416298"/>
    <w:rsid w:val="004640FA"/>
    <w:rsid w:val="00465A85"/>
    <w:rsid w:val="0047764F"/>
    <w:rsid w:val="004830FC"/>
    <w:rsid w:val="00515A34"/>
    <w:rsid w:val="00580EA9"/>
    <w:rsid w:val="005A40E9"/>
    <w:rsid w:val="005B2165"/>
    <w:rsid w:val="0068462D"/>
    <w:rsid w:val="007158E5"/>
    <w:rsid w:val="007460D7"/>
    <w:rsid w:val="00791E5C"/>
    <w:rsid w:val="007E1C88"/>
    <w:rsid w:val="00840103"/>
    <w:rsid w:val="008620AE"/>
    <w:rsid w:val="008928D9"/>
    <w:rsid w:val="008B0338"/>
    <w:rsid w:val="00954C78"/>
    <w:rsid w:val="00973FFE"/>
    <w:rsid w:val="00995B33"/>
    <w:rsid w:val="009A46E2"/>
    <w:rsid w:val="009A6008"/>
    <w:rsid w:val="009B3E14"/>
    <w:rsid w:val="009F7623"/>
    <w:rsid w:val="00A04E12"/>
    <w:rsid w:val="00A14C17"/>
    <w:rsid w:val="00A15013"/>
    <w:rsid w:val="00A3050E"/>
    <w:rsid w:val="00A6072F"/>
    <w:rsid w:val="00B66966"/>
    <w:rsid w:val="00BE6811"/>
    <w:rsid w:val="00C052C1"/>
    <w:rsid w:val="00C07755"/>
    <w:rsid w:val="00C335E3"/>
    <w:rsid w:val="00CD7EF3"/>
    <w:rsid w:val="00CE7451"/>
    <w:rsid w:val="00D31863"/>
    <w:rsid w:val="00D42F32"/>
    <w:rsid w:val="00D811A8"/>
    <w:rsid w:val="00DA746B"/>
    <w:rsid w:val="00E550C4"/>
    <w:rsid w:val="00F05C9B"/>
    <w:rsid w:val="00F2630B"/>
    <w:rsid w:val="00FC3750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0596"/>
  <w15:chartTrackingRefBased/>
  <w15:docId w15:val="{400C6257-4069-468F-AFF2-297CC23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A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6B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66966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6966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rvps2">
    <w:name w:val="rvps2"/>
    <w:basedOn w:val="a"/>
    <w:rsid w:val="0084010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14250</Words>
  <Characters>8123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8.	ПРО ОБРАННЯ ІНІЦІАТИВНОЇ ГРУПИ, ЧЛЕНИ ЯКОЇ БУДУТЬ ПРЕДСТАВЛЯТИ ІНТЕРЕСИ ЗАГАЛ</vt:lpstr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Володимир В. Бондаренко</cp:lastModifiedBy>
  <cp:revision>8</cp:revision>
  <cp:lastPrinted>2019-12-18T11:01:00Z</cp:lastPrinted>
  <dcterms:created xsi:type="dcterms:W3CDTF">2021-03-22T16:48:00Z</dcterms:created>
  <dcterms:modified xsi:type="dcterms:W3CDTF">2021-03-24T13:20:00Z</dcterms:modified>
</cp:coreProperties>
</file>