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D42" w:rsidRPr="00BF1CE6" w:rsidRDefault="00121D42" w:rsidP="00BF1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1"/>
          <w:sz w:val="28"/>
          <w:szCs w:val="28"/>
          <w:shd w:val="clear" w:color="auto" w:fill="FFFFFF"/>
          <w:lang w:eastAsia="ru-RU"/>
        </w:rPr>
      </w:pPr>
    </w:p>
    <w:p w:rsidR="00121D42" w:rsidRPr="00BF1CE6" w:rsidRDefault="00121D42" w:rsidP="00BF1C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121D42" w:rsidRPr="00BF1CE6" w:rsidRDefault="00121D42" w:rsidP="00BF1C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BF1CE6">
        <w:rPr>
          <w:rFonts w:ascii="Times New Roman" w:eastAsia="Calibri" w:hAnsi="Times New Roman" w:cs="Calibri"/>
          <w:noProof/>
          <w:sz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2793365</wp:posOffset>
            </wp:positionH>
            <wp:positionV relativeFrom="paragraph">
              <wp:posOffset>-400050</wp:posOffset>
            </wp:positionV>
            <wp:extent cx="548005" cy="721995"/>
            <wp:effectExtent l="0" t="0" r="4445" b="190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21D42" w:rsidRPr="00BF1CE6" w:rsidRDefault="00121D42" w:rsidP="00BF1CE6">
      <w:p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1D42" w:rsidRPr="00BF1CE6" w:rsidRDefault="00121D42" w:rsidP="00BF1CE6">
      <w:pPr>
        <w:tabs>
          <w:tab w:val="left" w:pos="4152"/>
        </w:tabs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pacing w:val="18"/>
          <w:w w:val="66"/>
          <w:sz w:val="72"/>
          <w:szCs w:val="24"/>
          <w:lang w:eastAsia="uk-UA"/>
        </w:rPr>
      </w:pPr>
      <w:r w:rsidRPr="00BF1CE6">
        <w:rPr>
          <w:rFonts w:ascii="Times New Roman" w:eastAsia="Times New Roman" w:hAnsi="Times New Roman" w:cs="Times New Roman"/>
          <w:b/>
          <w:spacing w:val="18"/>
          <w:w w:val="66"/>
          <w:sz w:val="72"/>
          <w:szCs w:val="24"/>
          <w:lang w:eastAsia="uk-UA"/>
        </w:rPr>
        <w:t>КИЇВСЬКА МІСЬКА РАДА</w:t>
      </w:r>
    </w:p>
    <w:p w:rsidR="00121D42" w:rsidRPr="00BF1CE6" w:rsidRDefault="00121D42" w:rsidP="00BF1CE6">
      <w:pPr>
        <w:tabs>
          <w:tab w:val="left" w:pos="4152"/>
          <w:tab w:val="center" w:pos="5858"/>
          <w:tab w:val="left" w:pos="8760"/>
        </w:tabs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w w:val="90"/>
          <w:sz w:val="24"/>
          <w:szCs w:val="24"/>
          <w:lang w:eastAsia="uk-UA"/>
        </w:rPr>
      </w:pPr>
      <w:r w:rsidRPr="00BF1CE6">
        <w:rPr>
          <w:rFonts w:ascii="Times New Roman" w:eastAsia="Times New Roman" w:hAnsi="Times New Roman" w:cs="Times New Roman"/>
          <w:b/>
          <w:w w:val="90"/>
          <w:sz w:val="24"/>
          <w:szCs w:val="24"/>
          <w:lang w:eastAsia="uk-UA"/>
        </w:rPr>
        <w:t>ІХ СКЛИКАННЯ</w:t>
      </w:r>
    </w:p>
    <w:p w:rsidR="00121D42" w:rsidRPr="00BF1CE6" w:rsidRDefault="00121D42" w:rsidP="00BF1CE6">
      <w:pPr>
        <w:pBdr>
          <w:top w:val="thickThinSmallGap" w:sz="24" w:space="2" w:color="auto"/>
        </w:pBdr>
        <w:tabs>
          <w:tab w:val="left" w:pos="4152"/>
        </w:tabs>
        <w:spacing w:after="0" w:line="240" w:lineRule="auto"/>
        <w:ind w:right="11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BF1CE6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ПОСТІЙНА КОМІСІЯ З ПИТАНЬ ВЛАСНОСТІ</w:t>
      </w:r>
    </w:p>
    <w:p w:rsidR="00121D42" w:rsidRPr="00BF1CE6" w:rsidRDefault="00121D42" w:rsidP="00BF1CE6">
      <w:pPr>
        <w:pBdr>
          <w:top w:val="thinThickSmallGap" w:sz="24" w:space="1" w:color="auto"/>
        </w:pBdr>
        <w:spacing w:after="0" w:line="240" w:lineRule="auto"/>
        <w:ind w:right="113"/>
        <w:jc w:val="both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eastAsia="uk-UA"/>
        </w:rPr>
      </w:pPr>
      <w:r w:rsidRPr="00BF1CE6">
        <w:rPr>
          <w:rFonts w:ascii="Times New Roman" w:eastAsia="Times New Roman" w:hAnsi="Times New Roman" w:cs="Times New Roman"/>
          <w:bCs/>
          <w:i/>
          <w:sz w:val="20"/>
          <w:szCs w:val="24"/>
          <w:lang w:eastAsia="uk-UA"/>
        </w:rPr>
        <w:t xml:space="preserve">вул. Хрещатик, 36, м. Київ,  01044                                                                                </w:t>
      </w:r>
      <w:proofErr w:type="spellStart"/>
      <w:r w:rsidRPr="00BF1CE6">
        <w:rPr>
          <w:rFonts w:ascii="Times New Roman" w:eastAsia="Times New Roman" w:hAnsi="Times New Roman" w:cs="Times New Roman"/>
          <w:bCs/>
          <w:i/>
          <w:sz w:val="20"/>
          <w:szCs w:val="20"/>
          <w:lang w:eastAsia="uk-UA"/>
        </w:rPr>
        <w:t>тел</w:t>
      </w:r>
      <w:proofErr w:type="spellEnd"/>
      <w:r w:rsidRPr="00BF1CE6">
        <w:rPr>
          <w:rFonts w:ascii="Times New Roman" w:eastAsia="Times New Roman" w:hAnsi="Times New Roman" w:cs="Times New Roman"/>
          <w:bCs/>
          <w:i/>
          <w:sz w:val="20"/>
          <w:szCs w:val="20"/>
          <w:lang w:eastAsia="uk-UA"/>
        </w:rPr>
        <w:t>./факс: (044) 202-73-12</w:t>
      </w:r>
    </w:p>
    <w:p w:rsidR="00121D42" w:rsidRPr="00BF1CE6" w:rsidRDefault="00121D42" w:rsidP="00BF1CE6">
      <w:pPr>
        <w:pBdr>
          <w:top w:val="thinThickSmallGap" w:sz="24" w:space="1" w:color="auto"/>
        </w:pBdr>
        <w:spacing w:after="0" w:line="240" w:lineRule="auto"/>
        <w:ind w:right="113"/>
        <w:jc w:val="center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eastAsia="uk-UA"/>
        </w:rPr>
      </w:pPr>
    </w:p>
    <w:p w:rsidR="00121D42" w:rsidRPr="00BF1CE6" w:rsidRDefault="00121D42" w:rsidP="00BF1CE6">
      <w:pPr>
        <w:widowControl w:val="0"/>
        <w:tabs>
          <w:tab w:val="left" w:pos="900"/>
          <w:tab w:val="left" w:pos="1260"/>
          <w:tab w:val="left" w:pos="4152"/>
        </w:tabs>
        <w:spacing w:after="0" w:line="240" w:lineRule="auto"/>
        <w:ind w:right="1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BF1CE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Протокол № </w:t>
      </w:r>
      <w:r w:rsidR="000960B0" w:rsidRPr="00BF1CE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6/79</w:t>
      </w:r>
      <w:r w:rsidR="00C3001B" w:rsidRPr="00BF1CE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(ДСК)</w:t>
      </w:r>
    </w:p>
    <w:p w:rsidR="00121D42" w:rsidRPr="00BF1CE6" w:rsidRDefault="00121D42" w:rsidP="00BF1CE6">
      <w:pPr>
        <w:widowControl w:val="0"/>
        <w:tabs>
          <w:tab w:val="left" w:pos="900"/>
          <w:tab w:val="left" w:pos="1260"/>
          <w:tab w:val="left" w:pos="4152"/>
        </w:tabs>
        <w:spacing w:after="0" w:line="240" w:lineRule="auto"/>
        <w:ind w:right="1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BF1CE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засідання постійної комісії Київської міської ради </w:t>
      </w:r>
    </w:p>
    <w:p w:rsidR="00121D42" w:rsidRPr="00BF1CE6" w:rsidRDefault="00121D42" w:rsidP="00BF1CE6">
      <w:pPr>
        <w:widowControl w:val="0"/>
        <w:tabs>
          <w:tab w:val="left" w:pos="900"/>
          <w:tab w:val="left" w:pos="1260"/>
          <w:tab w:val="left" w:pos="4152"/>
        </w:tabs>
        <w:spacing w:after="0" w:line="240" w:lineRule="auto"/>
        <w:ind w:right="114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uk-UA"/>
        </w:rPr>
      </w:pPr>
      <w:r w:rsidRPr="00BF1CE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з питань власності  </w:t>
      </w:r>
    </w:p>
    <w:p w:rsidR="00121D42" w:rsidRPr="00BF1CE6" w:rsidRDefault="00121D42" w:rsidP="00BF1CE6">
      <w:pPr>
        <w:widowControl w:val="0"/>
        <w:tabs>
          <w:tab w:val="left" w:pos="900"/>
          <w:tab w:val="left" w:pos="1260"/>
          <w:tab w:val="left" w:pos="4152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BF1CE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від </w:t>
      </w:r>
      <w:r w:rsidR="000960B0" w:rsidRPr="00BF1CE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09.03</w:t>
      </w:r>
      <w:r w:rsidRPr="00BF1CE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.2023</w:t>
      </w:r>
    </w:p>
    <w:p w:rsidR="00C3001B" w:rsidRPr="00BF1CE6" w:rsidRDefault="00C3001B" w:rsidP="00BF1CE6">
      <w:pPr>
        <w:widowControl w:val="0"/>
        <w:tabs>
          <w:tab w:val="left" w:pos="900"/>
          <w:tab w:val="left" w:pos="1260"/>
          <w:tab w:val="left" w:pos="4152"/>
        </w:tabs>
        <w:spacing w:after="0" w:line="240" w:lineRule="auto"/>
        <w:ind w:right="1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BF1CE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щодо р</w:t>
      </w:r>
      <w:r w:rsidRPr="00BF1CE6">
        <w:rPr>
          <w:rFonts w:ascii="Times New Roman" w:eastAsia="Times New Roman" w:hAnsi="Times New Roman" w:cs="Times New Roman"/>
          <w:b/>
          <w:bCs/>
          <w:w w:val="101"/>
          <w:sz w:val="28"/>
          <w:szCs w:val="28"/>
          <w:lang w:eastAsia="uk-UA"/>
        </w:rPr>
        <w:t xml:space="preserve">озгляду питань, до процедури опрацювання яких вжито додаткові технічні заходи </w:t>
      </w:r>
      <w:r w:rsidRPr="00BF1CE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в умовах дії воєнного стану</w:t>
      </w:r>
    </w:p>
    <w:p w:rsidR="00121D42" w:rsidRPr="00BF1CE6" w:rsidRDefault="00121D42" w:rsidP="00BF1CE6">
      <w:pPr>
        <w:widowControl w:val="0"/>
        <w:tabs>
          <w:tab w:val="left" w:pos="900"/>
          <w:tab w:val="left" w:pos="1260"/>
          <w:tab w:val="left" w:pos="4152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21D42" w:rsidRPr="00BF1CE6" w:rsidRDefault="00121D42" w:rsidP="00BF1CE6">
      <w:pPr>
        <w:widowControl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uk-UA"/>
        </w:rPr>
      </w:pPr>
      <w:r w:rsidRPr="00BF1CE6">
        <w:rPr>
          <w:rFonts w:ascii="Times New Roman" w:eastAsia="Times New Roman" w:hAnsi="Times New Roman" w:cs="Times New Roman"/>
          <w:b/>
          <w:bCs/>
          <w:w w:val="101"/>
          <w:sz w:val="28"/>
          <w:szCs w:val="28"/>
          <w:lang w:eastAsia="uk-UA"/>
        </w:rPr>
        <w:t xml:space="preserve">Місце проведення засідання комісії: </w:t>
      </w:r>
      <w:r w:rsidRPr="00BF1CE6">
        <w:rPr>
          <w:rFonts w:ascii="Times New Roman" w:eastAsia="Times New Roman" w:hAnsi="Times New Roman" w:cs="Times New Roman"/>
          <w:bCs/>
          <w:w w:val="101"/>
          <w:sz w:val="28"/>
          <w:szCs w:val="28"/>
          <w:lang w:eastAsia="uk-UA"/>
        </w:rPr>
        <w:t>Київська міська рада, м. Київ, вул. Хрещатик, 36, 10 поверх, зал засідань  1017</w:t>
      </w:r>
      <w:r w:rsidRPr="00BF1CE6">
        <w:rPr>
          <w:rFonts w:ascii="Times New Roman" w:eastAsia="Times New Roman" w:hAnsi="Times New Roman" w:cs="Times New Roman"/>
          <w:w w:val="101"/>
          <w:sz w:val="28"/>
          <w:szCs w:val="28"/>
          <w:lang w:eastAsia="uk-UA"/>
        </w:rPr>
        <w:t>,</w:t>
      </w:r>
      <w:r w:rsidRPr="00BF1CE6">
        <w:rPr>
          <w:rFonts w:ascii="Times New Roman" w:eastAsia="Times New Roman" w:hAnsi="Times New Roman" w:cs="Times New Roman"/>
          <w:b/>
          <w:bCs/>
          <w:w w:val="101"/>
          <w:sz w:val="28"/>
          <w:szCs w:val="28"/>
          <w:lang w:eastAsia="uk-UA"/>
        </w:rPr>
        <w:t xml:space="preserve"> </w:t>
      </w:r>
      <w:r w:rsidRPr="00BF1CE6">
        <w:rPr>
          <w:rFonts w:ascii="Times New Roman" w:eastAsia="Times New Roman" w:hAnsi="Times New Roman" w:cs="Times New Roman"/>
          <w:w w:val="101"/>
          <w:sz w:val="28"/>
          <w:szCs w:val="28"/>
          <w:lang w:eastAsia="uk-UA"/>
        </w:rPr>
        <w:t>початок об 11:00.</w:t>
      </w:r>
    </w:p>
    <w:p w:rsidR="00121D42" w:rsidRPr="00BF1CE6" w:rsidRDefault="00121D42" w:rsidP="00BF1CE6">
      <w:pPr>
        <w:widowControl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uk-UA"/>
        </w:rPr>
      </w:pPr>
    </w:p>
    <w:p w:rsidR="00121D42" w:rsidRPr="00BF1CE6" w:rsidRDefault="00121D42" w:rsidP="00BF1CE6">
      <w:pPr>
        <w:widowControl w:val="0"/>
        <w:tabs>
          <w:tab w:val="left" w:pos="415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w w:val="101"/>
          <w:sz w:val="28"/>
          <w:szCs w:val="28"/>
          <w:lang w:eastAsia="uk-UA"/>
        </w:rPr>
      </w:pPr>
      <w:r w:rsidRPr="00BF1CE6">
        <w:rPr>
          <w:rFonts w:ascii="Times New Roman" w:eastAsia="Times New Roman" w:hAnsi="Times New Roman" w:cs="Times New Roman"/>
          <w:b/>
          <w:bCs/>
          <w:w w:val="101"/>
          <w:sz w:val="28"/>
          <w:szCs w:val="28"/>
          <w:lang w:eastAsia="uk-UA"/>
        </w:rPr>
        <w:t>Присутні: 5</w:t>
      </w:r>
      <w:r w:rsidRPr="00BF1CE6">
        <w:rPr>
          <w:rFonts w:ascii="Times New Roman" w:eastAsia="Times New Roman" w:hAnsi="Times New Roman" w:cs="Times New Roman"/>
          <w:bCs/>
          <w:w w:val="101"/>
          <w:sz w:val="28"/>
          <w:szCs w:val="28"/>
          <w:lang w:eastAsia="uk-UA"/>
        </w:rPr>
        <w:t xml:space="preserve"> депутатів Київської міської ради, членів постійної комісії:</w:t>
      </w:r>
    </w:p>
    <w:tbl>
      <w:tblPr>
        <w:tblW w:w="9390" w:type="dxa"/>
        <w:tblInd w:w="-34" w:type="dxa"/>
        <w:tblLook w:val="04A0" w:firstRow="1" w:lastRow="0" w:firstColumn="1" w:lastColumn="0" w:noHBand="0" w:noVBand="1"/>
      </w:tblPr>
      <w:tblGrid>
        <w:gridCol w:w="3295"/>
        <w:gridCol w:w="6095"/>
      </w:tblGrid>
      <w:tr w:rsidR="00121D42" w:rsidRPr="00BF1CE6" w:rsidTr="00046363">
        <w:tc>
          <w:tcPr>
            <w:tcW w:w="3295" w:type="dxa"/>
            <w:hideMark/>
          </w:tcPr>
          <w:p w:rsidR="00121D42" w:rsidRPr="00BF1CE6" w:rsidRDefault="00121D42" w:rsidP="00BF1CE6">
            <w:pPr>
              <w:tabs>
                <w:tab w:val="left" w:pos="4152"/>
              </w:tabs>
              <w:spacing w:after="0" w:line="240" w:lineRule="auto"/>
              <w:ind w:left="172" w:right="-1" w:hanging="172"/>
              <w:jc w:val="both"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BF1CE6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Михайло ПРИСЯЖНЮК</w:t>
            </w:r>
          </w:p>
        </w:tc>
        <w:tc>
          <w:tcPr>
            <w:tcW w:w="6095" w:type="dxa"/>
            <w:hideMark/>
          </w:tcPr>
          <w:p w:rsidR="00121D42" w:rsidRPr="00BF1CE6" w:rsidRDefault="00121D42" w:rsidP="00BF1CE6">
            <w:pPr>
              <w:tabs>
                <w:tab w:val="left" w:pos="4152"/>
              </w:tabs>
              <w:spacing w:after="0" w:line="240" w:lineRule="auto"/>
              <w:ind w:left="780" w:right="141" w:hanging="497"/>
              <w:contextualSpacing/>
              <w:jc w:val="both"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BF1CE6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голова постійної комісії</w:t>
            </w:r>
          </w:p>
        </w:tc>
      </w:tr>
      <w:tr w:rsidR="00121D42" w:rsidRPr="00BF1CE6" w:rsidTr="00046363">
        <w:trPr>
          <w:trHeight w:val="246"/>
        </w:trPr>
        <w:tc>
          <w:tcPr>
            <w:tcW w:w="3295" w:type="dxa"/>
          </w:tcPr>
          <w:p w:rsidR="00121D42" w:rsidRPr="00BF1CE6" w:rsidRDefault="00121D42" w:rsidP="00BF1CE6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BF1CE6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Ганна CВИРИДЕНКО</w:t>
            </w:r>
          </w:p>
        </w:tc>
        <w:tc>
          <w:tcPr>
            <w:tcW w:w="6095" w:type="dxa"/>
          </w:tcPr>
          <w:p w:rsidR="00121D42" w:rsidRPr="00BF1CE6" w:rsidRDefault="00121D42" w:rsidP="00BF1CE6">
            <w:pPr>
              <w:tabs>
                <w:tab w:val="left" w:pos="4152"/>
              </w:tabs>
              <w:spacing w:after="0" w:line="240" w:lineRule="auto"/>
              <w:ind w:left="780" w:right="-1" w:hanging="497"/>
              <w:contextualSpacing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BF1CE6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перша заступниця голови постійної комісії</w:t>
            </w:r>
          </w:p>
        </w:tc>
      </w:tr>
      <w:tr w:rsidR="00121D42" w:rsidRPr="00BF1CE6" w:rsidTr="00046363">
        <w:trPr>
          <w:trHeight w:val="246"/>
        </w:trPr>
        <w:tc>
          <w:tcPr>
            <w:tcW w:w="3295" w:type="dxa"/>
          </w:tcPr>
          <w:p w:rsidR="00121D42" w:rsidRPr="00BF1CE6" w:rsidRDefault="00121D42" w:rsidP="00BF1CE6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BF1CE6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Сергій АРТЕМЕНКО</w:t>
            </w:r>
          </w:p>
        </w:tc>
        <w:tc>
          <w:tcPr>
            <w:tcW w:w="6095" w:type="dxa"/>
          </w:tcPr>
          <w:p w:rsidR="00121D42" w:rsidRPr="00BF1CE6" w:rsidRDefault="00121D42" w:rsidP="00BF1CE6">
            <w:pPr>
              <w:tabs>
                <w:tab w:val="left" w:pos="4152"/>
              </w:tabs>
              <w:spacing w:after="0" w:line="240" w:lineRule="auto"/>
              <w:ind w:left="780" w:right="-1" w:hanging="497"/>
              <w:contextualSpacing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BF1CE6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секретар  постійної комісії</w:t>
            </w:r>
          </w:p>
        </w:tc>
      </w:tr>
      <w:tr w:rsidR="00121D42" w:rsidRPr="00BF1CE6" w:rsidTr="00046363">
        <w:trPr>
          <w:trHeight w:val="246"/>
        </w:trPr>
        <w:tc>
          <w:tcPr>
            <w:tcW w:w="3295" w:type="dxa"/>
          </w:tcPr>
          <w:p w:rsidR="00121D42" w:rsidRPr="00BF1CE6" w:rsidRDefault="00121D42" w:rsidP="00BF1CE6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BF1CE6">
              <w:rPr>
                <w:rFonts w:ascii="Times New Roman" w:eastAsia="Times New Roman" w:hAnsi="Times New Roman" w:cs="Times New Roman"/>
                <w:b/>
                <w:bCs/>
                <w:w w:val="101"/>
                <w:sz w:val="28"/>
                <w:szCs w:val="28"/>
                <w:lang w:eastAsia="uk-UA"/>
              </w:rPr>
              <w:t>члени постійної комісії:</w:t>
            </w:r>
          </w:p>
        </w:tc>
        <w:tc>
          <w:tcPr>
            <w:tcW w:w="6095" w:type="dxa"/>
          </w:tcPr>
          <w:p w:rsidR="00121D42" w:rsidRPr="00BF1CE6" w:rsidRDefault="00121D42" w:rsidP="00BF1CE6">
            <w:pPr>
              <w:tabs>
                <w:tab w:val="left" w:pos="4152"/>
              </w:tabs>
              <w:spacing w:after="0" w:line="240" w:lineRule="auto"/>
              <w:ind w:left="780" w:right="-1" w:hanging="497"/>
              <w:contextualSpacing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</w:p>
        </w:tc>
      </w:tr>
      <w:tr w:rsidR="00121D42" w:rsidRPr="00BF1CE6" w:rsidTr="00046363">
        <w:trPr>
          <w:trHeight w:val="246"/>
        </w:trPr>
        <w:tc>
          <w:tcPr>
            <w:tcW w:w="3295" w:type="dxa"/>
          </w:tcPr>
          <w:p w:rsidR="00121D42" w:rsidRPr="00BF1CE6" w:rsidRDefault="00121D42" w:rsidP="00BF1CE6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proofErr w:type="spellStart"/>
            <w:r w:rsidRPr="00BF1CE6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Рустем</w:t>
            </w:r>
            <w:proofErr w:type="spellEnd"/>
            <w:r w:rsidRPr="00BF1CE6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 xml:space="preserve"> АХМЕТОВ</w:t>
            </w:r>
          </w:p>
        </w:tc>
        <w:tc>
          <w:tcPr>
            <w:tcW w:w="6095" w:type="dxa"/>
          </w:tcPr>
          <w:p w:rsidR="00121D42" w:rsidRPr="00BF1CE6" w:rsidRDefault="00121D42" w:rsidP="00BF1CE6">
            <w:pPr>
              <w:tabs>
                <w:tab w:val="left" w:pos="4152"/>
              </w:tabs>
              <w:spacing w:after="0" w:line="240" w:lineRule="auto"/>
              <w:ind w:left="780" w:right="-1" w:hanging="497"/>
              <w:contextualSpacing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BF1CE6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член постійної комісії</w:t>
            </w:r>
          </w:p>
        </w:tc>
      </w:tr>
      <w:tr w:rsidR="00121D42" w:rsidRPr="00BF1CE6" w:rsidTr="00046363">
        <w:trPr>
          <w:trHeight w:val="376"/>
        </w:trPr>
        <w:tc>
          <w:tcPr>
            <w:tcW w:w="3295" w:type="dxa"/>
          </w:tcPr>
          <w:p w:rsidR="00121D42" w:rsidRPr="00BF1CE6" w:rsidRDefault="00121D42" w:rsidP="00BF1CE6">
            <w:pPr>
              <w:tabs>
                <w:tab w:val="left" w:pos="4152"/>
              </w:tabs>
              <w:spacing w:after="0" w:line="240" w:lineRule="auto"/>
              <w:ind w:left="172" w:right="-1" w:hanging="172"/>
              <w:jc w:val="both"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BF1CE6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Олег ЛЕВЧЕНКО</w:t>
            </w:r>
          </w:p>
        </w:tc>
        <w:tc>
          <w:tcPr>
            <w:tcW w:w="6095" w:type="dxa"/>
          </w:tcPr>
          <w:p w:rsidR="00121D42" w:rsidRPr="00BF1CE6" w:rsidRDefault="00121D42" w:rsidP="00BF1CE6">
            <w:pPr>
              <w:tabs>
                <w:tab w:val="left" w:pos="4152"/>
              </w:tabs>
              <w:spacing w:after="0" w:line="240" w:lineRule="auto"/>
              <w:ind w:left="780" w:right="-1" w:hanging="497"/>
              <w:contextualSpacing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BF1CE6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член постійної комісії</w:t>
            </w:r>
          </w:p>
        </w:tc>
      </w:tr>
      <w:tr w:rsidR="000960B0" w:rsidRPr="00BF1CE6" w:rsidTr="00046363">
        <w:trPr>
          <w:trHeight w:val="376"/>
        </w:trPr>
        <w:tc>
          <w:tcPr>
            <w:tcW w:w="3295" w:type="dxa"/>
          </w:tcPr>
          <w:p w:rsidR="000960B0" w:rsidRPr="00BF1CE6" w:rsidRDefault="000960B0" w:rsidP="00BF1CE6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BF1CE6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Ілля КУШНІР</w:t>
            </w:r>
          </w:p>
        </w:tc>
        <w:tc>
          <w:tcPr>
            <w:tcW w:w="6095" w:type="dxa"/>
          </w:tcPr>
          <w:p w:rsidR="000960B0" w:rsidRPr="00BF1CE6" w:rsidRDefault="000960B0" w:rsidP="00BF1CE6">
            <w:pPr>
              <w:tabs>
                <w:tab w:val="left" w:pos="4152"/>
              </w:tabs>
              <w:spacing w:after="0" w:line="240" w:lineRule="auto"/>
              <w:ind w:left="780" w:right="-1" w:hanging="497"/>
              <w:contextualSpacing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BF1CE6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 xml:space="preserve">член постійної комісії  </w:t>
            </w:r>
          </w:p>
        </w:tc>
      </w:tr>
      <w:tr w:rsidR="000960B0" w:rsidRPr="00BF1CE6" w:rsidTr="00046363">
        <w:trPr>
          <w:trHeight w:val="376"/>
        </w:trPr>
        <w:tc>
          <w:tcPr>
            <w:tcW w:w="3295" w:type="dxa"/>
            <w:hideMark/>
          </w:tcPr>
          <w:p w:rsidR="000960B0" w:rsidRPr="00BF1CE6" w:rsidRDefault="000960B0" w:rsidP="00BF1CE6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ascii="Times New Roman" w:eastAsia="Times New Roman" w:hAnsi="Times New Roman" w:cs="Times New Roman"/>
                <w:b/>
                <w:bCs/>
                <w:w w:val="101"/>
                <w:sz w:val="28"/>
                <w:szCs w:val="28"/>
                <w:lang w:eastAsia="uk-UA"/>
              </w:rPr>
            </w:pPr>
            <w:r w:rsidRPr="00BF1CE6">
              <w:rPr>
                <w:rFonts w:ascii="Times New Roman" w:eastAsia="Times New Roman" w:hAnsi="Times New Roman" w:cs="Times New Roman"/>
                <w:b/>
                <w:bCs/>
                <w:w w:val="101"/>
                <w:sz w:val="28"/>
                <w:szCs w:val="28"/>
                <w:lang w:eastAsia="uk-UA"/>
              </w:rPr>
              <w:t xml:space="preserve">Відсутні: </w:t>
            </w:r>
          </w:p>
        </w:tc>
        <w:tc>
          <w:tcPr>
            <w:tcW w:w="6095" w:type="dxa"/>
          </w:tcPr>
          <w:p w:rsidR="000960B0" w:rsidRPr="00BF1CE6" w:rsidRDefault="000960B0" w:rsidP="00BF1CE6">
            <w:pPr>
              <w:tabs>
                <w:tab w:val="left" w:pos="4152"/>
              </w:tabs>
              <w:spacing w:after="0" w:line="240" w:lineRule="auto"/>
              <w:ind w:left="780" w:right="-1" w:hanging="497"/>
              <w:contextualSpacing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BF1CE6">
              <w:rPr>
                <w:rFonts w:ascii="Times New Roman" w:eastAsia="Times New Roman" w:hAnsi="Times New Roman" w:cs="Times New Roman"/>
                <w:b/>
                <w:bCs/>
                <w:w w:val="101"/>
                <w:sz w:val="28"/>
                <w:szCs w:val="28"/>
                <w:lang w:eastAsia="uk-UA"/>
              </w:rPr>
              <w:t xml:space="preserve">2 </w:t>
            </w:r>
            <w:r w:rsidRPr="00BF1CE6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депутати Київської міської ради</w:t>
            </w:r>
          </w:p>
        </w:tc>
      </w:tr>
      <w:tr w:rsidR="000960B0" w:rsidRPr="00BF1CE6" w:rsidTr="00046363">
        <w:trPr>
          <w:trHeight w:val="376"/>
        </w:trPr>
        <w:tc>
          <w:tcPr>
            <w:tcW w:w="3295" w:type="dxa"/>
            <w:hideMark/>
          </w:tcPr>
          <w:p w:rsidR="000960B0" w:rsidRPr="00BF1CE6" w:rsidRDefault="000960B0" w:rsidP="00BF1CE6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BF1CE6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Павло БОЙЧЕНКО</w:t>
            </w:r>
          </w:p>
        </w:tc>
        <w:tc>
          <w:tcPr>
            <w:tcW w:w="6095" w:type="dxa"/>
          </w:tcPr>
          <w:p w:rsidR="000960B0" w:rsidRPr="00BF1CE6" w:rsidRDefault="000960B0" w:rsidP="00BF1CE6">
            <w:pPr>
              <w:tabs>
                <w:tab w:val="left" w:pos="4152"/>
              </w:tabs>
              <w:spacing w:after="0" w:line="240" w:lineRule="auto"/>
              <w:ind w:left="780" w:right="-1" w:hanging="497"/>
              <w:contextualSpacing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BF1CE6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 xml:space="preserve">заступник голови постійної комісії </w:t>
            </w:r>
          </w:p>
        </w:tc>
      </w:tr>
      <w:tr w:rsidR="000960B0" w:rsidRPr="00BF1CE6" w:rsidTr="00C553D1">
        <w:trPr>
          <w:trHeight w:val="80"/>
        </w:trPr>
        <w:tc>
          <w:tcPr>
            <w:tcW w:w="3295" w:type="dxa"/>
            <w:hideMark/>
          </w:tcPr>
          <w:p w:rsidR="000960B0" w:rsidRPr="00BF1CE6" w:rsidRDefault="000960B0" w:rsidP="00BF1CE6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BF1CE6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Костянтин БРОВЧЕНКО</w:t>
            </w:r>
          </w:p>
        </w:tc>
        <w:tc>
          <w:tcPr>
            <w:tcW w:w="6095" w:type="dxa"/>
          </w:tcPr>
          <w:p w:rsidR="000960B0" w:rsidRPr="00BF1CE6" w:rsidRDefault="000960B0" w:rsidP="00BF1CE6">
            <w:pPr>
              <w:tabs>
                <w:tab w:val="left" w:pos="4152"/>
              </w:tabs>
              <w:spacing w:after="0" w:line="240" w:lineRule="auto"/>
              <w:ind w:left="780" w:right="-1" w:hanging="497"/>
              <w:contextualSpacing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BF1CE6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заступник голови постійної комісії</w:t>
            </w:r>
          </w:p>
        </w:tc>
      </w:tr>
    </w:tbl>
    <w:p w:rsidR="00121D42" w:rsidRPr="00BF1CE6" w:rsidRDefault="00121D42" w:rsidP="00BF1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21D42" w:rsidRPr="00BF1CE6" w:rsidSect="00046363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73E8" w:rsidRDefault="008073E8" w:rsidP="00374B23">
      <w:pPr>
        <w:spacing w:after="0" w:line="240" w:lineRule="auto"/>
      </w:pPr>
      <w:r>
        <w:separator/>
      </w:r>
    </w:p>
  </w:endnote>
  <w:endnote w:type="continuationSeparator" w:id="0">
    <w:p w:rsidR="008073E8" w:rsidRDefault="008073E8" w:rsidP="00374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73E8" w:rsidRDefault="008073E8" w:rsidP="00374B23">
      <w:pPr>
        <w:spacing w:after="0" w:line="240" w:lineRule="auto"/>
      </w:pPr>
      <w:r>
        <w:separator/>
      </w:r>
    </w:p>
  </w:footnote>
  <w:footnote w:type="continuationSeparator" w:id="0">
    <w:p w:rsidR="008073E8" w:rsidRDefault="008073E8" w:rsidP="00374B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7583817"/>
      <w:docPartObj>
        <w:docPartGallery w:val="Page Numbers (Top of Page)"/>
        <w:docPartUnique/>
      </w:docPartObj>
    </w:sdtPr>
    <w:sdtEndPr/>
    <w:sdtContent>
      <w:p w:rsidR="00374B23" w:rsidRDefault="00CE578C">
        <w:pPr>
          <w:pStyle w:val="a3"/>
          <w:jc w:val="center"/>
        </w:pPr>
        <w:r>
          <w:fldChar w:fldCharType="begin"/>
        </w:r>
        <w:r w:rsidR="00374B23">
          <w:instrText>PAGE   \* MERGEFORMAT</w:instrText>
        </w:r>
        <w:r>
          <w:fldChar w:fldCharType="separate"/>
        </w:r>
        <w:r w:rsidR="00041F2D">
          <w:rPr>
            <w:noProof/>
          </w:rPr>
          <w:t>5</w:t>
        </w:r>
        <w:r>
          <w:fldChar w:fldCharType="end"/>
        </w:r>
      </w:p>
    </w:sdtContent>
  </w:sdt>
  <w:p w:rsidR="00374B23" w:rsidRDefault="00374B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CDF"/>
    <w:rsid w:val="00041F2D"/>
    <w:rsid w:val="00046363"/>
    <w:rsid w:val="000960B0"/>
    <w:rsid w:val="000A6DBC"/>
    <w:rsid w:val="00121D42"/>
    <w:rsid w:val="001E7A08"/>
    <w:rsid w:val="002452B1"/>
    <w:rsid w:val="002649A7"/>
    <w:rsid w:val="00280342"/>
    <w:rsid w:val="002C6822"/>
    <w:rsid w:val="00365C53"/>
    <w:rsid w:val="00374B23"/>
    <w:rsid w:val="00427838"/>
    <w:rsid w:val="00431E78"/>
    <w:rsid w:val="005A61E6"/>
    <w:rsid w:val="005D2EBA"/>
    <w:rsid w:val="005D6C49"/>
    <w:rsid w:val="005F4169"/>
    <w:rsid w:val="00640304"/>
    <w:rsid w:val="00654139"/>
    <w:rsid w:val="006D3EAD"/>
    <w:rsid w:val="00736268"/>
    <w:rsid w:val="0078271D"/>
    <w:rsid w:val="007A6C8B"/>
    <w:rsid w:val="008073E8"/>
    <w:rsid w:val="00826AAB"/>
    <w:rsid w:val="008670BA"/>
    <w:rsid w:val="00893434"/>
    <w:rsid w:val="00895A62"/>
    <w:rsid w:val="00945319"/>
    <w:rsid w:val="00961473"/>
    <w:rsid w:val="009A3804"/>
    <w:rsid w:val="00A64BC3"/>
    <w:rsid w:val="00A77735"/>
    <w:rsid w:val="00AA5435"/>
    <w:rsid w:val="00AE4029"/>
    <w:rsid w:val="00B34CDF"/>
    <w:rsid w:val="00BC426A"/>
    <w:rsid w:val="00BF1CE6"/>
    <w:rsid w:val="00C242AB"/>
    <w:rsid w:val="00C3001B"/>
    <w:rsid w:val="00C553D1"/>
    <w:rsid w:val="00C753B4"/>
    <w:rsid w:val="00CA5744"/>
    <w:rsid w:val="00CE578C"/>
    <w:rsid w:val="00D42D51"/>
    <w:rsid w:val="00DF3560"/>
    <w:rsid w:val="00E146FD"/>
    <w:rsid w:val="00ED5D5F"/>
    <w:rsid w:val="00FA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57A29F-8F05-4F4B-A911-CC4CF2AA2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4B2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374B23"/>
  </w:style>
  <w:style w:type="paragraph" w:styleId="a5">
    <w:name w:val="footer"/>
    <w:basedOn w:val="a"/>
    <w:link w:val="a6"/>
    <w:uiPriority w:val="99"/>
    <w:unhideWhenUsed/>
    <w:rsid w:val="00374B2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374B23"/>
  </w:style>
  <w:style w:type="paragraph" w:styleId="a7">
    <w:name w:val="Balloon Text"/>
    <w:basedOn w:val="a"/>
    <w:link w:val="a8"/>
    <w:uiPriority w:val="99"/>
    <w:semiHidden/>
    <w:unhideWhenUsed/>
    <w:rsid w:val="008934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934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698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Голоднік Олена Сергіївна</dc:creator>
  <cp:lastModifiedBy>Stepchenko Lidiya</cp:lastModifiedBy>
  <cp:revision>3</cp:revision>
  <cp:lastPrinted>2023-03-10T14:20:00Z</cp:lastPrinted>
  <dcterms:created xsi:type="dcterms:W3CDTF">2023-03-29T13:34:00Z</dcterms:created>
  <dcterms:modified xsi:type="dcterms:W3CDTF">2023-03-29T13:34:00Z</dcterms:modified>
</cp:coreProperties>
</file>