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8E" w:rsidRDefault="002A6E8E" w:rsidP="002A6E8E">
      <w:pPr>
        <w:ind w:firstLine="538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Додаток </w:t>
      </w:r>
    </w:p>
    <w:p w:rsidR="002A6E8E" w:rsidRDefault="002A6E8E" w:rsidP="002A6E8E">
      <w:pPr>
        <w:ind w:firstLine="538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до рішення Київської міської ради</w:t>
      </w:r>
    </w:p>
    <w:p w:rsidR="002A6E8E" w:rsidRDefault="002A6E8E" w:rsidP="002A6E8E">
      <w:pPr>
        <w:ind w:firstLine="538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від____________ №__________</w:t>
      </w:r>
    </w:p>
    <w:p w:rsidR="002A6E8E" w:rsidRDefault="002A6E8E" w:rsidP="002A6E8E">
      <w:pPr>
        <w:ind w:firstLine="5387"/>
        <w:rPr>
          <w:sz w:val="28"/>
          <w:szCs w:val="28"/>
          <w:lang w:val="uk-UA" w:eastAsia="uk-UA"/>
        </w:rPr>
      </w:pPr>
    </w:p>
    <w:p w:rsidR="002A6E8E" w:rsidRDefault="002A6E8E" w:rsidP="002A6E8E">
      <w:pPr>
        <w:ind w:firstLine="5387"/>
        <w:rPr>
          <w:sz w:val="28"/>
          <w:szCs w:val="28"/>
          <w:lang w:val="uk-UA" w:eastAsia="uk-UA"/>
        </w:rPr>
      </w:pPr>
    </w:p>
    <w:p w:rsidR="002A6E8E" w:rsidRPr="0022579F" w:rsidRDefault="002A6E8E" w:rsidP="002A6E8E">
      <w:pPr>
        <w:ind w:firstLine="567"/>
        <w:jc w:val="center"/>
        <w:rPr>
          <w:bCs/>
          <w:color w:val="000000"/>
          <w:sz w:val="28"/>
          <w:szCs w:val="28"/>
          <w:lang w:val="uk-UA" w:eastAsia="uk-UA"/>
        </w:rPr>
      </w:pPr>
      <w:r w:rsidRPr="0022579F">
        <w:rPr>
          <w:bCs/>
          <w:color w:val="000000"/>
          <w:sz w:val="28"/>
          <w:szCs w:val="28"/>
          <w:lang w:val="uk-UA" w:eastAsia="uk-UA"/>
        </w:rPr>
        <w:t xml:space="preserve">Транспортні  засоби </w:t>
      </w:r>
      <w:r w:rsidRPr="0022579F">
        <w:rPr>
          <w:color w:val="000000" w:themeColor="text1"/>
          <w:sz w:val="28"/>
          <w:szCs w:val="28"/>
          <w:lang w:val="uk-UA"/>
        </w:rPr>
        <w:t xml:space="preserve">спеціального призначення, </w:t>
      </w:r>
      <w:r>
        <w:rPr>
          <w:color w:val="000000" w:themeColor="text1"/>
          <w:sz w:val="28"/>
          <w:szCs w:val="28"/>
          <w:lang w:val="uk-UA"/>
        </w:rPr>
        <w:br/>
      </w:r>
      <w:r w:rsidRPr="0022579F">
        <w:rPr>
          <w:color w:val="000000" w:themeColor="text1"/>
          <w:sz w:val="28"/>
          <w:szCs w:val="28"/>
          <w:lang w:val="uk-UA"/>
        </w:rPr>
        <w:t xml:space="preserve">які належать до комунальної власності територіальної громади міста Києва  та безоплатно передаються </w:t>
      </w:r>
      <w:r>
        <w:rPr>
          <w:color w:val="000000" w:themeColor="text1"/>
          <w:sz w:val="28"/>
          <w:szCs w:val="28"/>
          <w:lang w:val="uk-UA"/>
        </w:rPr>
        <w:t>до комунальної власності</w:t>
      </w:r>
      <w:r w:rsidRPr="0022579F">
        <w:rPr>
          <w:color w:val="000000" w:themeColor="text1"/>
          <w:sz w:val="28"/>
          <w:szCs w:val="28"/>
          <w:lang w:val="uk-UA"/>
        </w:rPr>
        <w:t xml:space="preserve"> Херсонської міської територіальної  громади</w:t>
      </w:r>
    </w:p>
    <w:p w:rsidR="002A6E8E" w:rsidRDefault="002A6E8E" w:rsidP="002A6E8E">
      <w:pPr>
        <w:ind w:firstLine="567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576"/>
        <w:gridCol w:w="3962"/>
        <w:gridCol w:w="2056"/>
        <w:gridCol w:w="2762"/>
      </w:tblGrid>
      <w:tr w:rsidR="002A6E8E" w:rsidRPr="005050F8" w:rsidTr="000845DD">
        <w:tc>
          <w:tcPr>
            <w:tcW w:w="567" w:type="dxa"/>
          </w:tcPr>
          <w:p w:rsidR="002A6E8E" w:rsidRPr="005050F8" w:rsidRDefault="002A6E8E" w:rsidP="000845DD">
            <w:pPr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5050F8">
              <w:rPr>
                <w:bCs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969" w:type="dxa"/>
          </w:tcPr>
          <w:p w:rsidR="002A6E8E" w:rsidRPr="005050F8" w:rsidRDefault="002A6E8E" w:rsidP="000845DD">
            <w:pPr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5050F8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Найменування, </w:t>
            </w:r>
            <w:r w:rsidRPr="005050F8">
              <w:rPr>
                <w:bCs/>
                <w:color w:val="000000"/>
                <w:sz w:val="24"/>
                <w:szCs w:val="24"/>
                <w:lang w:val="uk-UA" w:eastAsia="uk-UA"/>
              </w:rPr>
              <w:br/>
              <w:t>марка</w:t>
            </w:r>
          </w:p>
        </w:tc>
        <w:tc>
          <w:tcPr>
            <w:tcW w:w="2057" w:type="dxa"/>
          </w:tcPr>
          <w:p w:rsidR="002A6E8E" w:rsidRPr="005050F8" w:rsidRDefault="002A6E8E" w:rsidP="000845DD">
            <w:pPr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5050F8">
              <w:rPr>
                <w:bCs/>
                <w:color w:val="000000"/>
                <w:sz w:val="24"/>
                <w:szCs w:val="24"/>
                <w:lang w:val="uk-UA" w:eastAsia="uk-UA"/>
              </w:rPr>
              <w:t>Реєстраційний номер</w:t>
            </w:r>
          </w:p>
        </w:tc>
        <w:tc>
          <w:tcPr>
            <w:tcW w:w="2763" w:type="dxa"/>
          </w:tcPr>
          <w:p w:rsidR="002A6E8E" w:rsidRPr="005050F8" w:rsidRDefault="002A6E8E" w:rsidP="000845DD">
            <w:pPr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5050F8">
              <w:rPr>
                <w:bCs/>
                <w:color w:val="000000"/>
                <w:sz w:val="24"/>
                <w:szCs w:val="24"/>
                <w:lang w:val="uk-UA" w:eastAsia="uk-UA"/>
              </w:rPr>
              <w:t>Номер кузова /шасі</w:t>
            </w:r>
          </w:p>
        </w:tc>
      </w:tr>
      <w:tr w:rsidR="002A6E8E" w:rsidRPr="005050F8" w:rsidTr="000845DD">
        <w:trPr>
          <w:trHeight w:val="751"/>
        </w:trPr>
        <w:tc>
          <w:tcPr>
            <w:tcW w:w="9356" w:type="dxa"/>
            <w:gridSpan w:val="4"/>
          </w:tcPr>
          <w:p w:rsidR="002A6E8E" w:rsidRPr="005050F8" w:rsidRDefault="002A6E8E" w:rsidP="000845DD">
            <w:pPr>
              <w:pStyle w:val="a3"/>
              <w:ind w:left="949"/>
              <w:rPr>
                <w:sz w:val="16"/>
                <w:szCs w:val="16"/>
                <w:lang w:val="uk-UA"/>
              </w:rPr>
            </w:pPr>
          </w:p>
          <w:p w:rsidR="002A6E8E" w:rsidRDefault="002A6E8E" w:rsidP="002A6E8E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5050F8">
              <w:rPr>
                <w:sz w:val="24"/>
                <w:szCs w:val="24"/>
                <w:lang w:val="uk-UA"/>
              </w:rPr>
              <w:t>Комунальна  аварійно-рятувальна служба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050F8">
              <w:rPr>
                <w:sz w:val="24"/>
                <w:szCs w:val="24"/>
                <w:lang w:val="uk-UA"/>
              </w:rPr>
              <w:t>«Київська служба порятунку»</w:t>
            </w:r>
          </w:p>
          <w:p w:rsidR="002A6E8E" w:rsidRPr="005050F8" w:rsidRDefault="002A6E8E" w:rsidP="000845DD">
            <w:pPr>
              <w:pStyle w:val="a3"/>
              <w:ind w:left="1309"/>
              <w:rPr>
                <w:sz w:val="16"/>
                <w:szCs w:val="16"/>
                <w:lang w:val="uk-UA"/>
              </w:rPr>
            </w:pPr>
          </w:p>
        </w:tc>
      </w:tr>
      <w:tr w:rsidR="002A6E8E" w:rsidRPr="005050F8" w:rsidTr="000845DD">
        <w:tc>
          <w:tcPr>
            <w:tcW w:w="567" w:type="dxa"/>
          </w:tcPr>
          <w:p w:rsidR="002A6E8E" w:rsidRPr="00EB4D3C" w:rsidRDefault="002A6E8E" w:rsidP="000845DD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B4D3C">
              <w:rPr>
                <w:bCs/>
                <w:color w:val="000000"/>
                <w:sz w:val="22"/>
                <w:szCs w:val="22"/>
                <w:lang w:val="uk-UA" w:eastAsia="uk-UA"/>
              </w:rPr>
              <w:t>1.1.</w:t>
            </w:r>
          </w:p>
        </w:tc>
        <w:tc>
          <w:tcPr>
            <w:tcW w:w="3969" w:type="dxa"/>
          </w:tcPr>
          <w:p w:rsidR="002A6E8E" w:rsidRPr="00592E91" w:rsidRDefault="002A6E8E" w:rsidP="000845DD">
            <w:pPr>
              <w:rPr>
                <w:bCs/>
                <w:color w:val="000000"/>
                <w:sz w:val="24"/>
                <w:szCs w:val="24"/>
                <w:lang w:val="en-US" w:eastAsia="uk-UA"/>
              </w:rPr>
            </w:pPr>
            <w:r w:rsidRPr="005050F8">
              <w:rPr>
                <w:bCs/>
                <w:color w:val="000000"/>
                <w:sz w:val="24"/>
                <w:szCs w:val="24"/>
                <w:lang w:val="uk-UA" w:eastAsia="uk-UA"/>
              </w:rPr>
              <w:t>Спеціальний вантажний бортовий-тентований автомобіль «</w:t>
            </w:r>
            <w:r w:rsidRPr="005050F8">
              <w:rPr>
                <w:bCs/>
                <w:color w:val="000000"/>
                <w:sz w:val="24"/>
                <w:szCs w:val="24"/>
                <w:lang w:val="en-US" w:eastAsia="uk-UA"/>
              </w:rPr>
              <w:t>Foton</w:t>
            </w:r>
            <w:r w:rsidRPr="005050F8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»  </w:t>
            </w:r>
            <w:r>
              <w:rPr>
                <w:bCs/>
                <w:color w:val="000000"/>
                <w:sz w:val="24"/>
                <w:szCs w:val="24"/>
                <w:lang w:val="en-US" w:eastAsia="uk-UA"/>
              </w:rPr>
              <w:t>BJ1043V8JE6-4</w:t>
            </w:r>
          </w:p>
        </w:tc>
        <w:tc>
          <w:tcPr>
            <w:tcW w:w="2057" w:type="dxa"/>
          </w:tcPr>
          <w:p w:rsidR="002A6E8E" w:rsidRPr="005050F8" w:rsidRDefault="002A6E8E" w:rsidP="000845DD">
            <w:pPr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5050F8">
              <w:rPr>
                <w:bCs/>
                <w:color w:val="000000"/>
                <w:sz w:val="24"/>
                <w:szCs w:val="24"/>
                <w:lang w:val="uk-UA" w:eastAsia="uk-UA"/>
              </w:rPr>
              <w:t>АА09-51МТ</w:t>
            </w:r>
          </w:p>
        </w:tc>
        <w:tc>
          <w:tcPr>
            <w:tcW w:w="2763" w:type="dxa"/>
          </w:tcPr>
          <w:p w:rsidR="002A6E8E" w:rsidRPr="005050F8" w:rsidRDefault="002A6E8E" w:rsidP="000845DD">
            <w:pPr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5050F8">
              <w:rPr>
                <w:bCs/>
                <w:color w:val="000000"/>
                <w:sz w:val="24"/>
                <w:szCs w:val="24"/>
                <w:lang w:val="en-US" w:eastAsia="uk-UA"/>
              </w:rPr>
              <w:t>Y6JV8JE665J000439</w:t>
            </w:r>
          </w:p>
        </w:tc>
      </w:tr>
      <w:tr w:rsidR="002A6E8E" w:rsidRPr="005050F8" w:rsidTr="000845DD">
        <w:trPr>
          <w:trHeight w:val="916"/>
        </w:trPr>
        <w:tc>
          <w:tcPr>
            <w:tcW w:w="9356" w:type="dxa"/>
            <w:gridSpan w:val="4"/>
          </w:tcPr>
          <w:p w:rsidR="002A6E8E" w:rsidRPr="005050F8" w:rsidRDefault="002A6E8E" w:rsidP="000845DD">
            <w:pPr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uk-UA" w:eastAsia="en-US"/>
              </w:rPr>
            </w:pPr>
          </w:p>
          <w:p w:rsidR="002A6E8E" w:rsidRDefault="002A6E8E" w:rsidP="000845DD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val="uk-UA" w:eastAsia="en-US"/>
              </w:rPr>
              <w:t xml:space="preserve">2. </w:t>
            </w:r>
            <w:r w:rsidRPr="005050F8">
              <w:rPr>
                <w:rFonts w:eastAsiaTheme="minorHAnsi"/>
                <w:color w:val="000000" w:themeColor="text1"/>
                <w:sz w:val="24"/>
                <w:szCs w:val="24"/>
                <w:lang w:val="uk-UA" w:eastAsia="en-US"/>
              </w:rPr>
              <w:t>Комунальне підприємство  «</w:t>
            </w:r>
            <w:r w:rsidRPr="005050F8">
              <w:rPr>
                <w:sz w:val="24"/>
                <w:szCs w:val="24"/>
                <w:lang w:val="uk-UA"/>
              </w:rPr>
              <w:t xml:space="preserve">Шляхово-експлуатаційне управління по ремонту та утриманню автомобільних шляхів та споруд на них </w:t>
            </w:r>
            <w:r>
              <w:rPr>
                <w:sz w:val="24"/>
                <w:szCs w:val="24"/>
                <w:lang w:val="uk-UA"/>
              </w:rPr>
              <w:t>Дніпровського</w:t>
            </w:r>
            <w:r w:rsidRPr="005050F8">
              <w:rPr>
                <w:sz w:val="24"/>
                <w:szCs w:val="24"/>
                <w:lang w:val="uk-UA"/>
              </w:rPr>
              <w:t xml:space="preserve">   району</w:t>
            </w:r>
            <w:r w:rsidRPr="005050F8">
              <w:rPr>
                <w:rFonts w:eastAsiaTheme="minorHAnsi"/>
                <w:color w:val="000000" w:themeColor="text1"/>
                <w:sz w:val="24"/>
                <w:szCs w:val="24"/>
                <w:lang w:val="uk-UA" w:eastAsia="en-US"/>
              </w:rPr>
              <w:t>»</w:t>
            </w:r>
          </w:p>
          <w:p w:rsidR="002A6E8E" w:rsidRPr="005050F8" w:rsidRDefault="002A6E8E" w:rsidP="000845DD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</w:tr>
      <w:tr w:rsidR="002A6E8E" w:rsidRPr="005050F8" w:rsidTr="000845DD">
        <w:tc>
          <w:tcPr>
            <w:tcW w:w="567" w:type="dxa"/>
          </w:tcPr>
          <w:p w:rsidR="002A6E8E" w:rsidRPr="00EB4D3C" w:rsidRDefault="002A6E8E" w:rsidP="000845DD">
            <w:pPr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EB4D3C">
              <w:rPr>
                <w:bCs/>
                <w:color w:val="000000"/>
                <w:sz w:val="24"/>
                <w:szCs w:val="24"/>
                <w:lang w:val="uk-UA" w:eastAsia="uk-UA"/>
              </w:rPr>
              <w:t>2.1.</w:t>
            </w:r>
          </w:p>
        </w:tc>
        <w:tc>
          <w:tcPr>
            <w:tcW w:w="3969" w:type="dxa"/>
          </w:tcPr>
          <w:p w:rsidR="002A6E8E" w:rsidRPr="005050F8" w:rsidRDefault="002A6E8E" w:rsidP="000845DD">
            <w:pPr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5050F8">
              <w:rPr>
                <w:bCs/>
                <w:color w:val="000000"/>
                <w:sz w:val="24"/>
                <w:szCs w:val="24"/>
                <w:lang w:val="uk-UA" w:eastAsia="uk-UA"/>
              </w:rPr>
              <w:t>Вантажний спеціальний МАЗ 5551</w:t>
            </w:r>
          </w:p>
        </w:tc>
        <w:tc>
          <w:tcPr>
            <w:tcW w:w="2057" w:type="dxa"/>
          </w:tcPr>
          <w:p w:rsidR="002A6E8E" w:rsidRPr="005050F8" w:rsidRDefault="002A6E8E" w:rsidP="000845DD">
            <w:pPr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5050F8">
              <w:rPr>
                <w:bCs/>
                <w:color w:val="000000"/>
                <w:sz w:val="24"/>
                <w:szCs w:val="24"/>
                <w:lang w:val="uk-UA" w:eastAsia="uk-UA"/>
              </w:rPr>
              <w:t>АА8174СЕ</w:t>
            </w:r>
          </w:p>
        </w:tc>
        <w:tc>
          <w:tcPr>
            <w:tcW w:w="2763" w:type="dxa"/>
          </w:tcPr>
          <w:p w:rsidR="002A6E8E" w:rsidRPr="005050F8" w:rsidRDefault="002A6E8E" w:rsidP="000845D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050F8">
              <w:rPr>
                <w:bCs/>
                <w:color w:val="000000"/>
                <w:sz w:val="24"/>
                <w:szCs w:val="24"/>
                <w:lang w:val="en-US" w:eastAsia="uk-UA"/>
              </w:rPr>
              <w:t>Y3M555100Y0064112</w:t>
            </w:r>
          </w:p>
        </w:tc>
      </w:tr>
      <w:tr w:rsidR="002A6E8E" w:rsidRPr="005050F8" w:rsidTr="000845DD">
        <w:tc>
          <w:tcPr>
            <w:tcW w:w="9356" w:type="dxa"/>
            <w:gridSpan w:val="4"/>
          </w:tcPr>
          <w:p w:rsidR="002A6E8E" w:rsidRPr="005050F8" w:rsidRDefault="002A6E8E" w:rsidP="000845DD">
            <w:pPr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uk-UA" w:eastAsia="en-US"/>
              </w:rPr>
            </w:pPr>
          </w:p>
          <w:p w:rsidR="002A6E8E" w:rsidRDefault="002A6E8E" w:rsidP="000845DD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uk-UA" w:eastAsia="en-US"/>
              </w:rPr>
            </w:pPr>
            <w:r w:rsidRPr="005050F8">
              <w:rPr>
                <w:rFonts w:eastAsiaTheme="minorHAnsi"/>
                <w:color w:val="000000" w:themeColor="text1"/>
                <w:sz w:val="24"/>
                <w:szCs w:val="24"/>
                <w:lang w:val="uk-UA" w:eastAsia="en-US"/>
              </w:rPr>
              <w:t>3. Комунальне підприємство  «</w:t>
            </w:r>
            <w:r w:rsidRPr="005050F8">
              <w:rPr>
                <w:sz w:val="24"/>
                <w:szCs w:val="24"/>
                <w:lang w:val="uk-UA"/>
              </w:rPr>
              <w:t>Шляхово-експлуатаційне управління по ремонту та утриманню автомобільних шляхів та споруд на них Дарницького   району</w:t>
            </w:r>
            <w:r w:rsidRPr="005050F8">
              <w:rPr>
                <w:rFonts w:eastAsiaTheme="minorHAnsi"/>
                <w:color w:val="000000" w:themeColor="text1"/>
                <w:sz w:val="24"/>
                <w:szCs w:val="24"/>
                <w:lang w:val="uk-UA" w:eastAsia="en-US"/>
              </w:rPr>
              <w:t>»</w:t>
            </w:r>
          </w:p>
          <w:p w:rsidR="002A6E8E" w:rsidRPr="005050F8" w:rsidRDefault="002A6E8E" w:rsidP="000845DD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</w:tr>
      <w:tr w:rsidR="002A6E8E" w:rsidRPr="005050F8" w:rsidTr="000845DD">
        <w:tc>
          <w:tcPr>
            <w:tcW w:w="567" w:type="dxa"/>
          </w:tcPr>
          <w:p w:rsidR="002A6E8E" w:rsidRPr="00EB4D3C" w:rsidRDefault="002A6E8E" w:rsidP="000845DD">
            <w:pPr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EB4D3C">
              <w:rPr>
                <w:bCs/>
                <w:color w:val="000000"/>
                <w:sz w:val="24"/>
                <w:szCs w:val="24"/>
                <w:lang w:val="uk-UA" w:eastAsia="uk-UA"/>
              </w:rPr>
              <w:t>3.1.</w:t>
            </w:r>
          </w:p>
        </w:tc>
        <w:tc>
          <w:tcPr>
            <w:tcW w:w="3969" w:type="dxa"/>
          </w:tcPr>
          <w:p w:rsidR="002A6E8E" w:rsidRPr="00EB4D3C" w:rsidRDefault="002A6E8E" w:rsidP="000845DD">
            <w:pPr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EB4D3C">
              <w:rPr>
                <w:bCs/>
                <w:color w:val="000000"/>
                <w:sz w:val="24"/>
                <w:szCs w:val="24"/>
                <w:lang w:val="uk-UA" w:eastAsia="uk-UA"/>
              </w:rPr>
              <w:t>Вантажний спеціальний МАЗ 5551</w:t>
            </w:r>
          </w:p>
        </w:tc>
        <w:tc>
          <w:tcPr>
            <w:tcW w:w="2057" w:type="dxa"/>
          </w:tcPr>
          <w:p w:rsidR="002A6E8E" w:rsidRPr="005050F8" w:rsidRDefault="002A6E8E" w:rsidP="000845DD">
            <w:pPr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5050F8">
              <w:rPr>
                <w:bCs/>
                <w:color w:val="000000"/>
                <w:sz w:val="24"/>
                <w:szCs w:val="24"/>
                <w:lang w:val="uk-UA" w:eastAsia="uk-UA"/>
              </w:rPr>
              <w:t>АА6961СЕ</w:t>
            </w:r>
          </w:p>
        </w:tc>
        <w:tc>
          <w:tcPr>
            <w:tcW w:w="2763" w:type="dxa"/>
          </w:tcPr>
          <w:p w:rsidR="002A6E8E" w:rsidRPr="005050F8" w:rsidRDefault="002A6E8E" w:rsidP="000845D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050F8">
              <w:rPr>
                <w:bCs/>
                <w:color w:val="000000"/>
                <w:sz w:val="24"/>
                <w:szCs w:val="24"/>
                <w:lang w:val="en-US" w:eastAsia="uk-UA"/>
              </w:rPr>
              <w:t>Y3M555100</w:t>
            </w:r>
            <w:r w:rsidRPr="005050F8">
              <w:rPr>
                <w:bCs/>
                <w:color w:val="000000"/>
                <w:sz w:val="24"/>
                <w:szCs w:val="24"/>
                <w:lang w:val="uk-UA" w:eastAsia="uk-UA"/>
              </w:rPr>
              <w:t>І</w:t>
            </w:r>
            <w:r w:rsidRPr="005050F8">
              <w:rPr>
                <w:bCs/>
                <w:color w:val="000000"/>
                <w:sz w:val="24"/>
                <w:szCs w:val="24"/>
                <w:lang w:val="en-US" w:eastAsia="uk-UA"/>
              </w:rPr>
              <w:t>0066407</w:t>
            </w:r>
          </w:p>
        </w:tc>
      </w:tr>
      <w:tr w:rsidR="002A6E8E" w:rsidRPr="005050F8" w:rsidTr="000845DD">
        <w:tc>
          <w:tcPr>
            <w:tcW w:w="9356" w:type="dxa"/>
            <w:gridSpan w:val="4"/>
          </w:tcPr>
          <w:p w:rsidR="002A6E8E" w:rsidRPr="005050F8" w:rsidRDefault="002A6E8E" w:rsidP="000845DD">
            <w:pPr>
              <w:jc w:val="center"/>
              <w:rPr>
                <w:rFonts w:eastAsiaTheme="minorHAnsi"/>
                <w:color w:val="000000" w:themeColor="text1"/>
                <w:sz w:val="16"/>
                <w:szCs w:val="16"/>
                <w:lang w:val="uk-UA" w:eastAsia="en-US"/>
              </w:rPr>
            </w:pPr>
          </w:p>
          <w:p w:rsidR="002A6E8E" w:rsidRDefault="002A6E8E" w:rsidP="000845DD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uk-UA" w:eastAsia="en-US"/>
              </w:rPr>
            </w:pPr>
            <w:r w:rsidRPr="005050F8">
              <w:rPr>
                <w:rFonts w:eastAsiaTheme="minorHAnsi"/>
                <w:color w:val="000000" w:themeColor="text1"/>
                <w:sz w:val="24"/>
                <w:szCs w:val="24"/>
                <w:lang w:val="uk-UA" w:eastAsia="en-US"/>
              </w:rPr>
              <w:t>4. Комунальне підприємство  «</w:t>
            </w:r>
            <w:r w:rsidRPr="005050F8">
              <w:rPr>
                <w:sz w:val="24"/>
                <w:szCs w:val="24"/>
                <w:lang w:val="uk-UA"/>
              </w:rPr>
              <w:t>Шляхово-експлуатаційне управління по ремонту та утриманню автомобільних шляхів та споруд на них Печерського   району</w:t>
            </w:r>
            <w:r w:rsidRPr="005050F8">
              <w:rPr>
                <w:rFonts w:eastAsiaTheme="minorHAnsi"/>
                <w:color w:val="000000" w:themeColor="text1"/>
                <w:sz w:val="24"/>
                <w:szCs w:val="24"/>
                <w:lang w:val="uk-UA" w:eastAsia="en-US"/>
              </w:rPr>
              <w:t>»</w:t>
            </w:r>
          </w:p>
          <w:p w:rsidR="002A6E8E" w:rsidRPr="005050F8" w:rsidRDefault="002A6E8E" w:rsidP="000845DD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</w:tr>
      <w:tr w:rsidR="002A6E8E" w:rsidRPr="005050F8" w:rsidTr="000845DD">
        <w:tc>
          <w:tcPr>
            <w:tcW w:w="567" w:type="dxa"/>
          </w:tcPr>
          <w:p w:rsidR="002A6E8E" w:rsidRPr="00EB4D3C" w:rsidRDefault="002A6E8E" w:rsidP="000845DD">
            <w:pPr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EB4D3C">
              <w:rPr>
                <w:bCs/>
                <w:color w:val="000000"/>
                <w:sz w:val="24"/>
                <w:szCs w:val="24"/>
                <w:lang w:val="uk-UA" w:eastAsia="uk-UA"/>
              </w:rPr>
              <w:t>4.1.</w:t>
            </w:r>
          </w:p>
        </w:tc>
        <w:tc>
          <w:tcPr>
            <w:tcW w:w="3969" w:type="dxa"/>
          </w:tcPr>
          <w:p w:rsidR="002A6E8E" w:rsidRPr="00EB4D3C" w:rsidRDefault="002A6E8E" w:rsidP="000845DD">
            <w:pPr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EB4D3C">
              <w:rPr>
                <w:bCs/>
                <w:color w:val="000000"/>
                <w:sz w:val="24"/>
                <w:szCs w:val="24"/>
                <w:lang w:val="uk-UA" w:eastAsia="uk-UA"/>
              </w:rPr>
              <w:t>Вантажний спеціальний МАЗ 5551</w:t>
            </w:r>
          </w:p>
        </w:tc>
        <w:tc>
          <w:tcPr>
            <w:tcW w:w="2057" w:type="dxa"/>
          </w:tcPr>
          <w:p w:rsidR="002A6E8E" w:rsidRPr="005050F8" w:rsidRDefault="002A6E8E" w:rsidP="000845DD">
            <w:pPr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5050F8">
              <w:rPr>
                <w:bCs/>
                <w:color w:val="000000"/>
                <w:sz w:val="24"/>
                <w:szCs w:val="24"/>
                <w:lang w:val="uk-UA" w:eastAsia="uk-UA"/>
              </w:rPr>
              <w:t>АА8247СЕ</w:t>
            </w:r>
          </w:p>
        </w:tc>
        <w:tc>
          <w:tcPr>
            <w:tcW w:w="2763" w:type="dxa"/>
          </w:tcPr>
          <w:p w:rsidR="002A6E8E" w:rsidRPr="005050F8" w:rsidRDefault="002A6E8E" w:rsidP="000845DD">
            <w:pPr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050F8">
              <w:rPr>
                <w:bCs/>
                <w:color w:val="000000"/>
                <w:sz w:val="24"/>
                <w:szCs w:val="24"/>
                <w:lang w:val="en-US" w:eastAsia="uk-UA"/>
              </w:rPr>
              <w:t>Y3M5551001006</w:t>
            </w:r>
            <w:r w:rsidRPr="005050F8">
              <w:rPr>
                <w:bCs/>
                <w:color w:val="000000"/>
                <w:sz w:val="24"/>
                <w:szCs w:val="24"/>
                <w:lang w:val="uk-UA" w:eastAsia="uk-UA"/>
              </w:rPr>
              <w:t>6426</w:t>
            </w:r>
          </w:p>
        </w:tc>
      </w:tr>
      <w:tr w:rsidR="002A6E8E" w:rsidRPr="005050F8" w:rsidTr="000845DD">
        <w:tc>
          <w:tcPr>
            <w:tcW w:w="9356" w:type="dxa"/>
            <w:gridSpan w:val="4"/>
          </w:tcPr>
          <w:p w:rsidR="002A6E8E" w:rsidRPr="005050F8" w:rsidRDefault="002A6E8E" w:rsidP="000845DD">
            <w:pPr>
              <w:pStyle w:val="a3"/>
              <w:ind w:left="1080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  <w:p w:rsidR="002A6E8E" w:rsidRDefault="002A6E8E" w:rsidP="002A6E8E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5050F8">
              <w:rPr>
                <w:bCs/>
                <w:color w:val="000000"/>
                <w:sz w:val="24"/>
                <w:szCs w:val="24"/>
                <w:lang w:val="uk-UA" w:eastAsia="uk-UA"/>
              </w:rPr>
              <w:t>Комунальне підприємство «Київкомунсервіс»</w:t>
            </w:r>
          </w:p>
          <w:p w:rsidR="002A6E8E" w:rsidRPr="005050F8" w:rsidRDefault="002A6E8E" w:rsidP="000845DD">
            <w:pPr>
              <w:pStyle w:val="a3"/>
              <w:ind w:left="1080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</w:tr>
      <w:tr w:rsidR="002A6E8E" w:rsidRPr="005050F8" w:rsidTr="000845DD">
        <w:tc>
          <w:tcPr>
            <w:tcW w:w="567" w:type="dxa"/>
          </w:tcPr>
          <w:p w:rsidR="002A6E8E" w:rsidRPr="00EB4D3C" w:rsidRDefault="002A6E8E" w:rsidP="000845DD">
            <w:pPr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EB4D3C">
              <w:rPr>
                <w:bCs/>
                <w:color w:val="000000"/>
                <w:sz w:val="24"/>
                <w:szCs w:val="24"/>
                <w:lang w:val="uk-UA" w:eastAsia="uk-UA"/>
              </w:rPr>
              <w:t>5.1.</w:t>
            </w:r>
          </w:p>
        </w:tc>
        <w:tc>
          <w:tcPr>
            <w:tcW w:w="3969" w:type="dxa"/>
          </w:tcPr>
          <w:p w:rsidR="002A6E8E" w:rsidRPr="005050F8" w:rsidRDefault="002A6E8E" w:rsidP="000845DD">
            <w:pPr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5050F8">
              <w:rPr>
                <w:bCs/>
                <w:color w:val="000000"/>
                <w:sz w:val="24"/>
                <w:szCs w:val="24"/>
                <w:lang w:val="uk-UA" w:eastAsia="uk-UA"/>
              </w:rPr>
              <w:t>Сміттєвоз СБМ-304/1 із заднім завантаженням на шасі МАЗ-5340</w:t>
            </w:r>
          </w:p>
        </w:tc>
        <w:tc>
          <w:tcPr>
            <w:tcW w:w="2057" w:type="dxa"/>
          </w:tcPr>
          <w:p w:rsidR="002A6E8E" w:rsidRPr="005050F8" w:rsidRDefault="002A6E8E" w:rsidP="000845DD">
            <w:pPr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5050F8">
              <w:rPr>
                <w:bCs/>
                <w:color w:val="000000"/>
                <w:sz w:val="24"/>
                <w:szCs w:val="24"/>
                <w:lang w:val="uk-UA" w:eastAsia="uk-UA"/>
              </w:rPr>
              <w:t>АА1908ХЕ</w:t>
            </w:r>
          </w:p>
        </w:tc>
        <w:tc>
          <w:tcPr>
            <w:tcW w:w="2763" w:type="dxa"/>
          </w:tcPr>
          <w:p w:rsidR="002A6E8E" w:rsidRPr="005050F8" w:rsidRDefault="002A6E8E" w:rsidP="000845DD">
            <w:pPr>
              <w:rPr>
                <w:bCs/>
                <w:color w:val="000000"/>
                <w:sz w:val="24"/>
                <w:szCs w:val="24"/>
                <w:lang w:val="en-US" w:eastAsia="uk-UA"/>
              </w:rPr>
            </w:pPr>
            <w:r w:rsidRPr="005050F8">
              <w:rPr>
                <w:bCs/>
                <w:color w:val="000000"/>
                <w:sz w:val="24"/>
                <w:szCs w:val="24"/>
                <w:lang w:val="en-US" w:eastAsia="uk-UA"/>
              </w:rPr>
              <w:t>Y8964336XJ1A16148</w:t>
            </w:r>
          </w:p>
          <w:p w:rsidR="002A6E8E" w:rsidRPr="005050F8" w:rsidRDefault="002A6E8E" w:rsidP="000845DD">
            <w:pPr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5050F8">
              <w:rPr>
                <w:bCs/>
                <w:color w:val="000000"/>
                <w:sz w:val="24"/>
                <w:szCs w:val="24"/>
                <w:lang w:val="en-US" w:eastAsia="uk-UA"/>
              </w:rPr>
              <w:t>Y3M5340C2J0000354</w:t>
            </w:r>
          </w:p>
        </w:tc>
      </w:tr>
    </w:tbl>
    <w:p w:rsidR="002A6E8E" w:rsidRDefault="002A6E8E" w:rsidP="002A6E8E">
      <w:pPr>
        <w:ind w:firstLine="567"/>
        <w:rPr>
          <w:b/>
          <w:bCs/>
          <w:color w:val="000000"/>
          <w:sz w:val="28"/>
          <w:szCs w:val="28"/>
          <w:lang w:val="uk-UA" w:eastAsia="uk-UA"/>
        </w:rPr>
      </w:pPr>
    </w:p>
    <w:p w:rsidR="002A6E8E" w:rsidRDefault="002A6E8E" w:rsidP="002A6E8E">
      <w:pPr>
        <w:ind w:firstLine="567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A6E8E" w:rsidRPr="00BB6465" w:rsidTr="000845DD">
        <w:tc>
          <w:tcPr>
            <w:tcW w:w="4927" w:type="dxa"/>
          </w:tcPr>
          <w:p w:rsidR="002A6E8E" w:rsidRPr="00BB6465" w:rsidRDefault="002A6E8E" w:rsidP="000845DD">
            <w:pPr>
              <w:jc w:val="both"/>
              <w:rPr>
                <w:sz w:val="28"/>
                <w:szCs w:val="28"/>
                <w:lang w:val="uk-UA"/>
              </w:rPr>
            </w:pPr>
            <w:r w:rsidRPr="00BB6465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:rsidR="002A6E8E" w:rsidRPr="00BB6465" w:rsidRDefault="002A6E8E" w:rsidP="000845DD">
            <w:pPr>
              <w:jc w:val="right"/>
              <w:rPr>
                <w:sz w:val="28"/>
                <w:szCs w:val="28"/>
                <w:lang w:val="uk-UA"/>
              </w:rPr>
            </w:pPr>
            <w:r w:rsidRPr="00BB6465"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:rsidR="002A6E8E" w:rsidRPr="00F52351" w:rsidRDefault="002A6E8E" w:rsidP="002A6E8E">
      <w:pPr>
        <w:ind w:firstLine="567"/>
        <w:rPr>
          <w:b/>
          <w:bCs/>
          <w:color w:val="000000"/>
          <w:sz w:val="28"/>
          <w:szCs w:val="28"/>
          <w:lang w:val="uk-UA" w:eastAsia="uk-UA"/>
        </w:rPr>
      </w:pPr>
    </w:p>
    <w:p w:rsidR="00DF0742" w:rsidRDefault="00DF0742">
      <w:bookmarkStart w:id="0" w:name="_GoBack"/>
      <w:bookmarkEnd w:id="0"/>
    </w:p>
    <w:sectPr w:rsidR="00DF0742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E0D25"/>
    <w:multiLevelType w:val="hybridMultilevel"/>
    <w:tmpl w:val="1CF42DD6"/>
    <w:lvl w:ilvl="0" w:tplc="4FFA9A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F0518A"/>
    <w:multiLevelType w:val="hybridMultilevel"/>
    <w:tmpl w:val="5E404296"/>
    <w:lvl w:ilvl="0" w:tplc="7E6A1754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29" w:hanging="360"/>
      </w:pPr>
    </w:lvl>
    <w:lvl w:ilvl="2" w:tplc="0422001B" w:tentative="1">
      <w:start w:val="1"/>
      <w:numFmt w:val="lowerRoman"/>
      <w:lvlText w:val="%3."/>
      <w:lvlJc w:val="right"/>
      <w:pPr>
        <w:ind w:left="2749" w:hanging="180"/>
      </w:pPr>
    </w:lvl>
    <w:lvl w:ilvl="3" w:tplc="0422000F" w:tentative="1">
      <w:start w:val="1"/>
      <w:numFmt w:val="decimal"/>
      <w:lvlText w:val="%4."/>
      <w:lvlJc w:val="left"/>
      <w:pPr>
        <w:ind w:left="3469" w:hanging="360"/>
      </w:pPr>
    </w:lvl>
    <w:lvl w:ilvl="4" w:tplc="04220019" w:tentative="1">
      <w:start w:val="1"/>
      <w:numFmt w:val="lowerLetter"/>
      <w:lvlText w:val="%5."/>
      <w:lvlJc w:val="left"/>
      <w:pPr>
        <w:ind w:left="4189" w:hanging="360"/>
      </w:pPr>
    </w:lvl>
    <w:lvl w:ilvl="5" w:tplc="0422001B" w:tentative="1">
      <w:start w:val="1"/>
      <w:numFmt w:val="lowerRoman"/>
      <w:lvlText w:val="%6."/>
      <w:lvlJc w:val="right"/>
      <w:pPr>
        <w:ind w:left="4909" w:hanging="180"/>
      </w:pPr>
    </w:lvl>
    <w:lvl w:ilvl="6" w:tplc="0422000F" w:tentative="1">
      <w:start w:val="1"/>
      <w:numFmt w:val="decimal"/>
      <w:lvlText w:val="%7."/>
      <w:lvlJc w:val="left"/>
      <w:pPr>
        <w:ind w:left="5629" w:hanging="360"/>
      </w:pPr>
    </w:lvl>
    <w:lvl w:ilvl="7" w:tplc="04220019" w:tentative="1">
      <w:start w:val="1"/>
      <w:numFmt w:val="lowerLetter"/>
      <w:lvlText w:val="%8."/>
      <w:lvlJc w:val="left"/>
      <w:pPr>
        <w:ind w:left="6349" w:hanging="360"/>
      </w:pPr>
    </w:lvl>
    <w:lvl w:ilvl="8" w:tplc="0422001B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E"/>
    <w:rsid w:val="002A6E8E"/>
    <w:rsid w:val="00D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D4A5D-BB87-42DC-97CF-BBEEF6BA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E8E"/>
    <w:pPr>
      <w:ind w:left="720"/>
      <w:contextualSpacing/>
    </w:pPr>
  </w:style>
  <w:style w:type="table" w:styleId="a4">
    <w:name w:val="Table Grid"/>
    <w:basedOn w:val="a1"/>
    <w:rsid w:val="002A6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Дзюбан</dc:creator>
  <cp:keywords/>
  <dc:description/>
  <cp:lastModifiedBy>Наталья В. Дзюбан</cp:lastModifiedBy>
  <cp:revision>1</cp:revision>
  <dcterms:created xsi:type="dcterms:W3CDTF">2023-04-13T08:31:00Z</dcterms:created>
  <dcterms:modified xsi:type="dcterms:W3CDTF">2023-04-13T08:33:00Z</dcterms:modified>
</cp:coreProperties>
</file>