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AB68" w14:textId="5F6578A0" w:rsidR="00350674" w:rsidRDefault="00350674" w:rsidP="00350674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14:paraId="41FD9DC2" w14:textId="3BDB0DFB" w:rsidR="00350674" w:rsidRDefault="00350674" w:rsidP="00350674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 проведення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1EEEB927" w14:textId="77777777" w:rsidR="00C9768D" w:rsidRPr="00A44A52" w:rsidRDefault="00C9768D" w:rsidP="00C9768D">
      <w:pPr>
        <w:pStyle w:val="a4"/>
        <w:rPr>
          <w:rFonts w:ascii="Times New Roman" w:hAnsi="Times New Roman"/>
          <w:sz w:val="28"/>
          <w:szCs w:val="24"/>
        </w:rPr>
      </w:pPr>
      <w:r w:rsidRPr="00A44A52">
        <w:rPr>
          <w:rFonts w:ascii="Times New Roman" w:hAnsi="Times New Roman"/>
          <w:sz w:val="28"/>
          <w:szCs w:val="24"/>
        </w:rPr>
        <w:t>МОНІТОРИНГОВИЙ ЗВІТ</w:t>
      </w:r>
    </w:p>
    <w:p w14:paraId="4741C0F1" w14:textId="77777777" w:rsidR="00C9768D" w:rsidRPr="00A44A52" w:rsidRDefault="00C9768D" w:rsidP="00C9768D">
      <w:pPr>
        <w:pStyle w:val="a3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>1. Загальна частина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5"/>
        <w:gridCol w:w="2700"/>
      </w:tblGrid>
      <w:tr w:rsidR="00A44A52" w:rsidRPr="00A44A52" w14:paraId="2A2727A3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3CB19" w14:textId="77777777" w:rsidR="00C9768D" w:rsidRPr="00A44A52" w:rsidRDefault="00C9768D" w:rsidP="00E31A1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</w:t>
            </w:r>
            <w:r w:rsidRPr="00A44A5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46FE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0D8A2517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855E2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90E4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AAC8A2F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DA7EB" w14:textId="77777777" w:rsidR="00C9768D" w:rsidRPr="00A44A52" w:rsidRDefault="00C9768D" w:rsidP="00E31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 xml:space="preserve"> інституту громадянського суспільства, яким реалізується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 xml:space="preserve"> проє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9D91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577E9ADD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E03FD" w14:textId="77777777" w:rsidR="00C9768D" w:rsidRPr="00A44A52" w:rsidRDefault="00C9768D" w:rsidP="00E31A1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>проєкту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F5B9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3154024A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7F644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Інформація про кількість учасників заходу та повноту охоплення цільової аудиторії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4A58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A158B8C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88F12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Поліграфічна продукція та роздатковий матеріал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9C9A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62C5BE00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75E44" w14:textId="77777777" w:rsidR="00C9768D" w:rsidRPr="00A44A52" w:rsidRDefault="00C9768D" w:rsidP="00E31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Досягнення мети і завдань в результаті реалізації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 xml:space="preserve"> проєкту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1977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2CE8BF87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6E2AF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Відповідність результативних показників проведення заходу запланованим результативним показникам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47DD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443B0191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87A80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Інформаційна підтримка заходу (посилання на матеріали в Інтернеті та сюжети (статті) в засобах масової інформації, що висвітлюють захід)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863E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6A66C90C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7FA0F" w14:textId="77777777" w:rsidR="00C9768D" w:rsidRPr="00A44A52" w:rsidRDefault="00C9768D" w:rsidP="00E31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Додаткова інформація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D7E1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A52" w:rsidRPr="00A44A52" w14:paraId="228BB16F" w14:textId="77777777" w:rsidTr="002E1DD6">
        <w:trPr>
          <w:trHeight w:val="567"/>
        </w:trPr>
        <w:tc>
          <w:tcPr>
            <w:tcW w:w="3557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CA5F" w14:textId="77777777" w:rsidR="00C9768D" w:rsidRPr="00A44A52" w:rsidRDefault="00C9768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Дата та місце проведення моніторингу</w:t>
            </w:r>
          </w:p>
        </w:tc>
        <w:tc>
          <w:tcPr>
            <w:tcW w:w="14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5F67" w14:textId="77777777" w:rsidR="00C9768D" w:rsidRPr="00A44A52" w:rsidRDefault="00C9768D" w:rsidP="00DE387A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22BFF2" w14:textId="77777777" w:rsidR="00C9768D" w:rsidRPr="00A44A52" w:rsidRDefault="00C9768D" w:rsidP="00C976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>2. Інформація про результати реалізації</w:t>
      </w:r>
      <w:r w:rsidR="00E31A1A" w:rsidRPr="00A44A52">
        <w:rPr>
          <w:rFonts w:ascii="Times New Roman" w:hAnsi="Times New Roman"/>
          <w:sz w:val="24"/>
          <w:szCs w:val="24"/>
        </w:rPr>
        <w:t xml:space="preserve"> проєкту </w:t>
      </w:r>
      <w:r w:rsidRPr="00A44A52">
        <w:rPr>
          <w:rFonts w:ascii="Times New Roman" w:hAnsi="Times New Roman"/>
          <w:sz w:val="24"/>
          <w:szCs w:val="24"/>
        </w:rPr>
        <w:t>та умов договору</w:t>
      </w:r>
      <w:r w:rsidR="00E31A1A" w:rsidRPr="00A44A52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242A91D7" w14:textId="77777777" w:rsidR="00C9768D" w:rsidRPr="00A44A52" w:rsidRDefault="00C9768D" w:rsidP="00C976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840"/>
        <w:gridCol w:w="1812"/>
        <w:gridCol w:w="2191"/>
        <w:gridCol w:w="2135"/>
      </w:tblGrid>
      <w:tr w:rsidR="00A44A52" w:rsidRPr="00A44A52" w14:paraId="0E847A5A" w14:textId="77777777" w:rsidTr="004F08DB">
        <w:trPr>
          <w:trHeight w:val="60"/>
        </w:trPr>
        <w:tc>
          <w:tcPr>
            <w:tcW w:w="343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29A04D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08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F7707B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Опис та перелік завдань</w:t>
            </w:r>
          </w:p>
        </w:tc>
        <w:tc>
          <w:tcPr>
            <w:tcW w:w="2336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A2F599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Результативні показники</w:t>
            </w:r>
          </w:p>
        </w:tc>
        <w:tc>
          <w:tcPr>
            <w:tcW w:w="123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B4E365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Причини невиконання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умов договору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в повному обсязі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 xml:space="preserve">або частково </w:t>
            </w:r>
            <w:r w:rsidRPr="00A44A52">
              <w:rPr>
                <w:rFonts w:ascii="Times New Roman" w:hAnsi="Times New Roman"/>
                <w:sz w:val="24"/>
                <w:szCs w:val="24"/>
              </w:rPr>
              <w:br/>
              <w:t>(за потреби)</w:t>
            </w:r>
          </w:p>
        </w:tc>
      </w:tr>
      <w:tr w:rsidR="00A44A52" w:rsidRPr="00A44A52" w14:paraId="5AA91E95" w14:textId="77777777" w:rsidTr="004F08DB">
        <w:trPr>
          <w:trHeight w:val="60"/>
        </w:trPr>
        <w:tc>
          <w:tcPr>
            <w:tcW w:w="0" w:type="auto"/>
            <w:vMerge/>
            <w:vAlign w:val="center"/>
            <w:hideMark/>
          </w:tcPr>
          <w:p w14:paraId="0B568E50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E4EB5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3E3FB5" w14:textId="77777777" w:rsidR="00C9768D" w:rsidRPr="00A44A52" w:rsidRDefault="00C9768D" w:rsidP="00E31A1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>проєкту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)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9" w:type="pct"/>
            <w:vAlign w:val="center"/>
            <w:hideMark/>
          </w:tcPr>
          <w:p w14:paraId="151EE750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фактичні показники</w:t>
            </w:r>
          </w:p>
        </w:tc>
        <w:tc>
          <w:tcPr>
            <w:tcW w:w="0" w:type="auto"/>
            <w:vMerge/>
            <w:vAlign w:val="center"/>
            <w:hideMark/>
          </w:tcPr>
          <w:p w14:paraId="5D9C9265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071791" w14:textId="4F784940" w:rsidR="00C9768D" w:rsidRPr="00A44A52" w:rsidRDefault="002E1DD6" w:rsidP="00C9768D">
      <w:pPr>
        <w:pStyle w:val="a3"/>
        <w:spacing w:before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br/>
      </w:r>
      <w:r w:rsidR="00C9768D" w:rsidRPr="00A44A52">
        <w:rPr>
          <w:rFonts w:ascii="Times New Roman" w:hAnsi="Times New Roman"/>
          <w:sz w:val="24"/>
          <w:szCs w:val="24"/>
        </w:rPr>
        <w:t xml:space="preserve">3. Учасники </w:t>
      </w:r>
      <w:r w:rsidR="00E31A1A" w:rsidRPr="00A44A52">
        <w:rPr>
          <w:rFonts w:ascii="Times New Roman" w:hAnsi="Times New Roman"/>
          <w:sz w:val="24"/>
          <w:szCs w:val="24"/>
        </w:rPr>
        <w:t>проєкту</w:t>
      </w:r>
      <w:r w:rsidR="00E31A1A" w:rsidRPr="00A44A52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1C1FDC8F" w14:textId="77777777" w:rsidR="00C9768D" w:rsidRPr="00A44A52" w:rsidRDefault="00C9768D" w:rsidP="00C9768D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8"/>
        <w:gridCol w:w="1238"/>
        <w:gridCol w:w="1620"/>
        <w:gridCol w:w="1298"/>
        <w:gridCol w:w="1680"/>
        <w:gridCol w:w="1579"/>
      </w:tblGrid>
      <w:tr w:rsidR="00A44A52" w:rsidRPr="00A44A52" w14:paraId="1D7982E1" w14:textId="77777777" w:rsidTr="004F08DB">
        <w:trPr>
          <w:trHeight w:val="60"/>
          <w:jc w:val="center"/>
        </w:trPr>
        <w:tc>
          <w:tcPr>
            <w:tcW w:w="69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5D2D59" w14:textId="1A37ABEF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4046ED">
              <w:rPr>
                <w:rFonts w:ascii="Times New Roman" w:hAnsi="Times New Roman"/>
                <w:sz w:val="24"/>
                <w:szCs w:val="24"/>
              </w:rPr>
              <w:t>-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ковий номер</w:t>
            </w:r>
          </w:p>
          <w:p w14:paraId="4AA1692D" w14:textId="77777777" w:rsidR="00F72111" w:rsidRPr="00A44A52" w:rsidRDefault="00F7211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CC5E1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Найменуван-ня заходу</w:t>
            </w:r>
          </w:p>
        </w:tc>
        <w:tc>
          <w:tcPr>
            <w:tcW w:w="3483" w:type="pct"/>
            <w:gridSpan w:val="5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501D1B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A44A52" w:rsidRPr="00A44A52" w14:paraId="1158B4CC" w14:textId="77777777" w:rsidTr="004F08DB">
        <w:trPr>
          <w:trHeight w:val="602"/>
          <w:jc w:val="center"/>
        </w:trPr>
        <w:tc>
          <w:tcPr>
            <w:tcW w:w="0" w:type="auto"/>
            <w:vMerge/>
            <w:vAlign w:val="center"/>
            <w:hideMark/>
          </w:tcPr>
          <w:p w14:paraId="599EC522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D898F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2B93157B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 xml:space="preserve">планові показники (відповідно до опису </w:t>
            </w:r>
            <w:r w:rsidR="00E31A1A" w:rsidRPr="00A44A52">
              <w:rPr>
                <w:rFonts w:ascii="Times New Roman" w:hAnsi="Times New Roman"/>
                <w:sz w:val="24"/>
                <w:szCs w:val="24"/>
              </w:rPr>
              <w:t>проєкту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) цільової аудиторії</w:t>
            </w:r>
          </w:p>
        </w:tc>
        <w:tc>
          <w:tcPr>
            <w:tcW w:w="2031" w:type="pct"/>
            <w:gridSpan w:val="3"/>
            <w:vAlign w:val="center"/>
            <w:hideMark/>
          </w:tcPr>
          <w:p w14:paraId="44ABE40E" w14:textId="77777777" w:rsidR="00C9768D" w:rsidRPr="00A44A52" w:rsidRDefault="00C9768D" w:rsidP="00E31A1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фактичні показники цільової аудиторії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A44A52" w:rsidRPr="00A44A52" w14:paraId="7C0FBBFA" w14:textId="77777777" w:rsidTr="004F08DB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14:paraId="131CA312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89C6A" w14:textId="77777777" w:rsidR="00C9768D" w:rsidRPr="00A44A52" w:rsidRDefault="00C9768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57528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</w:t>
            </w:r>
          </w:p>
        </w:tc>
        <w:tc>
          <w:tcPr>
            <w:tcW w:w="823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C79E4" w14:textId="77777777" w:rsidR="00C9768D" w:rsidRPr="00A44A52" w:rsidRDefault="00C9768D" w:rsidP="00E31A1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="00E31A1A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6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EB22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5AA53FE1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894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0945A" w14:textId="6AABCF6C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="00353D1F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597EC9B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47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CBAB9" w14:textId="795FE2C2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="00353D1F" w:rsidRPr="00A44A5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A44A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73F878" w14:textId="77777777" w:rsidR="00C9768D" w:rsidRPr="00A44A52" w:rsidRDefault="00C9768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</w:tbl>
    <w:p w14:paraId="06105508" w14:textId="0FA86B15" w:rsidR="00C9768D" w:rsidRPr="00A44A52" w:rsidRDefault="00C9768D" w:rsidP="00C976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>4. Юридичні особи, які виступили партнерами під час реалізації</w:t>
      </w:r>
      <w:r w:rsidR="00E31A1A" w:rsidRPr="00A44A52">
        <w:rPr>
          <w:rFonts w:ascii="Times New Roman" w:hAnsi="Times New Roman"/>
          <w:sz w:val="24"/>
          <w:szCs w:val="24"/>
        </w:rPr>
        <w:t xml:space="preserve"> проєкту</w:t>
      </w:r>
      <w:r w:rsidR="00353D1F" w:rsidRPr="00A44A52">
        <w:rPr>
          <w:rFonts w:ascii="Times New Roman" w:hAnsi="Times New Roman"/>
          <w:sz w:val="24"/>
          <w:szCs w:val="24"/>
          <w:vertAlign w:val="superscript"/>
        </w:rPr>
        <w:t>11</w:t>
      </w:r>
      <w:r w:rsidRPr="00A44A52">
        <w:rPr>
          <w:rFonts w:ascii="Times New Roman" w:hAnsi="Times New Roman"/>
          <w:sz w:val="24"/>
          <w:szCs w:val="24"/>
        </w:rPr>
        <w:t xml:space="preserve"> _______________________</w:t>
      </w:r>
      <w:r w:rsidRPr="00A44A52">
        <w:rPr>
          <w:rFonts w:ascii="Times New Roman" w:hAnsi="Times New Roman"/>
          <w:sz w:val="24"/>
          <w:szCs w:val="24"/>
          <w:lang w:val="ru-RU"/>
        </w:rPr>
        <w:t>____________</w:t>
      </w:r>
      <w:r w:rsidRPr="00A44A52">
        <w:rPr>
          <w:rFonts w:ascii="Times New Roman" w:hAnsi="Times New Roman"/>
          <w:sz w:val="24"/>
          <w:szCs w:val="24"/>
        </w:rPr>
        <w:t>______.</w:t>
      </w:r>
    </w:p>
    <w:p w14:paraId="3B9AD5FF" w14:textId="349E0251" w:rsidR="00C9768D" w:rsidRPr="00A44A52" w:rsidRDefault="00C9768D" w:rsidP="00C9768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>(найменування, місцезнаходження, контакти)</w:t>
      </w:r>
    </w:p>
    <w:p w14:paraId="3E106A0D" w14:textId="203224F5" w:rsidR="00C9768D" w:rsidRPr="00A44A52" w:rsidRDefault="00C9768D" w:rsidP="00C976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>5. Ризики під час реалізації</w:t>
      </w:r>
      <w:r w:rsidR="00E31A1A" w:rsidRPr="00A44A52">
        <w:rPr>
          <w:rFonts w:ascii="Times New Roman" w:hAnsi="Times New Roman"/>
          <w:sz w:val="24"/>
          <w:szCs w:val="24"/>
        </w:rPr>
        <w:t xml:space="preserve"> проєкту</w:t>
      </w:r>
      <w:r w:rsidR="00353D1F" w:rsidRPr="00A44A52">
        <w:rPr>
          <w:rFonts w:ascii="Times New Roman" w:hAnsi="Times New Roman"/>
          <w:sz w:val="24"/>
          <w:szCs w:val="24"/>
          <w:vertAlign w:val="superscript"/>
        </w:rPr>
        <w:t>12</w:t>
      </w:r>
      <w:r w:rsidRPr="00A44A52">
        <w:rPr>
          <w:rFonts w:ascii="Times New Roman" w:hAnsi="Times New Roman"/>
          <w:sz w:val="24"/>
          <w:szCs w:val="24"/>
        </w:rPr>
        <w:t xml:space="preserve"> ____</w:t>
      </w:r>
    </w:p>
    <w:p w14:paraId="16C137C9" w14:textId="77777777" w:rsidR="00C9768D" w:rsidRPr="00A44A52" w:rsidRDefault="00C9768D" w:rsidP="00C9768D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  <w:r w:rsidRPr="00A44A52">
        <w:rPr>
          <w:rFonts w:ascii="Times New Roman" w:hAnsi="Times New Roman"/>
          <w:sz w:val="28"/>
          <w:szCs w:val="28"/>
        </w:rPr>
        <w:br/>
      </w:r>
      <w:r w:rsidRPr="00A44A52">
        <w:rPr>
          <w:rFonts w:ascii="Times New Roman" w:hAnsi="Times New Roman"/>
          <w:sz w:val="20"/>
        </w:rPr>
        <w:t xml:space="preserve">(зазначити, з якими внутрішніми та зовнішніми ризиками стикнувся інститут громадянського </w:t>
      </w:r>
      <w:r w:rsidRPr="00A44A52">
        <w:rPr>
          <w:rFonts w:ascii="Times New Roman" w:hAnsi="Times New Roman"/>
          <w:sz w:val="20"/>
        </w:rPr>
        <w:br/>
        <w:t>суспільства під час реалізації</w:t>
      </w:r>
      <w:r w:rsidR="00E31A1A" w:rsidRPr="00A44A52">
        <w:rPr>
          <w:rFonts w:ascii="Times New Roman" w:hAnsi="Times New Roman"/>
          <w:sz w:val="20"/>
        </w:rPr>
        <w:t xml:space="preserve"> </w:t>
      </w:r>
      <w:r w:rsidRPr="00A44A52">
        <w:rPr>
          <w:rFonts w:ascii="Times New Roman" w:hAnsi="Times New Roman"/>
          <w:sz w:val="20"/>
        </w:rPr>
        <w:t>про</w:t>
      </w:r>
      <w:r w:rsidR="00E31A1A" w:rsidRPr="00A44A52">
        <w:rPr>
          <w:rFonts w:ascii="Times New Roman" w:hAnsi="Times New Roman"/>
          <w:sz w:val="20"/>
        </w:rPr>
        <w:t>є</w:t>
      </w:r>
      <w:r w:rsidRPr="00A44A52">
        <w:rPr>
          <w:rFonts w:ascii="Times New Roman" w:hAnsi="Times New Roman"/>
          <w:sz w:val="20"/>
        </w:rPr>
        <w:t xml:space="preserve">кту; який інструментарій було використано для їх мінімізації та усунення; чи всі ризики були враховані під час планування </w:t>
      </w:r>
      <w:r w:rsidR="00E31A1A" w:rsidRPr="00A44A52">
        <w:rPr>
          <w:rFonts w:ascii="Times New Roman" w:hAnsi="Times New Roman"/>
          <w:sz w:val="20"/>
        </w:rPr>
        <w:t>проє</w:t>
      </w:r>
      <w:r w:rsidRPr="00A44A52">
        <w:rPr>
          <w:rFonts w:ascii="Times New Roman" w:hAnsi="Times New Roman"/>
          <w:sz w:val="20"/>
        </w:rPr>
        <w:t xml:space="preserve">кту; як здійснювалися моніторинг та оцінювання </w:t>
      </w:r>
      <w:r w:rsidRPr="00A44A52">
        <w:rPr>
          <w:rFonts w:ascii="Times New Roman" w:hAnsi="Times New Roman"/>
          <w:sz w:val="20"/>
        </w:rPr>
        <w:br/>
      </w:r>
      <w:r w:rsidR="00E31A1A" w:rsidRPr="00A44A52">
        <w:rPr>
          <w:rFonts w:ascii="Times New Roman" w:hAnsi="Times New Roman"/>
          <w:sz w:val="20"/>
        </w:rPr>
        <w:t>реалізації</w:t>
      </w:r>
      <w:r w:rsidRPr="00A44A52">
        <w:rPr>
          <w:rFonts w:ascii="Times New Roman" w:hAnsi="Times New Roman"/>
          <w:sz w:val="20"/>
        </w:rPr>
        <w:t xml:space="preserve"> про</w:t>
      </w:r>
      <w:r w:rsidR="00E31A1A" w:rsidRPr="00A44A52">
        <w:rPr>
          <w:rFonts w:ascii="Times New Roman" w:hAnsi="Times New Roman"/>
          <w:sz w:val="20"/>
        </w:rPr>
        <w:t>є</w:t>
      </w:r>
      <w:r w:rsidRPr="00A44A52">
        <w:rPr>
          <w:rFonts w:ascii="Times New Roman" w:hAnsi="Times New Roman"/>
          <w:sz w:val="20"/>
        </w:rPr>
        <w:t>кту; які інструменти використовувались)</w:t>
      </w:r>
    </w:p>
    <w:p w14:paraId="0D85E34E" w14:textId="78B450C8" w:rsidR="00C9768D" w:rsidRPr="00A44A52" w:rsidRDefault="00C9768D" w:rsidP="00C976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>6. Інформаційний супровід під час реалізації про</w:t>
      </w:r>
      <w:r w:rsidR="00E31A1A" w:rsidRPr="00A44A52">
        <w:rPr>
          <w:rFonts w:ascii="Times New Roman" w:hAnsi="Times New Roman"/>
          <w:sz w:val="24"/>
          <w:szCs w:val="24"/>
        </w:rPr>
        <w:t>є</w:t>
      </w:r>
      <w:r w:rsidRPr="00A44A52">
        <w:rPr>
          <w:rFonts w:ascii="Times New Roman" w:hAnsi="Times New Roman"/>
          <w:sz w:val="24"/>
          <w:szCs w:val="24"/>
        </w:rPr>
        <w:t>кту</w:t>
      </w:r>
      <w:bookmarkStart w:id="0" w:name="bookmark=id.2dlolyb"/>
      <w:bookmarkEnd w:id="0"/>
      <w:r w:rsidR="00353D1F" w:rsidRPr="00A44A52">
        <w:rPr>
          <w:rFonts w:ascii="Times New Roman" w:hAnsi="Times New Roman"/>
          <w:sz w:val="24"/>
          <w:szCs w:val="24"/>
          <w:vertAlign w:val="superscript"/>
        </w:rPr>
        <w:t>13</w:t>
      </w:r>
    </w:p>
    <w:p w14:paraId="646DCD2C" w14:textId="77777777" w:rsidR="00C9768D" w:rsidRPr="00A44A52" w:rsidRDefault="00C9768D" w:rsidP="00C9768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1" w:name="bookmark=kix.ddrxregkmoso"/>
      <w:bookmarkEnd w:id="1"/>
    </w:p>
    <w:tbl>
      <w:tblPr>
        <w:tblW w:w="52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925"/>
        <w:gridCol w:w="2037"/>
        <w:gridCol w:w="1272"/>
        <w:gridCol w:w="1258"/>
        <w:gridCol w:w="1874"/>
      </w:tblGrid>
      <w:tr w:rsidR="00A44A52" w:rsidRPr="00A44A52" w14:paraId="58546076" w14:textId="77777777" w:rsidTr="004F08DB">
        <w:trPr>
          <w:trHeight w:val="2699"/>
        </w:trPr>
        <w:tc>
          <w:tcPr>
            <w:tcW w:w="444" w:type="pct"/>
            <w:vAlign w:val="center"/>
            <w:hideMark/>
          </w:tcPr>
          <w:p w14:paraId="636506C5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039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1A216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Тип інформаційного повідомлення (друкована публікація, стаття, блог, телесюжет, радіоефір, пост тощо) та його назва</w:t>
            </w:r>
          </w:p>
        </w:tc>
        <w:tc>
          <w:tcPr>
            <w:tcW w:w="109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3FCC2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Рівень розповсюдження (міжнародний, всеукраїнський, обласний, місцевий)</w:t>
            </w:r>
          </w:p>
        </w:tc>
        <w:tc>
          <w:tcPr>
            <w:tcW w:w="7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4855A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Назва публікації</w:t>
            </w:r>
          </w:p>
        </w:tc>
        <w:tc>
          <w:tcPr>
            <w:tcW w:w="698" w:type="pct"/>
            <w:vAlign w:val="center"/>
            <w:hideMark/>
          </w:tcPr>
          <w:p w14:paraId="146CB699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Дата публікації (ефіру)</w:t>
            </w:r>
          </w:p>
        </w:tc>
        <w:tc>
          <w:tcPr>
            <w:tcW w:w="101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5CA73" w14:textId="77777777" w:rsidR="00C9768D" w:rsidRPr="00A44A52" w:rsidRDefault="00C9768D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A52">
              <w:rPr>
                <w:rFonts w:ascii="Times New Roman" w:hAnsi="Times New Roman"/>
                <w:sz w:val="24"/>
                <w:szCs w:val="24"/>
              </w:rPr>
              <w:t>Адреса розміщення (онлайн-посилання (якщо в електронному форматі), номер публікації друкованого видання)</w:t>
            </w:r>
          </w:p>
        </w:tc>
      </w:tr>
    </w:tbl>
    <w:p w14:paraId="38058208" w14:textId="77777777" w:rsidR="00C9768D" w:rsidRPr="00A44A52" w:rsidRDefault="00C9768D" w:rsidP="00C9768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65A4DB7" w14:textId="0F444EA1" w:rsidR="00C9768D" w:rsidRPr="00A44A52" w:rsidRDefault="00C9768D" w:rsidP="00C9768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sz w:val="24"/>
          <w:szCs w:val="24"/>
        </w:rPr>
        <w:t xml:space="preserve">7. Перспективи подальшого реалізації </w:t>
      </w:r>
      <w:r w:rsidR="00E31A1A" w:rsidRPr="00A44A52">
        <w:rPr>
          <w:rFonts w:ascii="Times New Roman" w:hAnsi="Times New Roman"/>
          <w:sz w:val="24"/>
          <w:szCs w:val="24"/>
        </w:rPr>
        <w:t>проє</w:t>
      </w:r>
      <w:r w:rsidRPr="00A44A52">
        <w:rPr>
          <w:rFonts w:ascii="Times New Roman" w:hAnsi="Times New Roman"/>
          <w:sz w:val="24"/>
          <w:szCs w:val="24"/>
        </w:rPr>
        <w:t>кту</w:t>
      </w:r>
      <w:r w:rsidR="00E31A1A" w:rsidRPr="00A44A52">
        <w:rPr>
          <w:rFonts w:ascii="Times New Roman" w:hAnsi="Times New Roman"/>
          <w:sz w:val="24"/>
          <w:szCs w:val="24"/>
        </w:rPr>
        <w:t xml:space="preserve"> </w:t>
      </w:r>
      <w:r w:rsidRPr="00A44A52">
        <w:rPr>
          <w:rFonts w:ascii="Times New Roman" w:hAnsi="Times New Roman"/>
          <w:sz w:val="24"/>
          <w:szCs w:val="24"/>
        </w:rPr>
        <w:t>після завершення періоду фінансової підтримки за рахунок бюджетних коштів, можливі джерела фінансування</w:t>
      </w:r>
      <w:r w:rsidR="00353D1F" w:rsidRPr="00A44A52">
        <w:rPr>
          <w:rFonts w:ascii="Times New Roman" w:hAnsi="Times New Roman"/>
          <w:sz w:val="24"/>
          <w:szCs w:val="24"/>
          <w:vertAlign w:val="superscript"/>
        </w:rPr>
        <w:t>14</w:t>
      </w:r>
      <w:r w:rsidRPr="00A44A52">
        <w:rPr>
          <w:rFonts w:ascii="Times New Roman" w:hAnsi="Times New Roman"/>
          <w:sz w:val="24"/>
          <w:szCs w:val="24"/>
        </w:rPr>
        <w:t>____________</w:t>
      </w:r>
      <w:r w:rsidR="004F08DB">
        <w:rPr>
          <w:rFonts w:ascii="Times New Roman" w:hAnsi="Times New Roman"/>
          <w:sz w:val="24"/>
          <w:szCs w:val="24"/>
        </w:rPr>
        <w:t>_</w:t>
      </w:r>
      <w:r w:rsidRPr="00A44A52">
        <w:rPr>
          <w:rFonts w:ascii="Times New Roman" w:hAnsi="Times New Roman"/>
          <w:sz w:val="24"/>
          <w:szCs w:val="24"/>
        </w:rPr>
        <w:t>.</w:t>
      </w:r>
    </w:p>
    <w:p w14:paraId="11643309" w14:textId="77777777" w:rsidR="00C9768D" w:rsidRPr="00A44A52" w:rsidRDefault="00C9768D" w:rsidP="00C9768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C0693AC" w14:textId="77777777" w:rsidR="00C9768D" w:rsidRPr="00A44A52" w:rsidRDefault="00C9768D" w:rsidP="00C9768D">
      <w:p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 w:rsidRPr="00A44A52">
        <w:rPr>
          <w:rFonts w:ascii="Times New Roman" w:hAnsi="Times New Roman"/>
          <w:bCs/>
          <w:sz w:val="24"/>
          <w:szCs w:val="24"/>
        </w:rPr>
        <w:t xml:space="preserve">Особа, що проводить моніторинг            </w:t>
      </w:r>
      <w:r w:rsidRPr="00A44A52">
        <w:rPr>
          <w:rFonts w:ascii="Times New Roman" w:hAnsi="Times New Roman"/>
          <w:sz w:val="24"/>
          <w:szCs w:val="24"/>
        </w:rPr>
        <w:t>_________     __________________</w:t>
      </w:r>
    </w:p>
    <w:p w14:paraId="335BF830" w14:textId="77777777" w:rsidR="00C9768D" w:rsidRPr="00A44A52" w:rsidRDefault="00C9768D" w:rsidP="00C9768D">
      <w:pPr>
        <w:shd w:val="clear" w:color="auto" w:fill="FFFFFF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 xml:space="preserve">                                                                                        (підпис)        (власне ім’я та прізвище)</w:t>
      </w:r>
    </w:p>
    <w:p w14:paraId="09778730" w14:textId="77777777" w:rsidR="00C9768D" w:rsidRPr="00A44A52" w:rsidRDefault="00C9768D" w:rsidP="00C9768D">
      <w:pPr>
        <w:shd w:val="clear" w:color="auto" w:fill="FFFFFF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</w:rPr>
        <w:t>__________</w:t>
      </w:r>
    </w:p>
    <w:p w14:paraId="4989FAC7" w14:textId="77777777" w:rsidR="00C9768D" w:rsidRPr="00A44A52" w:rsidRDefault="00C9768D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</w:t>
      </w:r>
      <w:r w:rsidRPr="00A44A52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4D6682ED" w14:textId="77777777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2</w:t>
      </w:r>
      <w:r w:rsidR="00C9768D" w:rsidRPr="00A44A52">
        <w:rPr>
          <w:rFonts w:ascii="Times New Roman" w:hAnsi="Times New Roman"/>
          <w:sz w:val="20"/>
        </w:rPr>
        <w:t xml:space="preserve"> Зазначається організаційно-правова форма та власна назва.</w:t>
      </w:r>
    </w:p>
    <w:p w14:paraId="70B9A7BE" w14:textId="77777777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3</w:t>
      </w:r>
      <w:r w:rsidR="00C9768D" w:rsidRPr="00A44A52">
        <w:rPr>
          <w:rFonts w:ascii="Times New Roman" w:hAnsi="Times New Roman"/>
          <w:sz w:val="20"/>
        </w:rPr>
        <w:t xml:space="preserve"> У разі наявності.</w:t>
      </w:r>
    </w:p>
    <w:p w14:paraId="1D652893" w14:textId="77777777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4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4CD24F51" w14:textId="77777777" w:rsidR="00C9768D" w:rsidRPr="00A44A52" w:rsidRDefault="00E31A1A" w:rsidP="00775009">
      <w:pPr>
        <w:jc w:val="both"/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5</w:t>
      </w:r>
      <w:r w:rsidR="00C9768D" w:rsidRPr="00A44A52">
        <w:rPr>
          <w:rFonts w:ascii="Times New Roman" w:hAnsi="Times New Roman"/>
          <w:sz w:val="20"/>
        </w:rPr>
        <w:t xml:space="preserve"> Заповнюється з виділенням короткострокових, довгострокових результатів та кількісних та якісних показників досягнення.</w:t>
      </w:r>
    </w:p>
    <w:p w14:paraId="3B39ADF1" w14:textId="77777777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6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2ED2D663" w14:textId="77777777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7</w:t>
      </w:r>
      <w:r w:rsidR="00C9768D" w:rsidRPr="00A44A52">
        <w:rPr>
          <w:rFonts w:ascii="Times New Roman" w:hAnsi="Times New Roman"/>
          <w:sz w:val="20"/>
        </w:rPr>
        <w:t xml:space="preserve"> Копії списків учасників з підписами додаються до звіту.</w:t>
      </w:r>
    </w:p>
    <w:p w14:paraId="697753A7" w14:textId="2B4671EF" w:rsidR="00C9768D" w:rsidRPr="00A44A52" w:rsidRDefault="00E31A1A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8</w:t>
      </w:r>
      <w:r w:rsidR="00C9768D" w:rsidRPr="00A44A52">
        <w:rPr>
          <w:rFonts w:ascii="Times New Roman" w:hAnsi="Times New Roman"/>
          <w:sz w:val="20"/>
        </w:rPr>
        <w:t xml:space="preserve"> Заповнюється у разі </w:t>
      </w:r>
      <w:r w:rsidR="00353D1F" w:rsidRPr="00A44A52">
        <w:rPr>
          <w:rFonts w:ascii="Times New Roman" w:hAnsi="Times New Roman"/>
          <w:sz w:val="20"/>
        </w:rPr>
        <w:t>їх наявності</w:t>
      </w:r>
      <w:r w:rsidR="00C9768D" w:rsidRPr="00A44A52">
        <w:rPr>
          <w:rFonts w:ascii="Times New Roman" w:hAnsi="Times New Roman"/>
          <w:sz w:val="20"/>
        </w:rPr>
        <w:t>.</w:t>
      </w:r>
    </w:p>
    <w:p w14:paraId="0E4ABC6A" w14:textId="77777777" w:rsidR="00606F65" w:rsidRPr="00A44A52" w:rsidRDefault="00353D1F" w:rsidP="00353D1F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9</w:t>
      </w:r>
      <w:r w:rsidRPr="00A44A52">
        <w:rPr>
          <w:rFonts w:ascii="Times New Roman" w:hAnsi="Times New Roman"/>
          <w:sz w:val="20"/>
        </w:rPr>
        <w:t xml:space="preserve"> Заповнюється у разі </w:t>
      </w:r>
      <w:r w:rsidR="00606F65" w:rsidRPr="00A44A52">
        <w:rPr>
          <w:rFonts w:ascii="Times New Roman" w:hAnsi="Times New Roman"/>
          <w:sz w:val="20"/>
        </w:rPr>
        <w:t>їх наявності.</w:t>
      </w:r>
    </w:p>
    <w:p w14:paraId="5B8599B8" w14:textId="05526609" w:rsidR="00606F65" w:rsidRPr="00A44A52" w:rsidRDefault="00606F65" w:rsidP="00606F65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10</w:t>
      </w:r>
      <w:r w:rsidRPr="00A44A52">
        <w:rPr>
          <w:rFonts w:ascii="Times New Roman" w:hAnsi="Times New Roman"/>
          <w:sz w:val="20"/>
        </w:rPr>
        <w:t xml:space="preserve"> Заповнюється у разі їх наявності.</w:t>
      </w:r>
    </w:p>
    <w:p w14:paraId="16E320E5" w14:textId="214031A6" w:rsidR="00353D1F" w:rsidRPr="00A44A52" w:rsidRDefault="00353D1F" w:rsidP="00353D1F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11</w:t>
      </w:r>
      <w:r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2271ABCA" w14:textId="3E1214CC" w:rsidR="00353D1F" w:rsidRPr="00A44A52" w:rsidRDefault="00353D1F" w:rsidP="00353D1F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12</w:t>
      </w:r>
      <w:r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7DD81981" w14:textId="7958845E" w:rsidR="00353D1F" w:rsidRPr="00A44A52" w:rsidRDefault="00A42B3F" w:rsidP="00353D1F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13</w:t>
      </w:r>
      <w:r w:rsidR="00353D1F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4E0C4311" w14:textId="1BA7578C" w:rsidR="00353D1F" w:rsidRDefault="00A42B3F" w:rsidP="00C9768D">
      <w:pPr>
        <w:rPr>
          <w:rFonts w:ascii="Times New Roman" w:hAnsi="Times New Roman"/>
          <w:sz w:val="20"/>
        </w:rPr>
      </w:pPr>
      <w:r w:rsidRPr="00A44A52">
        <w:rPr>
          <w:rFonts w:ascii="Times New Roman" w:hAnsi="Times New Roman"/>
          <w:sz w:val="20"/>
          <w:vertAlign w:val="superscript"/>
        </w:rPr>
        <w:t>14</w:t>
      </w:r>
      <w:r w:rsidR="00353D1F" w:rsidRPr="00A44A52">
        <w:rPr>
          <w:rFonts w:ascii="Times New Roman" w:hAnsi="Times New Roman"/>
          <w:sz w:val="20"/>
        </w:rPr>
        <w:t xml:space="preserve"> Заповнюється у разі встановлення організатором конкурсу.</w:t>
      </w:r>
    </w:p>
    <w:p w14:paraId="7DD6564B" w14:textId="22B9838B" w:rsidR="00520BC4" w:rsidRDefault="00520BC4" w:rsidP="00C9768D">
      <w:pPr>
        <w:rPr>
          <w:rFonts w:ascii="Times New Roman" w:hAnsi="Times New Roman"/>
          <w:sz w:val="20"/>
        </w:rPr>
      </w:pPr>
    </w:p>
    <w:p w14:paraId="41F82E8F" w14:textId="59B26F24" w:rsidR="00520BC4" w:rsidRPr="00520BC4" w:rsidRDefault="00520BC4" w:rsidP="00520BC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sectPr w:rsidR="00520BC4" w:rsidRPr="00520BC4" w:rsidSect="0077500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8D"/>
    <w:rsid w:val="000E190E"/>
    <w:rsid w:val="001F61EF"/>
    <w:rsid w:val="002E1DD6"/>
    <w:rsid w:val="00350674"/>
    <w:rsid w:val="00353D1F"/>
    <w:rsid w:val="004046ED"/>
    <w:rsid w:val="004D25C7"/>
    <w:rsid w:val="004F08DB"/>
    <w:rsid w:val="00520BC4"/>
    <w:rsid w:val="006046CF"/>
    <w:rsid w:val="00606F65"/>
    <w:rsid w:val="006A3A0A"/>
    <w:rsid w:val="0073267D"/>
    <w:rsid w:val="00775009"/>
    <w:rsid w:val="00854864"/>
    <w:rsid w:val="00874325"/>
    <w:rsid w:val="00A42B3F"/>
    <w:rsid w:val="00A44A52"/>
    <w:rsid w:val="00C26CFD"/>
    <w:rsid w:val="00C9768D"/>
    <w:rsid w:val="00CA4102"/>
    <w:rsid w:val="00CA57E8"/>
    <w:rsid w:val="00E31A1A"/>
    <w:rsid w:val="00F72111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12C6"/>
  <w15:docId w15:val="{DDBA58B0-A817-42F0-9900-9F6CE44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C9768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C9768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768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C9768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C9768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D25C7"/>
    <w:rPr>
      <w:i/>
      <w:iCs/>
      <w:color w:val="0000FF"/>
    </w:rPr>
  </w:style>
  <w:style w:type="character" w:customStyle="1" w:styleId="st46">
    <w:name w:val="st46"/>
    <w:uiPriority w:val="99"/>
    <w:rsid w:val="004D25C7"/>
    <w:rPr>
      <w:i/>
      <w:i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61E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61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Сапуга Вікторія Іванівна</cp:lastModifiedBy>
  <cp:revision>7</cp:revision>
  <cp:lastPrinted>2023-03-15T08:45:00Z</cp:lastPrinted>
  <dcterms:created xsi:type="dcterms:W3CDTF">2024-07-15T07:53:00Z</dcterms:created>
  <dcterms:modified xsi:type="dcterms:W3CDTF">2024-09-19T14:29:00Z</dcterms:modified>
</cp:coreProperties>
</file>