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766183445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766183445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6C2676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6A11F41" w:rsidR="00F6318B" w:rsidRPr="00DE4A20" w:rsidRDefault="002F1E46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72CC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у постійне користування </w:t>
            </w:r>
            <w:r w:rsidRPr="006272CC">
              <w:rPr>
                <w:b/>
                <w:iCs/>
                <w:color w:val="000000" w:themeColor="text1"/>
                <w:sz w:val="28"/>
                <w:szCs w:val="28"/>
              </w:rPr>
              <w:t xml:space="preserve">для збереження та використання земель природно-заповідного фонду </w:t>
            </w:r>
            <w:r w:rsidRPr="006272CC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Pr="006272CC">
              <w:rPr>
                <w:b/>
                <w:iCs/>
                <w:color w:val="000000" w:themeColor="text1"/>
                <w:sz w:val="28"/>
                <w:szCs w:val="28"/>
              </w:rPr>
              <w:t xml:space="preserve">шосе Житомирському </w:t>
            </w:r>
            <w:r w:rsidRPr="006272C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6272CC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Pr="006272CC">
              <w:rPr>
                <w:b/>
                <w:color w:val="000000" w:themeColor="text1"/>
                <w:sz w:val="28"/>
              </w:rPr>
              <w:t xml:space="preserve"> </w:t>
            </w:r>
            <w:r w:rsidRPr="006272CC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CB6BF4" w14:textId="0503BAC3" w:rsidR="00F6318B" w:rsidRPr="002F1E46" w:rsidRDefault="00C7069E" w:rsidP="00C03096">
      <w:pPr>
        <w:pStyle w:val="20"/>
        <w:ind w:firstLine="709"/>
        <w:rPr>
          <w:color w:val="000000" w:themeColor="text1"/>
          <w:lang w:val="uk-UA"/>
        </w:rPr>
      </w:pPr>
      <w:r w:rsidRPr="002F1E46">
        <w:rPr>
          <w:color w:val="000000" w:themeColor="text1"/>
          <w:lang w:val="uk-UA"/>
        </w:rPr>
        <w:t xml:space="preserve">Відповідно до статей 9, 57, 83, 92, 116, 122, 123 Земельного кодексу України, пункту 34 частини першої статті 26 Закону України </w:t>
      </w:r>
      <w:r w:rsidR="008F6498">
        <w:rPr>
          <w:color w:val="000000" w:themeColor="text1"/>
          <w:lang w:val="uk-UA"/>
        </w:rPr>
        <w:t>«</w:t>
      </w:r>
      <w:r w:rsidRPr="002F1E46">
        <w:rPr>
          <w:color w:val="000000" w:themeColor="text1"/>
          <w:lang w:val="uk-UA"/>
        </w:rPr>
        <w:t>Про місцеве самоврядування в Україні</w:t>
      </w:r>
      <w:r w:rsidR="008F6498">
        <w:rPr>
          <w:color w:val="000000" w:themeColor="text1"/>
          <w:lang w:val="uk-UA"/>
        </w:rPr>
        <w:t>»</w:t>
      </w:r>
      <w:r w:rsidRPr="002F1E46">
        <w:rPr>
          <w:color w:val="000000" w:themeColor="text1"/>
          <w:lang w:val="uk-UA"/>
        </w:rPr>
        <w:t xml:space="preserve">, </w:t>
      </w:r>
      <w:r w:rsidR="00273F1E">
        <w:rPr>
          <w:color w:val="000000" w:themeColor="text1"/>
          <w:lang w:val="uk-UA"/>
        </w:rPr>
        <w:t>у</w:t>
      </w:r>
      <w:r w:rsidRPr="002F1E46">
        <w:rPr>
          <w:color w:val="000000" w:themeColor="text1"/>
          <w:lang w:val="uk-UA"/>
        </w:rPr>
        <w:t xml:space="preserve">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48498406 від 16 листопада 2022) та розглянувши заяву комунального підприємства </w:t>
      </w:r>
      <w:r w:rsidR="008F6498">
        <w:rPr>
          <w:color w:val="000000" w:themeColor="text1"/>
          <w:lang w:val="uk-UA"/>
        </w:rPr>
        <w:t>«</w:t>
      </w:r>
      <w:r w:rsidRPr="002F1E46">
        <w:rPr>
          <w:color w:val="000000" w:themeColor="text1"/>
          <w:lang w:val="uk-UA"/>
        </w:rPr>
        <w:t>Святошинське лісопаркове господарство</w:t>
      </w:r>
      <w:r w:rsidR="008F6498">
        <w:rPr>
          <w:color w:val="000000" w:themeColor="text1"/>
          <w:lang w:val="uk-UA"/>
        </w:rPr>
        <w:t>»</w:t>
      </w:r>
      <w:r w:rsidRPr="002F1E46">
        <w:rPr>
          <w:color w:val="000000" w:themeColor="text1"/>
          <w:lang w:val="uk-UA"/>
        </w:rPr>
        <w:br/>
        <w:t>від 22 листопада 2022 року № 50371-007151591-031-03, Київська міська рада</w:t>
      </w:r>
      <w:r w:rsidRPr="002F1E46">
        <w:rPr>
          <w:color w:val="000000" w:themeColor="text1"/>
          <w:lang w:val="uk-UA"/>
        </w:rPr>
        <w:br/>
      </w:r>
    </w:p>
    <w:p w14:paraId="70F930D3" w14:textId="72965848" w:rsidR="00F6318B" w:rsidRPr="002F1E46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2F1E46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2F1E46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388E075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2F1E46">
        <w:rPr>
          <w:color w:val="000000" w:themeColor="text1"/>
          <w:sz w:val="28"/>
          <w:szCs w:val="28"/>
          <w:lang w:val="uk-UA"/>
        </w:rPr>
        <w:t>1</w:t>
      </w:r>
      <w:r w:rsidR="00032E6C" w:rsidRPr="002F1E46">
        <w:rPr>
          <w:color w:val="000000" w:themeColor="text1"/>
          <w:sz w:val="28"/>
          <w:szCs w:val="28"/>
          <w:lang w:val="uk-UA"/>
        </w:rPr>
        <w:t>.</w:t>
      </w:r>
      <w:r w:rsidR="00E13205" w:rsidRPr="002F1E46">
        <w:rPr>
          <w:lang w:val="uk-UA"/>
        </w:rPr>
        <w:t xml:space="preserve"> </w:t>
      </w:r>
      <w:r w:rsidR="002F1E46" w:rsidRPr="002F1E46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2F1E46" w:rsidRPr="002F1E46">
        <w:rPr>
          <w:iCs/>
          <w:color w:val="000000" w:themeColor="text1"/>
          <w:sz w:val="28"/>
          <w:szCs w:val="28"/>
          <w:lang w:val="uk-UA" w:eastAsia="uk-UA"/>
        </w:rPr>
        <w:t>постійне</w:t>
      </w:r>
      <w:r w:rsidR="002F1E46" w:rsidRPr="006272CC">
        <w:rPr>
          <w:iCs/>
          <w:color w:val="000000" w:themeColor="text1"/>
          <w:sz w:val="28"/>
          <w:szCs w:val="28"/>
          <w:lang w:val="uk-UA" w:eastAsia="uk-UA"/>
        </w:rPr>
        <w:t xml:space="preserve"> користування з</w:t>
      </w:r>
      <w:r w:rsidR="002F1E46" w:rsidRPr="006272CC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0,0172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8000000000:75:657:0003</w:t>
      </w:r>
      <w:r w:rsidR="00F837D8" w:rsidRPr="00AF790C">
        <w:rPr>
          <w:sz w:val="28"/>
          <w:szCs w:val="28"/>
          <w:lang w:val="uk-UA"/>
        </w:rPr>
        <w:t>) для збереження та використання земель природно-заповідного фонду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09.03 для цілей підрозділів 09.01-09.02, </w:t>
      </w:r>
      <w:r w:rsidR="00C03096">
        <w:rPr>
          <w:iCs/>
          <w:sz w:val="28"/>
          <w:szCs w:val="28"/>
          <w:lang w:val="uk-UA"/>
        </w:rPr>
        <w:t xml:space="preserve">09.04-09.05 </w:t>
      </w:r>
      <w:r w:rsidR="00045FAD" w:rsidRPr="00AF790C">
        <w:rPr>
          <w:iCs/>
          <w:sz w:val="28"/>
          <w:szCs w:val="28"/>
          <w:lang w:val="uk-UA"/>
        </w:rPr>
        <w:t>та для збереження та використання земель природно-заповідного фонду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2F1E46">
        <w:rPr>
          <w:iCs/>
          <w:sz w:val="28"/>
          <w:szCs w:val="28"/>
        </w:rPr>
        <w:t>шосе Житомирськ</w:t>
      </w:r>
      <w:r w:rsidR="002F1E46">
        <w:rPr>
          <w:iCs/>
          <w:sz w:val="28"/>
          <w:szCs w:val="28"/>
          <w:lang w:val="uk-UA"/>
        </w:rPr>
        <w:t>ому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Святошинському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lastRenderedPageBreak/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</w:t>
      </w:r>
      <w:r w:rsidR="00C03096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від 22 листопада 2022 № 50371-007151591-031-03,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766183445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0DF7EF7A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2F1E46" w:rsidRPr="006272CC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097B3953" w14:textId="1AA8766A" w:rsidR="002F1E46" w:rsidRPr="006272CC" w:rsidRDefault="002F1E46" w:rsidP="002F1E46">
      <w:pPr>
        <w:ind w:firstLine="72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</w:t>
      </w:r>
      <w:r w:rsidR="008F6498">
        <w:rPr>
          <w:sz w:val="28"/>
          <w:szCs w:val="28"/>
          <w:lang w:val="uk-UA"/>
        </w:rPr>
        <w:t xml:space="preserve">, </w:t>
      </w:r>
      <w:r w:rsidR="008F6498" w:rsidRPr="00B9314C">
        <w:rPr>
          <w:color w:val="000000" w:themeColor="text1"/>
          <w:sz w:val="28"/>
          <w:szCs w:val="28"/>
          <w:lang w:val="uk-UA"/>
        </w:rPr>
        <w:t>статті 1</w:t>
      </w:r>
      <w:r w:rsidR="008F6498">
        <w:rPr>
          <w:color w:val="000000" w:themeColor="text1"/>
          <w:sz w:val="28"/>
          <w:szCs w:val="28"/>
          <w:lang w:val="uk-UA"/>
        </w:rPr>
        <w:t>9</w:t>
      </w:r>
      <w:r w:rsidR="008F6498" w:rsidRPr="00B9314C">
        <w:rPr>
          <w:color w:val="000000" w:themeColor="text1"/>
          <w:sz w:val="28"/>
          <w:szCs w:val="28"/>
          <w:lang w:val="uk-UA"/>
        </w:rPr>
        <w:t xml:space="preserve"> Лісового кодексу України</w:t>
      </w:r>
      <w:r w:rsidRPr="006272CC">
        <w:rPr>
          <w:sz w:val="28"/>
          <w:szCs w:val="28"/>
          <w:lang w:val="uk-UA"/>
        </w:rPr>
        <w:t>.</w:t>
      </w:r>
    </w:p>
    <w:p w14:paraId="5752D15C" w14:textId="77777777" w:rsidR="002F1E46" w:rsidRPr="006272CC" w:rsidRDefault="002F1E46" w:rsidP="002F1E4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1F3696B5" w14:textId="77777777" w:rsidR="002F1E46" w:rsidRPr="006272CC" w:rsidRDefault="002F1E46" w:rsidP="002F1E4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0C4060E5" w14:textId="77777777" w:rsidR="002F1E46" w:rsidRPr="006272CC" w:rsidRDefault="002F1E46" w:rsidP="002F1E4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CD1DB14" w14:textId="61C3C5AD" w:rsidR="002F1E46" w:rsidRDefault="002F1E46" w:rsidP="002F1E4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2.</w:t>
      </w:r>
      <w:r w:rsidR="008F6498">
        <w:rPr>
          <w:sz w:val="28"/>
          <w:szCs w:val="28"/>
          <w:lang w:val="uk-UA"/>
        </w:rPr>
        <w:t>5</w:t>
      </w:r>
      <w:r w:rsidRPr="006272CC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907824D" w14:textId="04CF92AD" w:rsidR="00D33C62" w:rsidRDefault="00D33C62" w:rsidP="00D33C6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F649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Забезпечити виконання вимог Закону України «Про природно-заповідний фонд України».</w:t>
      </w:r>
    </w:p>
    <w:p w14:paraId="39CE5659" w14:textId="77777777" w:rsidR="002F1E46" w:rsidRPr="006272CC" w:rsidRDefault="002F1E46" w:rsidP="002F1E46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3.</w:t>
      </w:r>
      <w:r w:rsidRPr="006272CC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BD36422" w14:textId="77777777" w:rsidR="002F1E46" w:rsidRPr="006272CC" w:rsidRDefault="002F1E46" w:rsidP="002F1E4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272CC">
        <w:rPr>
          <w:sz w:val="28"/>
          <w:szCs w:val="28"/>
          <w:lang w:val="uk-UA"/>
        </w:rPr>
        <w:t>4.</w:t>
      </w:r>
      <w:r w:rsidRPr="006272CC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0B9C5D3" w14:textId="2A3AA514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6DBCCE1" w14:textId="77777777" w:rsidR="008F6498" w:rsidRDefault="008F6498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D33C6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D33C6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D33C6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634271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542"/>
      </w:tblGrid>
      <w:tr w:rsidR="002F1E46" w:rsidRPr="0071720D" w14:paraId="23CF444A" w14:textId="77777777" w:rsidTr="00580B04">
        <w:tc>
          <w:tcPr>
            <w:tcW w:w="5096" w:type="dxa"/>
          </w:tcPr>
          <w:p w14:paraId="53C4B8FA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F920CB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6BDAA5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0AFD00C" w14:textId="77777777" w:rsidR="002F1E46" w:rsidRPr="00605CEF" w:rsidRDefault="002F1E46" w:rsidP="002F1E46">
            <w:pPr>
              <w:ind w:left="-105" w:firstLine="105"/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605CEF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43CD299C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42" w:type="dxa"/>
          </w:tcPr>
          <w:p w14:paraId="30C229ED" w14:textId="77777777" w:rsidR="002F1E46" w:rsidRDefault="002F1E46" w:rsidP="002F1E46">
            <w:pPr>
              <w:ind w:left="-105" w:firstLine="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F1E46" w:rsidRPr="00605CEF" w14:paraId="1CB2ADF1" w14:textId="77777777" w:rsidTr="00580B04">
        <w:tc>
          <w:tcPr>
            <w:tcW w:w="5096" w:type="dxa"/>
          </w:tcPr>
          <w:p w14:paraId="617B8088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42" w:type="dxa"/>
          </w:tcPr>
          <w:p w14:paraId="59FEBD58" w14:textId="77777777" w:rsidR="002F1E46" w:rsidRPr="00605CEF" w:rsidRDefault="002F1E46" w:rsidP="002F1E46">
            <w:pPr>
              <w:ind w:left="-105" w:firstLine="105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2E38C4"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2F1E46" w:rsidRPr="00605CEF" w14:paraId="5FD685B9" w14:textId="77777777" w:rsidTr="00580B04">
        <w:tc>
          <w:tcPr>
            <w:tcW w:w="5096" w:type="dxa"/>
          </w:tcPr>
          <w:p w14:paraId="0DC7A948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B5E182" w14:textId="77777777" w:rsidR="002F1E46" w:rsidRDefault="002F1E46" w:rsidP="002F1E46">
            <w:pPr>
              <w:ind w:left="-105" w:firstLine="105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42" w:type="dxa"/>
          </w:tcPr>
          <w:p w14:paraId="3F991477" w14:textId="77777777" w:rsidR="002F1E46" w:rsidRPr="0031509F" w:rsidRDefault="002F1E46" w:rsidP="002F1E46">
            <w:pPr>
              <w:ind w:left="-105" w:firstLine="105"/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EB2E3B5" w14:textId="77777777" w:rsidR="002F1E46" w:rsidRPr="00605CEF" w:rsidRDefault="002F1E46" w:rsidP="002F1E46">
            <w:pPr>
              <w:ind w:left="-105" w:firstLine="105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2E38C4"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0704873C" w14:textId="77777777" w:rsidR="002F1E46" w:rsidRDefault="002F1E46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AA80" w14:textId="77777777" w:rsidR="008E7E97" w:rsidRDefault="008E7E97">
      <w:r>
        <w:separator/>
      </w:r>
    </w:p>
  </w:endnote>
  <w:endnote w:type="continuationSeparator" w:id="0">
    <w:p w14:paraId="7A37900B" w14:textId="77777777" w:rsidR="008E7E97" w:rsidRDefault="008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FC96" w14:textId="77777777" w:rsidR="008E7E97" w:rsidRDefault="008E7E97">
      <w:r>
        <w:separator/>
      </w:r>
    </w:p>
  </w:footnote>
  <w:footnote w:type="continuationSeparator" w:id="0">
    <w:p w14:paraId="56D17F9F" w14:textId="77777777" w:rsidR="008E7E97" w:rsidRDefault="008E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3F1E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1E46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0FB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1720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E7E97"/>
    <w:rsid w:val="008F6498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3096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3C62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5060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2022-12-08T08:27:00Z</cp:lastPrinted>
  <dcterms:created xsi:type="dcterms:W3CDTF">2022-12-19T09:35:00Z</dcterms:created>
  <dcterms:modified xsi:type="dcterms:W3CDTF">2022-12-19T09:35:00Z</dcterms:modified>
</cp:coreProperties>
</file>