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2217C1DB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761143018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761143018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161F50" w14:paraId="0C6EEC95" w14:textId="77777777" w:rsidTr="00C8548E">
        <w:trPr>
          <w:trHeight w:val="2500"/>
        </w:trPr>
        <w:tc>
          <w:tcPr>
            <w:tcW w:w="5495" w:type="dxa"/>
            <w:hideMark/>
          </w:tcPr>
          <w:p w14:paraId="77156FCC" w14:textId="331CDEE5" w:rsidR="00C8548E" w:rsidRPr="004805FA" w:rsidRDefault="004805FA" w:rsidP="00C8548E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C8548E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C8548E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C8548E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</w:t>
            </w:r>
            <w:r w:rsidR="00C8548E" w:rsidRPr="009E754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НАУКОВО-ВИРОБНИЧ</w:t>
            </w:r>
            <w:r w:rsidR="00C8548E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C8548E" w:rsidRPr="009E754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ЦЕНТР</w:t>
            </w:r>
            <w:r w:rsidR="00C8548E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C8548E" w:rsidRPr="009E754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«ЄВРОДІМ»</w:t>
            </w:r>
            <w:r w:rsidR="00C8548E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C8548E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дозволу на розроблення </w:t>
            </w:r>
            <w:r w:rsidR="00C8548E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</w:t>
            </w:r>
            <w:r w:rsidR="00C8548E">
              <w:rPr>
                <w:b/>
                <w:bCs/>
                <w:color w:val="000000"/>
                <w:sz w:val="28"/>
                <w:szCs w:val="28"/>
                <w:lang w:bidi="uk-UA"/>
              </w:rPr>
              <w:t>ої</w:t>
            </w:r>
            <w:r w:rsidR="00C8548E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ділян</w:t>
            </w:r>
            <w:r w:rsidR="00C8548E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ки в оренду </w:t>
            </w:r>
            <w:r w:rsidR="00C8548E" w:rsidRPr="00B533C8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розміщення, обслуговування об'єктів транспортної </w:t>
            </w:r>
            <w:r w:rsidR="00C8548E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інфраструктури (заїзди/виїзди) </w:t>
            </w:r>
            <w:r w:rsidR="00C8548E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C8548E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перетині вулиць Старонаводницької та Лаврської у Печерському </w:t>
            </w:r>
            <w:r w:rsidR="00C8548E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>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EB6237E" w14:textId="5B41AA7E" w:rsidR="00C8548E" w:rsidRDefault="00C8548E" w:rsidP="00C8548E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B533C8">
        <w:rPr>
          <w:lang w:val="uk-UA"/>
        </w:rPr>
        <w:t>ТОВАРИСТВ</w:t>
      </w:r>
      <w:r>
        <w:rPr>
          <w:lang w:val="uk-UA"/>
        </w:rPr>
        <w:t>А</w:t>
      </w:r>
      <w:r w:rsidRPr="00B533C8">
        <w:rPr>
          <w:lang w:val="uk-UA"/>
        </w:rPr>
        <w:t xml:space="preserve"> З ОБМЕЖЕНОЮ ВІДПОВІДАЛЬНІСТЮ </w:t>
      </w:r>
      <w:r w:rsidRPr="009E7546">
        <w:rPr>
          <w:lang w:val="uk-UA"/>
        </w:rPr>
        <w:t xml:space="preserve">НАУКОВО-ВИРОБНИЧОМУ ЦЕНТРУ «ЄВРОДІМ» </w:t>
      </w:r>
      <w:r>
        <w:rPr>
          <w:lang w:val="uk-UA"/>
        </w:rPr>
        <w:t>(код ЄДРПОУ 30220130, місцезнаходження</w:t>
      </w:r>
      <w:r w:rsidR="00D32ED2">
        <w:rPr>
          <w:lang w:val="uk-UA"/>
        </w:rPr>
        <w:t xml:space="preserve"> </w:t>
      </w:r>
      <w:r w:rsidR="00D32ED2">
        <w:rPr>
          <w:szCs w:val="28"/>
          <w:lang w:val="uk-UA"/>
        </w:rPr>
        <w:t>юридичної особи</w:t>
      </w:r>
      <w:r>
        <w:rPr>
          <w:lang w:val="uk-UA"/>
        </w:rPr>
        <w:t>: 43000, Волинська область, місто Луцьк, вул. Єршова, 1</w:t>
      </w:r>
      <w:r>
        <w:rPr>
          <w:szCs w:val="28"/>
          <w:lang w:val="uk-UA"/>
        </w:rPr>
        <w:t xml:space="preserve">) від 03.04.2024 № 761143018 </w:t>
      </w:r>
      <w:r w:rsidRPr="004F4FC1">
        <w:rPr>
          <w:lang w:val="uk-UA"/>
        </w:rPr>
        <w:t>про надання дозволу на розроблення проєкту землеустрою щодо відведення земельн</w:t>
      </w:r>
      <w:r>
        <w:rPr>
          <w:lang w:val="uk-UA"/>
        </w:rPr>
        <w:t>ої</w:t>
      </w:r>
      <w:r w:rsidRPr="004F4FC1">
        <w:rPr>
          <w:lang w:val="uk-UA"/>
        </w:rPr>
        <w:t xml:space="preserve"> ділян</w:t>
      </w:r>
      <w:r>
        <w:rPr>
          <w:lang w:val="uk-UA"/>
        </w:rPr>
        <w:t>ки</w:t>
      </w:r>
      <w:r w:rsidRPr="004F4FC1">
        <w:rPr>
          <w:lang w:val="uk-UA"/>
        </w:rPr>
        <w:t xml:space="preserve"> </w:t>
      </w:r>
      <w:r w:rsidRPr="00485450">
        <w:rPr>
          <w:lang w:val="uk-UA"/>
        </w:rPr>
        <w:t xml:space="preserve">на </w:t>
      </w:r>
      <w:r w:rsidRPr="009E7546">
        <w:rPr>
          <w:lang w:val="uk-UA"/>
        </w:rPr>
        <w:t xml:space="preserve">перетині вулиць Старонаводницької та Лаврської у Печерському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6C7C7FCC" w14:textId="77777777" w:rsidR="00C8548E" w:rsidRPr="004432C4" w:rsidRDefault="00C8548E" w:rsidP="00C8548E">
      <w:pPr>
        <w:pStyle w:val="20"/>
        <w:ind w:firstLine="709"/>
        <w:rPr>
          <w:sz w:val="24"/>
          <w:szCs w:val="24"/>
          <w:lang w:val="uk-UA"/>
        </w:rPr>
      </w:pPr>
    </w:p>
    <w:p w14:paraId="7F3FABF1" w14:textId="77777777" w:rsidR="00C8548E" w:rsidRDefault="00C8548E" w:rsidP="00C8548E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48B4400D" w14:textId="77777777" w:rsidR="00C8548E" w:rsidRPr="004432C4" w:rsidRDefault="00C8548E" w:rsidP="00C8548E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460A042B" w14:textId="0323FBF2" w:rsidR="00C8548E" w:rsidRPr="009E0129" w:rsidRDefault="00C8548E" w:rsidP="00C8548E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Pr="00307771">
        <w:rPr>
          <w:sz w:val="28"/>
          <w:szCs w:val="28"/>
          <w:lang w:bidi="uk-UA"/>
        </w:rPr>
        <w:t>ТОВАРИСТВ</w:t>
      </w:r>
      <w:r>
        <w:rPr>
          <w:sz w:val="28"/>
          <w:szCs w:val="28"/>
          <w:lang w:bidi="uk-UA"/>
        </w:rPr>
        <w:t>У</w:t>
      </w:r>
      <w:r w:rsidRPr="00307771">
        <w:rPr>
          <w:sz w:val="28"/>
          <w:szCs w:val="28"/>
          <w:lang w:bidi="uk-UA"/>
        </w:rPr>
        <w:t xml:space="preserve"> З ОБМЕЖЕНОЮ ВІДПОВІДАЛЬНІСТЮ </w:t>
      </w:r>
      <w:r w:rsidRPr="009E7546">
        <w:rPr>
          <w:sz w:val="28"/>
          <w:szCs w:val="28"/>
          <w:lang w:bidi="uk-UA"/>
        </w:rPr>
        <w:t>НАУКОВО-ВИРОБНИЧОМУ ЦЕНТРУ «ЄВРОДІМ»</w:t>
      </w:r>
      <w:r w:rsidRPr="00A5088D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дозвіл на розроблення </w:t>
      </w:r>
      <w:r w:rsidRPr="0091425E">
        <w:rPr>
          <w:sz w:val="28"/>
          <w:szCs w:val="28"/>
          <w:lang w:bidi="uk-UA"/>
        </w:rPr>
        <w:t>проєкту землеустрою щодо відведення земельн</w:t>
      </w:r>
      <w:r w:rsidR="00CB7DF6">
        <w:rPr>
          <w:sz w:val="28"/>
          <w:szCs w:val="28"/>
          <w:lang w:bidi="uk-UA"/>
        </w:rPr>
        <w:t>ої</w:t>
      </w:r>
      <w:r w:rsidRPr="0091425E">
        <w:rPr>
          <w:sz w:val="28"/>
          <w:szCs w:val="28"/>
          <w:lang w:bidi="uk-UA"/>
        </w:rPr>
        <w:t xml:space="preserve"> ділян</w:t>
      </w:r>
      <w:r w:rsidR="00CB7DF6">
        <w:rPr>
          <w:sz w:val="28"/>
          <w:szCs w:val="28"/>
          <w:lang w:bidi="uk-UA"/>
        </w:rPr>
        <w:t>ки</w:t>
      </w:r>
      <w:r w:rsidRPr="00A55BEB">
        <w:rPr>
          <w:sz w:val="28"/>
          <w:szCs w:val="28"/>
          <w:lang w:bidi="uk-UA"/>
        </w:rPr>
        <w:t xml:space="preserve"> площ</w:t>
      </w:r>
      <w:r>
        <w:rPr>
          <w:sz w:val="28"/>
          <w:szCs w:val="28"/>
          <w:lang w:bidi="uk-UA"/>
        </w:rPr>
        <w:t>ею</w:t>
      </w:r>
      <w:r w:rsidRPr="00A55BEB">
        <w:rPr>
          <w:sz w:val="28"/>
          <w:szCs w:val="28"/>
          <w:lang w:bidi="uk-UA"/>
        </w:rPr>
        <w:t xml:space="preserve"> 0,</w:t>
      </w:r>
      <w:r>
        <w:rPr>
          <w:sz w:val="28"/>
          <w:szCs w:val="28"/>
          <w:lang w:bidi="uk-UA"/>
        </w:rPr>
        <w:t xml:space="preserve">0816 га  </w:t>
      </w:r>
      <w:r>
        <w:rPr>
          <w:sz w:val="28"/>
          <w:szCs w:val="28"/>
          <w:lang w:bidi="uk-UA"/>
        </w:rPr>
        <w:lastRenderedPageBreak/>
        <w:t xml:space="preserve">(кадастровий номер 8000000000:82:079:0067) </w:t>
      </w:r>
      <w:r w:rsidRPr="00307771">
        <w:rPr>
          <w:sz w:val="28"/>
          <w:szCs w:val="28"/>
          <w:lang w:bidi="uk-UA"/>
        </w:rPr>
        <w:t>в оренду для розміщення, обслуговування об'єктів транс</w:t>
      </w:r>
      <w:r>
        <w:rPr>
          <w:sz w:val="28"/>
          <w:szCs w:val="28"/>
          <w:lang w:bidi="uk-UA"/>
        </w:rPr>
        <w:t>портної інфраструктури (заїзди/</w:t>
      </w:r>
      <w:r w:rsidRPr="00307771">
        <w:rPr>
          <w:sz w:val="28"/>
          <w:szCs w:val="28"/>
          <w:lang w:bidi="uk-UA"/>
        </w:rPr>
        <w:t xml:space="preserve">виїзди) на </w:t>
      </w:r>
      <w:r w:rsidRPr="009E7546">
        <w:rPr>
          <w:sz w:val="28"/>
          <w:szCs w:val="28"/>
          <w:lang w:bidi="uk-UA"/>
        </w:rPr>
        <w:t xml:space="preserve">перетині вулиць Старонаводницької та Лаврської у Печерському </w:t>
      </w:r>
      <w:r w:rsidRPr="00A5088D">
        <w:rPr>
          <w:sz w:val="28"/>
          <w:szCs w:val="28"/>
          <w:lang w:bidi="uk-UA"/>
        </w:rPr>
        <w:t xml:space="preserve">районі міста Києва </w:t>
      </w:r>
      <w:r w:rsidRPr="00A55BEB">
        <w:rPr>
          <w:sz w:val="28"/>
          <w:szCs w:val="28"/>
          <w:lang w:bidi="uk-UA"/>
        </w:rPr>
        <w:t xml:space="preserve">за рахунок земель комунальної власності територіальної громади міста Києва згідно з план-схемою (додаток до рішення) (справа № </w:t>
      </w:r>
      <w:r w:rsidRPr="00C8548E">
        <w:rPr>
          <w:sz w:val="28"/>
          <w:szCs w:val="28"/>
          <w:lang w:bidi="uk-UA"/>
        </w:rPr>
        <w:t>761143018</w:t>
      </w:r>
      <w:r w:rsidRPr="00A55BEB">
        <w:rPr>
          <w:sz w:val="28"/>
          <w:szCs w:val="28"/>
          <w:lang w:bidi="uk-UA"/>
        </w:rPr>
        <w:t>).</w:t>
      </w:r>
    </w:p>
    <w:p w14:paraId="094ED079" w14:textId="77777777" w:rsidR="00C8548E" w:rsidRPr="00413B54" w:rsidRDefault="00C8548E" w:rsidP="00C8548E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2FA0662F" w14:textId="77777777" w:rsidR="00C8548E" w:rsidRPr="00413B54" w:rsidRDefault="00C8548E" w:rsidP="00C8548E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377CE3B4" w14:textId="77777777" w:rsidR="00C8548E" w:rsidRPr="001522A0" w:rsidRDefault="00C8548E" w:rsidP="00C8548E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548E" w14:paraId="1ABF3103" w14:textId="77777777" w:rsidTr="00E24EF5">
        <w:tc>
          <w:tcPr>
            <w:tcW w:w="4927" w:type="dxa"/>
          </w:tcPr>
          <w:p w14:paraId="4D3846EF" w14:textId="77777777" w:rsidR="00C8548E" w:rsidRDefault="00C8548E" w:rsidP="00E24EF5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030610CD" w14:textId="77777777" w:rsidR="00C8548E" w:rsidRDefault="00C8548E" w:rsidP="00E24E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3C7FDD6" w14:textId="77777777" w:rsidR="00C8548E" w:rsidRPr="00F6318B" w:rsidRDefault="00C8548E" w:rsidP="00C8548E">
      <w:pPr>
        <w:jc w:val="both"/>
        <w:rPr>
          <w:sz w:val="28"/>
          <w:szCs w:val="28"/>
          <w:lang w:val="uk-UA"/>
        </w:rPr>
      </w:pPr>
    </w:p>
    <w:p w14:paraId="1A61B8A3" w14:textId="77777777" w:rsidR="00C8548E" w:rsidRDefault="00C8548E" w:rsidP="00C8548E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31F4FA0A" w14:textId="77777777" w:rsidR="00C8548E" w:rsidRDefault="00C8548E" w:rsidP="00C8548E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E292DA6" w14:textId="77777777" w:rsidR="00C8548E" w:rsidRDefault="00C8548E" w:rsidP="00C8548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C8548E" w14:paraId="2601AC41" w14:textId="77777777" w:rsidTr="00E24EF5">
        <w:tc>
          <w:tcPr>
            <w:tcW w:w="6062" w:type="dxa"/>
          </w:tcPr>
          <w:p w14:paraId="2CC8EEE1" w14:textId="77777777" w:rsidR="00C8548E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38102B5" w14:textId="77777777" w:rsidR="00C8548E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751B2D7" w14:textId="77777777" w:rsidR="00C8548E" w:rsidRDefault="00C8548E" w:rsidP="00E24E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1446E130" w14:textId="77777777" w:rsidR="00C8548E" w:rsidRPr="00612AAF" w:rsidRDefault="00C8548E" w:rsidP="00E24EF5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E39A44F" w14:textId="77777777" w:rsidR="00C8548E" w:rsidRPr="00612AAF" w:rsidRDefault="00C8548E" w:rsidP="00E24EF5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04615B8C" w14:textId="77777777" w:rsidR="00C8548E" w:rsidRDefault="00C8548E" w:rsidP="00E24E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C8548E" w14:paraId="1ED2BB47" w14:textId="77777777" w:rsidTr="00E24EF5">
        <w:tc>
          <w:tcPr>
            <w:tcW w:w="6062" w:type="dxa"/>
          </w:tcPr>
          <w:p w14:paraId="2939FB67" w14:textId="77777777" w:rsidR="00C8548E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6E6454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60BB00D" w14:textId="77777777" w:rsidR="00C8548E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96DABC7" w14:textId="77777777" w:rsidR="00C8548E" w:rsidRDefault="00C8548E" w:rsidP="00E24E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5F63CEF4" w14:textId="77777777" w:rsidR="00C8548E" w:rsidRPr="00612AAF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07426E" w14:textId="77777777" w:rsidR="00C8548E" w:rsidRPr="00612AAF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8C3CFF" w14:textId="77777777" w:rsidR="00C8548E" w:rsidRPr="00612AAF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70CBD9B" w14:textId="77777777" w:rsidR="00C8548E" w:rsidRPr="00A66DF1" w:rsidRDefault="00C8548E" w:rsidP="00E24EF5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8548E" w14:paraId="6FEEC845" w14:textId="77777777" w:rsidTr="00E24EF5">
        <w:tc>
          <w:tcPr>
            <w:tcW w:w="6062" w:type="dxa"/>
          </w:tcPr>
          <w:p w14:paraId="15674FB6" w14:textId="77777777" w:rsidR="00C8548E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3769C672" w14:textId="77777777" w:rsidR="00C8548E" w:rsidRPr="00612AAF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C8548E" w14:paraId="702F725A" w14:textId="77777777" w:rsidTr="00E24EF5">
        <w:tc>
          <w:tcPr>
            <w:tcW w:w="6062" w:type="dxa"/>
          </w:tcPr>
          <w:p w14:paraId="3685FC7F" w14:textId="77777777" w:rsidR="00C8548E" w:rsidRPr="008931A6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D3470AC" w14:textId="77777777" w:rsidR="00C8548E" w:rsidRPr="008931A6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FD35CD5" w14:textId="77777777" w:rsidR="00C8548E" w:rsidRPr="008931A6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A9D5C3B" w14:textId="77777777" w:rsidR="00C8548E" w:rsidRDefault="00C8548E" w:rsidP="00E24EF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21E7F8DC" w14:textId="77777777" w:rsidR="00C8548E" w:rsidRPr="00BD4389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5B42D6F4" w14:textId="77777777" w:rsidR="00C8548E" w:rsidRPr="00BD4389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E3D2FF9" w14:textId="77777777" w:rsidR="00C8548E" w:rsidRPr="00BD4389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C663B6B" w14:textId="77777777" w:rsidR="00C8548E" w:rsidRPr="00BD4389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79028183" w14:textId="77777777" w:rsidR="00C8548E" w:rsidRPr="008931A6" w:rsidRDefault="00C8548E" w:rsidP="00E24EF5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6742D8F5" w14:textId="77777777" w:rsidR="00C8548E" w:rsidRDefault="00C8548E" w:rsidP="00C8548E">
      <w:pPr>
        <w:jc w:val="both"/>
        <w:rPr>
          <w:sz w:val="28"/>
          <w:szCs w:val="28"/>
          <w:lang w:val="uk-UA"/>
        </w:rPr>
      </w:pPr>
    </w:p>
    <w:p w14:paraId="0A8A2F5C" w14:textId="77777777" w:rsidR="00C8548E" w:rsidRDefault="00C8548E" w:rsidP="00C8548E">
      <w:pPr>
        <w:jc w:val="both"/>
        <w:rPr>
          <w:color w:val="000000"/>
          <w:sz w:val="28"/>
          <w:szCs w:val="28"/>
          <w:lang w:val="uk-UA" w:eastAsia="uk-UA"/>
        </w:rPr>
      </w:pPr>
    </w:p>
    <w:p w14:paraId="724795AA" w14:textId="77777777" w:rsidR="00C8548E" w:rsidRDefault="00C8548E" w:rsidP="00C8548E">
      <w:pPr>
        <w:jc w:val="both"/>
        <w:rPr>
          <w:color w:val="000000"/>
          <w:sz w:val="28"/>
          <w:szCs w:val="28"/>
          <w:lang w:val="uk-UA" w:eastAsia="uk-UA"/>
        </w:rPr>
      </w:pPr>
    </w:p>
    <w:p w14:paraId="3F459245" w14:textId="77777777" w:rsidR="00C8548E" w:rsidRDefault="00C8548E" w:rsidP="00C8548E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B09301D" w14:textId="77777777" w:rsidR="00C8548E" w:rsidRDefault="00C8548E" w:rsidP="00C8548E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C8548E" w14:paraId="7AECDBA9" w14:textId="77777777" w:rsidTr="00E24EF5">
        <w:tc>
          <w:tcPr>
            <w:tcW w:w="5070" w:type="dxa"/>
          </w:tcPr>
          <w:p w14:paraId="5A87BA93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0D84ED" w14:textId="77777777" w:rsidR="00C8548E" w:rsidRDefault="00C8548E" w:rsidP="00E24EF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35B144AD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6CA46CBF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548E" w14:paraId="6D8400AA" w14:textId="77777777" w:rsidTr="00E24EF5">
        <w:tc>
          <w:tcPr>
            <w:tcW w:w="5070" w:type="dxa"/>
          </w:tcPr>
          <w:p w14:paraId="6BB3E165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DADB65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5D1FADB2" w14:textId="77777777" w:rsidR="00C8548E" w:rsidRDefault="00C8548E" w:rsidP="00E24EF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57772F" w14:textId="77777777" w:rsidR="00C8548E" w:rsidRDefault="00C8548E" w:rsidP="00E24EF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C8548E" w14:paraId="662916BE" w14:textId="77777777" w:rsidTr="00E24EF5">
        <w:tc>
          <w:tcPr>
            <w:tcW w:w="5070" w:type="dxa"/>
          </w:tcPr>
          <w:p w14:paraId="7C1A7B9B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F04E145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1942E691" w14:textId="77777777" w:rsidR="00C8548E" w:rsidRDefault="00C8548E" w:rsidP="00E24EF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693FBA1" w14:textId="77777777" w:rsidR="00C8548E" w:rsidRDefault="00C8548E" w:rsidP="00E24EF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C8548E" w14:paraId="2BB5B6AF" w14:textId="77777777" w:rsidTr="00E24EF5">
        <w:tc>
          <w:tcPr>
            <w:tcW w:w="5070" w:type="dxa"/>
          </w:tcPr>
          <w:p w14:paraId="515A6D42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1E6EF2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4B92F7F4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03F34C3" w14:textId="77777777" w:rsidR="00C8548E" w:rsidRDefault="00C8548E" w:rsidP="00E24EF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73D816F8" w14:textId="77777777" w:rsidR="00C8548E" w:rsidRDefault="00C8548E" w:rsidP="00E24EF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F62B25" w14:textId="77777777" w:rsidR="00C8548E" w:rsidRDefault="00C8548E" w:rsidP="00E24EF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5E1F871" w14:textId="77777777" w:rsidR="00C8548E" w:rsidRDefault="00C8548E" w:rsidP="00E24EF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904E443" w14:textId="77777777" w:rsidR="00C8548E" w:rsidRDefault="00C8548E" w:rsidP="00E24EF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C8548E" w:rsidRPr="004549D3" w14:paraId="04A09FE6" w14:textId="77777777" w:rsidTr="00E2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52E10F7" w14:textId="77777777" w:rsidR="00C8548E" w:rsidRDefault="00C8548E" w:rsidP="00E24EF5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034DD92F" w14:textId="77777777" w:rsidR="00C8548E" w:rsidRPr="00025AD4" w:rsidRDefault="00C8548E" w:rsidP="00E24EF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5C918084" w14:textId="77777777" w:rsidR="00C8548E" w:rsidRPr="00025AD4" w:rsidRDefault="00C8548E" w:rsidP="00E24EF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з питань транспорту, зв’язку та реклами</w:t>
            </w:r>
          </w:p>
          <w:p w14:paraId="54FC3ABF" w14:textId="77777777" w:rsidR="00C8548E" w:rsidRPr="00025AD4" w:rsidRDefault="00C8548E" w:rsidP="00E24EF5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6B66865A" w14:textId="77777777" w:rsidR="00C8548E" w:rsidRPr="00025AD4" w:rsidRDefault="00C8548E" w:rsidP="00E24EF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573D2A26" w14:textId="77777777" w:rsidR="00C8548E" w:rsidRDefault="00C8548E" w:rsidP="00E24EF5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6086CC98" w14:textId="77777777" w:rsidR="00C8548E" w:rsidRPr="004549D3" w:rsidRDefault="00C8548E" w:rsidP="00E24EF5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E63C66D" w14:textId="77777777" w:rsidR="00C8548E" w:rsidRDefault="00C8548E" w:rsidP="00E24EF5">
            <w:pPr>
              <w:jc w:val="both"/>
              <w:rPr>
                <w:sz w:val="28"/>
                <w:szCs w:val="28"/>
              </w:rPr>
            </w:pPr>
          </w:p>
          <w:p w14:paraId="44C009F5" w14:textId="77777777" w:rsidR="00C8548E" w:rsidRDefault="00C8548E" w:rsidP="00E24EF5">
            <w:pPr>
              <w:jc w:val="both"/>
              <w:rPr>
                <w:sz w:val="28"/>
                <w:szCs w:val="28"/>
              </w:rPr>
            </w:pPr>
          </w:p>
          <w:p w14:paraId="164AC4FD" w14:textId="77777777" w:rsidR="00C8548E" w:rsidRDefault="00C8548E" w:rsidP="00E24EF5">
            <w:pPr>
              <w:jc w:val="both"/>
              <w:rPr>
                <w:sz w:val="28"/>
                <w:szCs w:val="28"/>
              </w:rPr>
            </w:pPr>
          </w:p>
          <w:p w14:paraId="4D73CE3D" w14:textId="77777777" w:rsidR="00C8548E" w:rsidRDefault="00C8548E" w:rsidP="00E24EF5">
            <w:pPr>
              <w:jc w:val="both"/>
              <w:rPr>
                <w:sz w:val="28"/>
                <w:szCs w:val="28"/>
              </w:rPr>
            </w:pPr>
          </w:p>
          <w:p w14:paraId="6EBBDA11" w14:textId="77777777" w:rsidR="00C8548E" w:rsidRPr="00025AD4" w:rsidRDefault="00C8548E" w:rsidP="00E24EF5">
            <w:pPr>
              <w:jc w:val="right"/>
              <w:rPr>
                <w:sz w:val="28"/>
                <w:szCs w:val="28"/>
              </w:rPr>
            </w:pPr>
            <w:r w:rsidRPr="00025AD4">
              <w:rPr>
                <w:sz w:val="28"/>
                <w:szCs w:val="28"/>
              </w:rPr>
              <w:t>Олексій ОКОПНИЙ</w:t>
            </w:r>
          </w:p>
          <w:p w14:paraId="37A9AB33" w14:textId="77777777" w:rsidR="00C8548E" w:rsidRDefault="00C8548E" w:rsidP="00E24EF5">
            <w:pPr>
              <w:jc w:val="right"/>
              <w:rPr>
                <w:sz w:val="28"/>
                <w:szCs w:val="28"/>
              </w:rPr>
            </w:pPr>
          </w:p>
          <w:p w14:paraId="03198219" w14:textId="77777777" w:rsidR="00C8548E" w:rsidRPr="004549D3" w:rsidRDefault="00C8548E" w:rsidP="00E24EF5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ГАЛАЙЧУК</w:t>
            </w:r>
          </w:p>
        </w:tc>
      </w:tr>
    </w:tbl>
    <w:p w14:paraId="2122F17B" w14:textId="77777777" w:rsidR="00C8548E" w:rsidRDefault="00C8548E" w:rsidP="00C8548E">
      <w:pPr>
        <w:jc w:val="both"/>
        <w:rPr>
          <w:color w:val="000000"/>
          <w:sz w:val="28"/>
          <w:szCs w:val="28"/>
          <w:lang w:val="uk-UA" w:eastAsia="uk-UA"/>
        </w:rPr>
      </w:pPr>
    </w:p>
    <w:p w14:paraId="5496CB9F" w14:textId="77777777" w:rsidR="00C8548E" w:rsidRDefault="00C8548E" w:rsidP="00C8548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8128294" w14:textId="61A3F715" w:rsidR="00C8548E" w:rsidRPr="00BB44FA" w:rsidRDefault="00C8548E" w:rsidP="00161F50">
      <w:pPr>
        <w:rPr>
          <w:lang w:val="en-US" w:eastAsia="uk-UA"/>
        </w:rPr>
      </w:pPr>
      <w:r w:rsidRPr="001E5B8E">
        <w:rPr>
          <w:sz w:val="28"/>
          <w:szCs w:val="28"/>
          <w:lang w:val="uk-UA" w:eastAsia="uk-UA"/>
        </w:rPr>
        <w:br w:type="page"/>
      </w:r>
      <w:bookmarkStart w:id="0" w:name="_GoBack"/>
      <w:bookmarkEnd w:id="0"/>
      <w:r>
        <w:rPr>
          <w:lang w:val="en-US" w:eastAsia="uk-UA"/>
        </w:rPr>
        <w:lastRenderedPageBreak/>
        <w:t xml:space="preserve"> </w:t>
      </w:r>
    </w:p>
    <w:sectPr w:rsidR="00C8548E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444A" w14:textId="77777777" w:rsidR="00480AE3" w:rsidRDefault="00480AE3">
      <w:r>
        <w:separator/>
      </w:r>
    </w:p>
  </w:endnote>
  <w:endnote w:type="continuationSeparator" w:id="0">
    <w:p w14:paraId="5F6590E9" w14:textId="77777777" w:rsidR="00480AE3" w:rsidRDefault="0048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E936" w14:textId="77777777" w:rsidR="00480AE3" w:rsidRDefault="00480AE3">
      <w:r>
        <w:separator/>
      </w:r>
    </w:p>
  </w:footnote>
  <w:footnote w:type="continuationSeparator" w:id="0">
    <w:p w14:paraId="5924BD92" w14:textId="77777777" w:rsidR="00480AE3" w:rsidRDefault="0048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1F50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80AE3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5FC1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8548E"/>
    <w:rsid w:val="00CA1448"/>
    <w:rsid w:val="00CA2DC0"/>
    <w:rsid w:val="00CA4613"/>
    <w:rsid w:val="00CB3F81"/>
    <w:rsid w:val="00CB4B22"/>
    <w:rsid w:val="00CB7B73"/>
    <w:rsid w:val="00CB7DF6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10569"/>
    <w:rsid w:val="00D32ED2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2979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90</cp:revision>
  <cp:lastPrinted>2024-05-15T12:23:00Z</cp:lastPrinted>
  <dcterms:created xsi:type="dcterms:W3CDTF">2019-01-31T14:53:00Z</dcterms:created>
  <dcterms:modified xsi:type="dcterms:W3CDTF">2024-05-16T11:50:00Z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2024-05-15T12:32:39Z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440f7a53-7ac8-440e-9ce8-c5fa58dea1e0</vt:lpwstr>
  </property>
  <property fmtid="{D5CDD505-2E9C-101B-9397-08002B2CF9AE}" pid="8" name="MSIP_Label_defa4170-0d19-0005-0004-bc88714345d2_ContentBits">
    <vt:lpwstr>0</vt:lpwstr>
  </property>
</Properties>
</file>