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94275A" w14:textId="77777777" w:rsidR="00B30291" w:rsidRPr="00CF2418" w:rsidRDefault="00B30291" w:rsidP="00B30291">
      <w:pPr>
        <w:pStyle w:val="a4"/>
        <w:shd w:val="clear" w:color="auto" w:fill="auto"/>
        <w:ind w:right="2314"/>
        <w:jc w:val="center"/>
        <w:rPr>
          <w:sz w:val="36"/>
          <w:szCs w:val="36"/>
        </w:rPr>
      </w:pPr>
      <w:r w:rsidRPr="00CF2418">
        <w:rPr>
          <w:noProof/>
          <w:sz w:val="36"/>
          <w:szCs w:val="36"/>
          <w:lang w:val="ru-RU" w:eastAsia="ru-RU"/>
        </w:rPr>
        <mc:AlternateContent>
          <mc:Choice Requires="wps">
            <w:drawing>
              <wp:anchor distT="133985" distB="391160" distL="274955" distR="302895" simplePos="0" relativeHeight="251659264" behindDoc="1" locked="0" layoutInCell="1" allowOverlap="1" wp14:anchorId="3D15F62E" wp14:editId="0E921B94">
                <wp:simplePos x="0" y="0"/>
                <wp:positionH relativeFrom="page">
                  <wp:posOffset>5791200</wp:posOffset>
                </wp:positionH>
                <wp:positionV relativeFrom="paragraph">
                  <wp:posOffset>39370</wp:posOffset>
                </wp:positionV>
                <wp:extent cx="1308100" cy="30797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7987A0" w14:textId="2FEAED59" w:rsidR="00B30291" w:rsidRDefault="00B30291" w:rsidP="00B30291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>До</w:t>
                            </w:r>
                            <w:proofErr w:type="spellEnd"/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>справи</w:t>
                            </w:r>
                            <w:proofErr w:type="spellEnd"/>
                          </w:p>
                          <w:p w14:paraId="6B54FEF5" w14:textId="77777777" w:rsidR="00B30291" w:rsidRPr="005156AF" w:rsidRDefault="00B30291" w:rsidP="00B30291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156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№ 759243633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15F62E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456pt;margin-top:3.1pt;width:103pt;height:24.25pt;z-index:-251657216;visibility:visible;mso-wrap-style:square;mso-width-percent:0;mso-height-percent:0;mso-wrap-distance-left:21.65pt;mso-wrap-distance-top:10.55pt;mso-wrap-distance-right:23.85pt;mso-wrap-distance-bottom:30.8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" filled="f" stroked="f">
                <v:textbox inset="0,0,0,0">
                  <w:txbxContent>
                    <w:p w14:paraId="627987A0" w14:textId="2FEAED59" w:rsidR="00B30291" w:rsidRDefault="00B30291" w:rsidP="00B30291">
                      <w:pPr>
                        <w:pStyle w:val="a4"/>
                        <w:shd w:val="clear" w:color="auto" w:fill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156AF">
                        <w:rPr>
                          <w:bCs/>
                          <w:sz w:val="14"/>
                          <w:szCs w:val="14"/>
                        </w:rPr>
                        <w:t>До</w:t>
                      </w:r>
                      <w:proofErr w:type="spellEnd"/>
                      <w:r w:rsidRPr="005156AF">
                        <w:rPr>
                          <w:bCs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156AF">
                        <w:rPr>
                          <w:bCs/>
                          <w:sz w:val="14"/>
                          <w:szCs w:val="14"/>
                        </w:rPr>
                        <w:t>справи</w:t>
                      </w:r>
                      <w:proofErr w:type="spellEnd"/>
                    </w:p>
                    <w:p w14:paraId="6B54FEF5" w14:textId="77777777" w:rsidR="00B30291" w:rsidRPr="005156AF" w:rsidRDefault="00B30291" w:rsidP="00B30291">
                      <w:pPr>
                        <w:pStyle w:val="a4"/>
                        <w:shd w:val="clear" w:color="auto" w:fill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156AF">
                        <w:rPr>
                          <w:b/>
                          <w:bCs/>
                          <w:sz w:val="24"/>
                          <w:szCs w:val="24"/>
                        </w:rPr>
                        <w:t>№ 759243633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F2418">
        <w:rPr>
          <w:b/>
          <w:bCs/>
          <w:sz w:val="36"/>
          <w:szCs w:val="36"/>
        </w:rPr>
        <w:t>ПОЯСНЮВАЛЬНА ЗАПИСКА</w:t>
      </w:r>
    </w:p>
    <w:p w14:paraId="53B68056" w14:textId="77777777" w:rsidR="00B30291" w:rsidRPr="00CF2418" w:rsidRDefault="00B30291" w:rsidP="00B30291">
      <w:pPr>
        <w:pStyle w:val="1"/>
        <w:shd w:val="clear" w:color="auto" w:fill="auto"/>
        <w:ind w:left="1320" w:right="3874"/>
        <w:jc w:val="center"/>
        <w:rPr>
          <w:sz w:val="24"/>
          <w:szCs w:val="24"/>
        </w:rPr>
      </w:pPr>
      <w:r w:rsidRPr="00CF2418">
        <w:rPr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0288" behindDoc="1" locked="0" layoutInCell="1" allowOverlap="1" wp14:anchorId="1638C094" wp14:editId="5ADCFC37">
            <wp:simplePos x="0" y="0"/>
            <wp:positionH relativeFrom="column">
              <wp:posOffset>4852035</wp:posOffset>
            </wp:positionH>
            <wp:positionV relativeFrom="paragraph">
              <wp:posOffset>86995</wp:posOffset>
            </wp:positionV>
            <wp:extent cx="981075" cy="923925"/>
            <wp:effectExtent l="0" t="0" r="9525" b="9525"/>
            <wp:wrapNone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2418">
        <w:rPr>
          <w:b/>
          <w:bCs/>
          <w:i w:val="0"/>
          <w:iCs w:val="0"/>
          <w:sz w:val="24"/>
          <w:szCs w:val="24"/>
        </w:rPr>
        <w:t xml:space="preserve">№ ПЗН-78985 </w:t>
      </w:r>
      <w:proofErr w:type="spellStart"/>
      <w:r w:rsidRPr="00CF2418">
        <w:rPr>
          <w:b/>
          <w:bCs/>
          <w:i w:val="0"/>
          <w:iCs w:val="0"/>
          <w:sz w:val="24"/>
          <w:szCs w:val="24"/>
        </w:rPr>
        <w:t>від</w:t>
      </w:r>
      <w:proofErr w:type="spellEnd"/>
      <w:r w:rsidRPr="00CF2418">
        <w:rPr>
          <w:b/>
          <w:bCs/>
          <w:i w:val="0"/>
          <w:iCs w:val="0"/>
          <w:sz w:val="24"/>
          <w:szCs w:val="24"/>
        </w:rPr>
        <w:t xml:space="preserve"> </w:t>
      </w:r>
      <w:r w:rsidRPr="00CF2418">
        <w:rPr>
          <w:b/>
          <w:bCs/>
          <w:i w:val="0"/>
          <w:sz w:val="24"/>
          <w:szCs w:val="24"/>
        </w:rPr>
        <w:t>11.03.2025</w:t>
      </w:r>
    </w:p>
    <w:p w14:paraId="1B663883" w14:textId="77777777" w:rsidR="00B30291" w:rsidRPr="00CF2418" w:rsidRDefault="00B30291" w:rsidP="00B30291">
      <w:pPr>
        <w:pStyle w:val="1"/>
        <w:shd w:val="clear" w:color="auto" w:fill="auto"/>
        <w:ind w:right="2740"/>
        <w:jc w:val="center"/>
        <w:rPr>
          <w:i w:val="0"/>
          <w:sz w:val="24"/>
          <w:szCs w:val="24"/>
        </w:rPr>
      </w:pPr>
      <w:proofErr w:type="spellStart"/>
      <w:r w:rsidRPr="00D20CC6">
        <w:rPr>
          <w:i w:val="0"/>
          <w:iCs w:val="0"/>
          <w:sz w:val="24"/>
          <w:szCs w:val="24"/>
        </w:rPr>
        <w:t>до</w:t>
      </w:r>
      <w:proofErr w:type="spellEnd"/>
      <w:r w:rsidRPr="00D20CC6">
        <w:rPr>
          <w:i w:val="0"/>
          <w:iCs w:val="0"/>
          <w:sz w:val="24"/>
          <w:szCs w:val="24"/>
        </w:rPr>
        <w:t xml:space="preserve"> </w:t>
      </w:r>
      <w:proofErr w:type="spellStart"/>
      <w:r>
        <w:rPr>
          <w:i w:val="0"/>
          <w:iCs w:val="0"/>
          <w:sz w:val="24"/>
          <w:szCs w:val="24"/>
        </w:rPr>
        <w:t>проєкт</w:t>
      </w:r>
      <w:r w:rsidRPr="00D20CC6">
        <w:rPr>
          <w:i w:val="0"/>
          <w:iCs w:val="0"/>
          <w:sz w:val="24"/>
          <w:szCs w:val="24"/>
        </w:rPr>
        <w:t>у</w:t>
      </w:r>
      <w:proofErr w:type="spellEnd"/>
      <w:r w:rsidRPr="00D20CC6">
        <w:rPr>
          <w:i w:val="0"/>
          <w:iCs w:val="0"/>
          <w:sz w:val="24"/>
          <w:szCs w:val="24"/>
        </w:rPr>
        <w:t xml:space="preserve"> </w:t>
      </w:r>
      <w:proofErr w:type="spellStart"/>
      <w:r w:rsidRPr="00D20CC6">
        <w:rPr>
          <w:i w:val="0"/>
          <w:iCs w:val="0"/>
          <w:sz w:val="24"/>
          <w:szCs w:val="24"/>
        </w:rPr>
        <w:t>рішення</w:t>
      </w:r>
      <w:proofErr w:type="spellEnd"/>
      <w:r w:rsidRPr="00D20CC6">
        <w:rPr>
          <w:i w:val="0"/>
          <w:iCs w:val="0"/>
          <w:sz w:val="24"/>
          <w:szCs w:val="24"/>
        </w:rPr>
        <w:t xml:space="preserve"> </w:t>
      </w:r>
      <w:proofErr w:type="spellStart"/>
      <w:r w:rsidRPr="00D20CC6">
        <w:rPr>
          <w:i w:val="0"/>
          <w:iCs w:val="0"/>
          <w:sz w:val="24"/>
          <w:szCs w:val="24"/>
        </w:rPr>
        <w:t>Київської</w:t>
      </w:r>
      <w:proofErr w:type="spellEnd"/>
      <w:r w:rsidRPr="00D20CC6">
        <w:rPr>
          <w:i w:val="0"/>
          <w:iCs w:val="0"/>
          <w:sz w:val="24"/>
          <w:szCs w:val="24"/>
        </w:rPr>
        <w:t xml:space="preserve"> </w:t>
      </w:r>
      <w:proofErr w:type="spellStart"/>
      <w:r w:rsidRPr="00D20CC6">
        <w:rPr>
          <w:i w:val="0"/>
          <w:iCs w:val="0"/>
          <w:sz w:val="24"/>
          <w:szCs w:val="24"/>
        </w:rPr>
        <w:t>міської</w:t>
      </w:r>
      <w:proofErr w:type="spellEnd"/>
      <w:r w:rsidRPr="00D20CC6">
        <w:rPr>
          <w:i w:val="0"/>
          <w:iCs w:val="0"/>
          <w:sz w:val="24"/>
          <w:szCs w:val="24"/>
        </w:rPr>
        <w:t xml:space="preserve"> </w:t>
      </w:r>
      <w:proofErr w:type="spellStart"/>
      <w:r w:rsidRPr="00D20CC6">
        <w:rPr>
          <w:i w:val="0"/>
          <w:iCs w:val="0"/>
          <w:sz w:val="24"/>
          <w:szCs w:val="24"/>
        </w:rPr>
        <w:t>ради</w:t>
      </w:r>
      <w:proofErr w:type="spellEnd"/>
      <w:r w:rsidRPr="00CF2418">
        <w:rPr>
          <w:i w:val="0"/>
          <w:sz w:val="24"/>
          <w:szCs w:val="24"/>
        </w:rPr>
        <w:t>:</w:t>
      </w:r>
    </w:p>
    <w:p w14:paraId="0916C809" w14:textId="28DBBAF3" w:rsidR="00B30291" w:rsidRPr="009A1517" w:rsidRDefault="009A1517" w:rsidP="00B30291">
      <w:pPr>
        <w:pStyle w:val="a4"/>
        <w:shd w:val="clear" w:color="auto" w:fill="auto"/>
        <w:spacing w:line="266" w:lineRule="auto"/>
        <w:ind w:right="2739"/>
        <w:jc w:val="center"/>
        <w:rPr>
          <w:rFonts w:eastAsia="Georgia"/>
          <w:b/>
          <w:i/>
          <w:iCs/>
          <w:sz w:val="24"/>
          <w:szCs w:val="24"/>
          <w:lang w:val="ru-RU"/>
        </w:rPr>
      </w:pPr>
      <w:proofErr w:type="spellStart"/>
      <w:r w:rsidRPr="009A1517">
        <w:rPr>
          <w:b/>
          <w:i/>
          <w:color w:val="000000" w:themeColor="text1"/>
          <w:sz w:val="24"/>
          <w:szCs w:val="24"/>
        </w:rPr>
        <w:t>Про</w:t>
      </w:r>
      <w:proofErr w:type="spellEnd"/>
      <w:r w:rsidRPr="009A1517">
        <w:rPr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9A1517">
        <w:rPr>
          <w:b/>
          <w:i/>
          <w:color w:val="000000" w:themeColor="text1"/>
          <w:sz w:val="24"/>
          <w:szCs w:val="24"/>
        </w:rPr>
        <w:t>затвердження</w:t>
      </w:r>
      <w:proofErr w:type="spellEnd"/>
      <w:r w:rsidRPr="009A1517">
        <w:rPr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9A1517">
        <w:rPr>
          <w:b/>
          <w:i/>
          <w:color w:val="000000" w:themeColor="text1"/>
          <w:sz w:val="24"/>
          <w:szCs w:val="24"/>
        </w:rPr>
        <w:t>технічної</w:t>
      </w:r>
      <w:proofErr w:type="spellEnd"/>
      <w:r w:rsidRPr="009A1517">
        <w:rPr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9A1517">
        <w:rPr>
          <w:b/>
          <w:i/>
          <w:color w:val="000000" w:themeColor="text1"/>
          <w:sz w:val="24"/>
          <w:szCs w:val="24"/>
        </w:rPr>
        <w:t>документації</w:t>
      </w:r>
      <w:proofErr w:type="spellEnd"/>
      <w:r w:rsidRPr="009A1517">
        <w:rPr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9A1517">
        <w:rPr>
          <w:b/>
          <w:i/>
          <w:color w:val="000000" w:themeColor="text1"/>
          <w:sz w:val="24"/>
          <w:szCs w:val="24"/>
        </w:rPr>
        <w:t>із</w:t>
      </w:r>
      <w:proofErr w:type="spellEnd"/>
      <w:r w:rsidRPr="009A1517">
        <w:rPr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9A1517">
        <w:rPr>
          <w:b/>
          <w:i/>
          <w:color w:val="000000" w:themeColor="text1"/>
          <w:sz w:val="24"/>
          <w:szCs w:val="24"/>
        </w:rPr>
        <w:t>землеустрою</w:t>
      </w:r>
      <w:proofErr w:type="spellEnd"/>
      <w:r w:rsidRPr="009A1517">
        <w:rPr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9A1517">
        <w:rPr>
          <w:b/>
          <w:i/>
          <w:color w:val="000000" w:themeColor="text1"/>
          <w:sz w:val="24"/>
          <w:szCs w:val="24"/>
        </w:rPr>
        <w:t>щодо</w:t>
      </w:r>
      <w:proofErr w:type="spellEnd"/>
      <w:r w:rsidRPr="009A1517">
        <w:rPr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9A1517">
        <w:rPr>
          <w:b/>
          <w:i/>
          <w:color w:val="000000" w:themeColor="text1"/>
          <w:sz w:val="24"/>
          <w:szCs w:val="24"/>
        </w:rPr>
        <w:t>поділу</w:t>
      </w:r>
      <w:proofErr w:type="spellEnd"/>
      <w:r w:rsidRPr="009A1517">
        <w:rPr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9A1517">
        <w:rPr>
          <w:b/>
          <w:i/>
          <w:color w:val="000000" w:themeColor="text1"/>
          <w:sz w:val="24"/>
          <w:szCs w:val="24"/>
        </w:rPr>
        <w:t>земельної</w:t>
      </w:r>
      <w:proofErr w:type="spellEnd"/>
      <w:r w:rsidRPr="009A1517">
        <w:rPr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9A1517">
        <w:rPr>
          <w:b/>
          <w:i/>
          <w:color w:val="000000" w:themeColor="text1"/>
          <w:sz w:val="24"/>
          <w:szCs w:val="24"/>
        </w:rPr>
        <w:t>ділянки</w:t>
      </w:r>
      <w:proofErr w:type="spellEnd"/>
      <w:r w:rsidRPr="009A1517">
        <w:rPr>
          <w:b/>
          <w:i/>
          <w:color w:val="000000" w:themeColor="text1"/>
          <w:sz w:val="24"/>
          <w:szCs w:val="24"/>
        </w:rPr>
        <w:t xml:space="preserve"> (</w:t>
      </w:r>
      <w:proofErr w:type="spellStart"/>
      <w:r w:rsidRPr="009A1517">
        <w:rPr>
          <w:b/>
          <w:i/>
          <w:color w:val="000000" w:themeColor="text1"/>
          <w:sz w:val="24"/>
          <w:szCs w:val="24"/>
        </w:rPr>
        <w:t>кадастровий</w:t>
      </w:r>
      <w:proofErr w:type="spellEnd"/>
      <w:r w:rsidRPr="009A1517">
        <w:rPr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9A1517">
        <w:rPr>
          <w:b/>
          <w:i/>
          <w:color w:val="000000" w:themeColor="text1"/>
          <w:sz w:val="24"/>
          <w:szCs w:val="24"/>
        </w:rPr>
        <w:t>номер</w:t>
      </w:r>
      <w:proofErr w:type="spellEnd"/>
      <w:r w:rsidRPr="009A1517">
        <w:rPr>
          <w:b/>
          <w:i/>
          <w:color w:val="000000" w:themeColor="text1"/>
          <w:sz w:val="24"/>
          <w:szCs w:val="24"/>
        </w:rPr>
        <w:t xml:space="preserve"> </w:t>
      </w:r>
      <w:r w:rsidRPr="009A1517">
        <w:rPr>
          <w:b/>
          <w:i/>
          <w:iCs/>
          <w:color w:val="000000" w:themeColor="text1"/>
          <w:sz w:val="24"/>
          <w:szCs w:val="24"/>
        </w:rPr>
        <w:t>8000000000:</w:t>
      </w:r>
      <w:r w:rsidRPr="009A1517">
        <w:rPr>
          <w:b/>
          <w:i/>
          <w:iCs/>
          <w:color w:val="000000" w:themeColor="text1"/>
          <w:sz w:val="24"/>
          <w:szCs w:val="24"/>
          <w:lang w:eastAsia="uk-UA"/>
        </w:rPr>
        <w:t>66:037:00</w:t>
      </w:r>
      <w:r w:rsidRPr="009A1517">
        <w:rPr>
          <w:b/>
          <w:i/>
          <w:iCs/>
          <w:color w:val="000000" w:themeColor="text1"/>
          <w:sz w:val="24"/>
          <w:szCs w:val="24"/>
        </w:rPr>
        <w:t xml:space="preserve">05) </w:t>
      </w:r>
      <w:proofErr w:type="spellStart"/>
      <w:r w:rsidRPr="009A1517">
        <w:rPr>
          <w:b/>
          <w:i/>
          <w:color w:val="000000" w:themeColor="text1"/>
          <w:sz w:val="24"/>
          <w:szCs w:val="24"/>
        </w:rPr>
        <w:t>комунальної</w:t>
      </w:r>
      <w:proofErr w:type="spellEnd"/>
      <w:r w:rsidRPr="009A1517">
        <w:rPr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9A1517">
        <w:rPr>
          <w:b/>
          <w:i/>
          <w:color w:val="000000" w:themeColor="text1"/>
          <w:sz w:val="24"/>
          <w:szCs w:val="24"/>
        </w:rPr>
        <w:t>власності</w:t>
      </w:r>
      <w:proofErr w:type="spellEnd"/>
      <w:r w:rsidRPr="009A1517">
        <w:rPr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9A1517">
        <w:rPr>
          <w:b/>
          <w:i/>
          <w:color w:val="000000" w:themeColor="text1"/>
          <w:sz w:val="24"/>
          <w:szCs w:val="24"/>
        </w:rPr>
        <w:t>територіальної</w:t>
      </w:r>
      <w:proofErr w:type="spellEnd"/>
      <w:r w:rsidRPr="009A1517">
        <w:rPr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9A1517">
        <w:rPr>
          <w:b/>
          <w:i/>
          <w:color w:val="000000" w:themeColor="text1"/>
          <w:sz w:val="24"/>
          <w:szCs w:val="24"/>
        </w:rPr>
        <w:t>громади</w:t>
      </w:r>
      <w:proofErr w:type="spellEnd"/>
      <w:r w:rsidRPr="009A1517">
        <w:rPr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9A1517">
        <w:rPr>
          <w:b/>
          <w:i/>
          <w:color w:val="000000" w:themeColor="text1"/>
          <w:sz w:val="24"/>
          <w:szCs w:val="24"/>
        </w:rPr>
        <w:t>міста</w:t>
      </w:r>
      <w:proofErr w:type="spellEnd"/>
      <w:r w:rsidRPr="009A1517">
        <w:rPr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9A1517">
        <w:rPr>
          <w:b/>
          <w:i/>
          <w:color w:val="000000" w:themeColor="text1"/>
          <w:sz w:val="24"/>
          <w:szCs w:val="24"/>
        </w:rPr>
        <w:t>Києва</w:t>
      </w:r>
      <w:proofErr w:type="spellEnd"/>
      <w:r w:rsidRPr="009A1517">
        <w:rPr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9A1517">
        <w:rPr>
          <w:b/>
          <w:i/>
          <w:color w:val="000000" w:themeColor="text1"/>
          <w:sz w:val="24"/>
          <w:szCs w:val="24"/>
        </w:rPr>
        <w:t>на</w:t>
      </w:r>
      <w:proofErr w:type="spellEnd"/>
      <w:r w:rsidRPr="009A1517">
        <w:rPr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9A1517">
        <w:rPr>
          <w:b/>
          <w:i/>
          <w:iCs/>
          <w:color w:val="000000" w:themeColor="text1"/>
          <w:sz w:val="24"/>
          <w:szCs w:val="24"/>
        </w:rPr>
        <w:t>вул</w:t>
      </w:r>
      <w:proofErr w:type="spellEnd"/>
      <w:r w:rsidRPr="009A1517">
        <w:rPr>
          <w:b/>
          <w:i/>
          <w:iCs/>
          <w:color w:val="000000" w:themeColor="text1"/>
          <w:sz w:val="24"/>
          <w:szCs w:val="24"/>
        </w:rPr>
        <w:t xml:space="preserve">. </w:t>
      </w:r>
      <w:proofErr w:type="spellStart"/>
      <w:r w:rsidRPr="009A1517">
        <w:rPr>
          <w:b/>
          <w:i/>
          <w:iCs/>
          <w:color w:val="000000" w:themeColor="text1"/>
          <w:sz w:val="24"/>
          <w:szCs w:val="24"/>
        </w:rPr>
        <w:t>Роберта</w:t>
      </w:r>
      <w:proofErr w:type="spellEnd"/>
      <w:r w:rsidRPr="009A1517">
        <w:rPr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9A1517">
        <w:rPr>
          <w:b/>
          <w:i/>
          <w:iCs/>
          <w:color w:val="000000" w:themeColor="text1"/>
          <w:sz w:val="24"/>
          <w:szCs w:val="24"/>
        </w:rPr>
        <w:t>Лісовського</w:t>
      </w:r>
      <w:proofErr w:type="spellEnd"/>
      <w:r w:rsidRPr="009A1517">
        <w:rPr>
          <w:b/>
          <w:i/>
          <w:iCs/>
          <w:color w:val="000000" w:themeColor="text1"/>
          <w:sz w:val="24"/>
          <w:szCs w:val="24"/>
        </w:rPr>
        <w:t xml:space="preserve">, 1 </w:t>
      </w:r>
      <w:r w:rsidRPr="009A1517">
        <w:rPr>
          <w:b/>
          <w:i/>
          <w:color w:val="000000" w:themeColor="text1"/>
          <w:sz w:val="24"/>
          <w:szCs w:val="24"/>
        </w:rPr>
        <w:t>у</w:t>
      </w:r>
      <w:r w:rsidRPr="009A1517">
        <w:rPr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9A1517">
        <w:rPr>
          <w:b/>
          <w:i/>
          <w:iCs/>
          <w:color w:val="000000" w:themeColor="text1"/>
          <w:sz w:val="24"/>
          <w:szCs w:val="24"/>
        </w:rPr>
        <w:t>Дніпровському</w:t>
      </w:r>
      <w:proofErr w:type="spellEnd"/>
      <w:r w:rsidRPr="009A1517">
        <w:rPr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9A1517">
        <w:rPr>
          <w:b/>
          <w:i/>
          <w:color w:val="000000" w:themeColor="text1"/>
          <w:sz w:val="24"/>
          <w:szCs w:val="24"/>
        </w:rPr>
        <w:t>районі</w:t>
      </w:r>
      <w:proofErr w:type="spellEnd"/>
      <w:r w:rsidRPr="009A1517">
        <w:rPr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9A1517">
        <w:rPr>
          <w:b/>
          <w:i/>
          <w:color w:val="000000" w:themeColor="text1"/>
          <w:sz w:val="24"/>
          <w:szCs w:val="24"/>
        </w:rPr>
        <w:t>міста</w:t>
      </w:r>
      <w:proofErr w:type="spellEnd"/>
      <w:r w:rsidRPr="009A1517">
        <w:rPr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9A1517">
        <w:rPr>
          <w:b/>
          <w:i/>
          <w:color w:val="000000" w:themeColor="text1"/>
          <w:sz w:val="24"/>
          <w:szCs w:val="24"/>
        </w:rPr>
        <w:t>Києва</w:t>
      </w:r>
      <w:proofErr w:type="spellEnd"/>
    </w:p>
    <w:p w14:paraId="4A04B8A4" w14:textId="77777777" w:rsidR="00B30291" w:rsidRPr="00581A44" w:rsidRDefault="00B30291" w:rsidP="00B30291">
      <w:pPr>
        <w:pStyle w:val="a4"/>
        <w:shd w:val="clear" w:color="auto" w:fill="auto"/>
        <w:spacing w:line="266" w:lineRule="auto"/>
        <w:ind w:right="2739"/>
        <w:jc w:val="center"/>
        <w:rPr>
          <w:b/>
          <w:sz w:val="24"/>
          <w:szCs w:val="24"/>
          <w:lang w:val="ru-RU"/>
        </w:rPr>
      </w:pPr>
    </w:p>
    <w:p w14:paraId="322C4E56" w14:textId="77777777" w:rsidR="00B30291" w:rsidRPr="00670F38" w:rsidRDefault="00B30291" w:rsidP="00AC6C1F">
      <w:pPr>
        <w:pStyle w:val="a7"/>
        <w:numPr>
          <w:ilvl w:val="0"/>
          <w:numId w:val="1"/>
        </w:numPr>
        <w:shd w:val="clear" w:color="auto" w:fill="auto"/>
        <w:ind w:hanging="278"/>
        <w:rPr>
          <w:sz w:val="24"/>
          <w:szCs w:val="24"/>
        </w:rPr>
      </w:pPr>
      <w:proofErr w:type="spellStart"/>
      <w:r w:rsidRPr="00CF2418">
        <w:rPr>
          <w:sz w:val="24"/>
          <w:szCs w:val="24"/>
        </w:rPr>
        <w:t>Юридична</w:t>
      </w:r>
      <w:proofErr w:type="spellEnd"/>
      <w:r w:rsidRPr="00CF2418">
        <w:rPr>
          <w:sz w:val="24"/>
          <w:szCs w:val="24"/>
        </w:rPr>
        <w:t xml:space="preserve"> </w:t>
      </w:r>
      <w:proofErr w:type="spellStart"/>
      <w:r w:rsidRPr="00CF2418">
        <w:rPr>
          <w:sz w:val="24"/>
          <w:szCs w:val="24"/>
        </w:rPr>
        <w:t>особа</w:t>
      </w:r>
      <w:proofErr w:type="spellEnd"/>
      <w:r w:rsidRPr="00CF2418">
        <w:rPr>
          <w:sz w:val="24"/>
          <w:szCs w:val="24"/>
        </w:rPr>
        <w:t>:</w:t>
      </w:r>
    </w:p>
    <w:tbl>
      <w:tblPr>
        <w:tblStyle w:val="a8"/>
        <w:tblW w:w="9356" w:type="dxa"/>
        <w:tblInd w:w="137" w:type="dxa"/>
        <w:tblLook w:val="04A0" w:firstRow="1" w:lastRow="0" w:firstColumn="1" w:lastColumn="0" w:noHBand="0" w:noVBand="1"/>
      </w:tblPr>
      <w:tblGrid>
        <w:gridCol w:w="3266"/>
        <w:gridCol w:w="6090"/>
      </w:tblGrid>
      <w:tr w:rsidR="00B30291" w:rsidRPr="00CF2418" w14:paraId="2AF076D2" w14:textId="77777777" w:rsidTr="00581A44">
        <w:trPr>
          <w:cantSplit/>
          <w:trHeight w:val="293"/>
        </w:trPr>
        <w:tc>
          <w:tcPr>
            <w:tcW w:w="3266" w:type="dxa"/>
          </w:tcPr>
          <w:p w14:paraId="68C5FC27" w14:textId="77777777" w:rsidR="00B30291" w:rsidRPr="00CF2418" w:rsidRDefault="00D77F52" w:rsidP="00AC6C1F">
            <w:pPr>
              <w:pStyle w:val="a7"/>
              <w:shd w:val="clear" w:color="auto" w:fill="auto"/>
              <w:ind w:hanging="11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B30291" w:rsidRPr="00CF2418">
              <w:rPr>
                <w:b w:val="0"/>
                <w:sz w:val="24"/>
                <w:szCs w:val="24"/>
              </w:rPr>
              <w:t>Назва</w:t>
            </w:r>
            <w:proofErr w:type="spellEnd"/>
            <w:r w:rsidR="00B30291" w:rsidRPr="00CF2418">
              <w:rPr>
                <w:b w:val="0"/>
                <w:sz w:val="24"/>
                <w:szCs w:val="24"/>
              </w:rPr>
              <w:tab/>
            </w:r>
          </w:p>
        </w:tc>
        <w:tc>
          <w:tcPr>
            <w:tcW w:w="6090" w:type="dxa"/>
          </w:tcPr>
          <w:p w14:paraId="0E6745E1" w14:textId="28205E63" w:rsidR="00B30291" w:rsidRPr="009A1517" w:rsidRDefault="009A1517" w:rsidP="009A1517">
            <w:pPr>
              <w:pStyle w:val="a7"/>
              <w:shd w:val="clear" w:color="auto" w:fill="auto"/>
              <w:rPr>
                <w:b w:val="0"/>
                <w:i/>
                <w:sz w:val="24"/>
                <w:szCs w:val="24"/>
                <w:lang w:val="uk-UA"/>
              </w:rPr>
            </w:pPr>
            <w:r w:rsidRPr="009A1517">
              <w:rPr>
                <w:b w:val="0"/>
                <w:i/>
                <w:color w:val="000000" w:themeColor="text1"/>
                <w:sz w:val="24"/>
                <w:szCs w:val="24"/>
              </w:rPr>
              <w:t>ТОВАРИСТВА З ОБМЕЖЕНОЮ ВІДПОВІДАЛЬНІСТЮ «СІЛЬПО РІТЕЙЛ» (</w:t>
            </w:r>
            <w:r>
              <w:rPr>
                <w:b w:val="0"/>
                <w:i/>
                <w:color w:val="000000" w:themeColor="text1"/>
                <w:sz w:val="24"/>
                <w:szCs w:val="24"/>
                <w:lang w:val="uk-UA"/>
              </w:rPr>
              <w:t xml:space="preserve">далі – ТОВ </w:t>
            </w:r>
            <w:r w:rsidRPr="009A1517">
              <w:rPr>
                <w:b w:val="0"/>
                <w:i/>
                <w:color w:val="000000" w:themeColor="text1"/>
                <w:sz w:val="24"/>
                <w:szCs w:val="24"/>
              </w:rPr>
              <w:t>«СІЛЬПО РІТЕЙЛ»)</w:t>
            </w:r>
            <w:r w:rsidRPr="009A1517">
              <w:rPr>
                <w:b w:val="0"/>
                <w:i/>
                <w:color w:val="000000" w:themeColor="text1"/>
                <w:sz w:val="24"/>
                <w:szCs w:val="24"/>
                <w:lang w:val="uk-UA"/>
              </w:rPr>
              <w:t xml:space="preserve">, </w:t>
            </w:r>
            <w:r w:rsidRPr="009A1517">
              <w:rPr>
                <w:b w:val="0"/>
                <w:i/>
                <w:color w:val="000000" w:themeColor="text1"/>
                <w:sz w:val="24"/>
                <w:szCs w:val="24"/>
              </w:rPr>
              <w:t xml:space="preserve">ТОВАРИСТВА З ОБМЕЖЕНОЮ ВІДПОВІДАЛЬНІСТЮ </w:t>
            </w:r>
            <w:r w:rsidRPr="009A1517">
              <w:rPr>
                <w:b w:val="0"/>
                <w:i/>
                <w:color w:val="000000" w:themeColor="text1"/>
                <w:sz w:val="24"/>
                <w:szCs w:val="24"/>
                <w:lang w:val="uk-UA"/>
              </w:rPr>
              <w:t xml:space="preserve">    </w:t>
            </w:r>
            <w:r w:rsidRPr="009A1517">
              <w:rPr>
                <w:b w:val="0"/>
                <w:i/>
                <w:color w:val="000000" w:themeColor="text1"/>
                <w:sz w:val="24"/>
                <w:szCs w:val="24"/>
              </w:rPr>
              <w:t>«ТК-ДОМАШНІЙ ТЕКСТИЛЬ»</w:t>
            </w:r>
            <w:r>
              <w:rPr>
                <w:b w:val="0"/>
                <w:i/>
                <w:color w:val="000000" w:themeColor="text1"/>
                <w:sz w:val="24"/>
                <w:szCs w:val="24"/>
                <w:lang w:val="uk-UA"/>
              </w:rPr>
              <w:t xml:space="preserve"> (далі – ТОВ </w:t>
            </w:r>
            <w:r w:rsidRPr="009A1517">
              <w:rPr>
                <w:b w:val="0"/>
                <w:i/>
                <w:color w:val="000000" w:themeColor="text1"/>
                <w:sz w:val="24"/>
                <w:szCs w:val="24"/>
              </w:rPr>
              <w:t>«ТК-ДОМАШНІЙ ТЕКСТИЛЬ»</w:t>
            </w:r>
            <w:r>
              <w:rPr>
                <w:b w:val="0"/>
                <w:i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</w:tr>
      <w:tr w:rsidR="00B30291" w:rsidRPr="00CF2418" w14:paraId="5DC74608" w14:textId="77777777" w:rsidTr="00E90C7D">
        <w:trPr>
          <w:cantSplit/>
          <w:trHeight w:val="930"/>
        </w:trPr>
        <w:tc>
          <w:tcPr>
            <w:tcW w:w="3266" w:type="dxa"/>
          </w:tcPr>
          <w:p w14:paraId="660B24F6" w14:textId="77777777" w:rsidR="00B30291" w:rsidRPr="00AC6C1F" w:rsidRDefault="00D77F52" w:rsidP="00E90C7D">
            <w:pPr>
              <w:pStyle w:val="a7"/>
              <w:ind w:hanging="11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30291" w:rsidRPr="00AC6C1F">
              <w:rPr>
                <w:b w:val="0"/>
                <w:sz w:val="24"/>
                <w:szCs w:val="24"/>
                <w:lang w:val="ru-RU"/>
              </w:rPr>
              <w:t>Перелік</w:t>
            </w:r>
            <w:proofErr w:type="spellEnd"/>
            <w:r w:rsidR="00B30291" w:rsidRPr="00AC6C1F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30291" w:rsidRPr="00AC6C1F">
              <w:rPr>
                <w:b w:val="0"/>
                <w:sz w:val="24"/>
                <w:szCs w:val="24"/>
                <w:lang w:val="ru-RU"/>
              </w:rPr>
              <w:t>засновників</w:t>
            </w:r>
            <w:proofErr w:type="spellEnd"/>
          </w:p>
          <w:p w14:paraId="5495E6EE" w14:textId="31D380D3" w:rsidR="00B30291" w:rsidRPr="00AC6C1F" w:rsidRDefault="00D77F52" w:rsidP="009A1517">
            <w:pPr>
              <w:pStyle w:val="a7"/>
              <w:ind w:hanging="11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="00B30291" w:rsidRPr="00AC6C1F">
              <w:rPr>
                <w:b w:val="0"/>
                <w:sz w:val="24"/>
                <w:szCs w:val="24"/>
                <w:lang w:val="ru-RU"/>
              </w:rPr>
              <w:t>(</w:t>
            </w:r>
            <w:proofErr w:type="spellStart"/>
            <w:r w:rsidR="00B30291" w:rsidRPr="00AC6C1F">
              <w:rPr>
                <w:b w:val="0"/>
                <w:sz w:val="24"/>
                <w:szCs w:val="24"/>
                <w:lang w:val="ru-RU"/>
              </w:rPr>
              <w:t>учасників</w:t>
            </w:r>
            <w:proofErr w:type="spellEnd"/>
            <w:r w:rsidR="00B30291" w:rsidRPr="00AC6C1F">
              <w:rPr>
                <w:b w:val="0"/>
                <w:sz w:val="24"/>
                <w:szCs w:val="24"/>
                <w:lang w:val="ru-RU"/>
              </w:rPr>
              <w:t xml:space="preserve">) </w:t>
            </w:r>
            <w:proofErr w:type="spellStart"/>
            <w:r w:rsidR="00B30291" w:rsidRPr="00AC6C1F">
              <w:rPr>
                <w:b w:val="0"/>
                <w:sz w:val="24"/>
                <w:szCs w:val="24"/>
                <w:lang w:val="ru-RU"/>
              </w:rPr>
              <w:t>юридичної</w:t>
            </w:r>
            <w:proofErr w:type="spellEnd"/>
            <w:r w:rsidR="00B30291" w:rsidRPr="00AC6C1F">
              <w:rPr>
                <w:b w:val="0"/>
                <w:sz w:val="24"/>
                <w:szCs w:val="24"/>
                <w:lang w:val="ru-RU"/>
              </w:rPr>
              <w:t xml:space="preserve"> особи</w:t>
            </w:r>
          </w:p>
        </w:tc>
        <w:tc>
          <w:tcPr>
            <w:tcW w:w="6090" w:type="dxa"/>
          </w:tcPr>
          <w:p w14:paraId="67F8ECE9" w14:textId="47E3E874" w:rsidR="009A1517" w:rsidRPr="009A1517" w:rsidRDefault="009A1517" w:rsidP="009A1517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9A1517">
              <w:rPr>
                <w:rFonts w:ascii="Times New Roman" w:hAnsi="Times New Roman" w:cs="Times New Roman"/>
                <w:i/>
                <w:color w:val="000000" w:themeColor="text1"/>
              </w:rPr>
              <w:t xml:space="preserve">ТОВ «СІЛЬПО РІТЕЙЛ» - </w:t>
            </w:r>
          </w:p>
          <w:p w14:paraId="13FEAC2C" w14:textId="754C8361" w:rsidR="009A1517" w:rsidRDefault="003E69AD" w:rsidP="00D764F7">
            <w:pPr>
              <w:widowControl/>
              <w:shd w:val="clear" w:color="auto" w:fill="FFFFFF"/>
              <w:spacing w:line="300" w:lineRule="atLeast"/>
              <w:ind w:right="-102"/>
              <w:textAlignment w:val="baseline"/>
              <w:rPr>
                <w:rFonts w:ascii="Times New Roman" w:eastAsia="Times New Roman" w:hAnsi="Times New Roman" w:cs="Times New Roman"/>
                <w:i/>
                <w:color w:val="000000" w:themeColor="text1"/>
                <w:lang w:val="ru-RU" w:eastAsia="ru-RU" w:bidi="ar-SA"/>
              </w:rPr>
            </w:pPr>
            <w:hyperlink r:id="rId11" w:history="1">
              <w:r w:rsidR="009A1517" w:rsidRPr="009A1517">
                <w:rPr>
                  <w:rFonts w:ascii="Times New Roman" w:eastAsia="Times New Roman" w:hAnsi="Times New Roman" w:cs="Times New Roman"/>
                  <w:i/>
                  <w:color w:val="000000" w:themeColor="text1"/>
                  <w:bdr w:val="none" w:sz="0" w:space="0" w:color="auto" w:frame="1"/>
                  <w:lang w:eastAsia="ru-RU" w:bidi="ar-SA"/>
                </w:rPr>
                <w:t xml:space="preserve">ПУБЛІЧНЕ АКЦІОНЕРНЕ ТОВАРИСТВО </w:t>
              </w:r>
              <w:r w:rsidR="009A1517">
                <w:rPr>
                  <w:rFonts w:ascii="Times New Roman" w:eastAsia="Times New Roman" w:hAnsi="Times New Roman" w:cs="Times New Roman"/>
                  <w:i/>
                  <w:color w:val="000000" w:themeColor="text1"/>
                  <w:bdr w:val="none" w:sz="0" w:space="0" w:color="auto" w:frame="1"/>
                  <w:lang w:eastAsia="ru-RU" w:bidi="ar-SA"/>
                </w:rPr>
                <w:t xml:space="preserve">           «</w:t>
              </w:r>
              <w:r w:rsidR="009A1517" w:rsidRPr="009A1517">
                <w:rPr>
                  <w:rFonts w:ascii="Times New Roman" w:eastAsia="Times New Roman" w:hAnsi="Times New Roman" w:cs="Times New Roman"/>
                  <w:i/>
                  <w:color w:val="000000" w:themeColor="text1"/>
                  <w:bdr w:val="none" w:sz="0" w:space="0" w:color="auto" w:frame="1"/>
                  <w:lang w:eastAsia="ru-RU" w:bidi="ar-SA"/>
                </w:rPr>
                <w:t xml:space="preserve">ЗАКРИТИЙ НЕДИВЕРСИФІКОВАНИЙ ВЕНЧУРНИЙ КОРПОРАТИВНИЙ ІНВЕСТИЦІЙНИЙ ФОНД </w:t>
              </w:r>
              <w:r w:rsidR="009A1517">
                <w:rPr>
                  <w:rFonts w:ascii="Times New Roman" w:eastAsia="Times New Roman" w:hAnsi="Times New Roman" w:cs="Times New Roman"/>
                  <w:i/>
                  <w:color w:val="000000" w:themeColor="text1"/>
                  <w:bdr w:val="none" w:sz="0" w:space="0" w:color="auto" w:frame="1"/>
                  <w:lang w:eastAsia="ru-RU" w:bidi="ar-SA"/>
                </w:rPr>
                <w:t>«</w:t>
              </w:r>
              <w:r w:rsidR="009A1517" w:rsidRPr="009A1517">
                <w:rPr>
                  <w:rFonts w:ascii="Times New Roman" w:eastAsia="Times New Roman" w:hAnsi="Times New Roman" w:cs="Times New Roman"/>
                  <w:i/>
                  <w:color w:val="000000" w:themeColor="text1"/>
                  <w:bdr w:val="none" w:sz="0" w:space="0" w:color="auto" w:frame="1"/>
                  <w:lang w:eastAsia="ru-RU" w:bidi="ar-SA"/>
                </w:rPr>
                <w:t>РІТЕЙЛ КАПІТАЛ</w:t>
              </w:r>
              <w:r w:rsidR="009A1517">
                <w:rPr>
                  <w:rFonts w:ascii="Times New Roman" w:eastAsia="Times New Roman" w:hAnsi="Times New Roman" w:cs="Times New Roman"/>
                  <w:i/>
                  <w:color w:val="000000" w:themeColor="text1"/>
                  <w:bdr w:val="none" w:sz="0" w:space="0" w:color="auto" w:frame="1"/>
                  <w:lang w:eastAsia="ru-RU" w:bidi="ar-SA"/>
                </w:rPr>
                <w:t>»</w:t>
              </w:r>
            </w:hyperlink>
            <w:r w:rsidR="009A1517" w:rsidRPr="009A1517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 w:bidi="ar-SA"/>
              </w:rPr>
              <w:t xml:space="preserve"> (</w:t>
            </w:r>
            <w:r w:rsidR="009A1517">
              <w:rPr>
                <w:rFonts w:ascii="Times New Roman" w:eastAsia="Times New Roman" w:hAnsi="Times New Roman" w:cs="Times New Roman"/>
                <w:i/>
                <w:color w:val="000000" w:themeColor="text1"/>
                <w:bdr w:val="none" w:sz="0" w:space="0" w:color="auto" w:frame="1"/>
                <w:lang w:val="ru-RU" w:eastAsia="ru-RU" w:bidi="ar-SA"/>
              </w:rPr>
              <w:t>к</w:t>
            </w:r>
            <w:r w:rsidR="009A1517" w:rsidRPr="009A1517">
              <w:rPr>
                <w:rFonts w:ascii="Times New Roman" w:eastAsia="Times New Roman" w:hAnsi="Times New Roman" w:cs="Times New Roman"/>
                <w:i/>
                <w:color w:val="000000" w:themeColor="text1"/>
                <w:bdr w:val="none" w:sz="0" w:space="0" w:color="auto" w:frame="1"/>
                <w:lang w:val="ru-RU" w:eastAsia="ru-RU" w:bidi="ar-SA"/>
              </w:rPr>
              <w:t xml:space="preserve">од ЄДРПОУ </w:t>
            </w:r>
            <w:proofErr w:type="spellStart"/>
            <w:r w:rsidR="009A1517" w:rsidRPr="009A1517">
              <w:rPr>
                <w:rFonts w:ascii="Times New Roman" w:eastAsia="Times New Roman" w:hAnsi="Times New Roman" w:cs="Times New Roman"/>
                <w:i/>
                <w:color w:val="000000" w:themeColor="text1"/>
                <w:bdr w:val="none" w:sz="0" w:space="0" w:color="auto" w:frame="1"/>
                <w:lang w:val="ru-RU" w:eastAsia="ru-RU" w:bidi="ar-SA"/>
              </w:rPr>
              <w:t>засновника</w:t>
            </w:r>
            <w:proofErr w:type="spellEnd"/>
            <w:r w:rsidR="009A1517" w:rsidRPr="009A1517">
              <w:rPr>
                <w:rFonts w:ascii="Times New Roman" w:eastAsia="Times New Roman" w:hAnsi="Times New Roman" w:cs="Times New Roman"/>
                <w:i/>
                <w:color w:val="000000" w:themeColor="text1"/>
                <w:bdr w:val="none" w:sz="0" w:space="0" w:color="auto" w:frame="1"/>
                <w:lang w:val="ru-RU" w:eastAsia="ru-RU" w:bidi="ar-SA"/>
              </w:rPr>
              <w:t>:</w:t>
            </w:r>
            <w:r w:rsidR="00D764F7" w:rsidRPr="009A1517">
              <w:rPr>
                <w:rFonts w:ascii="Times New Roman" w:eastAsia="Times New Roman" w:hAnsi="Times New Roman" w:cs="Times New Roman"/>
                <w:i/>
                <w:color w:val="000000" w:themeColor="text1"/>
                <w:lang w:val="ru-RU" w:eastAsia="ru-RU" w:bidi="ar-SA"/>
              </w:rPr>
              <w:t xml:space="preserve"> </w:t>
            </w:r>
            <w:r w:rsidR="009A1517" w:rsidRPr="009A1517">
              <w:rPr>
                <w:rFonts w:ascii="Times New Roman" w:eastAsia="Times New Roman" w:hAnsi="Times New Roman" w:cs="Times New Roman"/>
                <w:i/>
                <w:color w:val="000000" w:themeColor="text1"/>
                <w:lang w:val="ru-RU" w:eastAsia="ru-RU" w:bidi="ar-SA"/>
              </w:rPr>
              <w:t>35454345, а</w:t>
            </w:r>
            <w:r w:rsidR="009A1517" w:rsidRPr="009A1517">
              <w:rPr>
                <w:rFonts w:ascii="Times New Roman" w:eastAsia="Times New Roman" w:hAnsi="Times New Roman" w:cs="Times New Roman"/>
                <w:i/>
                <w:color w:val="000000" w:themeColor="text1"/>
                <w:bdr w:val="none" w:sz="0" w:space="0" w:color="auto" w:frame="1"/>
                <w:lang w:val="ru-RU" w:eastAsia="ru-RU" w:bidi="ar-SA"/>
              </w:rPr>
              <w:t xml:space="preserve">дреса </w:t>
            </w:r>
            <w:proofErr w:type="spellStart"/>
            <w:r w:rsidR="009A1517" w:rsidRPr="009A1517">
              <w:rPr>
                <w:rFonts w:ascii="Times New Roman" w:eastAsia="Times New Roman" w:hAnsi="Times New Roman" w:cs="Times New Roman"/>
                <w:i/>
                <w:color w:val="000000" w:themeColor="text1"/>
                <w:bdr w:val="none" w:sz="0" w:space="0" w:color="auto" w:frame="1"/>
                <w:lang w:val="ru-RU" w:eastAsia="ru-RU" w:bidi="ar-SA"/>
              </w:rPr>
              <w:t>засновника</w:t>
            </w:r>
            <w:proofErr w:type="spellEnd"/>
            <w:r w:rsidR="009A1517" w:rsidRPr="009A1517">
              <w:rPr>
                <w:rFonts w:ascii="Times New Roman" w:eastAsia="Times New Roman" w:hAnsi="Times New Roman" w:cs="Times New Roman"/>
                <w:i/>
                <w:color w:val="000000" w:themeColor="text1"/>
                <w:bdr w:val="none" w:sz="0" w:space="0" w:color="auto" w:frame="1"/>
                <w:lang w:val="ru-RU" w:eastAsia="ru-RU" w:bidi="ar-SA"/>
              </w:rPr>
              <w:t>:</w:t>
            </w:r>
            <w:r w:rsidR="009A1517" w:rsidRPr="009A1517">
              <w:rPr>
                <w:rFonts w:ascii="Times New Roman" w:eastAsia="Times New Roman" w:hAnsi="Times New Roman" w:cs="Times New Roman"/>
                <w:i/>
                <w:color w:val="000000" w:themeColor="text1"/>
                <w:lang w:val="ru-RU" w:eastAsia="ru-RU" w:bidi="ar-SA"/>
              </w:rPr>
              <w:t> </w:t>
            </w:r>
            <w:proofErr w:type="spellStart"/>
            <w:r w:rsidR="009A1517" w:rsidRPr="009A1517">
              <w:rPr>
                <w:rFonts w:ascii="Times New Roman" w:eastAsia="Times New Roman" w:hAnsi="Times New Roman" w:cs="Times New Roman"/>
                <w:i/>
                <w:color w:val="000000" w:themeColor="text1"/>
                <w:lang w:val="ru-RU" w:eastAsia="ru-RU" w:bidi="ar-SA"/>
              </w:rPr>
              <w:t>Україна</w:t>
            </w:r>
            <w:proofErr w:type="spellEnd"/>
            <w:r w:rsidR="009A1517" w:rsidRPr="009A1517">
              <w:rPr>
                <w:rFonts w:ascii="Times New Roman" w:eastAsia="Times New Roman" w:hAnsi="Times New Roman" w:cs="Times New Roman"/>
                <w:i/>
                <w:color w:val="000000" w:themeColor="text1"/>
                <w:lang w:val="ru-RU" w:eastAsia="ru-RU" w:bidi="ar-SA"/>
              </w:rPr>
              <w:t xml:space="preserve">, м. </w:t>
            </w:r>
            <w:proofErr w:type="spellStart"/>
            <w:r w:rsidR="009A1517" w:rsidRPr="009A1517">
              <w:rPr>
                <w:rFonts w:ascii="Times New Roman" w:eastAsia="Times New Roman" w:hAnsi="Times New Roman" w:cs="Times New Roman"/>
                <w:i/>
                <w:color w:val="000000" w:themeColor="text1"/>
                <w:lang w:val="ru-RU" w:eastAsia="ru-RU" w:bidi="ar-SA"/>
              </w:rPr>
              <w:t>Київ</w:t>
            </w:r>
            <w:proofErr w:type="spellEnd"/>
            <w:r w:rsidR="009A1517" w:rsidRPr="009A1517">
              <w:rPr>
                <w:rFonts w:ascii="Times New Roman" w:eastAsia="Times New Roman" w:hAnsi="Times New Roman" w:cs="Times New Roman"/>
                <w:i/>
                <w:color w:val="000000" w:themeColor="text1"/>
                <w:lang w:val="ru-RU" w:eastAsia="ru-RU" w:bidi="ar-SA"/>
              </w:rPr>
              <w:t xml:space="preserve">, </w:t>
            </w:r>
            <w:proofErr w:type="spellStart"/>
            <w:r w:rsidR="009A1517" w:rsidRPr="009A1517">
              <w:rPr>
                <w:rFonts w:ascii="Times New Roman" w:eastAsia="Times New Roman" w:hAnsi="Times New Roman" w:cs="Times New Roman"/>
                <w:i/>
                <w:color w:val="000000" w:themeColor="text1"/>
                <w:lang w:val="ru-RU" w:eastAsia="ru-RU" w:bidi="ar-SA"/>
              </w:rPr>
              <w:t>вул</w:t>
            </w:r>
            <w:proofErr w:type="spellEnd"/>
            <w:r w:rsidR="009A1517" w:rsidRPr="009A1517">
              <w:rPr>
                <w:rFonts w:ascii="Times New Roman" w:eastAsia="Times New Roman" w:hAnsi="Times New Roman" w:cs="Times New Roman"/>
                <w:i/>
                <w:color w:val="000000" w:themeColor="text1"/>
                <w:lang w:val="ru-RU" w:eastAsia="ru-RU" w:bidi="ar-SA"/>
              </w:rPr>
              <w:t>. БУТЛЕРОВА)</w:t>
            </w:r>
          </w:p>
          <w:p w14:paraId="4C5F8F4E" w14:textId="4E6D0449" w:rsidR="009A1517" w:rsidRDefault="009A1517" w:rsidP="009A1517">
            <w:pPr>
              <w:widowControl/>
              <w:shd w:val="clear" w:color="auto" w:fill="FFFFFF"/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i/>
                <w:color w:val="000000" w:themeColor="text1"/>
                <w:lang w:val="ru-RU" w:eastAsia="ru-RU" w:bidi="ar-SA"/>
              </w:rPr>
            </w:pPr>
          </w:p>
          <w:p w14:paraId="01CCDAAD" w14:textId="77777777" w:rsidR="009A1517" w:rsidRPr="009A1517" w:rsidRDefault="009A1517" w:rsidP="009A1517">
            <w:pPr>
              <w:widowControl/>
              <w:shd w:val="clear" w:color="auto" w:fill="FFFFFF"/>
              <w:textAlignment w:val="baseline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9A1517">
              <w:rPr>
                <w:rFonts w:ascii="Times New Roman" w:hAnsi="Times New Roman" w:cs="Times New Roman"/>
                <w:i/>
                <w:color w:val="000000" w:themeColor="text1"/>
              </w:rPr>
              <w:t xml:space="preserve">ТОВ «ТК-ДОМАШНІЙ ТЕКСТИЛЬ» - </w:t>
            </w:r>
          </w:p>
          <w:p w14:paraId="0BC346C7" w14:textId="02FB2CE8" w:rsidR="009A1517" w:rsidRPr="009A1517" w:rsidRDefault="009A1517" w:rsidP="009A1517">
            <w:pPr>
              <w:widowControl/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/>
                <w:color w:val="000000" w:themeColor="text1"/>
                <w:lang w:val="ru-RU" w:eastAsia="ru-RU" w:bidi="ar-SA"/>
              </w:rPr>
            </w:pPr>
            <w:r w:rsidRPr="009A1517">
              <w:rPr>
                <w:rFonts w:ascii="Times New Roman" w:eastAsia="Times New Roman" w:hAnsi="Times New Roman" w:cs="Times New Roman"/>
                <w:i/>
                <w:color w:val="000000" w:themeColor="text1"/>
                <w:bdr w:val="none" w:sz="0" w:space="0" w:color="auto" w:frame="1"/>
                <w:lang w:val="ru-RU" w:eastAsia="ru-RU" w:bidi="ar-SA"/>
              </w:rPr>
              <w:t>МАРЦЕНЮК ВОЛОДИМИР ВОЛОДИМИРОВИЧ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bdr w:val="none" w:sz="0" w:space="0" w:color="auto" w:frame="1"/>
                <w:lang w:val="ru-RU" w:eastAsia="ru-RU" w:bidi="ar-SA"/>
              </w:rPr>
              <w:t xml:space="preserve"> (а</w:t>
            </w:r>
            <w:r w:rsidRPr="009A1517">
              <w:rPr>
                <w:rFonts w:ascii="Times New Roman" w:eastAsia="Times New Roman" w:hAnsi="Times New Roman" w:cs="Times New Roman"/>
                <w:i/>
                <w:color w:val="000000" w:themeColor="text1"/>
                <w:bdr w:val="none" w:sz="0" w:space="0" w:color="auto" w:frame="1"/>
                <w:lang w:val="ru-RU" w:eastAsia="ru-RU" w:bidi="ar-SA"/>
              </w:rPr>
              <w:t xml:space="preserve">дреса </w:t>
            </w:r>
            <w:proofErr w:type="spellStart"/>
            <w:r w:rsidRPr="009A1517">
              <w:rPr>
                <w:rFonts w:ascii="Times New Roman" w:eastAsia="Times New Roman" w:hAnsi="Times New Roman" w:cs="Times New Roman"/>
                <w:i/>
                <w:color w:val="000000" w:themeColor="text1"/>
                <w:bdr w:val="none" w:sz="0" w:space="0" w:color="auto" w:frame="1"/>
                <w:lang w:val="ru-RU" w:eastAsia="ru-RU" w:bidi="ar-SA"/>
              </w:rPr>
              <w:t>засновника</w:t>
            </w:r>
            <w:proofErr w:type="spellEnd"/>
            <w:r w:rsidRPr="009A1517">
              <w:rPr>
                <w:rFonts w:ascii="Times New Roman" w:eastAsia="Times New Roman" w:hAnsi="Times New Roman" w:cs="Times New Roman"/>
                <w:i/>
                <w:color w:val="000000" w:themeColor="text1"/>
                <w:bdr w:val="none" w:sz="0" w:space="0" w:color="auto" w:frame="1"/>
                <w:lang w:val="ru-RU" w:eastAsia="ru-RU" w:bidi="ar-SA"/>
              </w:rPr>
              <w:t>:</w:t>
            </w:r>
            <w:r w:rsidRPr="009A1517">
              <w:rPr>
                <w:rFonts w:ascii="Times New Roman" w:eastAsia="Times New Roman" w:hAnsi="Times New Roman" w:cs="Times New Roman"/>
                <w:i/>
                <w:color w:val="000000" w:themeColor="text1"/>
                <w:lang w:val="ru-RU" w:eastAsia="ru-RU" w:bidi="ar-SA"/>
              </w:rPr>
              <w:t> </w:t>
            </w:r>
            <w:proofErr w:type="spellStart"/>
            <w:r w:rsidRPr="009A1517">
              <w:rPr>
                <w:rFonts w:ascii="Times New Roman" w:eastAsia="Times New Roman" w:hAnsi="Times New Roman" w:cs="Times New Roman"/>
                <w:i/>
                <w:color w:val="000000" w:themeColor="text1"/>
                <w:lang w:val="ru-RU" w:eastAsia="ru-RU" w:bidi="ar-SA"/>
              </w:rPr>
              <w:t>Україна</w:t>
            </w:r>
            <w:proofErr w:type="spellEnd"/>
            <w:r w:rsidRPr="009A1517">
              <w:rPr>
                <w:rFonts w:ascii="Times New Roman" w:eastAsia="Times New Roman" w:hAnsi="Times New Roman" w:cs="Times New Roman"/>
                <w:i/>
                <w:color w:val="000000" w:themeColor="text1"/>
                <w:lang w:val="ru-RU" w:eastAsia="ru-RU" w:bidi="ar-SA"/>
              </w:rPr>
              <w:t xml:space="preserve">, 14032, </w:t>
            </w:r>
            <w:proofErr w:type="spellStart"/>
            <w:r w:rsidRPr="009A1517">
              <w:rPr>
                <w:rFonts w:ascii="Times New Roman" w:eastAsia="Times New Roman" w:hAnsi="Times New Roman" w:cs="Times New Roman"/>
                <w:i/>
                <w:color w:val="000000" w:themeColor="text1"/>
                <w:lang w:val="ru-RU" w:eastAsia="ru-RU" w:bidi="ar-SA"/>
              </w:rPr>
              <w:t>Чернігівська</w:t>
            </w:r>
            <w:proofErr w:type="spellEnd"/>
            <w:r w:rsidRPr="009A1517">
              <w:rPr>
                <w:rFonts w:ascii="Times New Roman" w:eastAsia="Times New Roman" w:hAnsi="Times New Roman" w:cs="Times New Roman"/>
                <w:i/>
                <w:color w:val="000000" w:themeColor="text1"/>
                <w:lang w:val="ru-RU" w:eastAsia="ru-RU" w:bidi="ar-SA"/>
              </w:rPr>
              <w:t xml:space="preserve"> обл., 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lang w:val="ru-RU" w:eastAsia="ru-RU" w:bidi="ar-SA"/>
              </w:rPr>
              <w:t xml:space="preserve">    </w:t>
            </w:r>
            <w:r w:rsidRPr="009A1517">
              <w:rPr>
                <w:rFonts w:ascii="Times New Roman" w:eastAsia="Times New Roman" w:hAnsi="Times New Roman" w:cs="Times New Roman"/>
                <w:i/>
                <w:color w:val="000000" w:themeColor="text1"/>
                <w:lang w:val="ru-RU" w:eastAsia="ru-RU" w:bidi="ar-SA"/>
              </w:rPr>
              <w:t>м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lang w:val="ru-RU" w:eastAsia="ru-RU" w:bidi="ar-SA"/>
              </w:rPr>
              <w:t>.</w:t>
            </w:r>
            <w:r w:rsidRPr="009A1517">
              <w:rPr>
                <w:rFonts w:ascii="Times New Roman" w:eastAsia="Times New Roman" w:hAnsi="Times New Roman" w:cs="Times New Roman"/>
                <w:i/>
                <w:color w:val="000000" w:themeColor="text1"/>
                <w:lang w:val="ru-RU" w:eastAsia="ru-RU" w:bidi="ar-SA"/>
              </w:rPr>
              <w:t xml:space="preserve"> </w:t>
            </w:r>
            <w:proofErr w:type="spellStart"/>
            <w:r w:rsidRPr="009A1517">
              <w:rPr>
                <w:rFonts w:ascii="Times New Roman" w:eastAsia="Times New Roman" w:hAnsi="Times New Roman" w:cs="Times New Roman"/>
                <w:i/>
                <w:color w:val="000000" w:themeColor="text1"/>
                <w:lang w:val="ru-RU" w:eastAsia="ru-RU" w:bidi="ar-SA"/>
              </w:rPr>
              <w:t>Чернігів</w:t>
            </w:r>
            <w:proofErr w:type="spellEnd"/>
            <w:r w:rsidRPr="009A1517">
              <w:rPr>
                <w:rFonts w:ascii="Times New Roman" w:eastAsia="Times New Roman" w:hAnsi="Times New Roman" w:cs="Times New Roman"/>
                <w:i/>
                <w:color w:val="000000" w:themeColor="text1"/>
                <w:lang w:val="ru-RU" w:eastAsia="ru-RU" w:bidi="ar-SA"/>
              </w:rPr>
              <w:t>, пр.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lang w:val="ru-RU" w:eastAsia="ru-RU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 w:themeColor="text1"/>
                <w:lang w:val="ru-RU" w:eastAsia="ru-RU" w:bidi="ar-SA"/>
              </w:rPr>
              <w:t>Лук'яненка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 w:themeColor="text1"/>
                <w:lang w:val="ru-RU" w:eastAsia="ru-RU" w:bidi="ar-SA"/>
              </w:rPr>
              <w:t xml:space="preserve"> Левка),</w:t>
            </w:r>
          </w:p>
          <w:p w14:paraId="7081F184" w14:textId="77777777" w:rsidR="009A1517" w:rsidRPr="009A1517" w:rsidRDefault="009A1517" w:rsidP="009A1517">
            <w:pPr>
              <w:widowControl/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/>
                <w:color w:val="000000" w:themeColor="text1"/>
                <w:lang w:val="ru-RU" w:eastAsia="ru-RU" w:bidi="ar-SA"/>
              </w:rPr>
            </w:pPr>
            <w:r w:rsidRPr="009A1517">
              <w:rPr>
                <w:rFonts w:ascii="Times New Roman" w:eastAsia="Times New Roman" w:hAnsi="Times New Roman" w:cs="Times New Roman"/>
                <w:i/>
                <w:color w:val="000000" w:themeColor="text1"/>
                <w:bdr w:val="none" w:sz="0" w:space="0" w:color="auto" w:frame="1"/>
                <w:lang w:val="ru-RU" w:eastAsia="ru-RU" w:bidi="ar-SA"/>
              </w:rPr>
              <w:t>СОКОЛОВСЬКИЙ ОЛЕКСАНДР БЕНЬЯМІНОВИЧ</w:t>
            </w:r>
          </w:p>
          <w:p w14:paraId="4A15D442" w14:textId="77777777" w:rsidR="009A1517" w:rsidRDefault="009A1517" w:rsidP="009A1517">
            <w:pPr>
              <w:widowControl/>
              <w:shd w:val="clear" w:color="auto" w:fill="FFFFFF"/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i/>
                <w:color w:val="000000" w:themeColor="text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bdr w:val="none" w:sz="0" w:space="0" w:color="auto" w:frame="1"/>
                <w:lang w:val="ru-RU" w:eastAsia="ru-RU" w:bidi="ar-SA"/>
              </w:rPr>
              <w:t>(а</w:t>
            </w:r>
            <w:r w:rsidRPr="009A1517">
              <w:rPr>
                <w:rFonts w:ascii="Times New Roman" w:eastAsia="Times New Roman" w:hAnsi="Times New Roman" w:cs="Times New Roman"/>
                <w:i/>
                <w:color w:val="000000" w:themeColor="text1"/>
                <w:bdr w:val="none" w:sz="0" w:space="0" w:color="auto" w:frame="1"/>
                <w:lang w:val="ru-RU" w:eastAsia="ru-RU" w:bidi="ar-SA"/>
              </w:rPr>
              <w:t xml:space="preserve">дреса </w:t>
            </w:r>
            <w:proofErr w:type="spellStart"/>
            <w:r w:rsidRPr="009A1517">
              <w:rPr>
                <w:rFonts w:ascii="Times New Roman" w:eastAsia="Times New Roman" w:hAnsi="Times New Roman" w:cs="Times New Roman"/>
                <w:i/>
                <w:color w:val="000000" w:themeColor="text1"/>
                <w:bdr w:val="none" w:sz="0" w:space="0" w:color="auto" w:frame="1"/>
                <w:lang w:val="ru-RU" w:eastAsia="ru-RU" w:bidi="ar-SA"/>
              </w:rPr>
              <w:t>засновника</w:t>
            </w:r>
            <w:proofErr w:type="spellEnd"/>
            <w:r w:rsidRPr="009A1517">
              <w:rPr>
                <w:rFonts w:ascii="Times New Roman" w:eastAsia="Times New Roman" w:hAnsi="Times New Roman" w:cs="Times New Roman"/>
                <w:i/>
                <w:color w:val="000000" w:themeColor="text1"/>
                <w:bdr w:val="none" w:sz="0" w:space="0" w:color="auto" w:frame="1"/>
                <w:lang w:val="ru-RU" w:eastAsia="ru-RU" w:bidi="ar-SA"/>
              </w:rPr>
              <w:t>:</w:t>
            </w:r>
            <w:r w:rsidRPr="009A1517">
              <w:rPr>
                <w:rFonts w:ascii="Times New Roman" w:eastAsia="Times New Roman" w:hAnsi="Times New Roman" w:cs="Times New Roman"/>
                <w:i/>
                <w:color w:val="000000" w:themeColor="text1"/>
                <w:lang w:val="ru-RU" w:eastAsia="ru-RU" w:bidi="ar-SA"/>
              </w:rPr>
              <w:t> </w:t>
            </w:r>
            <w:proofErr w:type="spellStart"/>
            <w:r w:rsidRPr="009A1517">
              <w:rPr>
                <w:rFonts w:ascii="Times New Roman" w:eastAsia="Times New Roman" w:hAnsi="Times New Roman" w:cs="Times New Roman"/>
                <w:i/>
                <w:color w:val="000000" w:themeColor="text1"/>
                <w:lang w:val="ru-RU" w:eastAsia="ru-RU" w:bidi="ar-SA"/>
              </w:rPr>
              <w:t>Україна</w:t>
            </w:r>
            <w:proofErr w:type="spellEnd"/>
            <w:r w:rsidRPr="009A1517">
              <w:rPr>
                <w:rFonts w:ascii="Times New Roman" w:eastAsia="Times New Roman" w:hAnsi="Times New Roman" w:cs="Times New Roman"/>
                <w:i/>
                <w:color w:val="000000" w:themeColor="text1"/>
                <w:lang w:val="ru-RU" w:eastAsia="ru-RU" w:bidi="ar-SA"/>
              </w:rPr>
              <w:t>, 02098, м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lang w:val="ru-RU" w:eastAsia="ru-RU" w:bidi="ar-SA"/>
              </w:rPr>
              <w:t>.</w:t>
            </w:r>
            <w:r w:rsidRPr="009A1517">
              <w:rPr>
                <w:rFonts w:ascii="Times New Roman" w:eastAsia="Times New Roman" w:hAnsi="Times New Roman" w:cs="Times New Roman"/>
                <w:i/>
                <w:color w:val="000000" w:themeColor="text1"/>
                <w:lang w:val="ru-RU" w:eastAsia="ru-RU" w:bidi="ar-SA"/>
              </w:rPr>
              <w:t xml:space="preserve"> </w:t>
            </w:r>
            <w:proofErr w:type="spellStart"/>
            <w:r w:rsidRPr="009A1517">
              <w:rPr>
                <w:rFonts w:ascii="Times New Roman" w:eastAsia="Times New Roman" w:hAnsi="Times New Roman" w:cs="Times New Roman"/>
                <w:i/>
                <w:color w:val="000000" w:themeColor="text1"/>
                <w:lang w:val="ru-RU" w:eastAsia="ru-RU" w:bidi="ar-SA"/>
              </w:rPr>
              <w:t>Київ</w:t>
            </w:r>
            <w:proofErr w:type="spellEnd"/>
            <w:r w:rsidRPr="009A1517">
              <w:rPr>
                <w:rFonts w:ascii="Times New Roman" w:eastAsia="Times New Roman" w:hAnsi="Times New Roman" w:cs="Times New Roman"/>
                <w:i/>
                <w:color w:val="000000" w:themeColor="text1"/>
                <w:lang w:val="ru-RU" w:eastAsia="ru-RU" w:bidi="ar-SA"/>
              </w:rPr>
              <w:t xml:space="preserve">, </w:t>
            </w:r>
          </w:p>
          <w:p w14:paraId="441B42CC" w14:textId="4369BA1D" w:rsidR="009A1517" w:rsidRPr="009A1517" w:rsidRDefault="009A1517" w:rsidP="009A1517">
            <w:pPr>
              <w:widowControl/>
              <w:shd w:val="clear" w:color="auto" w:fill="FFFFFF"/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i/>
                <w:color w:val="000000" w:themeColor="text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lang w:val="ru-RU" w:eastAsia="ru-RU" w:bidi="ar-SA"/>
              </w:rPr>
              <w:t>просп.</w:t>
            </w:r>
            <w:r w:rsidRPr="009A1517">
              <w:rPr>
                <w:rFonts w:ascii="Times New Roman" w:eastAsia="Times New Roman" w:hAnsi="Times New Roman" w:cs="Times New Roman"/>
                <w:i/>
                <w:color w:val="000000" w:themeColor="text1"/>
                <w:lang w:val="ru-RU" w:eastAsia="ru-RU" w:bidi="ar-SA"/>
              </w:rPr>
              <w:t xml:space="preserve"> ТИЧИНИ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lang w:val="ru-RU" w:eastAsia="ru-RU" w:bidi="ar-SA"/>
              </w:rPr>
              <w:t>),</w:t>
            </w:r>
          </w:p>
          <w:p w14:paraId="61926F5B" w14:textId="27ACC7B7" w:rsidR="009A1517" w:rsidRPr="009A1517" w:rsidRDefault="003E69AD" w:rsidP="009A1517">
            <w:pPr>
              <w:widowControl/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/>
                <w:color w:val="000000" w:themeColor="text1"/>
                <w:lang w:val="ru-RU" w:eastAsia="ru-RU" w:bidi="ar-SA"/>
              </w:rPr>
            </w:pPr>
            <w:hyperlink r:id="rId12" w:history="1">
              <w:r w:rsidR="009A1517" w:rsidRPr="009A1517">
                <w:rPr>
                  <w:rFonts w:ascii="Times New Roman" w:eastAsia="Times New Roman" w:hAnsi="Times New Roman" w:cs="Times New Roman"/>
                  <w:i/>
                  <w:color w:val="000000" w:themeColor="text1"/>
                  <w:bdr w:val="none" w:sz="0" w:space="0" w:color="auto" w:frame="1"/>
                  <w:lang w:val="ru-RU" w:eastAsia="ru-RU" w:bidi="ar-SA"/>
                </w:rPr>
                <w:t>АКЦІОНЕРНЕ ТОВАРИСТВО «ЗАКРИТИЙ НЕДИВЕРСИФІКОВАНИЙ ВЕНЧУРНИЙ КОРПОРАТИВНИЙ ІНВЕСТИЦІЙНИЙ ФОНД «ГЕЛІОН»</w:t>
              </w:r>
            </w:hyperlink>
            <w:r w:rsidR="009A1517">
              <w:rPr>
                <w:rFonts w:ascii="Times New Roman" w:eastAsia="Times New Roman" w:hAnsi="Times New Roman" w:cs="Times New Roman"/>
                <w:i/>
                <w:color w:val="000000" w:themeColor="text1"/>
                <w:lang w:val="ru-RU" w:eastAsia="ru-RU" w:bidi="ar-SA"/>
              </w:rPr>
              <w:t xml:space="preserve"> (к</w:t>
            </w:r>
            <w:r w:rsidR="009A1517" w:rsidRPr="009A1517">
              <w:rPr>
                <w:rFonts w:ascii="Times New Roman" w:eastAsia="Times New Roman" w:hAnsi="Times New Roman" w:cs="Times New Roman"/>
                <w:i/>
                <w:color w:val="000000" w:themeColor="text1"/>
                <w:bdr w:val="none" w:sz="0" w:space="0" w:color="auto" w:frame="1"/>
                <w:lang w:val="ru-RU" w:eastAsia="ru-RU" w:bidi="ar-SA"/>
              </w:rPr>
              <w:t xml:space="preserve">од ЄДРПОУ </w:t>
            </w:r>
            <w:proofErr w:type="spellStart"/>
            <w:r w:rsidR="009A1517" w:rsidRPr="009A1517">
              <w:rPr>
                <w:rFonts w:ascii="Times New Roman" w:eastAsia="Times New Roman" w:hAnsi="Times New Roman" w:cs="Times New Roman"/>
                <w:i/>
                <w:color w:val="000000" w:themeColor="text1"/>
                <w:bdr w:val="none" w:sz="0" w:space="0" w:color="auto" w:frame="1"/>
                <w:lang w:val="ru-RU" w:eastAsia="ru-RU" w:bidi="ar-SA"/>
              </w:rPr>
              <w:t>засновника</w:t>
            </w:r>
            <w:proofErr w:type="spellEnd"/>
            <w:r w:rsidR="009A1517" w:rsidRPr="009A1517">
              <w:rPr>
                <w:rFonts w:ascii="Times New Roman" w:eastAsia="Times New Roman" w:hAnsi="Times New Roman" w:cs="Times New Roman"/>
                <w:i/>
                <w:color w:val="000000" w:themeColor="text1"/>
                <w:bdr w:val="none" w:sz="0" w:space="0" w:color="auto" w:frame="1"/>
                <w:lang w:val="ru-RU" w:eastAsia="ru-RU" w:bidi="ar-SA"/>
              </w:rPr>
              <w:t>:</w:t>
            </w:r>
            <w:r w:rsidR="009A1517" w:rsidRPr="009A1517">
              <w:rPr>
                <w:rFonts w:ascii="Times New Roman" w:eastAsia="Times New Roman" w:hAnsi="Times New Roman" w:cs="Times New Roman"/>
                <w:i/>
                <w:color w:val="000000" w:themeColor="text1"/>
                <w:lang w:val="ru-RU" w:eastAsia="ru-RU" w:bidi="ar-SA"/>
              </w:rPr>
              <w:t> 44557867</w:t>
            </w:r>
            <w:r w:rsidR="009A1517">
              <w:rPr>
                <w:rFonts w:ascii="Times New Roman" w:eastAsia="Times New Roman" w:hAnsi="Times New Roman" w:cs="Times New Roman"/>
                <w:i/>
                <w:color w:val="000000" w:themeColor="text1"/>
                <w:lang w:val="ru-RU" w:eastAsia="ru-RU" w:bidi="ar-SA"/>
              </w:rPr>
              <w:t>,</w:t>
            </w:r>
          </w:p>
          <w:p w14:paraId="15C91214" w14:textId="21C623C4" w:rsidR="00B30291" w:rsidRPr="00AC6C1F" w:rsidRDefault="009A1517" w:rsidP="009A1517">
            <w:pPr>
              <w:widowControl/>
              <w:shd w:val="clear" w:color="auto" w:fill="FFFFFF"/>
              <w:spacing w:line="300" w:lineRule="atLeast"/>
              <w:textAlignment w:val="baseline"/>
              <w:rPr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bdr w:val="none" w:sz="0" w:space="0" w:color="auto" w:frame="1"/>
                <w:lang w:val="ru-RU" w:eastAsia="ru-RU" w:bidi="ar-SA"/>
              </w:rPr>
              <w:t>а</w:t>
            </w:r>
            <w:r w:rsidRPr="009A1517">
              <w:rPr>
                <w:rFonts w:ascii="Times New Roman" w:eastAsia="Times New Roman" w:hAnsi="Times New Roman" w:cs="Times New Roman"/>
                <w:i/>
                <w:color w:val="000000" w:themeColor="text1"/>
                <w:bdr w:val="none" w:sz="0" w:space="0" w:color="auto" w:frame="1"/>
                <w:lang w:val="ru-RU" w:eastAsia="ru-RU" w:bidi="ar-SA"/>
              </w:rPr>
              <w:t xml:space="preserve">дреса </w:t>
            </w:r>
            <w:proofErr w:type="spellStart"/>
            <w:r w:rsidRPr="009A1517">
              <w:rPr>
                <w:rFonts w:ascii="Times New Roman" w:eastAsia="Times New Roman" w:hAnsi="Times New Roman" w:cs="Times New Roman"/>
                <w:i/>
                <w:color w:val="000000" w:themeColor="text1"/>
                <w:bdr w:val="none" w:sz="0" w:space="0" w:color="auto" w:frame="1"/>
                <w:lang w:val="ru-RU" w:eastAsia="ru-RU" w:bidi="ar-SA"/>
              </w:rPr>
              <w:t>засновника</w:t>
            </w:r>
            <w:proofErr w:type="spellEnd"/>
            <w:r w:rsidRPr="009A1517">
              <w:rPr>
                <w:rFonts w:ascii="Times New Roman" w:eastAsia="Times New Roman" w:hAnsi="Times New Roman" w:cs="Times New Roman"/>
                <w:i/>
                <w:color w:val="000000" w:themeColor="text1"/>
                <w:bdr w:val="none" w:sz="0" w:space="0" w:color="auto" w:frame="1"/>
                <w:lang w:val="ru-RU" w:eastAsia="ru-RU" w:bidi="ar-SA"/>
              </w:rPr>
              <w:t>:</w:t>
            </w:r>
            <w:r w:rsidRPr="009A1517">
              <w:rPr>
                <w:rFonts w:ascii="Times New Roman" w:eastAsia="Times New Roman" w:hAnsi="Times New Roman" w:cs="Times New Roman"/>
                <w:i/>
                <w:color w:val="000000" w:themeColor="text1"/>
                <w:lang w:val="ru-RU" w:eastAsia="ru-RU" w:bidi="ar-SA"/>
              </w:rPr>
              <w:t> </w:t>
            </w:r>
            <w:proofErr w:type="spellStart"/>
            <w:r w:rsidRPr="009A1517">
              <w:rPr>
                <w:rFonts w:ascii="Times New Roman" w:eastAsia="Times New Roman" w:hAnsi="Times New Roman" w:cs="Times New Roman"/>
                <w:i/>
                <w:color w:val="000000" w:themeColor="text1"/>
                <w:lang w:val="ru-RU" w:eastAsia="ru-RU" w:bidi="ar-SA"/>
              </w:rPr>
              <w:t>Україна</w:t>
            </w:r>
            <w:proofErr w:type="spellEnd"/>
            <w:r w:rsidRPr="009A1517">
              <w:rPr>
                <w:rFonts w:ascii="Times New Roman" w:eastAsia="Times New Roman" w:hAnsi="Times New Roman" w:cs="Times New Roman"/>
                <w:i/>
                <w:color w:val="000000" w:themeColor="text1"/>
                <w:lang w:val="ru-RU" w:eastAsia="ru-RU" w:bidi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lang w:val="ru-RU" w:eastAsia="ru-RU" w:bidi="ar-SA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 w:themeColor="text1"/>
                <w:lang w:val="ru-RU" w:eastAsia="ru-RU" w:bidi="ar-SA"/>
              </w:rPr>
              <w:t>Київ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 w:themeColor="text1"/>
                <w:lang w:val="ru-RU" w:eastAsia="ru-RU" w:bidi="ar-S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 w:themeColor="text1"/>
                <w:lang w:val="ru-RU" w:eastAsia="ru-RU" w:bidi="ar-SA"/>
              </w:rPr>
              <w:t>вул.Жилянська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 w:themeColor="text1"/>
                <w:lang w:val="ru-RU" w:eastAsia="ru-RU" w:bidi="ar-SA"/>
              </w:rPr>
              <w:t>)</w:t>
            </w:r>
          </w:p>
        </w:tc>
      </w:tr>
      <w:tr w:rsidR="00B30291" w:rsidRPr="00CF2418" w14:paraId="18172CC5" w14:textId="77777777" w:rsidTr="00581A44">
        <w:trPr>
          <w:cantSplit/>
          <w:trHeight w:val="1386"/>
        </w:trPr>
        <w:tc>
          <w:tcPr>
            <w:tcW w:w="3266" w:type="dxa"/>
          </w:tcPr>
          <w:p w14:paraId="40D686A9" w14:textId="77777777" w:rsidR="00D77F52" w:rsidRDefault="00D77F52" w:rsidP="00E90C7D">
            <w:pPr>
              <w:pStyle w:val="a7"/>
              <w:ind w:left="-11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30291" w:rsidRPr="00B30291">
              <w:rPr>
                <w:b w:val="0"/>
                <w:sz w:val="24"/>
                <w:szCs w:val="24"/>
                <w:lang w:val="ru-RU"/>
              </w:rPr>
              <w:t>Кінцевий</w:t>
            </w:r>
            <w:proofErr w:type="spellEnd"/>
            <w:r w:rsidR="00B30291" w:rsidRPr="00B30291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30291" w:rsidRPr="00B30291">
              <w:rPr>
                <w:b w:val="0"/>
                <w:sz w:val="24"/>
                <w:szCs w:val="24"/>
                <w:lang w:val="ru-RU"/>
              </w:rPr>
              <w:t>бенефіціарний</w:t>
            </w:r>
            <w:proofErr w:type="spellEnd"/>
            <w:r w:rsidR="00B30291" w:rsidRPr="00B30291">
              <w:rPr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6416B474" w14:textId="181F85F5" w:rsidR="00B30291" w:rsidRPr="00B30291" w:rsidRDefault="00D77F52" w:rsidP="009A1517">
            <w:pPr>
              <w:pStyle w:val="a7"/>
              <w:ind w:left="-113"/>
              <w:rPr>
                <w:b w:val="0"/>
                <w:sz w:val="16"/>
                <w:szCs w:val="16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30291" w:rsidRPr="00B30291">
              <w:rPr>
                <w:b w:val="0"/>
                <w:sz w:val="24"/>
                <w:szCs w:val="24"/>
                <w:lang w:val="ru-RU"/>
              </w:rPr>
              <w:t>власник</w:t>
            </w:r>
            <w:proofErr w:type="spellEnd"/>
            <w:r w:rsidR="00B30291" w:rsidRPr="00B30291">
              <w:rPr>
                <w:b w:val="0"/>
                <w:sz w:val="24"/>
                <w:szCs w:val="24"/>
                <w:lang w:val="ru-RU"/>
              </w:rPr>
              <w:t xml:space="preserve"> (контролер)</w:t>
            </w:r>
          </w:p>
        </w:tc>
        <w:tc>
          <w:tcPr>
            <w:tcW w:w="6090" w:type="dxa"/>
          </w:tcPr>
          <w:p w14:paraId="3FE97A80" w14:textId="11A8CE77" w:rsidR="009A1517" w:rsidRDefault="009A1517" w:rsidP="009A1517">
            <w:pPr>
              <w:widowControl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9A1517">
              <w:rPr>
                <w:rFonts w:ascii="Times New Roman" w:hAnsi="Times New Roman" w:cs="Times New Roman"/>
                <w:i/>
                <w:color w:val="000000" w:themeColor="text1"/>
              </w:rPr>
              <w:t xml:space="preserve">ТОВ «СІЛЬПО РІТЕЙЛ» - </w:t>
            </w:r>
          </w:p>
          <w:p w14:paraId="14055E7C" w14:textId="11AFEAB6" w:rsidR="009A1517" w:rsidRPr="009A1517" w:rsidRDefault="009A1517" w:rsidP="009A1517">
            <w:pPr>
              <w:widowControl/>
              <w:rPr>
                <w:rFonts w:ascii="Times New Roman" w:eastAsia="Times New Roman" w:hAnsi="Times New Roman" w:cs="Times New Roman"/>
                <w:i/>
                <w:color w:val="000000" w:themeColor="text1"/>
                <w:lang w:val="ru-RU" w:eastAsia="ru-RU" w:bidi="ar-SA"/>
              </w:rPr>
            </w:pPr>
            <w:proofErr w:type="spellStart"/>
            <w:r w:rsidRPr="009A1517">
              <w:rPr>
                <w:rStyle w:val="name"/>
                <w:rFonts w:ascii="Times New Roman" w:hAnsi="Times New Roman" w:cs="Times New Roman"/>
                <w:i/>
                <w:color w:val="1F1F1F"/>
                <w:bdr w:val="none" w:sz="0" w:space="0" w:color="auto" w:frame="1"/>
              </w:rPr>
              <w:t>Костельман</w:t>
            </w:r>
            <w:proofErr w:type="spellEnd"/>
            <w:r w:rsidRPr="009A1517">
              <w:rPr>
                <w:rStyle w:val="name"/>
                <w:rFonts w:ascii="Times New Roman" w:hAnsi="Times New Roman" w:cs="Times New Roman"/>
                <w:i/>
                <w:color w:val="1F1F1F"/>
                <w:bdr w:val="none" w:sz="0" w:space="0" w:color="auto" w:frame="1"/>
              </w:rPr>
              <w:t xml:space="preserve"> Володимир Михайлович</w:t>
            </w:r>
            <w:r w:rsidRPr="009A1517">
              <w:rPr>
                <w:rFonts w:ascii="Times New Roman" w:hAnsi="Times New Roman" w:cs="Times New Roman"/>
                <w:i/>
                <w:color w:val="1F1F1F"/>
              </w:rPr>
              <w:br/>
            </w:r>
            <w:r>
              <w:rPr>
                <w:rFonts w:ascii="Times New Roman" w:hAnsi="Times New Roman" w:cs="Times New Roman"/>
                <w:i/>
                <w:color w:val="1F1F1F"/>
                <w:shd w:val="clear" w:color="auto" w:fill="FFFFFF"/>
              </w:rPr>
              <w:t>(</w:t>
            </w:r>
            <w:r w:rsidRPr="009A1517">
              <w:rPr>
                <w:rFonts w:ascii="Times New Roman" w:hAnsi="Times New Roman" w:cs="Times New Roman"/>
                <w:i/>
                <w:color w:val="1F1F1F"/>
                <w:shd w:val="clear" w:color="auto" w:fill="FFFFFF"/>
              </w:rPr>
              <w:t xml:space="preserve">Україна, 01001, місто Київ, </w:t>
            </w:r>
            <w:proofErr w:type="spellStart"/>
            <w:r w:rsidRPr="009A1517">
              <w:rPr>
                <w:rFonts w:ascii="Times New Roman" w:hAnsi="Times New Roman" w:cs="Times New Roman"/>
                <w:i/>
                <w:color w:val="1F1F1F"/>
                <w:shd w:val="clear" w:color="auto" w:fill="FFFFFF"/>
              </w:rPr>
              <w:t>вул.Хрещатик</w:t>
            </w:r>
            <w:proofErr w:type="spellEnd"/>
            <w:r>
              <w:rPr>
                <w:rFonts w:ascii="Times New Roman" w:hAnsi="Times New Roman" w:cs="Times New Roman"/>
                <w:i/>
                <w:color w:val="1F1F1F"/>
                <w:shd w:val="clear" w:color="auto" w:fill="FFFFFF"/>
              </w:rPr>
              <w:t>)</w:t>
            </w:r>
            <w:r w:rsidRPr="009A1517">
              <w:rPr>
                <w:rFonts w:ascii="Times New Roman" w:hAnsi="Times New Roman" w:cs="Times New Roman"/>
                <w:i/>
                <w:color w:val="1F1F1F"/>
                <w:shd w:val="clear" w:color="auto" w:fill="FFFFFF"/>
              </w:rPr>
              <w:t> </w:t>
            </w:r>
          </w:p>
          <w:p w14:paraId="29DE4E7F" w14:textId="77777777" w:rsidR="00B30291" w:rsidRDefault="00B30291" w:rsidP="009225AE">
            <w:pPr>
              <w:pStyle w:val="a7"/>
              <w:shd w:val="clear" w:color="auto" w:fill="auto"/>
              <w:rPr>
                <w:b w:val="0"/>
                <w:i/>
                <w:sz w:val="24"/>
                <w:szCs w:val="24"/>
              </w:rPr>
            </w:pPr>
          </w:p>
          <w:p w14:paraId="22D79DF4" w14:textId="77777777" w:rsidR="009A1517" w:rsidRPr="009A1517" w:rsidRDefault="009A1517" w:rsidP="009A1517">
            <w:pPr>
              <w:widowControl/>
              <w:shd w:val="clear" w:color="auto" w:fill="FFFFFF"/>
              <w:textAlignment w:val="baseline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9A1517">
              <w:rPr>
                <w:rFonts w:ascii="Times New Roman" w:hAnsi="Times New Roman" w:cs="Times New Roman"/>
                <w:i/>
                <w:color w:val="000000" w:themeColor="text1"/>
              </w:rPr>
              <w:t xml:space="preserve">ТОВ «ТК-ДОМАШНІЙ ТЕКСТИЛЬ» - </w:t>
            </w:r>
          </w:p>
          <w:p w14:paraId="620F40E5" w14:textId="77777777" w:rsidR="009A1517" w:rsidRDefault="009A1517" w:rsidP="009A1517">
            <w:pPr>
              <w:widowControl/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/>
                <w:color w:val="000000" w:themeColor="text1"/>
                <w:lang w:val="ru-RU" w:eastAsia="ru-RU" w:bidi="ar-SA"/>
              </w:rPr>
            </w:pPr>
            <w:r w:rsidRPr="009A1517">
              <w:rPr>
                <w:rFonts w:ascii="Times New Roman" w:eastAsia="Times New Roman" w:hAnsi="Times New Roman" w:cs="Times New Roman"/>
                <w:i/>
                <w:color w:val="000000" w:themeColor="text1"/>
                <w:bdr w:val="none" w:sz="0" w:space="0" w:color="auto" w:frame="1"/>
                <w:lang w:val="ru-RU" w:eastAsia="ru-RU" w:bidi="ar-SA"/>
              </w:rPr>
              <w:t>МАРЦЕНЮК ВОЛОДИМИР ВОЛОДИМИРОВИЧ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bdr w:val="none" w:sz="0" w:space="0" w:color="auto" w:frame="1"/>
                <w:lang w:val="ru-RU" w:eastAsia="ru-RU" w:bidi="ar-SA"/>
              </w:rPr>
              <w:t xml:space="preserve"> (</w:t>
            </w:r>
            <w:proofErr w:type="spellStart"/>
            <w:r w:rsidRPr="009A1517">
              <w:rPr>
                <w:rFonts w:ascii="Times New Roman" w:eastAsia="Times New Roman" w:hAnsi="Times New Roman" w:cs="Times New Roman"/>
                <w:i/>
                <w:color w:val="000000" w:themeColor="text1"/>
                <w:lang w:val="ru-RU" w:eastAsia="ru-RU" w:bidi="ar-SA"/>
              </w:rPr>
              <w:t>Україна</w:t>
            </w:r>
            <w:proofErr w:type="spellEnd"/>
            <w:r w:rsidRPr="009A1517">
              <w:rPr>
                <w:rFonts w:ascii="Times New Roman" w:eastAsia="Times New Roman" w:hAnsi="Times New Roman" w:cs="Times New Roman"/>
                <w:i/>
                <w:color w:val="000000" w:themeColor="text1"/>
                <w:lang w:val="ru-RU" w:eastAsia="ru-RU" w:bidi="ar-SA"/>
              </w:rPr>
              <w:t xml:space="preserve">, 14032, </w:t>
            </w:r>
            <w:proofErr w:type="spellStart"/>
            <w:r w:rsidRPr="009A1517">
              <w:rPr>
                <w:rFonts w:ascii="Times New Roman" w:eastAsia="Times New Roman" w:hAnsi="Times New Roman" w:cs="Times New Roman"/>
                <w:i/>
                <w:color w:val="000000" w:themeColor="text1"/>
                <w:lang w:val="ru-RU" w:eastAsia="ru-RU" w:bidi="ar-SA"/>
              </w:rPr>
              <w:t>Чернігівська</w:t>
            </w:r>
            <w:proofErr w:type="spellEnd"/>
            <w:r w:rsidRPr="009A1517">
              <w:rPr>
                <w:rFonts w:ascii="Times New Roman" w:eastAsia="Times New Roman" w:hAnsi="Times New Roman" w:cs="Times New Roman"/>
                <w:i/>
                <w:color w:val="000000" w:themeColor="text1"/>
                <w:lang w:val="ru-RU" w:eastAsia="ru-RU" w:bidi="ar-SA"/>
              </w:rPr>
              <w:t xml:space="preserve"> обл., м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lang w:val="ru-RU" w:eastAsia="ru-RU" w:bidi="ar-SA"/>
              </w:rPr>
              <w:t>.</w:t>
            </w:r>
            <w:r w:rsidRPr="009A1517">
              <w:rPr>
                <w:rFonts w:ascii="Times New Roman" w:eastAsia="Times New Roman" w:hAnsi="Times New Roman" w:cs="Times New Roman"/>
                <w:i/>
                <w:color w:val="000000" w:themeColor="text1"/>
                <w:lang w:val="ru-RU" w:eastAsia="ru-RU" w:bidi="ar-SA"/>
              </w:rPr>
              <w:t xml:space="preserve"> </w:t>
            </w:r>
            <w:proofErr w:type="spellStart"/>
            <w:r w:rsidRPr="009A1517">
              <w:rPr>
                <w:rFonts w:ascii="Times New Roman" w:eastAsia="Times New Roman" w:hAnsi="Times New Roman" w:cs="Times New Roman"/>
                <w:i/>
                <w:color w:val="000000" w:themeColor="text1"/>
                <w:lang w:val="ru-RU" w:eastAsia="ru-RU" w:bidi="ar-SA"/>
              </w:rPr>
              <w:t>Чернігів</w:t>
            </w:r>
            <w:proofErr w:type="spellEnd"/>
            <w:r w:rsidRPr="009A1517">
              <w:rPr>
                <w:rFonts w:ascii="Times New Roman" w:eastAsia="Times New Roman" w:hAnsi="Times New Roman" w:cs="Times New Roman"/>
                <w:i/>
                <w:color w:val="000000" w:themeColor="text1"/>
                <w:lang w:val="ru-RU" w:eastAsia="ru-RU" w:bidi="ar-SA"/>
              </w:rPr>
              <w:t xml:space="preserve">, </w:t>
            </w:r>
          </w:p>
          <w:p w14:paraId="44D35BF4" w14:textId="76EC4B3C" w:rsidR="009A1517" w:rsidRPr="009A1517" w:rsidRDefault="009A1517" w:rsidP="009A1517">
            <w:pPr>
              <w:widowControl/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/>
                <w:color w:val="000000" w:themeColor="text1"/>
                <w:lang w:val="ru-RU" w:eastAsia="ru-RU" w:bidi="ar-SA"/>
              </w:rPr>
            </w:pPr>
            <w:r w:rsidRPr="009A1517">
              <w:rPr>
                <w:rFonts w:ascii="Times New Roman" w:eastAsia="Times New Roman" w:hAnsi="Times New Roman" w:cs="Times New Roman"/>
                <w:i/>
                <w:color w:val="000000" w:themeColor="text1"/>
                <w:lang w:val="ru-RU" w:eastAsia="ru-RU" w:bidi="ar-SA"/>
              </w:rPr>
              <w:t>пр.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lang w:val="ru-RU" w:eastAsia="ru-RU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 w:themeColor="text1"/>
                <w:lang w:val="ru-RU" w:eastAsia="ru-RU" w:bidi="ar-SA"/>
              </w:rPr>
              <w:t>Лук'яненка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 w:themeColor="text1"/>
                <w:lang w:val="ru-RU" w:eastAsia="ru-RU" w:bidi="ar-SA"/>
              </w:rPr>
              <w:t xml:space="preserve"> Левка),</w:t>
            </w:r>
          </w:p>
          <w:p w14:paraId="7B7B6FF6" w14:textId="77777777" w:rsidR="009A1517" w:rsidRPr="009A1517" w:rsidRDefault="009A1517" w:rsidP="009A1517">
            <w:pPr>
              <w:widowControl/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/>
                <w:color w:val="000000" w:themeColor="text1"/>
                <w:lang w:val="ru-RU" w:eastAsia="ru-RU" w:bidi="ar-SA"/>
              </w:rPr>
            </w:pPr>
            <w:r w:rsidRPr="009A1517">
              <w:rPr>
                <w:rFonts w:ascii="Times New Roman" w:eastAsia="Times New Roman" w:hAnsi="Times New Roman" w:cs="Times New Roman"/>
                <w:i/>
                <w:color w:val="000000" w:themeColor="text1"/>
                <w:bdr w:val="none" w:sz="0" w:space="0" w:color="auto" w:frame="1"/>
                <w:lang w:val="ru-RU" w:eastAsia="ru-RU" w:bidi="ar-SA"/>
              </w:rPr>
              <w:t>СОКОЛОВСЬКИЙ ОЛЕКСАНДР БЕНЬЯМІНОВИЧ</w:t>
            </w:r>
          </w:p>
          <w:p w14:paraId="5615A992" w14:textId="1D55E4B6" w:rsidR="009A1517" w:rsidRPr="00AC6C1F" w:rsidRDefault="009A1517" w:rsidP="009A1517">
            <w:pPr>
              <w:widowControl/>
              <w:shd w:val="clear" w:color="auto" w:fill="FFFFFF"/>
              <w:spacing w:line="300" w:lineRule="atLeast"/>
              <w:textAlignment w:val="baseline"/>
              <w:rPr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bdr w:val="none" w:sz="0" w:space="0" w:color="auto" w:frame="1"/>
                <w:lang w:val="ru-RU" w:eastAsia="ru-RU" w:bidi="ar-SA"/>
              </w:rPr>
              <w:t>(</w:t>
            </w:r>
            <w:proofErr w:type="spellStart"/>
            <w:r w:rsidRPr="009A1517">
              <w:rPr>
                <w:rFonts w:ascii="Times New Roman" w:eastAsia="Times New Roman" w:hAnsi="Times New Roman" w:cs="Times New Roman"/>
                <w:i/>
                <w:color w:val="000000" w:themeColor="text1"/>
                <w:lang w:val="ru-RU" w:eastAsia="ru-RU" w:bidi="ar-SA"/>
              </w:rPr>
              <w:t>Україна</w:t>
            </w:r>
            <w:proofErr w:type="spellEnd"/>
            <w:r w:rsidRPr="009A1517">
              <w:rPr>
                <w:rFonts w:ascii="Times New Roman" w:eastAsia="Times New Roman" w:hAnsi="Times New Roman" w:cs="Times New Roman"/>
                <w:i/>
                <w:color w:val="000000" w:themeColor="text1"/>
                <w:lang w:val="ru-RU" w:eastAsia="ru-RU" w:bidi="ar-SA"/>
              </w:rPr>
              <w:t>, 02098, м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lang w:val="ru-RU" w:eastAsia="ru-RU" w:bidi="ar-SA"/>
              </w:rPr>
              <w:t>.</w:t>
            </w:r>
            <w:r w:rsidRPr="009A1517">
              <w:rPr>
                <w:rFonts w:ascii="Times New Roman" w:eastAsia="Times New Roman" w:hAnsi="Times New Roman" w:cs="Times New Roman"/>
                <w:i/>
                <w:color w:val="000000" w:themeColor="text1"/>
                <w:lang w:val="ru-RU" w:eastAsia="ru-RU" w:bidi="ar-SA"/>
              </w:rPr>
              <w:t xml:space="preserve"> </w:t>
            </w:r>
            <w:proofErr w:type="spellStart"/>
            <w:r w:rsidRPr="009A1517">
              <w:rPr>
                <w:rFonts w:ascii="Times New Roman" w:eastAsia="Times New Roman" w:hAnsi="Times New Roman" w:cs="Times New Roman"/>
                <w:i/>
                <w:color w:val="000000" w:themeColor="text1"/>
                <w:lang w:val="ru-RU" w:eastAsia="ru-RU" w:bidi="ar-SA"/>
              </w:rPr>
              <w:t>Київ</w:t>
            </w:r>
            <w:proofErr w:type="spellEnd"/>
            <w:r w:rsidRPr="009A1517">
              <w:rPr>
                <w:rFonts w:ascii="Times New Roman" w:eastAsia="Times New Roman" w:hAnsi="Times New Roman" w:cs="Times New Roman"/>
                <w:i/>
                <w:color w:val="000000" w:themeColor="text1"/>
                <w:lang w:val="ru-RU" w:eastAsia="ru-RU" w:bidi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lang w:val="ru-RU" w:eastAsia="ru-RU" w:bidi="ar-SA"/>
              </w:rPr>
              <w:t>просп.</w:t>
            </w:r>
            <w:r w:rsidRPr="009A1517">
              <w:rPr>
                <w:rFonts w:ascii="Times New Roman" w:eastAsia="Times New Roman" w:hAnsi="Times New Roman" w:cs="Times New Roman"/>
                <w:i/>
                <w:color w:val="000000" w:themeColor="text1"/>
                <w:lang w:val="ru-RU" w:eastAsia="ru-RU" w:bidi="ar-SA"/>
              </w:rPr>
              <w:t xml:space="preserve"> ТИЧИНИ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lang w:val="ru-RU" w:eastAsia="ru-RU" w:bidi="ar-SA"/>
              </w:rPr>
              <w:t>)</w:t>
            </w:r>
          </w:p>
        </w:tc>
      </w:tr>
      <w:tr w:rsidR="00B30291" w:rsidRPr="00CF2418" w14:paraId="694185DE" w14:textId="77777777" w:rsidTr="00581A44">
        <w:trPr>
          <w:cantSplit/>
          <w:trHeight w:val="293"/>
        </w:trPr>
        <w:tc>
          <w:tcPr>
            <w:tcW w:w="3266" w:type="dxa"/>
          </w:tcPr>
          <w:p w14:paraId="4C1D362A" w14:textId="77777777" w:rsidR="00B30291" w:rsidRPr="00B30291" w:rsidRDefault="00B30291" w:rsidP="009225AE">
            <w:pPr>
              <w:pStyle w:val="a7"/>
              <w:shd w:val="clear" w:color="auto" w:fill="auto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>Реєстраційний номер:</w:t>
            </w:r>
          </w:p>
        </w:tc>
        <w:tc>
          <w:tcPr>
            <w:tcW w:w="6090" w:type="dxa"/>
          </w:tcPr>
          <w:p w14:paraId="17B3D6BB" w14:textId="77777777" w:rsidR="00B30291" w:rsidRPr="00AC6C1F" w:rsidRDefault="00B30291" w:rsidP="009225AE">
            <w:pPr>
              <w:pStyle w:val="a7"/>
              <w:shd w:val="clear" w:color="auto" w:fill="auto"/>
              <w:rPr>
                <w:b w:val="0"/>
                <w:sz w:val="24"/>
                <w:szCs w:val="24"/>
              </w:rPr>
            </w:pPr>
            <w:proofErr w:type="spellStart"/>
            <w:r w:rsidRPr="00AC6C1F">
              <w:rPr>
                <w:b w:val="0"/>
                <w:i/>
                <w:sz w:val="24"/>
                <w:szCs w:val="24"/>
              </w:rPr>
              <w:t>від</w:t>
            </w:r>
            <w:proofErr w:type="spellEnd"/>
            <w:r w:rsidRPr="00AC6C1F">
              <w:rPr>
                <w:b w:val="0"/>
                <w:sz w:val="24"/>
                <w:szCs w:val="24"/>
              </w:rPr>
              <w:t xml:space="preserve"> </w:t>
            </w:r>
            <w:r w:rsidRPr="00AC6C1F">
              <w:rPr>
                <w:b w:val="0"/>
                <w:i/>
                <w:sz w:val="24"/>
                <w:szCs w:val="24"/>
              </w:rPr>
              <w:t>05.03.2025</w:t>
            </w:r>
            <w:r w:rsidRPr="00AC6C1F">
              <w:rPr>
                <w:b w:val="0"/>
                <w:sz w:val="24"/>
                <w:szCs w:val="24"/>
              </w:rPr>
              <w:t xml:space="preserve"> </w:t>
            </w:r>
            <w:r w:rsidRPr="00AC6C1F">
              <w:rPr>
                <w:b w:val="0"/>
                <w:i/>
                <w:sz w:val="24"/>
                <w:szCs w:val="24"/>
              </w:rPr>
              <w:t>№ 759243633</w:t>
            </w:r>
          </w:p>
        </w:tc>
      </w:tr>
    </w:tbl>
    <w:p w14:paraId="11B98FDC" w14:textId="77777777" w:rsidR="00B30291" w:rsidRPr="0050402A" w:rsidRDefault="00B30291" w:rsidP="00B30291">
      <w:pPr>
        <w:spacing w:line="1" w:lineRule="exact"/>
        <w:rPr>
          <w:lang w:val="en-US"/>
        </w:rPr>
      </w:pPr>
    </w:p>
    <w:p w14:paraId="5DD20FC9" w14:textId="77777777" w:rsidR="00B30291" w:rsidRPr="00E90C7D" w:rsidRDefault="00B30291" w:rsidP="00E90C7D">
      <w:pPr>
        <w:pStyle w:val="a7"/>
        <w:shd w:val="clear" w:color="auto" w:fill="auto"/>
        <w:ind w:left="353" w:firstLine="142"/>
        <w:rPr>
          <w:sz w:val="24"/>
          <w:szCs w:val="24"/>
          <w:lang w:val="ru-RU"/>
        </w:rPr>
      </w:pPr>
    </w:p>
    <w:p w14:paraId="5EB468A3" w14:textId="621A231D" w:rsidR="00B30291" w:rsidRPr="00B30291" w:rsidRDefault="00D96A10" w:rsidP="00AC6C1F">
      <w:pPr>
        <w:pStyle w:val="a7"/>
        <w:numPr>
          <w:ilvl w:val="0"/>
          <w:numId w:val="1"/>
        </w:numPr>
        <w:shd w:val="clear" w:color="auto" w:fill="auto"/>
        <w:ind w:hanging="278"/>
        <w:rPr>
          <w:sz w:val="24"/>
          <w:szCs w:val="24"/>
          <w:lang w:val="ru-RU"/>
        </w:rPr>
      </w:pPr>
      <w:proofErr w:type="spellStart"/>
      <w:r w:rsidRPr="00B30291">
        <w:rPr>
          <w:sz w:val="24"/>
          <w:szCs w:val="24"/>
          <w:lang w:val="ru-RU"/>
        </w:rPr>
        <w:t>Відомості</w:t>
      </w:r>
      <w:proofErr w:type="spellEnd"/>
      <w:r w:rsidRPr="00B30291">
        <w:rPr>
          <w:sz w:val="24"/>
          <w:szCs w:val="24"/>
          <w:lang w:val="ru-RU"/>
        </w:rPr>
        <w:t xml:space="preserve"> про </w:t>
      </w:r>
      <w:proofErr w:type="spellStart"/>
      <w:r w:rsidRPr="00B30291">
        <w:rPr>
          <w:sz w:val="24"/>
          <w:szCs w:val="24"/>
          <w:lang w:val="ru-RU"/>
        </w:rPr>
        <w:t>земельн</w:t>
      </w:r>
      <w:r>
        <w:rPr>
          <w:sz w:val="24"/>
          <w:szCs w:val="24"/>
          <w:lang w:val="ru-RU"/>
        </w:rPr>
        <w:t>і</w:t>
      </w:r>
      <w:proofErr w:type="spellEnd"/>
      <w:r w:rsidRPr="00B30291">
        <w:rPr>
          <w:sz w:val="24"/>
          <w:szCs w:val="24"/>
          <w:lang w:val="ru-RU"/>
        </w:rPr>
        <w:t xml:space="preserve"> </w:t>
      </w:r>
      <w:proofErr w:type="spellStart"/>
      <w:r w:rsidRPr="00B30291">
        <w:rPr>
          <w:sz w:val="24"/>
          <w:szCs w:val="24"/>
          <w:lang w:val="ru-RU"/>
        </w:rPr>
        <w:t>ділянк</w:t>
      </w:r>
      <w:r>
        <w:rPr>
          <w:sz w:val="24"/>
          <w:szCs w:val="24"/>
          <w:lang w:val="ru-RU"/>
        </w:rPr>
        <w:t>и</w:t>
      </w:r>
      <w:proofErr w:type="spellEnd"/>
      <w:r w:rsidRPr="00B30291">
        <w:rPr>
          <w:sz w:val="24"/>
          <w:szCs w:val="24"/>
          <w:lang w:val="ru-RU"/>
        </w:rPr>
        <w:t xml:space="preserve"> (</w:t>
      </w:r>
      <w:proofErr w:type="spellStart"/>
      <w:r>
        <w:rPr>
          <w:sz w:val="24"/>
          <w:szCs w:val="24"/>
          <w:lang w:val="ru-RU"/>
        </w:rPr>
        <w:t>кадастров</w:t>
      </w:r>
      <w:r w:rsidR="00D764F7">
        <w:rPr>
          <w:sz w:val="24"/>
          <w:szCs w:val="24"/>
          <w:lang w:val="ru-RU"/>
        </w:rPr>
        <w:t>і</w:t>
      </w:r>
      <w:proofErr w:type="spellEnd"/>
      <w:r w:rsidRPr="00B30291">
        <w:rPr>
          <w:sz w:val="24"/>
          <w:szCs w:val="24"/>
          <w:lang w:val="ru-RU"/>
        </w:rPr>
        <w:t xml:space="preserve"> №</w:t>
      </w:r>
      <w:r>
        <w:rPr>
          <w:sz w:val="24"/>
          <w:szCs w:val="24"/>
          <w:lang w:val="ru-RU"/>
        </w:rPr>
        <w:t xml:space="preserve">№ </w:t>
      </w:r>
      <w:r w:rsidR="00B30291" w:rsidRPr="00CF2418">
        <w:rPr>
          <w:sz w:val="24"/>
          <w:szCs w:val="24"/>
        </w:rPr>
        <w:t>8000000000:66:037:002</w:t>
      </w:r>
      <w:r w:rsidR="009A1517">
        <w:rPr>
          <w:sz w:val="24"/>
          <w:szCs w:val="24"/>
          <w:lang w:val="uk-UA"/>
        </w:rPr>
        <w:t>8</w:t>
      </w:r>
      <w:r w:rsidR="00B30291" w:rsidRPr="00CF2418">
        <w:rPr>
          <w:sz w:val="24"/>
          <w:szCs w:val="24"/>
        </w:rPr>
        <w:t>; 8000000000:66:037:002</w:t>
      </w:r>
      <w:r w:rsidR="009A1517">
        <w:rPr>
          <w:sz w:val="24"/>
          <w:szCs w:val="24"/>
          <w:lang w:val="uk-UA"/>
        </w:rPr>
        <w:t>9</w:t>
      </w:r>
      <w:r w:rsidR="00B30291" w:rsidRPr="00B30291">
        <w:rPr>
          <w:sz w:val="24"/>
          <w:szCs w:val="24"/>
          <w:lang w:val="ru-RU"/>
        </w:rPr>
        <w:t>).</w:t>
      </w:r>
    </w:p>
    <w:tbl>
      <w:tblPr>
        <w:tblOverlap w:val="never"/>
        <w:tblW w:w="936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0"/>
        <w:gridCol w:w="6100"/>
      </w:tblGrid>
      <w:tr w:rsidR="00B30291" w14:paraId="4C79BE2D" w14:textId="77777777" w:rsidTr="00A404EA">
        <w:trPr>
          <w:trHeight w:hRule="exact" w:val="652"/>
        </w:trPr>
        <w:tc>
          <w:tcPr>
            <w:tcW w:w="3260" w:type="dxa"/>
            <w:shd w:val="clear" w:color="auto" w:fill="FFFFFF"/>
          </w:tcPr>
          <w:p w14:paraId="4A1F0E28" w14:textId="77777777" w:rsidR="00B30291" w:rsidRPr="00CF2418" w:rsidRDefault="00D77F52" w:rsidP="009225AE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B30291" w:rsidRPr="00CF2418">
              <w:rPr>
                <w:sz w:val="24"/>
                <w:szCs w:val="24"/>
              </w:rPr>
              <w:t>Місце</w:t>
            </w:r>
            <w:proofErr w:type="spellEnd"/>
            <w:r w:rsidR="00B30291" w:rsidRPr="00CF2418">
              <w:rPr>
                <w:sz w:val="24"/>
                <w:szCs w:val="24"/>
              </w:rPr>
              <w:t xml:space="preserve"> </w:t>
            </w:r>
            <w:proofErr w:type="spellStart"/>
            <w:r w:rsidR="00B30291" w:rsidRPr="00CF2418">
              <w:rPr>
                <w:sz w:val="24"/>
                <w:szCs w:val="24"/>
              </w:rPr>
              <w:t>розташування</w:t>
            </w:r>
            <w:proofErr w:type="spellEnd"/>
            <w:r w:rsidR="00B30291" w:rsidRPr="00CF2418">
              <w:rPr>
                <w:sz w:val="24"/>
                <w:szCs w:val="24"/>
              </w:rPr>
              <w:t xml:space="preserve"> (</w:t>
            </w:r>
            <w:proofErr w:type="spellStart"/>
            <w:r w:rsidR="00B30291" w:rsidRPr="00CF2418">
              <w:rPr>
                <w:sz w:val="24"/>
                <w:szCs w:val="24"/>
              </w:rPr>
              <w:t>адреса</w:t>
            </w:r>
            <w:proofErr w:type="spellEnd"/>
            <w:r w:rsidR="00B30291" w:rsidRPr="00CF2418">
              <w:rPr>
                <w:sz w:val="24"/>
                <w:szCs w:val="24"/>
              </w:rPr>
              <w:t>)</w:t>
            </w:r>
          </w:p>
        </w:tc>
        <w:tc>
          <w:tcPr>
            <w:tcW w:w="6100" w:type="dxa"/>
            <w:shd w:val="clear" w:color="auto" w:fill="FFFFFF"/>
          </w:tcPr>
          <w:p w14:paraId="246EDF50" w14:textId="77777777" w:rsidR="00B30291" w:rsidRPr="00AC6C1F" w:rsidRDefault="00B30291" w:rsidP="00AC6C1F">
            <w:pPr>
              <w:pStyle w:val="a4"/>
              <w:shd w:val="clear" w:color="auto" w:fill="auto"/>
              <w:spacing w:line="233" w:lineRule="auto"/>
              <w:ind w:firstLine="140"/>
              <w:jc w:val="both"/>
              <w:rPr>
                <w:sz w:val="24"/>
                <w:szCs w:val="24"/>
              </w:rPr>
            </w:pPr>
            <w:r w:rsidRPr="00AC6C1F">
              <w:rPr>
                <w:i/>
                <w:iCs/>
                <w:sz w:val="24"/>
                <w:szCs w:val="24"/>
              </w:rPr>
              <w:t xml:space="preserve">м. </w:t>
            </w:r>
            <w:proofErr w:type="spellStart"/>
            <w:r w:rsidRPr="00AC6C1F">
              <w:rPr>
                <w:i/>
                <w:iCs/>
                <w:sz w:val="24"/>
                <w:szCs w:val="24"/>
              </w:rPr>
              <w:t>Київ</w:t>
            </w:r>
            <w:proofErr w:type="spellEnd"/>
            <w:r w:rsidRPr="00AC6C1F">
              <w:rPr>
                <w:i/>
                <w:iCs/>
                <w:sz w:val="24"/>
                <w:szCs w:val="24"/>
              </w:rPr>
              <w:t xml:space="preserve">, р-н </w:t>
            </w:r>
            <w:proofErr w:type="spellStart"/>
            <w:r w:rsidRPr="00AC6C1F">
              <w:rPr>
                <w:i/>
                <w:iCs/>
                <w:sz w:val="24"/>
                <w:szCs w:val="24"/>
              </w:rPr>
              <w:t>Дніпровський</w:t>
            </w:r>
            <w:proofErr w:type="spellEnd"/>
            <w:r w:rsidRPr="00AC6C1F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AC6C1F">
              <w:rPr>
                <w:i/>
                <w:iCs/>
                <w:sz w:val="24"/>
                <w:szCs w:val="24"/>
              </w:rPr>
              <w:t>вул</w:t>
            </w:r>
            <w:proofErr w:type="spellEnd"/>
            <w:r w:rsidRPr="00AC6C1F">
              <w:rPr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AC6C1F">
              <w:rPr>
                <w:i/>
                <w:iCs/>
                <w:sz w:val="24"/>
                <w:szCs w:val="24"/>
              </w:rPr>
              <w:t>Роберта</w:t>
            </w:r>
            <w:proofErr w:type="spellEnd"/>
            <w:r w:rsidRPr="00AC6C1F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6C1F">
              <w:rPr>
                <w:i/>
                <w:iCs/>
                <w:sz w:val="24"/>
                <w:szCs w:val="24"/>
              </w:rPr>
              <w:t>Лісовського</w:t>
            </w:r>
            <w:proofErr w:type="spellEnd"/>
            <w:r w:rsidRPr="00AC6C1F">
              <w:rPr>
                <w:i/>
                <w:iCs/>
                <w:sz w:val="24"/>
                <w:szCs w:val="24"/>
              </w:rPr>
              <w:t>, 1</w:t>
            </w:r>
          </w:p>
        </w:tc>
      </w:tr>
      <w:tr w:rsidR="00D96A10" w:rsidRPr="00D96A10" w14:paraId="2FE40A2A" w14:textId="77777777" w:rsidTr="00D764F7">
        <w:trPr>
          <w:trHeight w:hRule="exact" w:val="589"/>
        </w:trPr>
        <w:tc>
          <w:tcPr>
            <w:tcW w:w="3260" w:type="dxa"/>
            <w:shd w:val="clear" w:color="auto" w:fill="FFFFFF"/>
          </w:tcPr>
          <w:p w14:paraId="7581B470" w14:textId="5551941E" w:rsidR="00D96A10" w:rsidRPr="00CF2418" w:rsidRDefault="00D96A10" w:rsidP="00D96A10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 </w:t>
            </w:r>
            <w:proofErr w:type="spellStart"/>
            <w:r w:rsidRPr="00CF2418">
              <w:rPr>
                <w:sz w:val="24"/>
                <w:szCs w:val="24"/>
              </w:rPr>
              <w:t>Площ</w:t>
            </w:r>
            <w:proofErr w:type="spellEnd"/>
            <w:r>
              <w:rPr>
                <w:sz w:val="24"/>
                <w:szCs w:val="24"/>
                <w:lang w:val="uk-UA"/>
              </w:rPr>
              <w:t>і</w:t>
            </w:r>
          </w:p>
        </w:tc>
        <w:tc>
          <w:tcPr>
            <w:tcW w:w="6100" w:type="dxa"/>
            <w:shd w:val="clear" w:color="auto" w:fill="FFFFFF"/>
          </w:tcPr>
          <w:p w14:paraId="1111FD0D" w14:textId="77777777" w:rsidR="00D96A10" w:rsidRPr="00D96A10" w:rsidRDefault="00D96A10" w:rsidP="00D96A10">
            <w:pPr>
              <w:ind w:left="136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D96A10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0,8717</w:t>
            </w:r>
            <w:r w:rsidRPr="00D96A10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Pr="00D96A10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га </w:t>
            </w:r>
            <w:r w:rsidRPr="00D96A10">
              <w:rPr>
                <w:rFonts w:ascii="Times New Roman" w:hAnsi="Times New Roman" w:cs="Times New Roman"/>
                <w:i/>
                <w:color w:val="000000" w:themeColor="text1"/>
              </w:rPr>
              <w:t xml:space="preserve">(кадастровий номер </w:t>
            </w:r>
            <w:r w:rsidRPr="00D96A10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8000000000:66:037:0028); </w:t>
            </w:r>
          </w:p>
          <w:p w14:paraId="0BF422B4" w14:textId="097F0B9E" w:rsidR="00D96A10" w:rsidRPr="00D96A10" w:rsidRDefault="00D96A10" w:rsidP="00D96A10">
            <w:pPr>
              <w:pStyle w:val="a4"/>
              <w:shd w:val="clear" w:color="auto" w:fill="auto"/>
              <w:ind w:left="136"/>
              <w:jc w:val="both"/>
              <w:rPr>
                <w:i/>
                <w:sz w:val="24"/>
                <w:szCs w:val="24"/>
              </w:rPr>
            </w:pPr>
            <w:r w:rsidRPr="00D96A10">
              <w:rPr>
                <w:i/>
                <w:iCs/>
                <w:color w:val="000000" w:themeColor="text1"/>
                <w:sz w:val="24"/>
                <w:szCs w:val="24"/>
                <w:lang w:eastAsia="uk-UA"/>
              </w:rPr>
              <w:t>1,7119</w:t>
            </w:r>
            <w:r w:rsidRPr="00D96A10">
              <w:rPr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 xml:space="preserve"> </w:t>
            </w:r>
            <w:r w:rsidRPr="00D96A10">
              <w:rPr>
                <w:i/>
                <w:color w:val="000000" w:themeColor="text1"/>
                <w:sz w:val="24"/>
                <w:szCs w:val="24"/>
                <w:lang w:val="uk-UA"/>
              </w:rPr>
              <w:t>га (кадастровий номер</w:t>
            </w:r>
            <w:r w:rsidRPr="00D96A10">
              <w:rPr>
                <w:i/>
                <w:iCs/>
                <w:color w:val="000000" w:themeColor="text1"/>
                <w:sz w:val="24"/>
                <w:szCs w:val="24"/>
                <w:lang w:eastAsia="uk-UA"/>
              </w:rPr>
              <w:t xml:space="preserve"> 8000000000:66:037:0029</w:t>
            </w:r>
            <w:r w:rsidRPr="00D96A10">
              <w:rPr>
                <w:i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</w:tr>
      <w:tr w:rsidR="00D96A10" w14:paraId="22F8D86A" w14:textId="77777777" w:rsidTr="00120102">
        <w:trPr>
          <w:trHeight w:hRule="exact" w:val="645"/>
        </w:trPr>
        <w:tc>
          <w:tcPr>
            <w:tcW w:w="3260" w:type="dxa"/>
            <w:shd w:val="clear" w:color="auto" w:fill="FFFFFF"/>
          </w:tcPr>
          <w:p w14:paraId="0D1696DC" w14:textId="37D5CA12" w:rsidR="00D96A10" w:rsidRPr="00726D11" w:rsidRDefault="00D96A10" w:rsidP="00D96A10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Pr="006A34C6">
              <w:rPr>
                <w:sz w:val="24"/>
                <w:szCs w:val="24"/>
                <w:lang w:val="uk-UA"/>
              </w:rPr>
              <w:t>Категорія земель</w:t>
            </w:r>
          </w:p>
        </w:tc>
        <w:tc>
          <w:tcPr>
            <w:tcW w:w="6100" w:type="dxa"/>
            <w:shd w:val="clear" w:color="auto" w:fill="FFFFFF"/>
          </w:tcPr>
          <w:p w14:paraId="36A6402D" w14:textId="56BEDCC6" w:rsidR="00D96A10" w:rsidRPr="00AC6C1F" w:rsidRDefault="00D96A10" w:rsidP="00D96A10">
            <w:pPr>
              <w:pStyle w:val="a4"/>
              <w:shd w:val="clear" w:color="auto" w:fill="auto"/>
              <w:ind w:left="136"/>
              <w:jc w:val="both"/>
              <w:rPr>
                <w:sz w:val="24"/>
                <w:szCs w:val="24"/>
                <w:lang w:val="uk-UA"/>
              </w:rPr>
            </w:pPr>
            <w:r w:rsidRPr="008C631C">
              <w:rPr>
                <w:i/>
                <w:sz w:val="24"/>
                <w:szCs w:val="24"/>
                <w:highlight w:val="white"/>
                <w:lang w:val="uk-UA"/>
              </w:rPr>
              <w:t xml:space="preserve">землі </w:t>
            </w:r>
            <w:proofErr w:type="spellStart"/>
            <w:r w:rsidRPr="00D96A10">
              <w:rPr>
                <w:i/>
                <w:sz w:val="24"/>
                <w:szCs w:val="24"/>
              </w:rPr>
              <w:t>промисловості</w:t>
            </w:r>
            <w:proofErr w:type="spellEnd"/>
            <w:r w:rsidRPr="00D96A10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D96A10">
              <w:rPr>
                <w:i/>
                <w:sz w:val="24"/>
                <w:szCs w:val="24"/>
              </w:rPr>
              <w:t>транспорту</w:t>
            </w:r>
            <w:proofErr w:type="spellEnd"/>
            <w:r w:rsidRPr="00D96A10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D96A10">
              <w:rPr>
                <w:i/>
                <w:sz w:val="24"/>
                <w:szCs w:val="24"/>
              </w:rPr>
              <w:t>електронних</w:t>
            </w:r>
            <w:proofErr w:type="spellEnd"/>
            <w:r w:rsidRPr="00D96A10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D96A10">
              <w:rPr>
                <w:i/>
                <w:sz w:val="24"/>
                <w:szCs w:val="24"/>
              </w:rPr>
              <w:t>комунікацій</w:t>
            </w:r>
            <w:proofErr w:type="spellEnd"/>
            <w:r w:rsidRPr="00D96A10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D96A10">
              <w:rPr>
                <w:i/>
                <w:sz w:val="24"/>
                <w:szCs w:val="24"/>
              </w:rPr>
              <w:t>енергетики</w:t>
            </w:r>
            <w:proofErr w:type="spellEnd"/>
            <w:r w:rsidRPr="00D96A10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D96A10">
              <w:rPr>
                <w:i/>
                <w:sz w:val="24"/>
                <w:szCs w:val="24"/>
              </w:rPr>
              <w:t>оборони</w:t>
            </w:r>
            <w:proofErr w:type="spellEnd"/>
            <w:r w:rsidRPr="00D96A10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D96A10">
              <w:rPr>
                <w:i/>
                <w:sz w:val="24"/>
                <w:szCs w:val="24"/>
              </w:rPr>
              <w:t>та</w:t>
            </w:r>
            <w:proofErr w:type="spellEnd"/>
            <w:r w:rsidRPr="00D96A10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D96A10">
              <w:rPr>
                <w:i/>
                <w:sz w:val="24"/>
                <w:szCs w:val="24"/>
              </w:rPr>
              <w:t>іншого</w:t>
            </w:r>
            <w:proofErr w:type="spellEnd"/>
            <w:r w:rsidRPr="00D96A10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D96A10">
              <w:rPr>
                <w:i/>
                <w:sz w:val="24"/>
                <w:szCs w:val="24"/>
              </w:rPr>
              <w:t>призначення</w:t>
            </w:r>
            <w:proofErr w:type="spellEnd"/>
          </w:p>
        </w:tc>
      </w:tr>
      <w:tr w:rsidR="00B30291" w14:paraId="4EEB19B1" w14:textId="77777777" w:rsidTr="00D764F7">
        <w:trPr>
          <w:trHeight w:hRule="exact" w:val="1755"/>
        </w:trPr>
        <w:tc>
          <w:tcPr>
            <w:tcW w:w="3260" w:type="dxa"/>
            <w:shd w:val="clear" w:color="auto" w:fill="FFFFFF"/>
          </w:tcPr>
          <w:p w14:paraId="7E5AA3FD" w14:textId="77777777" w:rsidR="00B30291" w:rsidRPr="00B30291" w:rsidRDefault="00D77F52" w:rsidP="00B30291">
            <w:pPr>
              <w:pStyle w:val="a4"/>
              <w:shd w:val="clear" w:color="auto" w:fill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B30291">
              <w:rPr>
                <w:sz w:val="24"/>
                <w:szCs w:val="24"/>
                <w:lang w:val="uk-UA"/>
              </w:rPr>
              <w:t>Цільове призначення</w:t>
            </w:r>
          </w:p>
        </w:tc>
        <w:tc>
          <w:tcPr>
            <w:tcW w:w="6100" w:type="dxa"/>
            <w:shd w:val="clear" w:color="auto" w:fill="FFFFFF"/>
          </w:tcPr>
          <w:p w14:paraId="217CE1B1" w14:textId="131EEEA7" w:rsidR="00A318A9" w:rsidRPr="00D764F7" w:rsidRDefault="00265722" w:rsidP="00D96A10">
            <w:pPr>
              <w:pStyle w:val="a4"/>
              <w:shd w:val="clear" w:color="auto" w:fill="auto"/>
              <w:ind w:left="136" w:right="136"/>
              <w:jc w:val="both"/>
              <w:rPr>
                <w:i/>
                <w:sz w:val="24"/>
                <w:szCs w:val="24"/>
                <w:lang w:val="uk-UA"/>
              </w:rPr>
            </w:pPr>
            <w:r w:rsidRPr="00AC6C1F">
              <w:rPr>
                <w:i/>
                <w:sz w:val="24"/>
                <w:szCs w:val="24"/>
                <w:highlight w:val="white"/>
              </w:rPr>
              <w:t>11.02</w:t>
            </w:r>
            <w:r w:rsidRPr="00AC6C1F">
              <w:rPr>
                <w:rStyle w:val="ac"/>
                <w:sz w:val="24"/>
                <w:szCs w:val="24"/>
              </w:rPr>
              <w:t xml:space="preserve"> </w:t>
            </w:r>
            <w:proofErr w:type="spellStart"/>
            <w:r w:rsidRPr="00AC6C1F">
              <w:rPr>
                <w:rStyle w:val="ac"/>
                <w:sz w:val="24"/>
                <w:szCs w:val="24"/>
              </w:rPr>
              <w:t>для</w:t>
            </w:r>
            <w:proofErr w:type="spellEnd"/>
            <w:r w:rsidRPr="00AC6C1F">
              <w:rPr>
                <w:rStyle w:val="ac"/>
                <w:sz w:val="24"/>
                <w:szCs w:val="24"/>
              </w:rPr>
              <w:t xml:space="preserve"> </w:t>
            </w:r>
            <w:proofErr w:type="spellStart"/>
            <w:r w:rsidRPr="00AC6C1F">
              <w:rPr>
                <w:rStyle w:val="ac"/>
                <w:sz w:val="24"/>
                <w:szCs w:val="24"/>
              </w:rPr>
              <w:t>розміщення</w:t>
            </w:r>
            <w:proofErr w:type="spellEnd"/>
            <w:r w:rsidRPr="00AC6C1F">
              <w:rPr>
                <w:rStyle w:val="ac"/>
                <w:sz w:val="24"/>
                <w:szCs w:val="24"/>
              </w:rPr>
              <w:t xml:space="preserve"> </w:t>
            </w:r>
            <w:proofErr w:type="spellStart"/>
            <w:r w:rsidRPr="00AC6C1F">
              <w:rPr>
                <w:rStyle w:val="ac"/>
                <w:sz w:val="24"/>
                <w:szCs w:val="24"/>
              </w:rPr>
              <w:t>та</w:t>
            </w:r>
            <w:proofErr w:type="spellEnd"/>
            <w:r w:rsidRPr="00AC6C1F">
              <w:rPr>
                <w:rStyle w:val="ac"/>
                <w:sz w:val="24"/>
                <w:szCs w:val="24"/>
              </w:rPr>
              <w:t xml:space="preserve"> </w:t>
            </w:r>
            <w:proofErr w:type="spellStart"/>
            <w:r w:rsidRPr="00AC6C1F">
              <w:rPr>
                <w:rStyle w:val="ac"/>
                <w:sz w:val="24"/>
                <w:szCs w:val="24"/>
              </w:rPr>
              <w:t>експлуатації</w:t>
            </w:r>
            <w:proofErr w:type="spellEnd"/>
            <w:r w:rsidRPr="00AC6C1F">
              <w:rPr>
                <w:rStyle w:val="ac"/>
                <w:sz w:val="24"/>
                <w:szCs w:val="24"/>
              </w:rPr>
              <w:t xml:space="preserve"> </w:t>
            </w:r>
            <w:proofErr w:type="spellStart"/>
            <w:r w:rsidRPr="00AC6C1F">
              <w:rPr>
                <w:rStyle w:val="ac"/>
                <w:sz w:val="24"/>
                <w:szCs w:val="24"/>
              </w:rPr>
              <w:t>основних</w:t>
            </w:r>
            <w:proofErr w:type="spellEnd"/>
            <w:r w:rsidRPr="00AC6C1F">
              <w:rPr>
                <w:rStyle w:val="ac"/>
                <w:sz w:val="24"/>
                <w:szCs w:val="24"/>
              </w:rPr>
              <w:t xml:space="preserve">, </w:t>
            </w:r>
            <w:proofErr w:type="spellStart"/>
            <w:r w:rsidRPr="00AC6C1F">
              <w:rPr>
                <w:rStyle w:val="ac"/>
                <w:sz w:val="24"/>
                <w:szCs w:val="24"/>
              </w:rPr>
              <w:t>підсобних</w:t>
            </w:r>
            <w:proofErr w:type="spellEnd"/>
            <w:r w:rsidRPr="00AC6C1F">
              <w:rPr>
                <w:rStyle w:val="ac"/>
                <w:sz w:val="24"/>
                <w:szCs w:val="24"/>
              </w:rPr>
              <w:t xml:space="preserve"> і </w:t>
            </w:r>
            <w:proofErr w:type="spellStart"/>
            <w:r w:rsidRPr="00AC6C1F">
              <w:rPr>
                <w:rStyle w:val="ac"/>
                <w:sz w:val="24"/>
                <w:szCs w:val="24"/>
              </w:rPr>
              <w:t>допоміжних</w:t>
            </w:r>
            <w:proofErr w:type="spellEnd"/>
            <w:r w:rsidRPr="00AC6C1F">
              <w:rPr>
                <w:rStyle w:val="ac"/>
                <w:sz w:val="24"/>
                <w:szCs w:val="24"/>
              </w:rPr>
              <w:t xml:space="preserve"> </w:t>
            </w:r>
            <w:proofErr w:type="spellStart"/>
            <w:r w:rsidRPr="00AC6C1F">
              <w:rPr>
                <w:rStyle w:val="ac"/>
                <w:sz w:val="24"/>
                <w:szCs w:val="24"/>
              </w:rPr>
              <w:t>будівель</w:t>
            </w:r>
            <w:proofErr w:type="spellEnd"/>
            <w:r w:rsidRPr="00AC6C1F">
              <w:rPr>
                <w:rStyle w:val="ac"/>
                <w:sz w:val="24"/>
                <w:szCs w:val="24"/>
              </w:rPr>
              <w:t xml:space="preserve"> </w:t>
            </w:r>
            <w:proofErr w:type="spellStart"/>
            <w:r w:rsidRPr="00AC6C1F">
              <w:rPr>
                <w:rStyle w:val="ac"/>
                <w:sz w:val="24"/>
                <w:szCs w:val="24"/>
              </w:rPr>
              <w:t>та</w:t>
            </w:r>
            <w:proofErr w:type="spellEnd"/>
            <w:r w:rsidRPr="00AC6C1F">
              <w:rPr>
                <w:rStyle w:val="ac"/>
                <w:sz w:val="24"/>
                <w:szCs w:val="24"/>
              </w:rPr>
              <w:t xml:space="preserve"> </w:t>
            </w:r>
            <w:proofErr w:type="spellStart"/>
            <w:r w:rsidRPr="00AC6C1F">
              <w:rPr>
                <w:rStyle w:val="ac"/>
                <w:sz w:val="24"/>
                <w:szCs w:val="24"/>
              </w:rPr>
              <w:t>споруд</w:t>
            </w:r>
            <w:proofErr w:type="spellEnd"/>
            <w:r w:rsidRPr="00AC6C1F">
              <w:rPr>
                <w:rStyle w:val="ac"/>
                <w:sz w:val="24"/>
                <w:szCs w:val="24"/>
              </w:rPr>
              <w:t xml:space="preserve"> </w:t>
            </w:r>
            <w:proofErr w:type="spellStart"/>
            <w:r w:rsidRPr="00AC6C1F">
              <w:rPr>
                <w:rStyle w:val="ac"/>
                <w:sz w:val="24"/>
                <w:szCs w:val="24"/>
              </w:rPr>
              <w:t>підприємств</w:t>
            </w:r>
            <w:proofErr w:type="spellEnd"/>
            <w:r w:rsidRPr="00AC6C1F">
              <w:rPr>
                <w:rStyle w:val="ac"/>
                <w:sz w:val="24"/>
                <w:szCs w:val="24"/>
              </w:rPr>
              <w:t xml:space="preserve"> </w:t>
            </w:r>
            <w:proofErr w:type="spellStart"/>
            <w:r w:rsidRPr="00AC6C1F">
              <w:rPr>
                <w:rStyle w:val="ac"/>
                <w:sz w:val="24"/>
                <w:szCs w:val="24"/>
              </w:rPr>
              <w:t>переробної</w:t>
            </w:r>
            <w:proofErr w:type="spellEnd"/>
            <w:r w:rsidRPr="00AC6C1F">
              <w:rPr>
                <w:rStyle w:val="ac"/>
                <w:sz w:val="24"/>
                <w:szCs w:val="24"/>
              </w:rPr>
              <w:t xml:space="preserve">, </w:t>
            </w:r>
            <w:proofErr w:type="spellStart"/>
            <w:r w:rsidRPr="00AC6C1F">
              <w:rPr>
                <w:rStyle w:val="ac"/>
                <w:sz w:val="24"/>
                <w:szCs w:val="24"/>
              </w:rPr>
              <w:t>машинобудівної</w:t>
            </w:r>
            <w:proofErr w:type="spellEnd"/>
            <w:r w:rsidRPr="00AC6C1F">
              <w:rPr>
                <w:rStyle w:val="ac"/>
                <w:sz w:val="24"/>
                <w:szCs w:val="24"/>
              </w:rPr>
              <w:t xml:space="preserve"> </w:t>
            </w:r>
            <w:proofErr w:type="spellStart"/>
            <w:r w:rsidRPr="00AC6C1F">
              <w:rPr>
                <w:rStyle w:val="ac"/>
                <w:sz w:val="24"/>
                <w:szCs w:val="24"/>
              </w:rPr>
              <w:t>та</w:t>
            </w:r>
            <w:proofErr w:type="spellEnd"/>
            <w:r w:rsidRPr="00AC6C1F">
              <w:rPr>
                <w:rStyle w:val="ac"/>
                <w:sz w:val="24"/>
                <w:szCs w:val="24"/>
              </w:rPr>
              <w:t xml:space="preserve"> </w:t>
            </w:r>
            <w:proofErr w:type="spellStart"/>
            <w:r w:rsidRPr="00AC6C1F">
              <w:rPr>
                <w:rStyle w:val="ac"/>
                <w:sz w:val="24"/>
                <w:szCs w:val="24"/>
              </w:rPr>
              <w:t>іншої</w:t>
            </w:r>
            <w:proofErr w:type="spellEnd"/>
            <w:r w:rsidRPr="00AC6C1F">
              <w:rPr>
                <w:rStyle w:val="ac"/>
                <w:sz w:val="24"/>
                <w:szCs w:val="24"/>
              </w:rPr>
              <w:t xml:space="preserve"> </w:t>
            </w:r>
            <w:proofErr w:type="spellStart"/>
            <w:r w:rsidRPr="00AC6C1F">
              <w:rPr>
                <w:rStyle w:val="ac"/>
                <w:sz w:val="24"/>
                <w:szCs w:val="24"/>
              </w:rPr>
              <w:t>промисловості</w:t>
            </w:r>
            <w:proofErr w:type="spellEnd"/>
            <w:r w:rsidRPr="00AC6C1F">
              <w:rPr>
                <w:rStyle w:val="ac"/>
                <w:sz w:val="24"/>
                <w:szCs w:val="24"/>
              </w:rPr>
              <w:t xml:space="preserve">, </w:t>
            </w:r>
            <w:proofErr w:type="spellStart"/>
            <w:r w:rsidRPr="00AC6C1F">
              <w:rPr>
                <w:rStyle w:val="ac"/>
                <w:sz w:val="24"/>
                <w:szCs w:val="24"/>
              </w:rPr>
              <w:t>включаючи</w:t>
            </w:r>
            <w:proofErr w:type="spellEnd"/>
            <w:r w:rsidRPr="00AC6C1F">
              <w:rPr>
                <w:rStyle w:val="ac"/>
                <w:sz w:val="24"/>
                <w:szCs w:val="24"/>
              </w:rPr>
              <w:t xml:space="preserve"> </w:t>
            </w:r>
            <w:proofErr w:type="spellStart"/>
            <w:r w:rsidRPr="00AC6C1F">
              <w:rPr>
                <w:rStyle w:val="ac"/>
                <w:sz w:val="24"/>
                <w:szCs w:val="24"/>
              </w:rPr>
              <w:t>об'єкти</w:t>
            </w:r>
            <w:proofErr w:type="spellEnd"/>
            <w:r w:rsidRPr="00AC6C1F">
              <w:rPr>
                <w:rStyle w:val="ac"/>
                <w:sz w:val="24"/>
                <w:szCs w:val="24"/>
              </w:rPr>
              <w:t xml:space="preserve"> </w:t>
            </w:r>
            <w:proofErr w:type="spellStart"/>
            <w:r w:rsidRPr="00AC6C1F">
              <w:rPr>
                <w:rStyle w:val="ac"/>
                <w:sz w:val="24"/>
                <w:szCs w:val="24"/>
              </w:rPr>
              <w:t>оброблення</w:t>
            </w:r>
            <w:proofErr w:type="spellEnd"/>
            <w:r w:rsidRPr="00AC6C1F">
              <w:rPr>
                <w:rStyle w:val="ac"/>
                <w:sz w:val="24"/>
                <w:szCs w:val="24"/>
              </w:rPr>
              <w:t xml:space="preserve"> </w:t>
            </w:r>
            <w:proofErr w:type="spellStart"/>
            <w:r w:rsidRPr="00AC6C1F">
              <w:rPr>
                <w:rStyle w:val="ac"/>
                <w:sz w:val="24"/>
                <w:szCs w:val="24"/>
              </w:rPr>
              <w:t>відходів</w:t>
            </w:r>
            <w:proofErr w:type="spellEnd"/>
            <w:r w:rsidRPr="00AC6C1F">
              <w:rPr>
                <w:rStyle w:val="ac"/>
                <w:sz w:val="24"/>
                <w:szCs w:val="24"/>
              </w:rPr>
              <w:t xml:space="preserve">, </w:t>
            </w:r>
            <w:proofErr w:type="spellStart"/>
            <w:r w:rsidRPr="00AC6C1F">
              <w:rPr>
                <w:rStyle w:val="ac"/>
                <w:sz w:val="24"/>
                <w:szCs w:val="24"/>
              </w:rPr>
              <w:t>зокр</w:t>
            </w:r>
            <w:r w:rsidR="00D96A10">
              <w:rPr>
                <w:rStyle w:val="ac"/>
                <w:sz w:val="24"/>
                <w:szCs w:val="24"/>
              </w:rPr>
              <w:t>ема</w:t>
            </w:r>
            <w:proofErr w:type="spellEnd"/>
            <w:r w:rsidR="00D96A10">
              <w:rPr>
                <w:rStyle w:val="ac"/>
                <w:sz w:val="24"/>
                <w:szCs w:val="24"/>
              </w:rPr>
              <w:t xml:space="preserve"> </w:t>
            </w:r>
            <w:proofErr w:type="spellStart"/>
            <w:r w:rsidR="00D96A10">
              <w:rPr>
                <w:rStyle w:val="ac"/>
                <w:sz w:val="24"/>
                <w:szCs w:val="24"/>
              </w:rPr>
              <w:t>із</w:t>
            </w:r>
            <w:proofErr w:type="spellEnd"/>
            <w:r w:rsidR="00D96A10">
              <w:rPr>
                <w:rStyle w:val="ac"/>
                <w:sz w:val="24"/>
                <w:szCs w:val="24"/>
              </w:rPr>
              <w:t xml:space="preserve"> </w:t>
            </w:r>
            <w:proofErr w:type="spellStart"/>
            <w:r w:rsidR="00D96A10">
              <w:rPr>
                <w:rStyle w:val="ac"/>
                <w:sz w:val="24"/>
                <w:szCs w:val="24"/>
              </w:rPr>
              <w:t>енергогенеруючим</w:t>
            </w:r>
            <w:proofErr w:type="spellEnd"/>
            <w:r w:rsidR="00D96A10">
              <w:rPr>
                <w:rStyle w:val="ac"/>
                <w:sz w:val="24"/>
                <w:szCs w:val="24"/>
              </w:rPr>
              <w:t xml:space="preserve"> </w:t>
            </w:r>
            <w:proofErr w:type="spellStart"/>
            <w:r w:rsidR="00D96A10">
              <w:rPr>
                <w:rStyle w:val="ac"/>
                <w:sz w:val="24"/>
                <w:szCs w:val="24"/>
              </w:rPr>
              <w:t>блоком</w:t>
            </w:r>
            <w:proofErr w:type="spellEnd"/>
            <w:r w:rsidR="00D764F7">
              <w:rPr>
                <w:rStyle w:val="ac"/>
                <w:sz w:val="24"/>
                <w:szCs w:val="24"/>
                <w:lang w:val="uk-UA"/>
              </w:rPr>
              <w:t xml:space="preserve"> </w:t>
            </w:r>
            <w:r w:rsidR="00D764F7" w:rsidRPr="00D764F7">
              <w:rPr>
                <w:rStyle w:val="ac"/>
                <w:sz w:val="24"/>
                <w:szCs w:val="24"/>
                <w:lang w:val="uk-UA"/>
              </w:rPr>
              <w:t>(</w:t>
            </w:r>
            <w:proofErr w:type="spellStart"/>
            <w:r w:rsidR="00D764F7" w:rsidRPr="00D764F7">
              <w:rPr>
                <w:bCs/>
                <w:i/>
                <w:sz w:val="24"/>
                <w:szCs w:val="24"/>
              </w:rPr>
              <w:t>для</w:t>
            </w:r>
            <w:proofErr w:type="spellEnd"/>
            <w:r w:rsidR="00D764F7" w:rsidRPr="00D764F7">
              <w:rPr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D764F7" w:rsidRPr="00D764F7">
              <w:rPr>
                <w:bCs/>
                <w:i/>
                <w:sz w:val="24"/>
                <w:szCs w:val="24"/>
              </w:rPr>
              <w:t>обслуговування</w:t>
            </w:r>
            <w:proofErr w:type="spellEnd"/>
            <w:r w:rsidR="00D764F7" w:rsidRPr="00D764F7">
              <w:rPr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D764F7" w:rsidRPr="00D764F7">
              <w:rPr>
                <w:bCs/>
                <w:i/>
                <w:sz w:val="24"/>
                <w:szCs w:val="24"/>
              </w:rPr>
              <w:t>та</w:t>
            </w:r>
            <w:proofErr w:type="spellEnd"/>
            <w:r w:rsidR="00D764F7" w:rsidRPr="00D764F7">
              <w:rPr>
                <w:bCs/>
                <w:i/>
                <w:sz w:val="24"/>
                <w:szCs w:val="24"/>
              </w:rPr>
              <w:t xml:space="preserve">  </w:t>
            </w:r>
            <w:proofErr w:type="spellStart"/>
            <w:r w:rsidR="00D764F7" w:rsidRPr="00D764F7">
              <w:rPr>
                <w:bCs/>
                <w:i/>
                <w:sz w:val="24"/>
                <w:szCs w:val="24"/>
              </w:rPr>
              <w:t>експлуатації</w:t>
            </w:r>
            <w:proofErr w:type="spellEnd"/>
            <w:r w:rsidR="00D764F7" w:rsidRPr="00D764F7">
              <w:rPr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D764F7" w:rsidRPr="00D764F7">
              <w:rPr>
                <w:bCs/>
                <w:i/>
                <w:sz w:val="24"/>
                <w:szCs w:val="24"/>
              </w:rPr>
              <w:t>будівель</w:t>
            </w:r>
            <w:proofErr w:type="spellEnd"/>
            <w:r w:rsidR="00D764F7" w:rsidRPr="00D764F7">
              <w:rPr>
                <w:bCs/>
                <w:i/>
                <w:sz w:val="24"/>
                <w:szCs w:val="24"/>
              </w:rPr>
              <w:t xml:space="preserve"> і </w:t>
            </w:r>
            <w:proofErr w:type="spellStart"/>
            <w:r w:rsidR="00D764F7" w:rsidRPr="00D764F7">
              <w:rPr>
                <w:bCs/>
                <w:i/>
                <w:sz w:val="24"/>
                <w:szCs w:val="24"/>
              </w:rPr>
              <w:t>споруд</w:t>
            </w:r>
            <w:proofErr w:type="spellEnd"/>
            <w:r w:rsidR="00D764F7" w:rsidRPr="00D764F7">
              <w:rPr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D764F7" w:rsidRPr="00D764F7">
              <w:rPr>
                <w:bCs/>
                <w:i/>
                <w:sz w:val="24"/>
                <w:szCs w:val="24"/>
              </w:rPr>
              <w:t>фетрової</w:t>
            </w:r>
            <w:proofErr w:type="spellEnd"/>
            <w:r w:rsidR="00D764F7" w:rsidRPr="00D764F7">
              <w:rPr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D764F7" w:rsidRPr="00D764F7">
              <w:rPr>
                <w:bCs/>
                <w:i/>
                <w:sz w:val="24"/>
                <w:szCs w:val="24"/>
              </w:rPr>
              <w:t>фабрики</w:t>
            </w:r>
            <w:proofErr w:type="spellEnd"/>
            <w:r w:rsidR="00D764F7" w:rsidRPr="00D764F7">
              <w:rPr>
                <w:bCs/>
                <w:i/>
                <w:sz w:val="24"/>
                <w:szCs w:val="24"/>
                <w:lang w:val="uk-UA"/>
              </w:rPr>
              <w:t>)</w:t>
            </w:r>
          </w:p>
        </w:tc>
      </w:tr>
    </w:tbl>
    <w:p w14:paraId="28BBDAF8" w14:textId="77777777" w:rsidR="00D96A10" w:rsidRDefault="00D96A10" w:rsidP="00D96A10">
      <w:pPr>
        <w:spacing w:after="259" w:line="1" w:lineRule="exact"/>
      </w:pPr>
    </w:p>
    <w:p w14:paraId="49CC24D9" w14:textId="77777777" w:rsidR="00D96A10" w:rsidRPr="00265722" w:rsidRDefault="00D96A10" w:rsidP="00D96A10">
      <w:pPr>
        <w:pStyle w:val="1"/>
        <w:shd w:val="clear" w:color="auto" w:fill="auto"/>
        <w:ind w:firstLine="426"/>
        <w:jc w:val="both"/>
        <w:rPr>
          <w:sz w:val="24"/>
          <w:szCs w:val="24"/>
          <w:lang w:val="uk-UA"/>
        </w:rPr>
      </w:pPr>
      <w:r w:rsidRPr="00265722">
        <w:rPr>
          <w:b/>
          <w:bCs/>
          <w:i w:val="0"/>
          <w:iCs w:val="0"/>
          <w:sz w:val="24"/>
          <w:szCs w:val="24"/>
          <w:lang w:val="uk-UA"/>
        </w:rPr>
        <w:t>3. Обґрунтування прийняття рішення.</w:t>
      </w:r>
    </w:p>
    <w:p w14:paraId="37AE80FC" w14:textId="77777777" w:rsidR="00D96A10" w:rsidRDefault="00D96A10" w:rsidP="00D96A10">
      <w:pPr>
        <w:pStyle w:val="1"/>
        <w:shd w:val="clear" w:color="auto" w:fill="auto"/>
        <w:spacing w:after="40" w:line="233" w:lineRule="auto"/>
        <w:ind w:firstLine="567"/>
        <w:jc w:val="both"/>
        <w:rPr>
          <w:i w:val="0"/>
          <w:sz w:val="24"/>
          <w:szCs w:val="24"/>
          <w:lang w:val="uk-UA"/>
        </w:rPr>
      </w:pPr>
      <w:r>
        <w:rPr>
          <w:i w:val="0"/>
          <w:sz w:val="24"/>
          <w:szCs w:val="24"/>
          <w:lang w:val="uk-UA"/>
        </w:rPr>
        <w:t>В</w:t>
      </w:r>
      <w:r w:rsidRPr="00265722">
        <w:rPr>
          <w:i w:val="0"/>
          <w:sz w:val="24"/>
          <w:szCs w:val="24"/>
          <w:lang w:val="uk-UA"/>
        </w:rPr>
        <w:t xml:space="preserve">ідповідно до Земельного кодексу України та Порядку набуття прав на землю із земель комунальної власності у місті Києві, затвердженого рішенням Київської міської ради </w:t>
      </w:r>
      <w:r>
        <w:rPr>
          <w:i w:val="0"/>
          <w:sz w:val="24"/>
          <w:szCs w:val="24"/>
          <w:lang w:val="uk-UA"/>
        </w:rPr>
        <w:t xml:space="preserve">                            </w:t>
      </w:r>
      <w:r w:rsidRPr="00265722">
        <w:rPr>
          <w:i w:val="0"/>
          <w:sz w:val="24"/>
          <w:szCs w:val="24"/>
          <w:lang w:val="uk-UA"/>
        </w:rPr>
        <w:t>від 20.04.2017</w:t>
      </w:r>
      <w:r>
        <w:rPr>
          <w:i w:val="0"/>
          <w:sz w:val="24"/>
          <w:szCs w:val="24"/>
          <w:lang w:val="uk-UA"/>
        </w:rPr>
        <w:t xml:space="preserve"> </w:t>
      </w:r>
      <w:r w:rsidRPr="00265722">
        <w:rPr>
          <w:i w:val="0"/>
          <w:sz w:val="24"/>
          <w:szCs w:val="24"/>
          <w:lang w:val="uk-UA"/>
        </w:rPr>
        <w:t xml:space="preserve">№ 241/2463, Департаментом земельних ресурсів виконавчого органу Київської міської ради (Київської міської державної адміністрації) розроблено </w:t>
      </w:r>
      <w:proofErr w:type="spellStart"/>
      <w:r w:rsidRPr="00265722">
        <w:rPr>
          <w:i w:val="0"/>
          <w:sz w:val="24"/>
          <w:szCs w:val="24"/>
          <w:lang w:val="uk-UA"/>
        </w:rPr>
        <w:t>проєкт</w:t>
      </w:r>
      <w:proofErr w:type="spellEnd"/>
      <w:r w:rsidRPr="00265722">
        <w:rPr>
          <w:i w:val="0"/>
          <w:sz w:val="24"/>
          <w:szCs w:val="24"/>
          <w:lang w:val="uk-UA"/>
        </w:rPr>
        <w:t xml:space="preserve"> рішення Київської міської ради.</w:t>
      </w:r>
    </w:p>
    <w:p w14:paraId="3C970975" w14:textId="77777777" w:rsidR="00D96A10" w:rsidRPr="00D764F7" w:rsidRDefault="00D96A10" w:rsidP="00D96A10">
      <w:pPr>
        <w:pStyle w:val="1"/>
        <w:shd w:val="clear" w:color="auto" w:fill="auto"/>
        <w:spacing w:after="40" w:line="233" w:lineRule="auto"/>
        <w:ind w:firstLine="567"/>
        <w:jc w:val="both"/>
        <w:rPr>
          <w:i w:val="0"/>
          <w:sz w:val="4"/>
          <w:szCs w:val="24"/>
          <w:lang w:val="uk-UA"/>
        </w:rPr>
      </w:pPr>
    </w:p>
    <w:p w14:paraId="0952930B" w14:textId="77777777" w:rsidR="00D96A10" w:rsidRPr="009E4C23" w:rsidRDefault="00D96A10" w:rsidP="00D96A10">
      <w:pPr>
        <w:pStyle w:val="1"/>
        <w:shd w:val="clear" w:color="auto" w:fill="auto"/>
        <w:ind w:right="567" w:firstLine="426"/>
        <w:jc w:val="both"/>
        <w:rPr>
          <w:i w:val="0"/>
          <w:sz w:val="24"/>
          <w:szCs w:val="24"/>
          <w:lang w:val="uk-UA"/>
        </w:rPr>
      </w:pPr>
      <w:r w:rsidRPr="009E4C23">
        <w:rPr>
          <w:b/>
          <w:bCs/>
          <w:i w:val="0"/>
          <w:sz w:val="24"/>
          <w:szCs w:val="24"/>
          <w:lang w:val="uk-UA"/>
        </w:rPr>
        <w:t>4. Мета прийняття рішення.</w:t>
      </w:r>
    </w:p>
    <w:p w14:paraId="3FDFAFB0" w14:textId="2A8C0498" w:rsidR="00D96A10" w:rsidRDefault="00D96A10" w:rsidP="00D96A10">
      <w:pPr>
        <w:pStyle w:val="1"/>
        <w:shd w:val="clear" w:color="auto" w:fill="auto"/>
        <w:ind w:firstLine="567"/>
        <w:jc w:val="both"/>
        <w:rPr>
          <w:i w:val="0"/>
          <w:sz w:val="24"/>
          <w:szCs w:val="24"/>
          <w:lang w:val="uk-UA"/>
        </w:rPr>
      </w:pPr>
      <w:r w:rsidRPr="009E4C23">
        <w:rPr>
          <w:i w:val="0"/>
          <w:sz w:val="24"/>
          <w:szCs w:val="24"/>
          <w:lang w:val="uk-UA"/>
        </w:rPr>
        <w:t xml:space="preserve">Метою </w:t>
      </w:r>
      <w:r w:rsidRPr="00AC32A0">
        <w:rPr>
          <w:i w:val="0"/>
          <w:sz w:val="24"/>
          <w:szCs w:val="24"/>
          <w:lang w:val="uk-UA"/>
        </w:rPr>
        <w:t xml:space="preserve">прийняття рішення є затвердження технічної документації із землеустрою щодо поділу земельної ділянки </w:t>
      </w:r>
      <w:r>
        <w:rPr>
          <w:i w:val="0"/>
          <w:sz w:val="24"/>
          <w:szCs w:val="24"/>
          <w:lang w:val="uk-UA"/>
        </w:rPr>
        <w:t>(кадастровий номер 8000000000:</w:t>
      </w:r>
      <w:r w:rsidRPr="00FD78A1">
        <w:rPr>
          <w:i w:val="0"/>
          <w:color w:val="000000" w:themeColor="text1"/>
          <w:sz w:val="24"/>
          <w:szCs w:val="24"/>
          <w:lang w:val="uk-UA"/>
        </w:rPr>
        <w:t>66:</w:t>
      </w:r>
      <w:r>
        <w:rPr>
          <w:i w:val="0"/>
          <w:color w:val="000000" w:themeColor="text1"/>
          <w:sz w:val="24"/>
          <w:szCs w:val="24"/>
          <w:lang w:val="uk-UA"/>
        </w:rPr>
        <w:t>037</w:t>
      </w:r>
      <w:r w:rsidRPr="00FD78A1">
        <w:rPr>
          <w:i w:val="0"/>
          <w:color w:val="000000" w:themeColor="text1"/>
          <w:sz w:val="24"/>
          <w:szCs w:val="24"/>
          <w:lang w:val="uk-UA"/>
        </w:rPr>
        <w:t>:00</w:t>
      </w:r>
      <w:r>
        <w:rPr>
          <w:i w:val="0"/>
          <w:color w:val="000000" w:themeColor="text1"/>
          <w:sz w:val="24"/>
          <w:szCs w:val="24"/>
          <w:lang w:val="uk-UA"/>
        </w:rPr>
        <w:t>05</w:t>
      </w:r>
      <w:r>
        <w:rPr>
          <w:i w:val="0"/>
          <w:sz w:val="24"/>
          <w:szCs w:val="24"/>
          <w:lang w:val="uk-UA"/>
        </w:rPr>
        <w:t>)</w:t>
      </w:r>
      <w:r w:rsidRPr="009E4C23">
        <w:rPr>
          <w:i w:val="0"/>
          <w:sz w:val="24"/>
          <w:szCs w:val="24"/>
          <w:lang w:val="uk-UA"/>
        </w:rPr>
        <w:t>.</w:t>
      </w:r>
    </w:p>
    <w:p w14:paraId="0363D09A" w14:textId="77777777" w:rsidR="00D96A10" w:rsidRPr="00D764F7" w:rsidRDefault="00D96A10" w:rsidP="00D96A10">
      <w:pPr>
        <w:pStyle w:val="1"/>
        <w:shd w:val="clear" w:color="auto" w:fill="auto"/>
        <w:ind w:firstLine="567"/>
        <w:jc w:val="both"/>
        <w:rPr>
          <w:i w:val="0"/>
          <w:sz w:val="10"/>
          <w:szCs w:val="24"/>
          <w:lang w:val="uk-UA"/>
        </w:rPr>
      </w:pPr>
    </w:p>
    <w:p w14:paraId="2746595F" w14:textId="77777777" w:rsidR="00D96A10" w:rsidRPr="00C7476E" w:rsidRDefault="00D96A10" w:rsidP="00D96A10">
      <w:pPr>
        <w:pStyle w:val="a7"/>
        <w:shd w:val="clear" w:color="auto" w:fill="auto"/>
        <w:ind w:left="426"/>
        <w:rPr>
          <w:sz w:val="24"/>
          <w:szCs w:val="24"/>
          <w:lang w:val="ru-RU"/>
        </w:rPr>
      </w:pPr>
      <w:r w:rsidRPr="00C7476E">
        <w:rPr>
          <w:sz w:val="24"/>
          <w:szCs w:val="24"/>
        </w:rPr>
        <w:t xml:space="preserve">5. </w:t>
      </w:r>
      <w:proofErr w:type="spellStart"/>
      <w:r w:rsidRPr="00C7476E">
        <w:rPr>
          <w:sz w:val="24"/>
          <w:szCs w:val="24"/>
        </w:rPr>
        <w:t>Особливі</w:t>
      </w:r>
      <w:proofErr w:type="spellEnd"/>
      <w:r w:rsidRPr="00C7476E">
        <w:rPr>
          <w:sz w:val="24"/>
          <w:szCs w:val="24"/>
        </w:rPr>
        <w:t xml:space="preserve"> </w:t>
      </w:r>
      <w:proofErr w:type="spellStart"/>
      <w:r w:rsidRPr="00C7476E">
        <w:rPr>
          <w:sz w:val="24"/>
          <w:szCs w:val="24"/>
        </w:rPr>
        <w:t>характеристики</w:t>
      </w:r>
      <w:proofErr w:type="spellEnd"/>
      <w:r w:rsidRPr="00C7476E">
        <w:rPr>
          <w:sz w:val="24"/>
          <w:szCs w:val="24"/>
        </w:rPr>
        <w:t xml:space="preserve"> </w:t>
      </w:r>
      <w:proofErr w:type="spellStart"/>
      <w:r w:rsidRPr="00C7476E">
        <w:rPr>
          <w:sz w:val="24"/>
          <w:szCs w:val="24"/>
        </w:rPr>
        <w:t>ділян</w:t>
      </w:r>
      <w:r>
        <w:rPr>
          <w:sz w:val="24"/>
          <w:szCs w:val="24"/>
          <w:lang w:val="uk-UA"/>
        </w:rPr>
        <w:t>ок</w:t>
      </w:r>
      <w:proofErr w:type="spellEnd"/>
      <w:r w:rsidRPr="00C7476E">
        <w:rPr>
          <w:sz w:val="24"/>
          <w:szCs w:val="24"/>
        </w:rPr>
        <w:t>.</w:t>
      </w:r>
    </w:p>
    <w:tbl>
      <w:tblPr>
        <w:tblStyle w:val="a8"/>
        <w:tblW w:w="9497" w:type="dxa"/>
        <w:tblInd w:w="137" w:type="dxa"/>
        <w:tblLook w:val="04A0" w:firstRow="1" w:lastRow="0" w:firstColumn="1" w:lastColumn="0" w:noHBand="0" w:noVBand="1"/>
      </w:tblPr>
      <w:tblGrid>
        <w:gridCol w:w="3260"/>
        <w:gridCol w:w="6237"/>
      </w:tblGrid>
      <w:tr w:rsidR="00D96A10" w:rsidRPr="0070402C" w14:paraId="4E55B1D0" w14:textId="77777777" w:rsidTr="00EC77EA">
        <w:trPr>
          <w:cantSplit/>
          <w:trHeight w:val="4538"/>
        </w:trPr>
        <w:tc>
          <w:tcPr>
            <w:tcW w:w="3260" w:type="dxa"/>
          </w:tcPr>
          <w:p w14:paraId="50DF588B" w14:textId="77777777" w:rsidR="00D96A10" w:rsidRDefault="00D96A10" w:rsidP="00EC77EA">
            <w:pPr>
              <w:pStyle w:val="1"/>
              <w:shd w:val="clear" w:color="auto" w:fill="auto"/>
              <w:ind w:left="-113"/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C6C1F">
              <w:rPr>
                <w:i w:val="0"/>
                <w:sz w:val="24"/>
                <w:szCs w:val="24"/>
                <w:lang w:val="ru-RU"/>
              </w:rPr>
              <w:t>Наявність</w:t>
            </w:r>
            <w:proofErr w:type="spellEnd"/>
            <w:r w:rsidRPr="00AC6C1F">
              <w:rPr>
                <w:i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C6C1F">
              <w:rPr>
                <w:i w:val="0"/>
                <w:sz w:val="24"/>
                <w:szCs w:val="24"/>
                <w:lang w:val="ru-RU"/>
              </w:rPr>
              <w:t>будівель</w:t>
            </w:r>
            <w:proofErr w:type="spellEnd"/>
            <w:r w:rsidRPr="00AC6C1F">
              <w:rPr>
                <w:i w:val="0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AC6C1F">
              <w:rPr>
                <w:i w:val="0"/>
                <w:sz w:val="24"/>
                <w:szCs w:val="24"/>
                <w:lang w:val="ru-RU"/>
              </w:rPr>
              <w:t>споруд</w:t>
            </w:r>
            <w:proofErr w:type="spellEnd"/>
            <w:r w:rsidRPr="00AC6C1F">
              <w:rPr>
                <w:i w:val="0"/>
                <w:sz w:val="24"/>
                <w:szCs w:val="24"/>
                <w:lang w:val="ru-RU"/>
              </w:rPr>
              <w:t xml:space="preserve"> </w:t>
            </w:r>
            <w:r>
              <w:rPr>
                <w:i w:val="0"/>
                <w:sz w:val="24"/>
                <w:szCs w:val="24"/>
                <w:lang w:val="ru-RU"/>
              </w:rPr>
              <w:t xml:space="preserve"> </w:t>
            </w:r>
          </w:p>
          <w:p w14:paraId="2354ADD4" w14:textId="77777777" w:rsidR="00D96A10" w:rsidRPr="00AC6C1F" w:rsidRDefault="00D96A10" w:rsidP="00EC77EA">
            <w:pPr>
              <w:pStyle w:val="1"/>
              <w:shd w:val="clear" w:color="auto" w:fill="auto"/>
              <w:ind w:left="-113"/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 xml:space="preserve"> </w:t>
            </w:r>
            <w:r w:rsidRPr="00AC6C1F">
              <w:rPr>
                <w:i w:val="0"/>
                <w:sz w:val="24"/>
                <w:szCs w:val="24"/>
                <w:lang w:val="ru-RU"/>
              </w:rPr>
              <w:t xml:space="preserve">на </w:t>
            </w:r>
            <w:proofErr w:type="spellStart"/>
            <w:r w:rsidRPr="00AC6C1F">
              <w:rPr>
                <w:i w:val="0"/>
                <w:sz w:val="24"/>
                <w:szCs w:val="24"/>
                <w:lang w:val="ru-RU"/>
              </w:rPr>
              <w:t>ділян</w:t>
            </w:r>
            <w:r>
              <w:rPr>
                <w:i w:val="0"/>
                <w:sz w:val="24"/>
                <w:szCs w:val="24"/>
                <w:lang w:val="ru-RU"/>
              </w:rPr>
              <w:t>ках</w:t>
            </w:r>
            <w:proofErr w:type="spellEnd"/>
            <w:r w:rsidRPr="00AC6C1F">
              <w:rPr>
                <w:i w:val="0"/>
                <w:sz w:val="24"/>
                <w:szCs w:val="24"/>
                <w:lang w:val="ru-RU"/>
              </w:rPr>
              <w:t>:</w:t>
            </w:r>
          </w:p>
        </w:tc>
        <w:tc>
          <w:tcPr>
            <w:tcW w:w="6237" w:type="dxa"/>
          </w:tcPr>
          <w:p w14:paraId="68685759" w14:textId="4B5D924B" w:rsidR="00D96A10" w:rsidRPr="0055459A" w:rsidRDefault="00D96A10" w:rsidP="0055459A">
            <w:pPr>
              <w:spacing w:line="252" w:lineRule="auto"/>
              <w:jc w:val="both"/>
              <w:rPr>
                <w:rFonts w:ascii="Times New Roman" w:hAnsi="Times New Roman" w:cs="Times New Roman"/>
                <w:i/>
              </w:rPr>
            </w:pPr>
            <w:r w:rsidRPr="0055459A">
              <w:rPr>
                <w:rFonts w:ascii="Times New Roman" w:hAnsi="Times New Roman" w:cs="Times New Roman"/>
                <w:i/>
              </w:rPr>
              <w:t>Земельн</w:t>
            </w:r>
            <w:r w:rsidR="009A2A33" w:rsidRPr="0055459A">
              <w:rPr>
                <w:rFonts w:ascii="Times New Roman" w:hAnsi="Times New Roman" w:cs="Times New Roman"/>
                <w:i/>
              </w:rPr>
              <w:t>а</w:t>
            </w:r>
            <w:r w:rsidRPr="0055459A">
              <w:rPr>
                <w:rFonts w:ascii="Times New Roman" w:hAnsi="Times New Roman" w:cs="Times New Roman"/>
                <w:i/>
              </w:rPr>
              <w:t xml:space="preserve"> ділянк</w:t>
            </w:r>
            <w:r w:rsidR="009A2A33" w:rsidRPr="0055459A">
              <w:rPr>
                <w:rFonts w:ascii="Times New Roman" w:hAnsi="Times New Roman" w:cs="Times New Roman"/>
                <w:i/>
              </w:rPr>
              <w:t>а</w:t>
            </w:r>
            <w:r w:rsidRPr="0055459A">
              <w:rPr>
                <w:rFonts w:ascii="Times New Roman" w:hAnsi="Times New Roman" w:cs="Times New Roman"/>
                <w:i/>
              </w:rPr>
              <w:t xml:space="preserve"> </w:t>
            </w:r>
            <w:r w:rsidR="009A2A33" w:rsidRPr="0055459A">
              <w:rPr>
                <w:rFonts w:ascii="Times New Roman" w:hAnsi="Times New Roman" w:cs="Times New Roman"/>
                <w:i/>
                <w:color w:val="000000" w:themeColor="text1"/>
              </w:rPr>
              <w:t>(кадастровий номер</w:t>
            </w:r>
            <w:r w:rsidR="009A2A33" w:rsidRPr="0055459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8000000000:66:037:0028</w:t>
            </w:r>
            <w:r w:rsidR="009A2A33" w:rsidRPr="0055459A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A2A33" w:rsidRPr="0055459A">
              <w:rPr>
                <w:i/>
                <w:color w:val="000000" w:themeColor="text1"/>
              </w:rPr>
              <w:t xml:space="preserve"> </w:t>
            </w:r>
            <w:r w:rsidRPr="0055459A">
              <w:rPr>
                <w:rFonts w:ascii="Times New Roman" w:hAnsi="Times New Roman" w:cs="Times New Roman"/>
                <w:i/>
              </w:rPr>
              <w:t>забудован</w:t>
            </w:r>
            <w:r w:rsidR="009A2A33" w:rsidRPr="0055459A">
              <w:rPr>
                <w:rFonts w:ascii="Times New Roman" w:hAnsi="Times New Roman" w:cs="Times New Roman"/>
                <w:i/>
              </w:rPr>
              <w:t>а</w:t>
            </w:r>
            <w:r w:rsidR="00D95CC1" w:rsidRPr="0055459A">
              <w:rPr>
                <w:rFonts w:ascii="Times New Roman" w:hAnsi="Times New Roman" w:cs="Times New Roman"/>
                <w:i/>
              </w:rPr>
              <w:t xml:space="preserve"> будівлями та спорудами, які в</w:t>
            </w:r>
            <w:r w:rsidRPr="0055459A">
              <w:rPr>
                <w:rFonts w:ascii="Times New Roman" w:hAnsi="Times New Roman" w:cs="Times New Roman"/>
                <w:i/>
              </w:rPr>
              <w:t xml:space="preserve">ідповідно до відомостей Державного реєстру речових прав на нерухоме майно </w:t>
            </w:r>
            <w:r w:rsidR="00D95CC1" w:rsidRPr="0055459A">
              <w:rPr>
                <w:rFonts w:ascii="Times New Roman" w:hAnsi="Times New Roman" w:cs="Times New Roman"/>
                <w:i/>
              </w:rPr>
              <w:t>належать на праві власності</w:t>
            </w:r>
            <w:r w:rsidR="009A2A33" w:rsidRPr="0055459A">
              <w:rPr>
                <w:rFonts w:ascii="Times New Roman" w:hAnsi="Times New Roman" w:cs="Times New Roman"/>
                <w:i/>
              </w:rPr>
              <w:t xml:space="preserve"> </w:t>
            </w:r>
            <w:r w:rsidRPr="0055459A">
              <w:rPr>
                <w:rFonts w:ascii="Times New Roman" w:hAnsi="Times New Roman" w:cs="Times New Roman"/>
                <w:i/>
                <w:color w:val="000000" w:themeColor="text1"/>
              </w:rPr>
              <w:t>ТОВ «СІЛЬПО РІТЕЙЛ»</w:t>
            </w:r>
            <w:r w:rsidR="009A2A33" w:rsidRPr="0055459A">
              <w:rPr>
                <w:rFonts w:ascii="Times New Roman" w:hAnsi="Times New Roman" w:cs="Times New Roman"/>
                <w:i/>
                <w:color w:val="000000" w:themeColor="text1"/>
              </w:rPr>
              <w:t xml:space="preserve"> а саме</w:t>
            </w:r>
            <w:r w:rsidRPr="0055459A">
              <w:rPr>
                <w:rFonts w:ascii="Times New Roman" w:hAnsi="Times New Roman" w:cs="Times New Roman"/>
                <w:i/>
              </w:rPr>
              <w:t>:</w:t>
            </w:r>
          </w:p>
          <w:p w14:paraId="05EBF177" w14:textId="670B7400" w:rsidR="00D96A10" w:rsidRPr="0055459A" w:rsidRDefault="00D96A10" w:rsidP="0055459A">
            <w:pPr>
              <w:pStyle w:val="a7"/>
              <w:shd w:val="clear" w:color="auto" w:fill="auto"/>
              <w:spacing w:line="252" w:lineRule="auto"/>
              <w:jc w:val="both"/>
              <w:rPr>
                <w:b w:val="0"/>
                <w:i/>
                <w:sz w:val="24"/>
                <w:szCs w:val="24"/>
                <w:lang w:val="uk-UA"/>
              </w:rPr>
            </w:pPr>
            <w:r w:rsidRPr="0055459A">
              <w:rPr>
                <w:b w:val="0"/>
                <w:i/>
                <w:sz w:val="24"/>
                <w:szCs w:val="24"/>
                <w:lang w:val="uk-UA"/>
              </w:rPr>
              <w:t xml:space="preserve">- </w:t>
            </w:r>
            <w:r w:rsidR="00D95CC1" w:rsidRPr="0055459A">
              <w:rPr>
                <w:b w:val="0"/>
                <w:i/>
                <w:sz w:val="24"/>
                <w:szCs w:val="24"/>
                <w:lang w:val="uk-UA"/>
              </w:rPr>
              <w:t xml:space="preserve">нежитлова будівля - споруда </w:t>
            </w:r>
            <w:proofErr w:type="spellStart"/>
            <w:r w:rsidR="00D95CC1" w:rsidRPr="0055459A">
              <w:rPr>
                <w:b w:val="0"/>
                <w:i/>
                <w:sz w:val="24"/>
                <w:szCs w:val="24"/>
                <w:lang w:val="uk-UA"/>
              </w:rPr>
              <w:t>передочищення</w:t>
            </w:r>
            <w:proofErr w:type="spellEnd"/>
            <w:r w:rsidR="00D95CC1" w:rsidRPr="0055459A">
              <w:rPr>
                <w:b w:val="0"/>
                <w:i/>
                <w:sz w:val="24"/>
                <w:szCs w:val="24"/>
                <w:lang w:val="uk-UA"/>
              </w:rPr>
              <w:t xml:space="preserve"> літ. Ж</w:t>
            </w:r>
            <w:r w:rsidR="004862CC" w:rsidRPr="0055459A">
              <w:rPr>
                <w:b w:val="0"/>
                <w:i/>
                <w:sz w:val="24"/>
                <w:szCs w:val="24"/>
                <w:lang w:val="uk-UA"/>
              </w:rPr>
              <w:t xml:space="preserve">, </w:t>
            </w:r>
            <w:r w:rsidRPr="0055459A">
              <w:rPr>
                <w:b w:val="0"/>
                <w:i/>
                <w:sz w:val="24"/>
                <w:szCs w:val="24"/>
                <w:lang w:val="uk-UA"/>
              </w:rPr>
              <w:t xml:space="preserve">загальною площею </w:t>
            </w:r>
            <w:r w:rsidR="004862CC" w:rsidRPr="0055459A">
              <w:rPr>
                <w:b w:val="0"/>
                <w:i/>
                <w:sz w:val="24"/>
                <w:szCs w:val="24"/>
                <w:lang w:val="uk-UA"/>
              </w:rPr>
              <w:t>283,2</w:t>
            </w:r>
            <w:r w:rsidRPr="0055459A">
              <w:rPr>
                <w:b w:val="0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5459A">
              <w:rPr>
                <w:b w:val="0"/>
                <w:i/>
                <w:sz w:val="24"/>
                <w:szCs w:val="24"/>
                <w:lang w:val="uk-UA"/>
              </w:rPr>
              <w:t>кв</w:t>
            </w:r>
            <w:proofErr w:type="spellEnd"/>
            <w:r w:rsidRPr="0055459A">
              <w:rPr>
                <w:b w:val="0"/>
                <w:i/>
                <w:sz w:val="24"/>
                <w:szCs w:val="24"/>
                <w:lang w:val="uk-UA"/>
              </w:rPr>
              <w:t xml:space="preserve">. м (запис про право власності від </w:t>
            </w:r>
            <w:r w:rsidR="004862CC" w:rsidRPr="0055459A">
              <w:rPr>
                <w:b w:val="0"/>
                <w:i/>
                <w:sz w:val="24"/>
                <w:szCs w:val="24"/>
                <w:lang w:val="uk-UA"/>
              </w:rPr>
              <w:t xml:space="preserve">17.10.2024 </w:t>
            </w:r>
            <w:r w:rsidRPr="0055459A">
              <w:rPr>
                <w:b w:val="0"/>
                <w:i/>
                <w:sz w:val="24"/>
                <w:szCs w:val="24"/>
                <w:lang w:val="uk-UA"/>
              </w:rPr>
              <w:t xml:space="preserve">№ </w:t>
            </w:r>
            <w:r w:rsidR="004862CC" w:rsidRPr="0055459A">
              <w:rPr>
                <w:b w:val="0"/>
                <w:i/>
                <w:sz w:val="24"/>
                <w:szCs w:val="24"/>
                <w:lang w:val="uk-UA"/>
              </w:rPr>
              <w:t>57186136</w:t>
            </w:r>
            <w:r w:rsidRPr="0055459A">
              <w:rPr>
                <w:b w:val="0"/>
                <w:i/>
                <w:sz w:val="24"/>
                <w:szCs w:val="24"/>
                <w:lang w:val="uk-UA"/>
              </w:rPr>
              <w:t>);</w:t>
            </w:r>
          </w:p>
          <w:p w14:paraId="479B0692" w14:textId="05675395" w:rsidR="00D96A10" w:rsidRPr="0055459A" w:rsidRDefault="00D96A10" w:rsidP="0055459A">
            <w:pPr>
              <w:pStyle w:val="a7"/>
              <w:shd w:val="clear" w:color="auto" w:fill="auto"/>
              <w:spacing w:line="252" w:lineRule="auto"/>
              <w:jc w:val="both"/>
              <w:rPr>
                <w:b w:val="0"/>
                <w:i/>
                <w:sz w:val="24"/>
                <w:szCs w:val="24"/>
                <w:lang w:val="uk-UA"/>
              </w:rPr>
            </w:pPr>
            <w:r w:rsidRPr="0055459A">
              <w:rPr>
                <w:b w:val="0"/>
                <w:i/>
                <w:sz w:val="24"/>
                <w:szCs w:val="24"/>
                <w:lang w:val="uk-UA"/>
              </w:rPr>
              <w:t xml:space="preserve">- </w:t>
            </w:r>
            <w:r w:rsidR="004862CC" w:rsidRPr="0055459A">
              <w:rPr>
                <w:b w:val="0"/>
                <w:i/>
                <w:sz w:val="24"/>
                <w:szCs w:val="24"/>
                <w:lang w:val="uk-UA"/>
              </w:rPr>
              <w:t>нежитлова будівля</w:t>
            </w:r>
            <w:r w:rsidR="00D764F7">
              <w:rPr>
                <w:b w:val="0"/>
                <w:i/>
                <w:sz w:val="24"/>
                <w:szCs w:val="24"/>
                <w:lang w:val="uk-UA"/>
              </w:rPr>
              <w:t xml:space="preserve"> </w:t>
            </w:r>
            <w:r w:rsidR="004862CC" w:rsidRPr="0055459A">
              <w:rPr>
                <w:b w:val="0"/>
                <w:i/>
                <w:sz w:val="24"/>
                <w:szCs w:val="24"/>
                <w:lang w:val="uk-UA"/>
              </w:rPr>
              <w:t xml:space="preserve">- споруда </w:t>
            </w:r>
            <w:proofErr w:type="spellStart"/>
            <w:r w:rsidR="004862CC" w:rsidRPr="0055459A">
              <w:rPr>
                <w:b w:val="0"/>
                <w:i/>
                <w:sz w:val="24"/>
                <w:szCs w:val="24"/>
                <w:lang w:val="uk-UA"/>
              </w:rPr>
              <w:t>передочищення</w:t>
            </w:r>
            <w:proofErr w:type="spellEnd"/>
            <w:r w:rsidR="004862CC" w:rsidRPr="0055459A">
              <w:rPr>
                <w:b w:val="0"/>
                <w:i/>
                <w:sz w:val="24"/>
                <w:szCs w:val="24"/>
                <w:lang w:val="uk-UA"/>
              </w:rPr>
              <w:t xml:space="preserve"> літ. Д, </w:t>
            </w:r>
            <w:r w:rsidRPr="0055459A">
              <w:rPr>
                <w:b w:val="0"/>
                <w:i/>
                <w:sz w:val="24"/>
                <w:szCs w:val="24"/>
                <w:lang w:val="uk-UA"/>
              </w:rPr>
              <w:t xml:space="preserve">загальною площею </w:t>
            </w:r>
            <w:r w:rsidR="004862CC" w:rsidRPr="0055459A">
              <w:rPr>
                <w:b w:val="0"/>
                <w:i/>
                <w:sz w:val="24"/>
                <w:szCs w:val="24"/>
                <w:lang w:val="uk-UA"/>
              </w:rPr>
              <w:t xml:space="preserve">330,8 </w:t>
            </w:r>
            <w:proofErr w:type="spellStart"/>
            <w:r w:rsidRPr="0055459A">
              <w:rPr>
                <w:b w:val="0"/>
                <w:i/>
                <w:sz w:val="24"/>
                <w:szCs w:val="24"/>
                <w:lang w:val="uk-UA"/>
              </w:rPr>
              <w:t>кв</w:t>
            </w:r>
            <w:proofErr w:type="spellEnd"/>
            <w:r w:rsidRPr="0055459A">
              <w:rPr>
                <w:b w:val="0"/>
                <w:i/>
                <w:sz w:val="24"/>
                <w:szCs w:val="24"/>
                <w:lang w:val="uk-UA"/>
              </w:rPr>
              <w:t xml:space="preserve">. м (запис про право власності від </w:t>
            </w:r>
            <w:r w:rsidR="004862CC" w:rsidRPr="0055459A">
              <w:rPr>
                <w:b w:val="0"/>
                <w:i/>
                <w:sz w:val="24"/>
                <w:szCs w:val="24"/>
                <w:lang w:val="uk-UA"/>
              </w:rPr>
              <w:t xml:space="preserve">17.10.2024 </w:t>
            </w:r>
            <w:r w:rsidRPr="0055459A">
              <w:rPr>
                <w:b w:val="0"/>
                <w:i/>
                <w:sz w:val="24"/>
                <w:szCs w:val="24"/>
                <w:lang w:val="uk-UA"/>
              </w:rPr>
              <w:t xml:space="preserve">№ </w:t>
            </w:r>
            <w:r w:rsidR="004862CC" w:rsidRPr="0055459A">
              <w:rPr>
                <w:b w:val="0"/>
                <w:i/>
                <w:sz w:val="24"/>
                <w:szCs w:val="24"/>
                <w:lang w:val="uk-UA"/>
              </w:rPr>
              <w:t>57186119</w:t>
            </w:r>
            <w:r w:rsidRPr="0055459A">
              <w:rPr>
                <w:b w:val="0"/>
                <w:i/>
                <w:sz w:val="24"/>
                <w:szCs w:val="24"/>
                <w:lang w:val="uk-UA"/>
              </w:rPr>
              <w:t>);</w:t>
            </w:r>
          </w:p>
          <w:p w14:paraId="2157EC8D" w14:textId="4D1851B6" w:rsidR="00D96A10" w:rsidRPr="0055459A" w:rsidRDefault="00D96A10" w:rsidP="0055459A">
            <w:pPr>
              <w:pStyle w:val="a7"/>
              <w:shd w:val="clear" w:color="auto" w:fill="auto"/>
              <w:spacing w:line="252" w:lineRule="auto"/>
              <w:jc w:val="both"/>
              <w:rPr>
                <w:b w:val="0"/>
                <w:i/>
                <w:sz w:val="24"/>
                <w:szCs w:val="24"/>
                <w:lang w:val="uk-UA"/>
              </w:rPr>
            </w:pPr>
            <w:r w:rsidRPr="0055459A">
              <w:rPr>
                <w:b w:val="0"/>
                <w:i/>
                <w:sz w:val="24"/>
                <w:szCs w:val="24"/>
                <w:lang w:val="uk-UA"/>
              </w:rPr>
              <w:t xml:space="preserve">- </w:t>
            </w:r>
            <w:r w:rsidR="004862CC" w:rsidRPr="0055459A">
              <w:rPr>
                <w:b w:val="0"/>
                <w:i/>
                <w:sz w:val="24"/>
                <w:szCs w:val="24"/>
                <w:lang w:val="uk-UA"/>
              </w:rPr>
              <w:t>нежитлова будівля - складські приміщення літ. Е</w:t>
            </w:r>
            <w:r w:rsidRPr="0055459A">
              <w:rPr>
                <w:b w:val="0"/>
                <w:i/>
                <w:sz w:val="24"/>
                <w:szCs w:val="24"/>
                <w:lang w:val="uk-UA"/>
              </w:rPr>
              <w:t xml:space="preserve">, загальною площею </w:t>
            </w:r>
            <w:r w:rsidR="004862CC" w:rsidRPr="0055459A">
              <w:rPr>
                <w:b w:val="0"/>
                <w:i/>
                <w:sz w:val="24"/>
                <w:szCs w:val="24"/>
                <w:lang w:val="uk-UA"/>
              </w:rPr>
              <w:t>446,6</w:t>
            </w:r>
            <w:r w:rsidRPr="0055459A">
              <w:rPr>
                <w:b w:val="0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5459A">
              <w:rPr>
                <w:b w:val="0"/>
                <w:i/>
                <w:sz w:val="24"/>
                <w:szCs w:val="24"/>
                <w:lang w:val="uk-UA"/>
              </w:rPr>
              <w:t>кв</w:t>
            </w:r>
            <w:proofErr w:type="spellEnd"/>
            <w:r w:rsidRPr="0055459A">
              <w:rPr>
                <w:b w:val="0"/>
                <w:i/>
                <w:sz w:val="24"/>
                <w:szCs w:val="24"/>
                <w:lang w:val="uk-UA"/>
              </w:rPr>
              <w:t xml:space="preserve">. м (запис про право власності від </w:t>
            </w:r>
            <w:r w:rsidR="004862CC" w:rsidRPr="0055459A">
              <w:rPr>
                <w:b w:val="0"/>
                <w:i/>
                <w:sz w:val="24"/>
                <w:szCs w:val="24"/>
                <w:lang w:val="uk-UA"/>
              </w:rPr>
              <w:t xml:space="preserve">17.10.2024 </w:t>
            </w:r>
            <w:r w:rsidRPr="0055459A">
              <w:rPr>
                <w:b w:val="0"/>
                <w:i/>
                <w:sz w:val="24"/>
                <w:szCs w:val="24"/>
                <w:lang w:val="uk-UA"/>
              </w:rPr>
              <w:t xml:space="preserve">№ </w:t>
            </w:r>
            <w:r w:rsidR="004862CC" w:rsidRPr="0055459A">
              <w:rPr>
                <w:b w:val="0"/>
                <w:i/>
                <w:sz w:val="24"/>
                <w:szCs w:val="24"/>
                <w:lang w:val="uk-UA"/>
              </w:rPr>
              <w:t>57186074</w:t>
            </w:r>
            <w:r w:rsidRPr="0055459A">
              <w:rPr>
                <w:b w:val="0"/>
                <w:i/>
                <w:sz w:val="24"/>
                <w:szCs w:val="24"/>
                <w:lang w:val="uk-UA"/>
              </w:rPr>
              <w:t>);</w:t>
            </w:r>
          </w:p>
          <w:p w14:paraId="194ABF7C" w14:textId="4FD19197" w:rsidR="004862CC" w:rsidRPr="0055459A" w:rsidRDefault="00D96A10" w:rsidP="0055459A">
            <w:pPr>
              <w:pStyle w:val="a7"/>
              <w:shd w:val="clear" w:color="auto" w:fill="auto"/>
              <w:spacing w:line="252" w:lineRule="auto"/>
              <w:jc w:val="both"/>
              <w:rPr>
                <w:b w:val="0"/>
                <w:i/>
                <w:sz w:val="24"/>
                <w:szCs w:val="24"/>
                <w:lang w:val="uk-UA"/>
              </w:rPr>
            </w:pPr>
            <w:r w:rsidRPr="0055459A">
              <w:rPr>
                <w:b w:val="0"/>
                <w:i/>
                <w:sz w:val="24"/>
                <w:szCs w:val="24"/>
                <w:lang w:val="uk-UA"/>
              </w:rPr>
              <w:t xml:space="preserve">- </w:t>
            </w:r>
            <w:r w:rsidR="004862CC" w:rsidRPr="0055459A">
              <w:rPr>
                <w:b w:val="0"/>
                <w:i/>
                <w:sz w:val="24"/>
                <w:szCs w:val="24"/>
                <w:lang w:val="uk-UA"/>
              </w:rPr>
              <w:t xml:space="preserve">нежитлова будівля - збірно-металева споруда літ. В, загальною площею 439,5 </w:t>
            </w:r>
            <w:proofErr w:type="spellStart"/>
            <w:r w:rsidR="004862CC" w:rsidRPr="0055459A">
              <w:rPr>
                <w:b w:val="0"/>
                <w:i/>
                <w:sz w:val="24"/>
                <w:szCs w:val="24"/>
                <w:lang w:val="uk-UA"/>
              </w:rPr>
              <w:t>кв</w:t>
            </w:r>
            <w:proofErr w:type="spellEnd"/>
            <w:r w:rsidR="004862CC" w:rsidRPr="0055459A">
              <w:rPr>
                <w:b w:val="0"/>
                <w:i/>
                <w:sz w:val="24"/>
                <w:szCs w:val="24"/>
                <w:lang w:val="uk-UA"/>
              </w:rPr>
              <w:t>. м (запис про право власності від 17.10.2024 № 57186096);</w:t>
            </w:r>
          </w:p>
          <w:p w14:paraId="4A2696BA" w14:textId="659C094D" w:rsidR="004862CC" w:rsidRPr="0055459A" w:rsidRDefault="004862CC" w:rsidP="0055459A">
            <w:pPr>
              <w:pStyle w:val="a7"/>
              <w:shd w:val="clear" w:color="auto" w:fill="auto"/>
              <w:spacing w:line="252" w:lineRule="auto"/>
              <w:jc w:val="both"/>
              <w:rPr>
                <w:b w:val="0"/>
                <w:i/>
                <w:sz w:val="24"/>
                <w:szCs w:val="24"/>
                <w:lang w:val="uk-UA"/>
              </w:rPr>
            </w:pPr>
            <w:r w:rsidRPr="0055459A">
              <w:rPr>
                <w:b w:val="0"/>
                <w:i/>
                <w:sz w:val="24"/>
                <w:szCs w:val="24"/>
                <w:lang w:val="uk-UA"/>
              </w:rPr>
              <w:t>- нежитлова будівля - ангар літ. Г, загальною площею 399</w:t>
            </w:r>
            <w:r w:rsidR="009A2A33" w:rsidRPr="0055459A">
              <w:rPr>
                <w:b w:val="0"/>
                <w:i/>
                <w:sz w:val="24"/>
                <w:szCs w:val="24"/>
                <w:lang w:val="uk-UA"/>
              </w:rPr>
              <w:t>,</w:t>
            </w:r>
            <w:r w:rsidRPr="0055459A">
              <w:rPr>
                <w:b w:val="0"/>
                <w:i/>
                <w:sz w:val="24"/>
                <w:szCs w:val="24"/>
                <w:lang w:val="uk-UA"/>
              </w:rPr>
              <w:t xml:space="preserve">5 </w:t>
            </w:r>
            <w:proofErr w:type="spellStart"/>
            <w:r w:rsidRPr="0055459A">
              <w:rPr>
                <w:b w:val="0"/>
                <w:i/>
                <w:sz w:val="24"/>
                <w:szCs w:val="24"/>
                <w:lang w:val="uk-UA"/>
              </w:rPr>
              <w:t>кв</w:t>
            </w:r>
            <w:proofErr w:type="spellEnd"/>
            <w:r w:rsidRPr="0055459A">
              <w:rPr>
                <w:b w:val="0"/>
                <w:i/>
                <w:sz w:val="24"/>
                <w:szCs w:val="24"/>
                <w:lang w:val="uk-UA"/>
              </w:rPr>
              <w:t xml:space="preserve">. м (запис про право власності від 17.10.2024 </w:t>
            </w:r>
            <w:r w:rsidR="009A2A33" w:rsidRPr="0055459A">
              <w:rPr>
                <w:b w:val="0"/>
                <w:i/>
                <w:sz w:val="24"/>
                <w:szCs w:val="24"/>
                <w:lang w:val="uk-UA"/>
              </w:rPr>
              <w:t xml:space="preserve">                              </w:t>
            </w:r>
            <w:r w:rsidRPr="0055459A">
              <w:rPr>
                <w:b w:val="0"/>
                <w:i/>
                <w:sz w:val="24"/>
                <w:szCs w:val="24"/>
                <w:lang w:val="uk-UA"/>
              </w:rPr>
              <w:t>№ 571860</w:t>
            </w:r>
            <w:r w:rsidR="00D764F7">
              <w:rPr>
                <w:b w:val="0"/>
                <w:i/>
                <w:sz w:val="24"/>
                <w:szCs w:val="24"/>
                <w:lang w:val="uk-UA"/>
              </w:rPr>
              <w:t>45</w:t>
            </w:r>
            <w:r w:rsidR="009A2A33" w:rsidRPr="0055459A">
              <w:rPr>
                <w:b w:val="0"/>
                <w:i/>
                <w:sz w:val="24"/>
                <w:szCs w:val="24"/>
                <w:lang w:val="uk-UA"/>
              </w:rPr>
              <w:t>).</w:t>
            </w:r>
          </w:p>
          <w:p w14:paraId="4207722C" w14:textId="46262974" w:rsidR="009A2A33" w:rsidRPr="0055459A" w:rsidRDefault="0055459A" w:rsidP="0055459A">
            <w:pPr>
              <w:pStyle w:val="a7"/>
              <w:shd w:val="clear" w:color="auto" w:fill="auto"/>
              <w:spacing w:line="252" w:lineRule="auto"/>
              <w:jc w:val="both"/>
              <w:rPr>
                <w:b w:val="0"/>
                <w:i/>
                <w:sz w:val="24"/>
                <w:szCs w:val="24"/>
                <w:lang w:val="uk-UA"/>
              </w:rPr>
            </w:pPr>
            <w:r w:rsidRPr="0055459A">
              <w:rPr>
                <w:b w:val="0"/>
                <w:i/>
                <w:sz w:val="24"/>
                <w:szCs w:val="24"/>
                <w:lang w:val="uk-UA"/>
              </w:rPr>
              <w:t xml:space="preserve">Крім того, на ділянці розташовані металеві контейнери та тимчасові збірно-розбірні споруди, що перебувають на балансі </w:t>
            </w:r>
            <w:r w:rsidRPr="0055459A">
              <w:rPr>
                <w:b w:val="0"/>
                <w:i/>
                <w:color w:val="000000" w:themeColor="text1"/>
                <w:sz w:val="24"/>
                <w:szCs w:val="24"/>
                <w:lang w:val="uk-UA"/>
              </w:rPr>
              <w:t xml:space="preserve">ТОВ «СІЛЬПО РІТЕЙЛ» </w:t>
            </w:r>
            <w:r w:rsidR="00D764F7">
              <w:rPr>
                <w:b w:val="0"/>
                <w:i/>
                <w:color w:val="000000" w:themeColor="text1"/>
                <w:sz w:val="24"/>
                <w:szCs w:val="24"/>
                <w:lang w:val="uk-UA"/>
              </w:rPr>
              <w:t>(</w:t>
            </w:r>
            <w:r w:rsidR="00D764F7" w:rsidRPr="0055459A">
              <w:rPr>
                <w:b w:val="0"/>
                <w:i/>
                <w:color w:val="000000" w:themeColor="text1"/>
                <w:sz w:val="24"/>
                <w:szCs w:val="24"/>
                <w:lang w:val="uk-UA"/>
              </w:rPr>
              <w:t>довідк</w:t>
            </w:r>
            <w:r w:rsidR="00D764F7">
              <w:rPr>
                <w:b w:val="0"/>
                <w:i/>
                <w:color w:val="000000" w:themeColor="text1"/>
                <w:sz w:val="24"/>
                <w:szCs w:val="24"/>
                <w:lang w:val="uk-UA"/>
              </w:rPr>
              <w:t>а</w:t>
            </w:r>
            <w:r w:rsidR="00D764F7" w:rsidRPr="0055459A">
              <w:rPr>
                <w:b w:val="0"/>
                <w:i/>
                <w:color w:val="000000" w:themeColor="text1"/>
                <w:sz w:val="24"/>
                <w:szCs w:val="24"/>
                <w:lang w:val="uk-UA"/>
              </w:rPr>
              <w:t xml:space="preserve"> ТОВ «СІЛЬПО РІТЕЙЛ» від 13.01.2025 № 10</w:t>
            </w:r>
            <w:r w:rsidR="00D764F7">
              <w:rPr>
                <w:b w:val="0"/>
                <w:i/>
                <w:color w:val="000000" w:themeColor="text1"/>
                <w:sz w:val="24"/>
                <w:szCs w:val="24"/>
                <w:lang w:val="uk-UA"/>
              </w:rPr>
              <w:t>).</w:t>
            </w:r>
          </w:p>
          <w:p w14:paraId="55503E63" w14:textId="5D0ED0DF" w:rsidR="00D95CC1" w:rsidRPr="0055459A" w:rsidRDefault="009A2A33" w:rsidP="0055459A">
            <w:pPr>
              <w:pStyle w:val="a7"/>
              <w:shd w:val="clear" w:color="auto" w:fill="auto"/>
              <w:spacing w:line="252" w:lineRule="auto"/>
              <w:jc w:val="both"/>
              <w:rPr>
                <w:b w:val="0"/>
                <w:i/>
                <w:color w:val="000000" w:themeColor="text1"/>
                <w:sz w:val="24"/>
                <w:szCs w:val="24"/>
                <w:lang w:val="uk-UA"/>
              </w:rPr>
            </w:pPr>
            <w:r w:rsidRPr="0055459A">
              <w:rPr>
                <w:b w:val="0"/>
                <w:i/>
                <w:sz w:val="24"/>
                <w:szCs w:val="24"/>
                <w:lang w:val="uk-UA"/>
              </w:rPr>
              <w:t xml:space="preserve">Земельна ділянка </w:t>
            </w:r>
            <w:r w:rsidRPr="0055459A">
              <w:rPr>
                <w:b w:val="0"/>
                <w:i/>
                <w:color w:val="000000" w:themeColor="text1"/>
                <w:sz w:val="24"/>
                <w:szCs w:val="24"/>
                <w:lang w:val="uk-UA"/>
              </w:rPr>
              <w:t>(кадастровий номер</w:t>
            </w:r>
            <w:r w:rsidRPr="0055459A">
              <w:rPr>
                <w:b w:val="0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 xml:space="preserve"> 8000000000:66:037:0029</w:t>
            </w:r>
            <w:r w:rsidRPr="0055459A">
              <w:rPr>
                <w:b w:val="0"/>
                <w:i/>
                <w:color w:val="000000" w:themeColor="text1"/>
                <w:sz w:val="24"/>
                <w:szCs w:val="24"/>
                <w:lang w:val="uk-UA"/>
              </w:rPr>
              <w:t xml:space="preserve">) </w:t>
            </w:r>
            <w:r w:rsidRPr="0055459A">
              <w:rPr>
                <w:b w:val="0"/>
                <w:i/>
                <w:sz w:val="24"/>
                <w:szCs w:val="24"/>
                <w:lang w:val="uk-UA"/>
              </w:rPr>
              <w:t xml:space="preserve">забудована будівлями та спорудами, які відповідно до відомостей Державного реєстру речових прав на нерухоме майно належать на праві власності </w:t>
            </w:r>
            <w:r w:rsidR="00D96A10" w:rsidRPr="0055459A">
              <w:rPr>
                <w:b w:val="0"/>
                <w:i/>
                <w:color w:val="000000" w:themeColor="text1"/>
                <w:sz w:val="24"/>
                <w:szCs w:val="24"/>
                <w:lang w:val="uk-UA"/>
              </w:rPr>
              <w:t>ТОВ «ТК-ДОМАШНІЙ ТЕКСТИЛЬ»</w:t>
            </w:r>
            <w:r w:rsidR="00D95CC1" w:rsidRPr="0055459A">
              <w:rPr>
                <w:b w:val="0"/>
                <w:i/>
                <w:color w:val="000000" w:themeColor="text1"/>
                <w:sz w:val="24"/>
                <w:szCs w:val="24"/>
                <w:lang w:val="uk-UA"/>
              </w:rPr>
              <w:t>:</w:t>
            </w:r>
          </w:p>
          <w:p w14:paraId="1A26674D" w14:textId="52835814" w:rsidR="009A2A33" w:rsidRPr="0055459A" w:rsidRDefault="004862CC" w:rsidP="0055459A">
            <w:pPr>
              <w:pStyle w:val="a7"/>
              <w:shd w:val="clear" w:color="auto" w:fill="auto"/>
              <w:spacing w:line="252" w:lineRule="auto"/>
              <w:jc w:val="both"/>
              <w:rPr>
                <w:b w:val="0"/>
                <w:i/>
                <w:sz w:val="24"/>
                <w:szCs w:val="24"/>
                <w:lang w:val="uk-UA"/>
              </w:rPr>
            </w:pPr>
            <w:r w:rsidRPr="0055459A">
              <w:rPr>
                <w:b w:val="0"/>
                <w:i/>
                <w:sz w:val="24"/>
                <w:szCs w:val="24"/>
                <w:lang w:val="uk-UA"/>
              </w:rPr>
              <w:t xml:space="preserve">- нежитлова будівля - адміністративно-побутовий корпус </w:t>
            </w:r>
          </w:p>
        </w:tc>
      </w:tr>
      <w:tr w:rsidR="009A2A33" w:rsidRPr="0070402C" w14:paraId="21599129" w14:textId="77777777" w:rsidTr="001C2A89">
        <w:trPr>
          <w:cantSplit/>
          <w:trHeight w:val="4524"/>
        </w:trPr>
        <w:tc>
          <w:tcPr>
            <w:tcW w:w="3260" w:type="dxa"/>
          </w:tcPr>
          <w:p w14:paraId="523924FD" w14:textId="77777777" w:rsidR="009A2A33" w:rsidRDefault="009A2A33" w:rsidP="00EC77EA">
            <w:pPr>
              <w:pStyle w:val="1"/>
              <w:shd w:val="clear" w:color="auto" w:fill="auto"/>
              <w:tabs>
                <w:tab w:val="left" w:pos="1861"/>
              </w:tabs>
              <w:ind w:left="-113"/>
              <w:rPr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</w:tcPr>
          <w:p w14:paraId="01C99501" w14:textId="77777777" w:rsidR="0055459A" w:rsidRPr="0055459A" w:rsidRDefault="0055459A" w:rsidP="001C2A89">
            <w:pPr>
              <w:spacing w:line="27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55459A">
              <w:rPr>
                <w:rFonts w:ascii="Times New Roman" w:hAnsi="Times New Roman" w:cs="Times New Roman"/>
                <w:i/>
              </w:rPr>
              <w:t xml:space="preserve">літ. А, загальною площею 4642,1 </w:t>
            </w:r>
            <w:proofErr w:type="spellStart"/>
            <w:r w:rsidRPr="0055459A">
              <w:rPr>
                <w:rFonts w:ascii="Times New Roman" w:hAnsi="Times New Roman" w:cs="Times New Roman"/>
                <w:i/>
              </w:rPr>
              <w:t>кв</w:t>
            </w:r>
            <w:proofErr w:type="spellEnd"/>
            <w:r w:rsidRPr="0055459A">
              <w:rPr>
                <w:rFonts w:ascii="Times New Roman" w:hAnsi="Times New Roman" w:cs="Times New Roman"/>
                <w:i/>
              </w:rPr>
              <w:t>. м (запис про право власності від 18.12.2023 № 52997237);</w:t>
            </w:r>
          </w:p>
          <w:p w14:paraId="02BDE7CF" w14:textId="77777777" w:rsidR="00B8631F" w:rsidRDefault="0055459A" w:rsidP="001C2A89">
            <w:pPr>
              <w:spacing w:line="27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55459A">
              <w:rPr>
                <w:rFonts w:ascii="Times New Roman" w:hAnsi="Times New Roman" w:cs="Times New Roman"/>
                <w:i/>
              </w:rPr>
              <w:t xml:space="preserve">- нежитлова будівля - головний виробничий корпус літ. Б, яка складається з групи нежитлових приміщень №1, №2, №3 в нежитловій будівлі головний виробничий корпус                    літ. Б, загальною площею 17893,4 </w:t>
            </w:r>
            <w:proofErr w:type="spellStart"/>
            <w:r w:rsidRPr="0055459A">
              <w:rPr>
                <w:rFonts w:ascii="Times New Roman" w:hAnsi="Times New Roman" w:cs="Times New Roman"/>
                <w:i/>
              </w:rPr>
              <w:t>кв</w:t>
            </w:r>
            <w:proofErr w:type="spellEnd"/>
            <w:r w:rsidRPr="0055459A">
              <w:rPr>
                <w:rFonts w:ascii="Times New Roman" w:hAnsi="Times New Roman" w:cs="Times New Roman"/>
                <w:i/>
              </w:rPr>
              <w:t xml:space="preserve">. м (запис про право власності від 18.12.2023 № 52997328) та з групи нежитлових приміщень №4 в нежитловій будівлі головний виробничий корпус літ. Б, загальною площею 817 </w:t>
            </w:r>
            <w:proofErr w:type="spellStart"/>
            <w:r w:rsidRPr="0055459A">
              <w:rPr>
                <w:rFonts w:ascii="Times New Roman" w:hAnsi="Times New Roman" w:cs="Times New Roman"/>
                <w:i/>
              </w:rPr>
              <w:t>кв</w:t>
            </w:r>
            <w:proofErr w:type="spellEnd"/>
            <w:r w:rsidRPr="0055459A">
              <w:rPr>
                <w:rFonts w:ascii="Times New Roman" w:hAnsi="Times New Roman" w:cs="Times New Roman"/>
                <w:i/>
              </w:rPr>
              <w:t>. м (запис про право власності від 18.12.2023                                      № 52996406).</w:t>
            </w:r>
          </w:p>
          <w:p w14:paraId="754CE0D0" w14:textId="306EDA3F" w:rsidR="009A2A33" w:rsidRPr="0055459A" w:rsidRDefault="0055459A" w:rsidP="001C2A8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55459A">
              <w:rPr>
                <w:rFonts w:ascii="Times New Roman" w:hAnsi="Times New Roman" w:cs="Times New Roman"/>
                <w:i/>
              </w:rPr>
              <w:t>Також на ділянці розташована тимчасова споруда</w:t>
            </w:r>
            <w:r w:rsidR="009F6F05">
              <w:rPr>
                <w:rFonts w:ascii="Times New Roman" w:hAnsi="Times New Roman" w:cs="Times New Roman"/>
                <w:i/>
              </w:rPr>
              <w:t xml:space="preserve"> </w:t>
            </w:r>
            <w:r w:rsidRPr="0055459A">
              <w:rPr>
                <w:rFonts w:ascii="Times New Roman" w:hAnsi="Times New Roman" w:cs="Times New Roman"/>
                <w:i/>
              </w:rPr>
              <w:t>-метале</w:t>
            </w:r>
            <w:r w:rsidR="00B8631F">
              <w:rPr>
                <w:rFonts w:ascii="Times New Roman" w:hAnsi="Times New Roman" w:cs="Times New Roman"/>
                <w:i/>
              </w:rPr>
              <w:t>в</w:t>
            </w:r>
            <w:r w:rsidRPr="0055459A">
              <w:rPr>
                <w:rFonts w:ascii="Times New Roman" w:hAnsi="Times New Roman" w:cs="Times New Roman"/>
                <w:i/>
              </w:rPr>
              <w:t xml:space="preserve">а шафа та інженерна споруда (не діюча), що перебувають на балансі </w:t>
            </w:r>
            <w:r w:rsidRPr="0055459A">
              <w:rPr>
                <w:rFonts w:ascii="Times New Roman" w:hAnsi="Times New Roman" w:cs="Times New Roman"/>
                <w:i/>
                <w:color w:val="000000" w:themeColor="text1"/>
              </w:rPr>
              <w:t xml:space="preserve">ТОВ «ТК-ДОМАШНІЙ ТЕКСТИЛЬ» </w:t>
            </w:r>
            <w:r w:rsidR="00D764F7" w:rsidRPr="00D764F7">
              <w:rPr>
                <w:rFonts w:ascii="Times New Roman" w:hAnsi="Times New Roman" w:cs="Times New Roman"/>
                <w:i/>
                <w:color w:val="000000" w:themeColor="text1"/>
              </w:rPr>
              <w:t>(довідк</w:t>
            </w:r>
            <w:r w:rsidR="009C72FC">
              <w:rPr>
                <w:rFonts w:ascii="Times New Roman" w:hAnsi="Times New Roman" w:cs="Times New Roman"/>
                <w:i/>
                <w:color w:val="000000" w:themeColor="text1"/>
              </w:rPr>
              <w:t>а</w:t>
            </w:r>
            <w:r w:rsidR="00D764F7" w:rsidRPr="00D764F7">
              <w:rPr>
                <w:rFonts w:ascii="Times New Roman" w:hAnsi="Times New Roman" w:cs="Times New Roman"/>
                <w:i/>
                <w:color w:val="000000" w:themeColor="text1"/>
              </w:rPr>
              <w:t xml:space="preserve"> ТОВ «ТК-ДОМАШНІЙ ТЕКСТИЛЬ»</w:t>
            </w:r>
            <w:r w:rsidR="009C72FC">
              <w:rPr>
                <w:rFonts w:ascii="Times New Roman" w:hAnsi="Times New Roman" w:cs="Times New Roman"/>
                <w:i/>
                <w:color w:val="000000" w:themeColor="text1"/>
              </w:rPr>
              <w:t>).</w:t>
            </w:r>
          </w:p>
        </w:tc>
      </w:tr>
      <w:tr w:rsidR="00D96A10" w:rsidRPr="0070402C" w14:paraId="5985CC9B" w14:textId="77777777" w:rsidTr="001C2A89">
        <w:trPr>
          <w:cantSplit/>
          <w:trHeight w:val="429"/>
        </w:trPr>
        <w:tc>
          <w:tcPr>
            <w:tcW w:w="3260" w:type="dxa"/>
          </w:tcPr>
          <w:p w14:paraId="4CBDA8DA" w14:textId="77777777" w:rsidR="00D96A10" w:rsidRPr="00AC6C1F" w:rsidRDefault="00D96A10" w:rsidP="00EC77EA">
            <w:pPr>
              <w:pStyle w:val="1"/>
              <w:shd w:val="clear" w:color="auto" w:fill="auto"/>
              <w:tabs>
                <w:tab w:val="left" w:pos="1861"/>
              </w:tabs>
              <w:ind w:left="-113"/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C6C1F">
              <w:rPr>
                <w:i w:val="0"/>
                <w:sz w:val="24"/>
                <w:szCs w:val="24"/>
              </w:rPr>
              <w:t>Наявність</w:t>
            </w:r>
            <w:proofErr w:type="spellEnd"/>
            <w:r w:rsidRPr="00AC6C1F">
              <w:rPr>
                <w:i w:val="0"/>
                <w:sz w:val="24"/>
                <w:szCs w:val="24"/>
              </w:rPr>
              <w:t xml:space="preserve"> ДПТ:</w:t>
            </w:r>
          </w:p>
        </w:tc>
        <w:tc>
          <w:tcPr>
            <w:tcW w:w="6237" w:type="dxa"/>
          </w:tcPr>
          <w:p w14:paraId="23038804" w14:textId="77777777" w:rsidR="00D96A10" w:rsidRPr="0055459A" w:rsidRDefault="00D96A10" w:rsidP="00EC77EA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55459A">
              <w:rPr>
                <w:rFonts w:ascii="Times New Roman" w:eastAsia="Times New Roman" w:hAnsi="Times New Roman" w:cs="Times New Roman"/>
                <w:i/>
                <w:color w:val="auto"/>
              </w:rPr>
              <w:t>Детальний план території відсутній.</w:t>
            </w:r>
          </w:p>
        </w:tc>
      </w:tr>
      <w:tr w:rsidR="00D96A10" w:rsidRPr="0070402C" w14:paraId="23483DAB" w14:textId="77777777" w:rsidTr="001C2A89">
        <w:trPr>
          <w:cantSplit/>
          <w:trHeight w:val="2958"/>
        </w:trPr>
        <w:tc>
          <w:tcPr>
            <w:tcW w:w="3260" w:type="dxa"/>
          </w:tcPr>
          <w:p w14:paraId="7D073743" w14:textId="77777777" w:rsidR="00D96A10" w:rsidRPr="00284D59" w:rsidRDefault="00D96A10" w:rsidP="00EC77EA">
            <w:pPr>
              <w:pStyle w:val="a7"/>
              <w:rPr>
                <w:b w:val="0"/>
                <w:bCs w:val="0"/>
                <w:i/>
                <w:sz w:val="24"/>
                <w:szCs w:val="24"/>
                <w:lang w:val="ru-RU"/>
              </w:rPr>
            </w:pPr>
            <w:proofErr w:type="spellStart"/>
            <w:r w:rsidRPr="00284D59">
              <w:rPr>
                <w:b w:val="0"/>
                <w:i/>
                <w:sz w:val="24"/>
                <w:szCs w:val="24"/>
              </w:rPr>
              <w:t>Функціональне</w:t>
            </w:r>
            <w:proofErr w:type="spellEnd"/>
            <w:r w:rsidRPr="00284D59">
              <w:rPr>
                <w:b w:val="0"/>
                <w:i/>
                <w:sz w:val="24"/>
                <w:szCs w:val="24"/>
              </w:rPr>
              <w:t xml:space="preserve"> </w:t>
            </w:r>
            <w:r w:rsidRPr="00284D5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</w:p>
          <w:p w14:paraId="18E00731" w14:textId="77777777" w:rsidR="00D96A10" w:rsidRPr="00284D59" w:rsidRDefault="00D96A10" w:rsidP="00EC77EA">
            <w:pPr>
              <w:pStyle w:val="a7"/>
              <w:rPr>
                <w:b w:val="0"/>
                <w:i/>
                <w:sz w:val="24"/>
                <w:szCs w:val="24"/>
              </w:rPr>
            </w:pPr>
            <w:proofErr w:type="spellStart"/>
            <w:r w:rsidRPr="00284D59">
              <w:rPr>
                <w:b w:val="0"/>
                <w:i/>
                <w:sz w:val="24"/>
                <w:szCs w:val="24"/>
              </w:rPr>
              <w:t>призначення</w:t>
            </w:r>
            <w:proofErr w:type="spellEnd"/>
            <w:r w:rsidRPr="00284D5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4D59">
              <w:rPr>
                <w:b w:val="0"/>
                <w:i/>
                <w:sz w:val="24"/>
                <w:szCs w:val="24"/>
              </w:rPr>
              <w:t>згідно</w:t>
            </w:r>
            <w:proofErr w:type="spellEnd"/>
            <w:r w:rsidRPr="00284D59">
              <w:rPr>
                <w:b w:val="0"/>
                <w:i/>
                <w:sz w:val="24"/>
                <w:szCs w:val="24"/>
              </w:rPr>
              <w:t xml:space="preserve"> з </w:t>
            </w:r>
          </w:p>
          <w:p w14:paraId="6580B465" w14:textId="77777777" w:rsidR="00D96A10" w:rsidRPr="00AC6C1F" w:rsidRDefault="00D96A10" w:rsidP="00EC77EA">
            <w:pPr>
              <w:rPr>
                <w:rFonts w:ascii="Times New Roman" w:hAnsi="Times New Roman" w:cs="Times New Roman"/>
                <w:lang w:val="ru-RU"/>
              </w:rPr>
            </w:pPr>
            <w:r w:rsidRPr="00284D59">
              <w:rPr>
                <w:rFonts w:ascii="Times New Roman" w:hAnsi="Times New Roman" w:cs="Times New Roman"/>
                <w:i/>
              </w:rPr>
              <w:t>Генпланом:</w:t>
            </w:r>
          </w:p>
        </w:tc>
        <w:tc>
          <w:tcPr>
            <w:tcW w:w="6237" w:type="dxa"/>
          </w:tcPr>
          <w:p w14:paraId="15957F7B" w14:textId="6979BCA7" w:rsidR="00D96A10" w:rsidRPr="00284D59" w:rsidRDefault="00D96A10" w:rsidP="00D96A1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284D59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Відповідно до Генерального плану міста Києва, затвердженого рішенням Київської міської ради                  від 28.03.2002 № </w:t>
            </w:r>
            <w:bookmarkStart w:id="0" w:name="_GoBack"/>
            <w:bookmarkEnd w:id="0"/>
            <w:r w:rsidRPr="00284D59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370/1804, земельні ділянки за функціональним призначенням належать 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до </w:t>
            </w:r>
            <w:r w:rsidRPr="00284D59">
              <w:rPr>
                <w:rFonts w:ascii="Times New Roman" w:hAnsi="Times New Roman" w:cs="Times New Roman"/>
                <w:i/>
                <w:color w:val="000000" w:themeColor="text1"/>
                <w:shd w:val="clear" w:color="auto" w:fill="FFFFFF"/>
              </w:rPr>
              <w:t xml:space="preserve">території </w:t>
            </w:r>
            <w:r>
              <w:rPr>
                <w:rFonts w:ascii="Times New Roman" w:hAnsi="Times New Roman" w:cs="Times New Roman"/>
                <w:i/>
                <w:color w:val="000000" w:themeColor="text1"/>
                <w:shd w:val="clear" w:color="auto" w:fill="FFFFFF"/>
              </w:rPr>
              <w:t xml:space="preserve">промислові (існуючі) </w:t>
            </w:r>
            <w:r w:rsidRPr="000B74D0">
              <w:rPr>
                <w:rFonts w:ascii="Times New Roman" w:hAnsi="Times New Roman" w:cs="Times New Roman"/>
                <w:i/>
              </w:rPr>
              <w:t>(</w:t>
            </w:r>
            <w:r>
              <w:rPr>
                <w:rFonts w:ascii="Times New Roman" w:hAnsi="Times New Roman" w:cs="Times New Roman"/>
                <w:i/>
              </w:rPr>
              <w:t xml:space="preserve">кадастрова </w:t>
            </w:r>
            <w:r w:rsidRPr="000B74D0">
              <w:rPr>
                <w:rFonts w:ascii="Times New Roman" w:hAnsi="Times New Roman" w:cs="Times New Roman"/>
                <w:i/>
              </w:rPr>
              <w:t>довідка з містобудівного кадастру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0B74D0">
              <w:rPr>
                <w:rFonts w:ascii="Times New Roman" w:hAnsi="Times New Roman" w:cs="Times New Roman"/>
                <w:i/>
                <w:color w:val="000000" w:themeColor="text1"/>
              </w:rPr>
              <w:t>Департаменту містобудування та архітектури виконавчого органу Київської міської ради (Київської міської державної адміністрації)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 xml:space="preserve"> від 11.11.2024 замовлення № 00588887)</w:t>
            </w:r>
            <w:r w:rsidRPr="00284D59">
              <w:rPr>
                <w:rFonts w:ascii="Times New Roman" w:hAnsi="Times New Roman" w:cs="Times New Roman"/>
                <w:i/>
                <w:color w:val="000000" w:themeColor="text1"/>
              </w:rPr>
              <w:t>.</w:t>
            </w:r>
          </w:p>
        </w:tc>
      </w:tr>
      <w:tr w:rsidR="00D96A10" w:rsidRPr="0070402C" w14:paraId="1F9A4920" w14:textId="77777777" w:rsidTr="001C2A89">
        <w:trPr>
          <w:cantSplit/>
          <w:trHeight w:val="850"/>
        </w:trPr>
        <w:tc>
          <w:tcPr>
            <w:tcW w:w="3260" w:type="dxa"/>
          </w:tcPr>
          <w:p w14:paraId="25729480" w14:textId="77777777" w:rsidR="00D96A10" w:rsidRPr="00AC6C1F" w:rsidRDefault="00D96A10" w:rsidP="00EC77EA">
            <w:pPr>
              <w:ind w:left="-11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AC6C1F">
              <w:rPr>
                <w:rFonts w:ascii="Times New Roman" w:hAnsi="Times New Roman" w:cs="Times New Roman"/>
              </w:rPr>
              <w:t>Правовий режим:</w:t>
            </w:r>
          </w:p>
        </w:tc>
        <w:tc>
          <w:tcPr>
            <w:tcW w:w="6237" w:type="dxa"/>
          </w:tcPr>
          <w:p w14:paraId="37B7C200" w14:textId="77777777" w:rsidR="00D96A10" w:rsidRPr="0070402C" w:rsidRDefault="00D96A10" w:rsidP="00EC77EA">
            <w:pPr>
              <w:spacing w:line="276" w:lineRule="auto"/>
              <w:ind w:left="30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Земельні ділянки </w:t>
            </w:r>
            <w:r w:rsidRPr="00645973">
              <w:rPr>
                <w:rFonts w:ascii="Times New Roman" w:hAnsi="Times New Roman" w:cs="Times New Roman"/>
                <w:i/>
              </w:rPr>
              <w:t>належ</w:t>
            </w:r>
            <w:r>
              <w:rPr>
                <w:rFonts w:ascii="Times New Roman" w:hAnsi="Times New Roman" w:cs="Times New Roman"/>
                <w:i/>
              </w:rPr>
              <w:t>а</w:t>
            </w:r>
            <w:r w:rsidRPr="00645973">
              <w:rPr>
                <w:rFonts w:ascii="Times New Roman" w:hAnsi="Times New Roman" w:cs="Times New Roman"/>
                <w:i/>
              </w:rPr>
              <w:t>ть до земель комунальної власності територіальної громади міста Києва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D96A10" w:rsidRPr="0070402C" w14:paraId="5C4509F4" w14:textId="77777777" w:rsidTr="001C2A89">
        <w:trPr>
          <w:cantSplit/>
          <w:trHeight w:val="477"/>
        </w:trPr>
        <w:tc>
          <w:tcPr>
            <w:tcW w:w="3260" w:type="dxa"/>
            <w:tcBorders>
              <w:bottom w:val="single" w:sz="4" w:space="0" w:color="auto"/>
            </w:tcBorders>
          </w:tcPr>
          <w:p w14:paraId="7CF42344" w14:textId="77777777" w:rsidR="00D96A10" w:rsidRPr="00AC6C1F" w:rsidRDefault="00D96A10" w:rsidP="00EC77EA">
            <w:pPr>
              <w:ind w:left="-11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AC6C1F">
              <w:rPr>
                <w:rFonts w:ascii="Times New Roman" w:hAnsi="Times New Roman" w:cs="Times New Roman"/>
              </w:rPr>
              <w:t>Розташування в зеленій зоні: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3CF9F551" w14:textId="77777777" w:rsidR="00D96A10" w:rsidRPr="00B74858" w:rsidRDefault="00D96A10" w:rsidP="00EC77EA">
            <w:pPr>
              <w:pStyle w:val="ad"/>
              <w:spacing w:line="27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AD604C">
              <w:rPr>
                <w:rFonts w:ascii="Times New Roman" w:hAnsi="Times New Roman" w:cs="Times New Roman"/>
                <w:i/>
              </w:rPr>
              <w:t>Земельн</w:t>
            </w:r>
            <w:r>
              <w:rPr>
                <w:rFonts w:ascii="Times New Roman" w:hAnsi="Times New Roman" w:cs="Times New Roman"/>
                <w:i/>
              </w:rPr>
              <w:t>і</w:t>
            </w:r>
            <w:r w:rsidRPr="00AD604C">
              <w:rPr>
                <w:rFonts w:ascii="Times New Roman" w:hAnsi="Times New Roman" w:cs="Times New Roman"/>
                <w:i/>
              </w:rPr>
              <w:t xml:space="preserve"> ділянк</w:t>
            </w:r>
            <w:r>
              <w:rPr>
                <w:rFonts w:ascii="Times New Roman" w:hAnsi="Times New Roman" w:cs="Times New Roman"/>
                <w:i/>
              </w:rPr>
              <w:t>и</w:t>
            </w:r>
            <w:r w:rsidRPr="00AD604C">
              <w:rPr>
                <w:rFonts w:ascii="Times New Roman" w:hAnsi="Times New Roman" w:cs="Times New Roman"/>
                <w:i/>
              </w:rPr>
              <w:t xml:space="preserve"> не вход</w:t>
            </w:r>
            <w:r>
              <w:rPr>
                <w:rFonts w:ascii="Times New Roman" w:hAnsi="Times New Roman" w:cs="Times New Roman"/>
                <w:i/>
              </w:rPr>
              <w:t>я</w:t>
            </w:r>
            <w:r w:rsidRPr="00AD604C">
              <w:rPr>
                <w:rFonts w:ascii="Times New Roman" w:hAnsi="Times New Roman" w:cs="Times New Roman"/>
                <w:i/>
              </w:rPr>
              <w:t>ть до зеленої зони.</w:t>
            </w:r>
          </w:p>
        </w:tc>
      </w:tr>
      <w:tr w:rsidR="00D96A10" w14:paraId="313C369D" w14:textId="77777777" w:rsidTr="00EC77EA">
        <w:trPr>
          <w:cantSplit/>
          <w:trHeight w:val="20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BB433" w14:textId="77777777" w:rsidR="00D96A10" w:rsidRDefault="00D96A10" w:rsidP="00EC77EA">
            <w:pPr>
              <w:ind w:lef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Інші особливості: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E0F5D" w14:textId="14E5DA26" w:rsidR="00D96A10" w:rsidRDefault="00154DC8" w:rsidP="001C2A8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</w:rPr>
              <w:t>В</w:t>
            </w:r>
            <w:r w:rsidR="00D96A10" w:rsidRPr="003958D0">
              <w:rPr>
                <w:rFonts w:ascii="Times New Roman" w:eastAsia="Times New Roman" w:hAnsi="Times New Roman" w:cs="Times New Roman"/>
                <w:bCs/>
                <w:i/>
              </w:rPr>
              <w:t>ідповідно до рішення Київської міської ради</w:t>
            </w:r>
            <w:r w:rsidR="001C2A89">
              <w:rPr>
                <w:rFonts w:ascii="Times New Roman" w:eastAsia="Times New Roman" w:hAnsi="Times New Roman" w:cs="Times New Roman"/>
                <w:bCs/>
                <w:i/>
              </w:rPr>
              <w:t xml:space="preserve">                                       </w:t>
            </w:r>
            <w:r w:rsidR="00D96A10" w:rsidRPr="003958D0">
              <w:rPr>
                <w:rFonts w:ascii="Times New Roman" w:eastAsia="Times New Roman" w:hAnsi="Times New Roman" w:cs="Times New Roman"/>
                <w:bCs/>
                <w:i/>
              </w:rPr>
              <w:t xml:space="preserve"> від 2</w:t>
            </w:r>
            <w:r w:rsidR="00D96A10">
              <w:rPr>
                <w:rFonts w:ascii="Times New Roman" w:eastAsia="Times New Roman" w:hAnsi="Times New Roman" w:cs="Times New Roman"/>
                <w:bCs/>
                <w:i/>
              </w:rPr>
              <w:t>7</w:t>
            </w:r>
            <w:r w:rsidR="00D96A10" w:rsidRPr="003958D0">
              <w:rPr>
                <w:rFonts w:ascii="Times New Roman" w:eastAsia="Times New Roman" w:hAnsi="Times New Roman" w:cs="Times New Roman"/>
                <w:bCs/>
                <w:i/>
              </w:rPr>
              <w:t>.0</w:t>
            </w:r>
            <w:r w:rsidR="00D96A10">
              <w:rPr>
                <w:rFonts w:ascii="Times New Roman" w:eastAsia="Times New Roman" w:hAnsi="Times New Roman" w:cs="Times New Roman"/>
                <w:bCs/>
                <w:i/>
              </w:rPr>
              <w:t>4</w:t>
            </w:r>
            <w:r w:rsidR="00D96A10" w:rsidRPr="003958D0">
              <w:rPr>
                <w:rFonts w:ascii="Times New Roman" w:eastAsia="Times New Roman" w:hAnsi="Times New Roman" w:cs="Times New Roman"/>
                <w:bCs/>
                <w:i/>
              </w:rPr>
              <w:t>.200</w:t>
            </w:r>
            <w:r w:rsidR="00D96A10">
              <w:rPr>
                <w:rFonts w:ascii="Times New Roman" w:eastAsia="Times New Roman" w:hAnsi="Times New Roman" w:cs="Times New Roman"/>
                <w:bCs/>
                <w:i/>
              </w:rPr>
              <w:t>0</w:t>
            </w:r>
            <w:r w:rsidR="00D96A10" w:rsidRPr="003958D0">
              <w:rPr>
                <w:rFonts w:ascii="Times New Roman" w:eastAsia="Times New Roman" w:hAnsi="Times New Roman" w:cs="Times New Roman"/>
                <w:bCs/>
                <w:i/>
              </w:rPr>
              <w:t xml:space="preserve"> № </w:t>
            </w:r>
            <w:r w:rsidR="00D96A10">
              <w:rPr>
                <w:rFonts w:ascii="Times New Roman" w:eastAsia="Times New Roman" w:hAnsi="Times New Roman" w:cs="Times New Roman"/>
                <w:bCs/>
                <w:i/>
              </w:rPr>
              <w:t>110</w:t>
            </w:r>
            <w:r w:rsidR="00D96A10" w:rsidRPr="003958D0">
              <w:rPr>
                <w:rFonts w:ascii="Times New Roman" w:eastAsia="Times New Roman" w:hAnsi="Times New Roman" w:cs="Times New Roman"/>
                <w:bCs/>
                <w:i/>
              </w:rPr>
              <w:t>/</w:t>
            </w:r>
            <w:r w:rsidR="00D96A10">
              <w:rPr>
                <w:rFonts w:ascii="Times New Roman" w:eastAsia="Times New Roman" w:hAnsi="Times New Roman" w:cs="Times New Roman"/>
                <w:bCs/>
                <w:i/>
              </w:rPr>
              <w:t>831</w:t>
            </w:r>
            <w:r w:rsidR="00D96A10" w:rsidRPr="003958D0">
              <w:rPr>
                <w:rFonts w:ascii="Times New Roman" w:eastAsia="Times New Roman" w:hAnsi="Times New Roman" w:cs="Times New Roman"/>
                <w:bCs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</w:rPr>
              <w:t xml:space="preserve">оформлено акціонерним товариством відкритого типу «Стиль Модерн» </w:t>
            </w:r>
            <w:r w:rsidR="001C2A89">
              <w:rPr>
                <w:rFonts w:ascii="Times New Roman" w:eastAsia="Times New Roman" w:hAnsi="Times New Roman" w:cs="Times New Roman"/>
                <w:bCs/>
                <w:i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bCs/>
                <w:i/>
              </w:rPr>
              <w:t>право тимчасового довгострокового користування строком на 10 років</w:t>
            </w:r>
            <w:r w:rsidR="00D96A10" w:rsidRPr="003958D0">
              <w:rPr>
                <w:rFonts w:ascii="Times New Roman" w:eastAsia="Times New Roman" w:hAnsi="Times New Roman" w:cs="Times New Roman"/>
                <w:bCs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</w:rPr>
              <w:t>на з</w:t>
            </w:r>
            <w:r w:rsidRPr="003958D0">
              <w:rPr>
                <w:rFonts w:ascii="Times New Roman" w:eastAsia="Times New Roman" w:hAnsi="Times New Roman" w:cs="Times New Roman"/>
                <w:bCs/>
                <w:i/>
              </w:rPr>
              <w:t>емельн</w:t>
            </w:r>
            <w:r>
              <w:rPr>
                <w:rFonts w:ascii="Times New Roman" w:eastAsia="Times New Roman" w:hAnsi="Times New Roman" w:cs="Times New Roman"/>
                <w:bCs/>
                <w:i/>
              </w:rPr>
              <w:t>у</w:t>
            </w:r>
            <w:r w:rsidRPr="003958D0">
              <w:rPr>
                <w:rFonts w:ascii="Times New Roman" w:eastAsia="Times New Roman" w:hAnsi="Times New Roman" w:cs="Times New Roman"/>
                <w:bCs/>
                <w:i/>
              </w:rPr>
              <w:t xml:space="preserve"> ділянк</w:t>
            </w:r>
            <w:r>
              <w:rPr>
                <w:rFonts w:ascii="Times New Roman" w:eastAsia="Times New Roman" w:hAnsi="Times New Roman" w:cs="Times New Roman"/>
                <w:bCs/>
                <w:i/>
              </w:rPr>
              <w:t>у</w:t>
            </w:r>
            <w:r w:rsidRPr="003958D0">
              <w:rPr>
                <w:rFonts w:ascii="Times New Roman" w:eastAsia="Times New Roman" w:hAnsi="Times New Roman" w:cs="Times New Roman"/>
                <w:bCs/>
                <w:i/>
              </w:rPr>
              <w:t xml:space="preserve"> </w:t>
            </w:r>
            <w:r w:rsidRPr="003958D0">
              <w:rPr>
                <w:rFonts w:ascii="Times New Roman" w:hAnsi="Times New Roman" w:cs="Times New Roman"/>
                <w:i/>
                <w:color w:val="000000" w:themeColor="text1"/>
              </w:rPr>
              <w:t xml:space="preserve">(кадастровий номер </w:t>
            </w:r>
            <w:r w:rsidRPr="003958D0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8000000000:</w:t>
            </w:r>
            <w:r w:rsidRPr="00D96A10">
              <w:rPr>
                <w:rFonts w:ascii="Times New Roman" w:hAnsi="Times New Roman" w:cs="Times New Roman"/>
                <w:i/>
                <w:color w:val="000000" w:themeColor="text1"/>
              </w:rPr>
              <w:t>66:037:0005</w:t>
            </w:r>
            <w:r>
              <w:rPr>
                <w:i/>
                <w:color w:val="000000" w:themeColor="text1"/>
              </w:rPr>
              <w:t xml:space="preserve">) </w:t>
            </w:r>
            <w:r w:rsidR="00D96A10" w:rsidRPr="003958D0">
              <w:rPr>
                <w:rFonts w:ascii="Times New Roman" w:eastAsia="Times New Roman" w:hAnsi="Times New Roman" w:cs="Times New Roman"/>
                <w:bCs/>
                <w:i/>
              </w:rPr>
              <w:t>для обслуговування</w:t>
            </w:r>
            <w:r>
              <w:rPr>
                <w:rFonts w:ascii="Times New Roman" w:eastAsia="Times New Roman" w:hAnsi="Times New Roman" w:cs="Times New Roman"/>
                <w:bCs/>
                <w:i/>
              </w:rPr>
              <w:t xml:space="preserve"> та </w:t>
            </w:r>
            <w:r w:rsidR="00D96A10" w:rsidRPr="003958D0">
              <w:rPr>
                <w:rFonts w:ascii="Times New Roman" w:eastAsia="Times New Roman" w:hAnsi="Times New Roman" w:cs="Times New Roman"/>
                <w:bCs/>
                <w:i/>
              </w:rPr>
              <w:t xml:space="preserve"> </w:t>
            </w:r>
            <w:r w:rsidRPr="003958D0">
              <w:rPr>
                <w:rFonts w:ascii="Times New Roman" w:eastAsia="Times New Roman" w:hAnsi="Times New Roman" w:cs="Times New Roman"/>
                <w:bCs/>
                <w:i/>
              </w:rPr>
              <w:t>експлуатації</w:t>
            </w:r>
            <w:r>
              <w:rPr>
                <w:rFonts w:ascii="Times New Roman" w:eastAsia="Times New Roman" w:hAnsi="Times New Roman" w:cs="Times New Roman"/>
                <w:bCs/>
                <w:i/>
              </w:rPr>
              <w:t xml:space="preserve"> будівель і споруд фетрової фабрики</w:t>
            </w:r>
            <w:r w:rsidRPr="003958D0">
              <w:rPr>
                <w:rFonts w:ascii="Times New Roman" w:eastAsia="Times New Roman" w:hAnsi="Times New Roman" w:cs="Times New Roman"/>
                <w:bCs/>
                <w:i/>
              </w:rPr>
              <w:t xml:space="preserve"> </w:t>
            </w:r>
            <w:r w:rsidR="001C2A89">
              <w:rPr>
                <w:rFonts w:ascii="Times New Roman" w:eastAsia="Times New Roman" w:hAnsi="Times New Roman" w:cs="Times New Roman"/>
                <w:bCs/>
                <w:i/>
              </w:rPr>
              <w:t xml:space="preserve">              </w:t>
            </w:r>
            <w:r w:rsidR="00D96A10" w:rsidRPr="003958D0">
              <w:rPr>
                <w:rFonts w:ascii="Times New Roman" w:eastAsia="Times New Roman" w:hAnsi="Times New Roman" w:cs="Times New Roman"/>
                <w:bCs/>
                <w:i/>
              </w:rPr>
              <w:t>(договір</w:t>
            </w:r>
            <w:r w:rsidR="009F6F05">
              <w:rPr>
                <w:rFonts w:ascii="Times New Roman" w:eastAsia="Times New Roman" w:hAnsi="Times New Roman" w:cs="Times New Roman"/>
                <w:bCs/>
                <w:i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bCs/>
                <w:i/>
              </w:rPr>
              <w:t xml:space="preserve">право тимчасового довгострокового користування землею </w:t>
            </w:r>
            <w:r w:rsidR="00D96A10" w:rsidRPr="003958D0">
              <w:rPr>
                <w:rFonts w:ascii="Times New Roman" w:eastAsia="Times New Roman" w:hAnsi="Times New Roman" w:cs="Times New Roman"/>
                <w:bCs/>
                <w:i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bCs/>
                <w:i/>
              </w:rPr>
              <w:t>15</w:t>
            </w:r>
            <w:r w:rsidR="00D96A10" w:rsidRPr="003958D0">
              <w:rPr>
                <w:rFonts w:ascii="Times New Roman" w:eastAsia="Times New Roman" w:hAnsi="Times New Roman" w:cs="Times New Roman"/>
                <w:bCs/>
                <w:i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i/>
              </w:rPr>
              <w:t>03</w:t>
            </w:r>
            <w:r w:rsidR="00D96A10" w:rsidRPr="003958D0">
              <w:rPr>
                <w:rFonts w:ascii="Times New Roman" w:eastAsia="Times New Roman" w:hAnsi="Times New Roman" w:cs="Times New Roman"/>
                <w:bCs/>
                <w:i/>
              </w:rPr>
              <w:t>.200</w:t>
            </w:r>
            <w:r>
              <w:rPr>
                <w:rFonts w:ascii="Times New Roman" w:eastAsia="Times New Roman" w:hAnsi="Times New Roman" w:cs="Times New Roman"/>
                <w:bCs/>
                <w:i/>
              </w:rPr>
              <w:t>1</w:t>
            </w:r>
            <w:r w:rsidR="00D96A10" w:rsidRPr="003958D0">
              <w:rPr>
                <w:rFonts w:ascii="Times New Roman" w:eastAsia="Times New Roman" w:hAnsi="Times New Roman" w:cs="Times New Roman"/>
                <w:bCs/>
                <w:i/>
              </w:rPr>
              <w:t xml:space="preserve"> № 66-</w:t>
            </w:r>
            <w:r>
              <w:rPr>
                <w:rFonts w:ascii="Times New Roman" w:eastAsia="Times New Roman" w:hAnsi="Times New Roman" w:cs="Times New Roman"/>
                <w:bCs/>
                <w:i/>
              </w:rPr>
              <w:t>5</w:t>
            </w:r>
            <w:r w:rsidR="00D96A10" w:rsidRPr="003958D0">
              <w:rPr>
                <w:rFonts w:ascii="Times New Roman" w:eastAsia="Times New Roman" w:hAnsi="Times New Roman" w:cs="Times New Roman"/>
                <w:bCs/>
                <w:i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i/>
              </w:rPr>
              <w:t>00050</w:t>
            </w:r>
            <w:r w:rsidR="001C2A89">
              <w:rPr>
                <w:rFonts w:ascii="Times New Roman" w:eastAsia="Times New Roman" w:hAnsi="Times New Roman" w:cs="Times New Roman"/>
                <w:bCs/>
                <w:i/>
              </w:rPr>
              <w:t>,              с</w:t>
            </w:r>
            <w:r w:rsidR="00D96A10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трок</w:t>
            </w:r>
            <w:r w:rsidR="00D96A10" w:rsidRPr="003958D0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 </w:t>
            </w:r>
            <w:r w:rsidR="00D96A10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дії </w:t>
            </w:r>
            <w:r w:rsidR="001C2A89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якого</w:t>
            </w:r>
            <w:r w:rsidR="00D96A10" w:rsidRPr="003958D0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 </w:t>
            </w:r>
            <w:r w:rsidR="00D96A10" w:rsidRPr="00A03027">
              <w:rPr>
                <w:rFonts w:ascii="Times New Roman" w:hAnsi="Times New Roman" w:cs="Times New Roman"/>
                <w:i/>
                <w:color w:val="000000" w:themeColor="text1"/>
              </w:rPr>
              <w:t>закінчився</w:t>
            </w:r>
            <w:r w:rsidR="00D96A10" w:rsidRPr="003958D0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 </w:t>
            </w:r>
            <w:r w:rsidRPr="00154DC8">
              <w:rPr>
                <w:rFonts w:ascii="Times New Roman" w:hAnsi="Times New Roman" w:cs="Times New Roman"/>
                <w:i/>
                <w:color w:val="333333"/>
                <w:shd w:val="clear" w:color="auto" w:fill="FFFFFF"/>
              </w:rPr>
              <w:t>15.03.2011</w:t>
            </w:r>
            <w:r w:rsidR="001C2A89">
              <w:rPr>
                <w:rFonts w:ascii="Times New Roman" w:hAnsi="Times New Roman" w:cs="Times New Roman"/>
                <w:i/>
                <w:color w:val="333333"/>
                <w:shd w:val="clear" w:color="auto" w:fill="FFFFFF"/>
              </w:rPr>
              <w:t>)</w:t>
            </w:r>
            <w:r w:rsidR="00D96A10" w:rsidRPr="00154DC8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.</w:t>
            </w:r>
          </w:p>
          <w:p w14:paraId="237A9894" w14:textId="546FB4BB" w:rsidR="00D96A10" w:rsidRPr="00A03027" w:rsidRDefault="00D96A10" w:rsidP="001C2A89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2845A7">
              <w:rPr>
                <w:rFonts w:ascii="Times New Roman" w:hAnsi="Times New Roman" w:cs="Times New Roman"/>
                <w:i/>
                <w:color w:val="000000" w:themeColor="text1"/>
              </w:rPr>
              <w:t>Київською міською радою рішення про поновлення зазначеного договору не приймалось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.</w:t>
            </w:r>
          </w:p>
        </w:tc>
      </w:tr>
      <w:tr w:rsidR="00D96A10" w14:paraId="4589B89F" w14:textId="77777777" w:rsidTr="00EC77EA">
        <w:trPr>
          <w:cantSplit/>
          <w:trHeight w:val="496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FE7F" w14:textId="77777777" w:rsidR="00D96A10" w:rsidRDefault="00D96A10" w:rsidP="00EC77EA">
            <w:pPr>
              <w:ind w:left="-113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4A1F8" w14:textId="2D95ABF6" w:rsidR="00B8631F" w:rsidRPr="00C431EB" w:rsidRDefault="00B8631F" w:rsidP="00B8631F">
            <w:pPr>
              <w:spacing w:line="252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431EB">
              <w:rPr>
                <w:rFonts w:ascii="Times New Roman" w:hAnsi="Times New Roman" w:cs="Times New Roman"/>
                <w:i/>
              </w:rPr>
              <w:t xml:space="preserve">Технічною документацією із землеустрою щодо поділу земельної ділянки площею </w:t>
            </w:r>
            <w:r>
              <w:rPr>
                <w:rFonts w:ascii="Times New Roman" w:hAnsi="Times New Roman" w:cs="Times New Roman"/>
                <w:i/>
              </w:rPr>
              <w:t>2,5836</w:t>
            </w:r>
            <w:r w:rsidRPr="00A03027">
              <w:rPr>
                <w:rFonts w:ascii="Times New Roman" w:hAnsi="Times New Roman" w:cs="Times New Roman"/>
                <w:i/>
              </w:rPr>
              <w:t xml:space="preserve"> га </w:t>
            </w:r>
            <w:r w:rsidRPr="00C431EB">
              <w:rPr>
                <w:rFonts w:ascii="Times New Roman" w:hAnsi="Times New Roman" w:cs="Times New Roman"/>
                <w:i/>
              </w:rPr>
              <w:t>(кадастровий номер</w:t>
            </w:r>
            <w:r w:rsidRPr="003958D0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8000000000:</w:t>
            </w:r>
            <w:r w:rsidRPr="00154DC8">
              <w:rPr>
                <w:rFonts w:ascii="Times New Roman" w:hAnsi="Times New Roman" w:cs="Times New Roman"/>
                <w:i/>
                <w:color w:val="000000" w:themeColor="text1"/>
              </w:rPr>
              <w:t>66:037:0005</w:t>
            </w:r>
            <w:r w:rsidRPr="00C431EB">
              <w:rPr>
                <w:rFonts w:ascii="Times New Roman" w:hAnsi="Times New Roman" w:cs="Times New Roman"/>
                <w:i/>
              </w:rPr>
              <w:t>)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</w:t>
            </w:r>
            <w:r w:rsidRPr="00C431EB">
              <w:rPr>
                <w:rFonts w:ascii="Times New Roman" w:hAnsi="Times New Roman" w:cs="Times New Roman"/>
                <w:i/>
                <w:color w:val="000000" w:themeColor="text1"/>
              </w:rPr>
              <w:t xml:space="preserve">передбачено формування </w:t>
            </w:r>
            <w:r w:rsidR="009C72FC">
              <w:rPr>
                <w:rFonts w:ascii="Times New Roman" w:hAnsi="Times New Roman" w:cs="Times New Roman"/>
                <w:i/>
                <w:color w:val="000000" w:themeColor="text1"/>
              </w:rPr>
              <w:t>двох</w:t>
            </w:r>
            <w:r w:rsidRPr="00C431EB">
              <w:rPr>
                <w:rFonts w:ascii="Times New Roman" w:hAnsi="Times New Roman" w:cs="Times New Roman"/>
                <w:i/>
                <w:color w:val="000000" w:themeColor="text1"/>
              </w:rPr>
              <w:t xml:space="preserve"> земельних ділянок, а саме: </w:t>
            </w:r>
          </w:p>
          <w:p w14:paraId="4F667026" w14:textId="77777777" w:rsidR="00B8631F" w:rsidRPr="00586D23" w:rsidRDefault="00B8631F" w:rsidP="00B8631F">
            <w:pPr>
              <w:spacing w:line="252" w:lineRule="auto"/>
              <w:ind w:firstLine="312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586D2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- </w:t>
            </w:r>
            <w:r w:rsidRPr="00586D23">
              <w:rPr>
                <w:rFonts w:ascii="Times New Roman" w:hAnsi="Times New Roman" w:cs="Times New Roman"/>
                <w:i/>
                <w:color w:val="000000" w:themeColor="text1"/>
              </w:rPr>
              <w:t xml:space="preserve">площею </w:t>
            </w:r>
            <w:r w:rsidRPr="00586D2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0,8717</w:t>
            </w:r>
            <w:r w:rsidRPr="00586D23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Pr="00586D2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га </w:t>
            </w:r>
            <w:r w:rsidRPr="00586D23">
              <w:rPr>
                <w:rFonts w:ascii="Times New Roman" w:hAnsi="Times New Roman" w:cs="Times New Roman"/>
                <w:i/>
                <w:color w:val="000000" w:themeColor="text1"/>
              </w:rPr>
              <w:t xml:space="preserve">(кадастровий номер </w:t>
            </w:r>
            <w:r w:rsidRPr="00586D2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8000000000:66:037:0028); </w:t>
            </w:r>
          </w:p>
          <w:p w14:paraId="2E98EA3E" w14:textId="27E93F78" w:rsidR="00B8631F" w:rsidRDefault="00B8631F" w:rsidP="00B8631F">
            <w:pPr>
              <w:spacing w:line="252" w:lineRule="auto"/>
              <w:jc w:val="both"/>
              <w:rPr>
                <w:rFonts w:ascii="Times New Roman" w:hAnsi="Times New Roman" w:cs="Times New Roman"/>
                <w:i/>
              </w:rPr>
            </w:pPr>
            <w:r w:rsidRPr="00586D2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- </w:t>
            </w:r>
            <w:r w:rsidRPr="00586D23">
              <w:rPr>
                <w:rFonts w:ascii="Times New Roman" w:hAnsi="Times New Roman" w:cs="Times New Roman"/>
                <w:i/>
                <w:color w:val="000000" w:themeColor="text1"/>
              </w:rPr>
              <w:t xml:space="preserve">площею </w:t>
            </w:r>
            <w:r w:rsidRPr="00586D2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1,7119 </w:t>
            </w:r>
            <w:r w:rsidRPr="00586D23">
              <w:rPr>
                <w:rFonts w:ascii="Times New Roman" w:hAnsi="Times New Roman" w:cs="Times New Roman"/>
                <w:i/>
                <w:color w:val="000000" w:themeColor="text1"/>
              </w:rPr>
              <w:t>га (кадастровий номер</w:t>
            </w:r>
            <w:r w:rsidRPr="00586D2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8000000000:66:037:0029</w:t>
            </w:r>
            <w:r w:rsidRPr="00586D23">
              <w:rPr>
                <w:rFonts w:ascii="Times New Roman" w:hAnsi="Times New Roman" w:cs="Times New Roman"/>
                <w:i/>
                <w:color w:val="000000" w:themeColor="text1"/>
              </w:rPr>
              <w:t>).</w:t>
            </w:r>
          </w:p>
          <w:p w14:paraId="43BB49B2" w14:textId="1938AEDC" w:rsidR="00D96A10" w:rsidRPr="00C04B24" w:rsidRDefault="00D96A10" w:rsidP="00B8631F">
            <w:pPr>
              <w:spacing w:line="252" w:lineRule="auto"/>
              <w:jc w:val="both"/>
              <w:rPr>
                <w:rFonts w:ascii="Times New Roman" w:hAnsi="Times New Roman" w:cs="Times New Roman"/>
                <w:i/>
              </w:rPr>
            </w:pPr>
            <w:r w:rsidRPr="00C431EB">
              <w:rPr>
                <w:rFonts w:ascii="Times New Roman" w:hAnsi="Times New Roman" w:cs="Times New Roman"/>
                <w:i/>
              </w:rPr>
              <w:t>Зазначаємо, що Департамент земельних ресурсів не може перебирати на себе повноваження Київської міської ради та приймати рішення про затвердження або відмову у затвердженні документації із землеустрою, оскільки відповідно до пункту</w:t>
            </w:r>
            <w:r w:rsidRPr="00C04B24">
              <w:rPr>
                <w:rFonts w:ascii="Times New Roman" w:hAnsi="Times New Roman" w:cs="Times New Roman"/>
                <w:i/>
              </w:rPr>
              <w:t xml:space="preserve"> 34 частини першої статті 26 Закону України «Про місцеве самоврядування в Україні» та статей 9, 122 Земельного кодексу України такі питання вирішуються виключно на пленарних засіданнях сільської, селищної, міської ради.</w:t>
            </w:r>
          </w:p>
          <w:p w14:paraId="0306F960" w14:textId="77777777" w:rsidR="00D96A10" w:rsidRPr="00C04B24" w:rsidRDefault="00D96A10" w:rsidP="00B8631F">
            <w:pPr>
              <w:spacing w:line="252" w:lineRule="auto"/>
              <w:jc w:val="both"/>
              <w:rPr>
                <w:rFonts w:ascii="Times New Roman" w:hAnsi="Times New Roman" w:cs="Times New Roman"/>
                <w:i/>
              </w:rPr>
            </w:pPr>
            <w:r w:rsidRPr="00C04B24">
              <w:rPr>
                <w:rFonts w:ascii="Times New Roman" w:hAnsi="Times New Roman" w:cs="Times New Roman"/>
                <w:i/>
              </w:rPr>
              <w:t xml:space="preserve">Зазначене підтверджується, зокрема, рішеннями Верховного Суду від 28.04.2021 у справі № 826/8857/16, </w:t>
            </w:r>
            <w:r>
              <w:rPr>
                <w:rFonts w:ascii="Times New Roman" w:hAnsi="Times New Roman" w:cs="Times New Roman"/>
                <w:i/>
              </w:rPr>
              <w:t xml:space="preserve">          </w:t>
            </w:r>
            <w:r w:rsidRPr="00C04B24">
              <w:rPr>
                <w:rFonts w:ascii="Times New Roman" w:hAnsi="Times New Roman" w:cs="Times New Roman"/>
                <w:i/>
              </w:rPr>
              <w:t xml:space="preserve">від 17.04.2018 у справі № 826/8107/16, від 16.09.2021 у справі № 826/8847/16. </w:t>
            </w:r>
          </w:p>
          <w:p w14:paraId="3D9984D5" w14:textId="77777777" w:rsidR="00D96A10" w:rsidRPr="00D33967" w:rsidRDefault="00D96A10" w:rsidP="00B8631F">
            <w:pPr>
              <w:spacing w:line="252" w:lineRule="auto"/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C04B24">
              <w:rPr>
                <w:rFonts w:ascii="Times New Roman" w:hAnsi="Times New Roman" w:cs="Times New Roman"/>
                <w:i/>
              </w:rPr>
              <w:t xml:space="preserve">Зважаючи на вказане, цей </w:t>
            </w:r>
            <w:proofErr w:type="spellStart"/>
            <w:r w:rsidRPr="00C04B24">
              <w:rPr>
                <w:rFonts w:ascii="Times New Roman" w:hAnsi="Times New Roman" w:cs="Times New Roman"/>
                <w:i/>
              </w:rPr>
              <w:t>проєкт</w:t>
            </w:r>
            <w:proofErr w:type="spellEnd"/>
            <w:r w:rsidRPr="00C04B24">
              <w:rPr>
                <w:rFonts w:ascii="Times New Roman" w:hAnsi="Times New Roman" w:cs="Times New Roman"/>
                <w:i/>
              </w:rPr>
              <w:t xml:space="preserve"> рішення направляється для подальшого розгляду Київською міською радою відповідно до її Регламенту.</w:t>
            </w:r>
          </w:p>
        </w:tc>
      </w:tr>
    </w:tbl>
    <w:p w14:paraId="4F7C830D" w14:textId="77777777" w:rsidR="00D96A10" w:rsidRPr="00A1045E" w:rsidRDefault="00D96A10" w:rsidP="00D96A10">
      <w:pPr>
        <w:pStyle w:val="a7"/>
        <w:shd w:val="clear" w:color="auto" w:fill="auto"/>
        <w:rPr>
          <w:lang w:val="uk-UA"/>
        </w:rPr>
      </w:pPr>
    </w:p>
    <w:p w14:paraId="76BC7B03" w14:textId="77777777" w:rsidR="00D96A10" w:rsidRPr="00173F07" w:rsidRDefault="00D96A10" w:rsidP="00D96A10">
      <w:pPr>
        <w:pStyle w:val="1"/>
        <w:numPr>
          <w:ilvl w:val="0"/>
          <w:numId w:val="3"/>
        </w:numPr>
        <w:shd w:val="clear" w:color="auto" w:fill="auto"/>
        <w:tabs>
          <w:tab w:val="left" w:pos="708"/>
        </w:tabs>
        <w:spacing w:after="40"/>
        <w:ind w:firstLine="400"/>
        <w:rPr>
          <w:i w:val="0"/>
          <w:sz w:val="24"/>
          <w:szCs w:val="24"/>
          <w:lang w:val="ru-RU"/>
        </w:rPr>
      </w:pPr>
      <w:r w:rsidRPr="00173F07">
        <w:rPr>
          <w:b/>
          <w:bCs/>
          <w:i w:val="0"/>
          <w:sz w:val="24"/>
          <w:szCs w:val="24"/>
          <w:lang w:val="ru-RU"/>
        </w:rPr>
        <w:t>Стан нормативно-</w:t>
      </w:r>
      <w:proofErr w:type="spellStart"/>
      <w:r w:rsidRPr="00173F07">
        <w:rPr>
          <w:b/>
          <w:bCs/>
          <w:i w:val="0"/>
          <w:sz w:val="24"/>
          <w:szCs w:val="24"/>
          <w:lang w:val="ru-RU"/>
        </w:rPr>
        <w:t>правової</w:t>
      </w:r>
      <w:proofErr w:type="spellEnd"/>
      <w:r w:rsidRPr="00173F07">
        <w:rPr>
          <w:b/>
          <w:bCs/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b/>
          <w:bCs/>
          <w:i w:val="0"/>
          <w:sz w:val="24"/>
          <w:szCs w:val="24"/>
          <w:lang w:val="ru-RU"/>
        </w:rPr>
        <w:t>бази</w:t>
      </w:r>
      <w:proofErr w:type="spellEnd"/>
      <w:r w:rsidRPr="00173F07">
        <w:rPr>
          <w:b/>
          <w:bCs/>
          <w:i w:val="0"/>
          <w:sz w:val="24"/>
          <w:szCs w:val="24"/>
          <w:lang w:val="ru-RU"/>
        </w:rPr>
        <w:t xml:space="preserve"> у </w:t>
      </w:r>
      <w:proofErr w:type="spellStart"/>
      <w:r w:rsidRPr="00173F07">
        <w:rPr>
          <w:b/>
          <w:bCs/>
          <w:i w:val="0"/>
          <w:sz w:val="24"/>
          <w:szCs w:val="24"/>
          <w:lang w:val="ru-RU"/>
        </w:rPr>
        <w:t>даній</w:t>
      </w:r>
      <w:proofErr w:type="spellEnd"/>
      <w:r w:rsidRPr="00173F07">
        <w:rPr>
          <w:b/>
          <w:bCs/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b/>
          <w:bCs/>
          <w:i w:val="0"/>
          <w:sz w:val="24"/>
          <w:szCs w:val="24"/>
          <w:lang w:val="ru-RU"/>
        </w:rPr>
        <w:t>сфері</w:t>
      </w:r>
      <w:proofErr w:type="spellEnd"/>
      <w:r w:rsidRPr="00173F07">
        <w:rPr>
          <w:b/>
          <w:bCs/>
          <w:i w:val="0"/>
          <w:sz w:val="24"/>
          <w:szCs w:val="24"/>
          <w:lang w:val="ru-RU"/>
        </w:rPr>
        <w:t xml:space="preserve"> правового </w:t>
      </w:r>
      <w:proofErr w:type="spellStart"/>
      <w:r w:rsidRPr="00173F07">
        <w:rPr>
          <w:b/>
          <w:bCs/>
          <w:i w:val="0"/>
          <w:sz w:val="24"/>
          <w:szCs w:val="24"/>
          <w:lang w:val="ru-RU"/>
        </w:rPr>
        <w:t>регулювання</w:t>
      </w:r>
      <w:proofErr w:type="spellEnd"/>
      <w:r w:rsidRPr="00173F07">
        <w:rPr>
          <w:b/>
          <w:bCs/>
          <w:i w:val="0"/>
          <w:sz w:val="24"/>
          <w:szCs w:val="24"/>
          <w:lang w:val="ru-RU"/>
        </w:rPr>
        <w:t>.</w:t>
      </w:r>
    </w:p>
    <w:p w14:paraId="37C81482" w14:textId="77777777" w:rsidR="00D96A10" w:rsidRDefault="00D96A10" w:rsidP="00D96A10">
      <w:pPr>
        <w:pStyle w:val="1"/>
        <w:shd w:val="clear" w:color="auto" w:fill="auto"/>
        <w:ind w:firstLine="420"/>
        <w:jc w:val="both"/>
        <w:rPr>
          <w:i w:val="0"/>
          <w:sz w:val="24"/>
          <w:szCs w:val="24"/>
          <w:lang w:val="ru-RU"/>
        </w:rPr>
      </w:pPr>
      <w:proofErr w:type="spellStart"/>
      <w:r w:rsidRPr="00173F07">
        <w:rPr>
          <w:i w:val="0"/>
          <w:sz w:val="24"/>
          <w:szCs w:val="24"/>
          <w:lang w:val="ru-RU"/>
        </w:rPr>
        <w:t>Загальні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засади </w:t>
      </w:r>
      <w:r w:rsidRPr="00F736ED">
        <w:rPr>
          <w:i w:val="0"/>
          <w:sz w:val="24"/>
          <w:szCs w:val="24"/>
          <w:lang w:val="uk-UA"/>
        </w:rPr>
        <w:t xml:space="preserve">та порядок поділу земельних ділянок комунальної власності </w:t>
      </w:r>
      <w:proofErr w:type="spellStart"/>
      <w:r w:rsidRPr="00173F07">
        <w:rPr>
          <w:i w:val="0"/>
          <w:sz w:val="24"/>
          <w:szCs w:val="24"/>
          <w:lang w:val="ru-RU"/>
        </w:rPr>
        <w:t>визначено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Земельним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кодексом </w:t>
      </w:r>
      <w:proofErr w:type="spellStart"/>
      <w:r w:rsidRPr="00173F07">
        <w:rPr>
          <w:i w:val="0"/>
          <w:sz w:val="24"/>
          <w:szCs w:val="24"/>
          <w:lang w:val="ru-RU"/>
        </w:rPr>
        <w:t>України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та Порядком </w:t>
      </w:r>
      <w:proofErr w:type="spellStart"/>
      <w:r w:rsidRPr="00173F07">
        <w:rPr>
          <w:i w:val="0"/>
          <w:sz w:val="24"/>
          <w:szCs w:val="24"/>
          <w:lang w:val="ru-RU"/>
        </w:rPr>
        <w:t>набуття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прав на землю </w:t>
      </w:r>
      <w:proofErr w:type="spellStart"/>
      <w:r w:rsidRPr="00173F07">
        <w:rPr>
          <w:i w:val="0"/>
          <w:sz w:val="24"/>
          <w:szCs w:val="24"/>
          <w:lang w:val="ru-RU"/>
        </w:rPr>
        <w:t>із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земель </w:t>
      </w:r>
      <w:proofErr w:type="spellStart"/>
      <w:r w:rsidRPr="00173F07">
        <w:rPr>
          <w:i w:val="0"/>
          <w:sz w:val="24"/>
          <w:szCs w:val="24"/>
          <w:lang w:val="ru-RU"/>
        </w:rPr>
        <w:t>комунальної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власності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у </w:t>
      </w:r>
      <w:proofErr w:type="spellStart"/>
      <w:r w:rsidRPr="00173F07">
        <w:rPr>
          <w:i w:val="0"/>
          <w:sz w:val="24"/>
          <w:szCs w:val="24"/>
          <w:lang w:val="ru-RU"/>
        </w:rPr>
        <w:t>місті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Києві</w:t>
      </w:r>
      <w:proofErr w:type="spellEnd"/>
      <w:r w:rsidRPr="00173F07">
        <w:rPr>
          <w:i w:val="0"/>
          <w:sz w:val="24"/>
          <w:szCs w:val="24"/>
          <w:lang w:val="ru-RU"/>
        </w:rPr>
        <w:t xml:space="preserve">, </w:t>
      </w:r>
      <w:proofErr w:type="spellStart"/>
      <w:r w:rsidRPr="00173F07">
        <w:rPr>
          <w:i w:val="0"/>
          <w:sz w:val="24"/>
          <w:szCs w:val="24"/>
          <w:lang w:val="ru-RU"/>
        </w:rPr>
        <w:t>затвердженим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рішенням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>
        <w:rPr>
          <w:i w:val="0"/>
          <w:sz w:val="24"/>
          <w:szCs w:val="24"/>
          <w:lang w:val="ru-RU"/>
        </w:rPr>
        <w:t>Київської</w:t>
      </w:r>
      <w:proofErr w:type="spellEnd"/>
      <w:r>
        <w:rPr>
          <w:i w:val="0"/>
          <w:sz w:val="24"/>
          <w:szCs w:val="24"/>
          <w:lang w:val="ru-RU"/>
        </w:rPr>
        <w:t xml:space="preserve"> </w:t>
      </w:r>
      <w:proofErr w:type="spellStart"/>
      <w:r>
        <w:rPr>
          <w:i w:val="0"/>
          <w:sz w:val="24"/>
          <w:szCs w:val="24"/>
          <w:lang w:val="ru-RU"/>
        </w:rPr>
        <w:t>міської</w:t>
      </w:r>
      <w:proofErr w:type="spellEnd"/>
      <w:r>
        <w:rPr>
          <w:i w:val="0"/>
          <w:sz w:val="24"/>
          <w:szCs w:val="24"/>
          <w:lang w:val="ru-RU"/>
        </w:rPr>
        <w:t xml:space="preserve"> </w:t>
      </w:r>
      <w:r w:rsidRPr="00CD3A7D">
        <w:rPr>
          <w:i w:val="0"/>
          <w:sz w:val="24"/>
          <w:szCs w:val="24"/>
          <w:lang w:val="ru-RU"/>
        </w:rPr>
        <w:t>ради</w:t>
      </w:r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від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20</w:t>
      </w:r>
      <w:r>
        <w:rPr>
          <w:i w:val="0"/>
          <w:sz w:val="24"/>
          <w:szCs w:val="24"/>
          <w:lang w:val="ru-RU"/>
        </w:rPr>
        <w:t>.04.</w:t>
      </w:r>
      <w:r w:rsidRPr="00173F07">
        <w:rPr>
          <w:i w:val="0"/>
          <w:sz w:val="24"/>
          <w:szCs w:val="24"/>
          <w:lang w:val="ru-RU"/>
        </w:rPr>
        <w:t xml:space="preserve">2017 </w:t>
      </w:r>
      <w:r>
        <w:rPr>
          <w:i w:val="0"/>
          <w:sz w:val="24"/>
          <w:szCs w:val="24"/>
          <w:lang w:val="ru-RU"/>
        </w:rPr>
        <w:t xml:space="preserve">                          </w:t>
      </w:r>
      <w:r w:rsidRPr="00173F07">
        <w:rPr>
          <w:i w:val="0"/>
          <w:sz w:val="24"/>
          <w:szCs w:val="24"/>
          <w:lang w:val="ru-RU"/>
        </w:rPr>
        <w:t>№ 241/2463.</w:t>
      </w:r>
    </w:p>
    <w:p w14:paraId="11C780CB" w14:textId="77777777" w:rsidR="00D96A10" w:rsidRPr="00F61633" w:rsidRDefault="00D96A10" w:rsidP="00D96A10">
      <w:pPr>
        <w:pStyle w:val="af3"/>
        <w:spacing w:before="0" w:beforeAutospacing="0" w:after="0" w:afterAutospacing="0"/>
        <w:ind w:firstLine="420"/>
        <w:jc w:val="both"/>
        <w:rPr>
          <w:color w:val="000000"/>
          <w:lang w:val="uk-UA"/>
        </w:rPr>
      </w:pPr>
      <w:proofErr w:type="spellStart"/>
      <w:r w:rsidRPr="00F61633">
        <w:rPr>
          <w:color w:val="000000"/>
          <w:lang w:val="uk-UA"/>
        </w:rPr>
        <w:t>Проєкт</w:t>
      </w:r>
      <w:proofErr w:type="spellEnd"/>
      <w:r w:rsidRPr="00F61633">
        <w:rPr>
          <w:color w:val="000000"/>
          <w:lang w:val="uk-UA"/>
        </w:rPr>
        <w:t xml:space="preserve"> рішення не стосується прав і соціальної захищеності осіб з інвалідністю та не матиме впливу на життєдіяльність цієї категорії.</w:t>
      </w:r>
    </w:p>
    <w:p w14:paraId="2DA49CC0" w14:textId="77777777" w:rsidR="00D96A10" w:rsidRPr="00F61633" w:rsidRDefault="00D96A10" w:rsidP="00D96A10">
      <w:pPr>
        <w:pStyle w:val="af3"/>
        <w:spacing w:before="0" w:beforeAutospacing="0" w:after="0" w:afterAutospacing="0"/>
        <w:ind w:firstLine="420"/>
        <w:jc w:val="both"/>
        <w:rPr>
          <w:color w:val="000000"/>
          <w:lang w:val="uk-UA"/>
        </w:rPr>
      </w:pPr>
      <w:proofErr w:type="spellStart"/>
      <w:r w:rsidRPr="00F61633">
        <w:rPr>
          <w:color w:val="000000"/>
          <w:lang w:val="uk-UA"/>
        </w:rPr>
        <w:t>Проєкт</w:t>
      </w:r>
      <w:proofErr w:type="spellEnd"/>
      <w:r w:rsidRPr="00F61633">
        <w:rPr>
          <w:color w:val="000000"/>
          <w:lang w:val="uk-UA"/>
        </w:rPr>
        <w:t xml:space="preserve"> рішення </w:t>
      </w:r>
      <w:r>
        <w:rPr>
          <w:color w:val="000000"/>
          <w:lang w:val="uk-UA"/>
        </w:rPr>
        <w:t>не</w:t>
      </w:r>
      <w:r w:rsidRPr="00F61633">
        <w:rPr>
          <w:color w:val="000000"/>
          <w:lang w:val="uk-UA"/>
        </w:rPr>
        <w:t xml:space="preserve"> містить службов</w:t>
      </w:r>
      <w:r>
        <w:rPr>
          <w:color w:val="000000"/>
          <w:lang w:val="uk-UA"/>
        </w:rPr>
        <w:t>ої</w:t>
      </w:r>
      <w:r w:rsidRPr="00F61633">
        <w:rPr>
          <w:color w:val="000000"/>
          <w:lang w:val="uk-UA"/>
        </w:rPr>
        <w:t xml:space="preserve"> інформаці</w:t>
      </w:r>
      <w:r>
        <w:rPr>
          <w:color w:val="000000"/>
          <w:lang w:val="uk-UA"/>
        </w:rPr>
        <w:t>ї</w:t>
      </w:r>
      <w:r w:rsidRPr="00F61633">
        <w:rPr>
          <w:color w:val="000000"/>
          <w:lang w:val="uk-UA"/>
        </w:rPr>
        <w:t xml:space="preserve"> у розумінні статті 6 Закону України «Про доступ до публічної інформації».</w:t>
      </w:r>
    </w:p>
    <w:p w14:paraId="1F1E43A6" w14:textId="77777777" w:rsidR="00D96A10" w:rsidRPr="00F61633" w:rsidRDefault="00D96A10" w:rsidP="00D96A10">
      <w:pPr>
        <w:pStyle w:val="af3"/>
        <w:spacing w:before="0" w:beforeAutospacing="0" w:after="0" w:afterAutospacing="0"/>
        <w:ind w:firstLine="420"/>
        <w:jc w:val="both"/>
        <w:rPr>
          <w:color w:val="000000"/>
        </w:rPr>
      </w:pPr>
      <w:proofErr w:type="spellStart"/>
      <w:r w:rsidRPr="00F61633">
        <w:rPr>
          <w:color w:val="000000"/>
        </w:rPr>
        <w:t>Проєкт</w:t>
      </w:r>
      <w:proofErr w:type="spellEnd"/>
      <w:r w:rsidRPr="00F61633">
        <w:rPr>
          <w:color w:val="000000"/>
        </w:rPr>
        <w:t xml:space="preserve"> </w:t>
      </w:r>
      <w:proofErr w:type="spellStart"/>
      <w:r w:rsidRPr="00F61633">
        <w:rPr>
          <w:color w:val="000000"/>
        </w:rPr>
        <w:t>рішення</w:t>
      </w:r>
      <w:proofErr w:type="spellEnd"/>
      <w:r w:rsidRPr="00F61633">
        <w:rPr>
          <w:color w:val="000000"/>
        </w:rPr>
        <w:t xml:space="preserve"> </w:t>
      </w:r>
      <w:r w:rsidRPr="00F61633">
        <w:rPr>
          <w:color w:val="000000"/>
          <w:lang w:val="uk-UA"/>
        </w:rPr>
        <w:t xml:space="preserve">не </w:t>
      </w:r>
      <w:proofErr w:type="spellStart"/>
      <w:r w:rsidRPr="00F61633">
        <w:rPr>
          <w:color w:val="000000"/>
        </w:rPr>
        <w:t>містить</w:t>
      </w:r>
      <w:proofErr w:type="spellEnd"/>
      <w:r w:rsidRPr="00F61633">
        <w:rPr>
          <w:color w:val="000000"/>
        </w:rPr>
        <w:t xml:space="preserve"> </w:t>
      </w:r>
      <w:proofErr w:type="spellStart"/>
      <w:r w:rsidRPr="00F61633">
        <w:rPr>
          <w:color w:val="000000"/>
        </w:rPr>
        <w:t>інформаці</w:t>
      </w:r>
      <w:proofErr w:type="spellEnd"/>
      <w:r>
        <w:rPr>
          <w:color w:val="000000"/>
          <w:lang w:val="uk-UA"/>
        </w:rPr>
        <w:t>ї</w:t>
      </w:r>
      <w:r w:rsidRPr="00F61633">
        <w:rPr>
          <w:color w:val="000000"/>
        </w:rPr>
        <w:t xml:space="preserve"> про </w:t>
      </w:r>
      <w:proofErr w:type="spellStart"/>
      <w:r w:rsidRPr="00F61633">
        <w:rPr>
          <w:color w:val="000000"/>
        </w:rPr>
        <w:t>фізичну</w:t>
      </w:r>
      <w:proofErr w:type="spellEnd"/>
      <w:r w:rsidRPr="00F61633">
        <w:rPr>
          <w:color w:val="000000"/>
        </w:rPr>
        <w:t xml:space="preserve"> особу (</w:t>
      </w:r>
      <w:proofErr w:type="spellStart"/>
      <w:r w:rsidRPr="00F61633">
        <w:rPr>
          <w:color w:val="000000"/>
        </w:rPr>
        <w:t>персональні</w:t>
      </w:r>
      <w:proofErr w:type="spellEnd"/>
      <w:r w:rsidRPr="00F61633">
        <w:rPr>
          <w:color w:val="000000"/>
        </w:rPr>
        <w:t xml:space="preserve"> </w:t>
      </w:r>
      <w:proofErr w:type="spellStart"/>
      <w:r w:rsidRPr="00F61633">
        <w:rPr>
          <w:color w:val="000000"/>
        </w:rPr>
        <w:t>дані</w:t>
      </w:r>
      <w:proofErr w:type="spellEnd"/>
      <w:r w:rsidRPr="00F61633">
        <w:rPr>
          <w:color w:val="000000"/>
        </w:rPr>
        <w:t xml:space="preserve">) у </w:t>
      </w:r>
      <w:proofErr w:type="spellStart"/>
      <w:r w:rsidRPr="00F61633">
        <w:rPr>
          <w:color w:val="000000"/>
        </w:rPr>
        <w:t>розумінні</w:t>
      </w:r>
      <w:proofErr w:type="spellEnd"/>
      <w:r w:rsidRPr="00F61633">
        <w:rPr>
          <w:color w:val="000000"/>
        </w:rPr>
        <w:t xml:space="preserve"> статей 11 та 21 Закону </w:t>
      </w:r>
      <w:proofErr w:type="spellStart"/>
      <w:r w:rsidRPr="00F61633">
        <w:rPr>
          <w:color w:val="000000"/>
        </w:rPr>
        <w:t>України</w:t>
      </w:r>
      <w:proofErr w:type="spellEnd"/>
      <w:r w:rsidRPr="00F61633">
        <w:rPr>
          <w:color w:val="000000"/>
        </w:rPr>
        <w:t xml:space="preserve"> «Про </w:t>
      </w:r>
      <w:proofErr w:type="spellStart"/>
      <w:r w:rsidRPr="00F61633">
        <w:rPr>
          <w:color w:val="000000"/>
        </w:rPr>
        <w:t>інформацію</w:t>
      </w:r>
      <w:proofErr w:type="spellEnd"/>
      <w:r w:rsidRPr="00F61633">
        <w:rPr>
          <w:color w:val="000000"/>
        </w:rPr>
        <w:t xml:space="preserve">» та </w:t>
      </w:r>
      <w:proofErr w:type="spellStart"/>
      <w:r w:rsidRPr="00F61633">
        <w:rPr>
          <w:color w:val="000000"/>
        </w:rPr>
        <w:t>статті</w:t>
      </w:r>
      <w:proofErr w:type="spellEnd"/>
      <w:r w:rsidRPr="00F61633">
        <w:rPr>
          <w:color w:val="000000"/>
        </w:rPr>
        <w:t xml:space="preserve"> 2 Закону </w:t>
      </w:r>
      <w:proofErr w:type="spellStart"/>
      <w:r w:rsidRPr="00F61633">
        <w:rPr>
          <w:color w:val="000000"/>
        </w:rPr>
        <w:t>України</w:t>
      </w:r>
      <w:proofErr w:type="spellEnd"/>
      <w:r w:rsidRPr="00F61633">
        <w:rPr>
          <w:color w:val="000000"/>
        </w:rPr>
        <w:t xml:space="preserve"> «Про </w:t>
      </w:r>
      <w:proofErr w:type="spellStart"/>
      <w:r w:rsidRPr="00F61633">
        <w:rPr>
          <w:color w:val="000000"/>
        </w:rPr>
        <w:t>захист</w:t>
      </w:r>
      <w:proofErr w:type="spellEnd"/>
      <w:r w:rsidRPr="00F61633">
        <w:rPr>
          <w:color w:val="000000"/>
        </w:rPr>
        <w:t xml:space="preserve"> </w:t>
      </w:r>
      <w:proofErr w:type="spellStart"/>
      <w:r w:rsidRPr="00F61633">
        <w:rPr>
          <w:color w:val="000000"/>
        </w:rPr>
        <w:t>персональних</w:t>
      </w:r>
      <w:proofErr w:type="spellEnd"/>
      <w:r w:rsidRPr="00F61633">
        <w:rPr>
          <w:color w:val="000000"/>
        </w:rPr>
        <w:t xml:space="preserve"> </w:t>
      </w:r>
      <w:proofErr w:type="spellStart"/>
      <w:r w:rsidRPr="00F61633">
        <w:rPr>
          <w:color w:val="000000"/>
        </w:rPr>
        <w:t>даних</w:t>
      </w:r>
      <w:proofErr w:type="spellEnd"/>
      <w:r w:rsidRPr="00F61633">
        <w:rPr>
          <w:color w:val="000000"/>
        </w:rPr>
        <w:t>».</w:t>
      </w:r>
    </w:p>
    <w:p w14:paraId="6715FF3C" w14:textId="77777777" w:rsidR="00D96A10" w:rsidRPr="00F50009" w:rsidRDefault="00D96A10" w:rsidP="00D96A10">
      <w:pPr>
        <w:pStyle w:val="1"/>
        <w:shd w:val="clear" w:color="auto" w:fill="auto"/>
        <w:ind w:firstLine="420"/>
        <w:jc w:val="both"/>
        <w:rPr>
          <w:i w:val="0"/>
          <w:sz w:val="12"/>
          <w:szCs w:val="24"/>
          <w:lang w:val="uk-UA"/>
        </w:rPr>
      </w:pPr>
    </w:p>
    <w:p w14:paraId="51ED8905" w14:textId="77777777" w:rsidR="00D96A10" w:rsidRPr="005C534F" w:rsidRDefault="00D96A10" w:rsidP="00D96A10">
      <w:pPr>
        <w:pStyle w:val="1"/>
        <w:numPr>
          <w:ilvl w:val="0"/>
          <w:numId w:val="3"/>
        </w:numPr>
        <w:shd w:val="clear" w:color="auto" w:fill="auto"/>
        <w:tabs>
          <w:tab w:val="left" w:pos="728"/>
        </w:tabs>
        <w:spacing w:after="40"/>
        <w:ind w:firstLine="420"/>
        <w:rPr>
          <w:i w:val="0"/>
          <w:sz w:val="24"/>
          <w:szCs w:val="24"/>
        </w:rPr>
      </w:pPr>
      <w:proofErr w:type="spellStart"/>
      <w:r w:rsidRPr="005C534F">
        <w:rPr>
          <w:b/>
          <w:bCs/>
          <w:i w:val="0"/>
          <w:sz w:val="24"/>
          <w:szCs w:val="24"/>
        </w:rPr>
        <w:t>Фінансово-економічне</w:t>
      </w:r>
      <w:proofErr w:type="spellEnd"/>
      <w:r w:rsidRPr="005C534F">
        <w:rPr>
          <w:b/>
          <w:bCs/>
          <w:i w:val="0"/>
          <w:sz w:val="24"/>
          <w:szCs w:val="24"/>
        </w:rPr>
        <w:t xml:space="preserve"> </w:t>
      </w:r>
      <w:proofErr w:type="spellStart"/>
      <w:r w:rsidRPr="005C534F">
        <w:rPr>
          <w:b/>
          <w:bCs/>
          <w:i w:val="0"/>
          <w:sz w:val="24"/>
          <w:szCs w:val="24"/>
        </w:rPr>
        <w:t>обґрунтування</w:t>
      </w:r>
      <w:proofErr w:type="spellEnd"/>
      <w:r w:rsidRPr="005C534F">
        <w:rPr>
          <w:b/>
          <w:bCs/>
          <w:i w:val="0"/>
          <w:sz w:val="24"/>
          <w:szCs w:val="24"/>
        </w:rPr>
        <w:t>.</w:t>
      </w:r>
    </w:p>
    <w:p w14:paraId="20AE780F" w14:textId="77777777" w:rsidR="00D96A10" w:rsidRPr="00173F07" w:rsidRDefault="00D96A10" w:rsidP="00D96A10">
      <w:pPr>
        <w:pStyle w:val="1"/>
        <w:tabs>
          <w:tab w:val="left" w:pos="426"/>
        </w:tabs>
        <w:spacing w:after="40"/>
        <w:ind w:left="400"/>
        <w:jc w:val="both"/>
        <w:rPr>
          <w:i w:val="0"/>
          <w:sz w:val="24"/>
          <w:szCs w:val="24"/>
          <w:lang w:val="ru-RU"/>
        </w:rPr>
      </w:pPr>
      <w:proofErr w:type="spellStart"/>
      <w:r w:rsidRPr="00173F07">
        <w:rPr>
          <w:i w:val="0"/>
          <w:sz w:val="24"/>
          <w:szCs w:val="24"/>
          <w:lang w:val="ru-RU"/>
        </w:rPr>
        <w:t>Реалізація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рішення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не </w:t>
      </w:r>
      <w:proofErr w:type="spellStart"/>
      <w:r w:rsidRPr="00173F07">
        <w:rPr>
          <w:i w:val="0"/>
          <w:sz w:val="24"/>
          <w:szCs w:val="24"/>
          <w:lang w:val="ru-RU"/>
        </w:rPr>
        <w:t>потребує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додаткових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витрат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міського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бюджету.</w:t>
      </w:r>
    </w:p>
    <w:p w14:paraId="604098DC" w14:textId="77777777" w:rsidR="00D96A10" w:rsidRPr="00F50009" w:rsidRDefault="00D96A10" w:rsidP="00D96A10">
      <w:pPr>
        <w:pStyle w:val="1"/>
        <w:shd w:val="clear" w:color="auto" w:fill="auto"/>
        <w:tabs>
          <w:tab w:val="left" w:pos="708"/>
        </w:tabs>
        <w:spacing w:after="40"/>
        <w:rPr>
          <w:i w:val="0"/>
          <w:sz w:val="18"/>
          <w:szCs w:val="24"/>
          <w:lang w:val="ru-RU"/>
        </w:rPr>
      </w:pPr>
    </w:p>
    <w:p w14:paraId="29351FB7" w14:textId="77777777" w:rsidR="00D96A10" w:rsidRPr="00C20204" w:rsidRDefault="00D96A10" w:rsidP="00D96A10">
      <w:pPr>
        <w:pStyle w:val="1"/>
        <w:numPr>
          <w:ilvl w:val="0"/>
          <w:numId w:val="3"/>
        </w:numPr>
        <w:shd w:val="clear" w:color="auto" w:fill="auto"/>
        <w:tabs>
          <w:tab w:val="left" w:pos="708"/>
        </w:tabs>
        <w:spacing w:after="40"/>
        <w:ind w:firstLine="400"/>
        <w:rPr>
          <w:i w:val="0"/>
          <w:sz w:val="24"/>
          <w:szCs w:val="24"/>
          <w:lang w:val="ru-RU"/>
        </w:rPr>
      </w:pPr>
      <w:r w:rsidRPr="00C20204">
        <w:rPr>
          <w:b/>
          <w:bCs/>
          <w:i w:val="0"/>
          <w:sz w:val="24"/>
          <w:szCs w:val="24"/>
          <w:lang w:val="ru-RU"/>
        </w:rPr>
        <w:t xml:space="preserve">Прогноз </w:t>
      </w:r>
      <w:proofErr w:type="spellStart"/>
      <w:r w:rsidRPr="00C20204">
        <w:rPr>
          <w:b/>
          <w:bCs/>
          <w:i w:val="0"/>
          <w:sz w:val="24"/>
          <w:szCs w:val="24"/>
          <w:lang w:val="ru-RU"/>
        </w:rPr>
        <w:t>соціально-економічних</w:t>
      </w:r>
      <w:proofErr w:type="spellEnd"/>
      <w:r w:rsidRPr="00C20204">
        <w:rPr>
          <w:b/>
          <w:bCs/>
          <w:i w:val="0"/>
          <w:sz w:val="24"/>
          <w:szCs w:val="24"/>
          <w:lang w:val="ru-RU"/>
        </w:rPr>
        <w:t xml:space="preserve"> та </w:t>
      </w:r>
      <w:proofErr w:type="spellStart"/>
      <w:r w:rsidRPr="00C20204">
        <w:rPr>
          <w:b/>
          <w:bCs/>
          <w:i w:val="0"/>
          <w:sz w:val="24"/>
          <w:szCs w:val="24"/>
          <w:lang w:val="ru-RU"/>
        </w:rPr>
        <w:t>інших</w:t>
      </w:r>
      <w:proofErr w:type="spellEnd"/>
      <w:r w:rsidRPr="00C20204">
        <w:rPr>
          <w:b/>
          <w:bCs/>
          <w:i w:val="0"/>
          <w:sz w:val="24"/>
          <w:szCs w:val="24"/>
          <w:lang w:val="ru-RU"/>
        </w:rPr>
        <w:t xml:space="preserve"> </w:t>
      </w:r>
      <w:proofErr w:type="spellStart"/>
      <w:r w:rsidRPr="00C20204">
        <w:rPr>
          <w:b/>
          <w:bCs/>
          <w:i w:val="0"/>
          <w:sz w:val="24"/>
          <w:szCs w:val="24"/>
          <w:lang w:val="ru-RU"/>
        </w:rPr>
        <w:t>наслідків</w:t>
      </w:r>
      <w:proofErr w:type="spellEnd"/>
      <w:r w:rsidRPr="00C20204">
        <w:rPr>
          <w:b/>
          <w:bCs/>
          <w:i w:val="0"/>
          <w:sz w:val="24"/>
          <w:szCs w:val="24"/>
          <w:lang w:val="ru-RU"/>
        </w:rPr>
        <w:t xml:space="preserve"> </w:t>
      </w:r>
      <w:proofErr w:type="spellStart"/>
      <w:r w:rsidRPr="00C20204">
        <w:rPr>
          <w:b/>
          <w:bCs/>
          <w:i w:val="0"/>
          <w:sz w:val="24"/>
          <w:szCs w:val="24"/>
          <w:lang w:val="ru-RU"/>
        </w:rPr>
        <w:t>прийняття</w:t>
      </w:r>
      <w:proofErr w:type="spellEnd"/>
      <w:r w:rsidRPr="00C20204">
        <w:rPr>
          <w:b/>
          <w:bCs/>
          <w:i w:val="0"/>
          <w:sz w:val="24"/>
          <w:szCs w:val="24"/>
          <w:lang w:val="ru-RU"/>
        </w:rPr>
        <w:t xml:space="preserve"> </w:t>
      </w:r>
      <w:proofErr w:type="spellStart"/>
      <w:r w:rsidRPr="00C20204">
        <w:rPr>
          <w:b/>
          <w:bCs/>
          <w:i w:val="0"/>
          <w:sz w:val="24"/>
          <w:szCs w:val="24"/>
          <w:lang w:val="ru-RU"/>
        </w:rPr>
        <w:t>рішення</w:t>
      </w:r>
      <w:proofErr w:type="spellEnd"/>
      <w:r w:rsidRPr="00C20204">
        <w:rPr>
          <w:b/>
          <w:bCs/>
          <w:i w:val="0"/>
          <w:sz w:val="24"/>
          <w:szCs w:val="24"/>
          <w:lang w:val="ru-RU"/>
        </w:rPr>
        <w:t>.</w:t>
      </w:r>
    </w:p>
    <w:p w14:paraId="760E899E" w14:textId="77777777" w:rsidR="00D96A10" w:rsidRDefault="00D96A10" w:rsidP="00D96A10">
      <w:pPr>
        <w:pStyle w:val="1"/>
        <w:shd w:val="clear" w:color="auto" w:fill="auto"/>
        <w:ind w:firstLine="426"/>
        <w:jc w:val="both"/>
        <w:rPr>
          <w:i w:val="0"/>
          <w:sz w:val="24"/>
          <w:szCs w:val="24"/>
          <w:lang w:val="ru-RU"/>
        </w:rPr>
      </w:pPr>
      <w:proofErr w:type="spellStart"/>
      <w:r w:rsidRPr="00173F07">
        <w:rPr>
          <w:i w:val="0"/>
          <w:sz w:val="24"/>
          <w:szCs w:val="24"/>
          <w:lang w:val="ru-RU"/>
        </w:rPr>
        <w:t>Наслідками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прийняття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розробленого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проєкту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рішення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стане</w:t>
      </w:r>
      <w:r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реалізація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зацікавленою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особою </w:t>
      </w:r>
      <w:proofErr w:type="spellStart"/>
      <w:r w:rsidRPr="00173F07">
        <w:rPr>
          <w:i w:val="0"/>
          <w:sz w:val="24"/>
          <w:szCs w:val="24"/>
          <w:lang w:val="ru-RU"/>
        </w:rPr>
        <w:t>своїх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прав </w:t>
      </w:r>
      <w:proofErr w:type="spellStart"/>
      <w:r w:rsidRPr="00173F07">
        <w:rPr>
          <w:i w:val="0"/>
          <w:sz w:val="24"/>
          <w:szCs w:val="24"/>
          <w:lang w:val="ru-RU"/>
        </w:rPr>
        <w:t>щодо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корист</w:t>
      </w:r>
      <w:r>
        <w:rPr>
          <w:i w:val="0"/>
          <w:sz w:val="24"/>
          <w:szCs w:val="24"/>
          <w:lang w:val="ru-RU"/>
        </w:rPr>
        <w:t>ув</w:t>
      </w:r>
      <w:r w:rsidRPr="00173F07">
        <w:rPr>
          <w:i w:val="0"/>
          <w:sz w:val="24"/>
          <w:szCs w:val="24"/>
          <w:lang w:val="ru-RU"/>
        </w:rPr>
        <w:t>ання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земельно</w:t>
      </w:r>
      <w:r>
        <w:rPr>
          <w:i w:val="0"/>
          <w:sz w:val="24"/>
          <w:szCs w:val="24"/>
          <w:lang w:val="ru-RU"/>
        </w:rPr>
        <w:t>ю</w:t>
      </w:r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ділянк</w:t>
      </w:r>
      <w:r>
        <w:rPr>
          <w:i w:val="0"/>
          <w:sz w:val="24"/>
          <w:szCs w:val="24"/>
          <w:lang w:val="ru-RU"/>
        </w:rPr>
        <w:t>ою</w:t>
      </w:r>
      <w:proofErr w:type="spellEnd"/>
      <w:r>
        <w:rPr>
          <w:i w:val="0"/>
          <w:sz w:val="24"/>
          <w:szCs w:val="24"/>
          <w:lang w:val="ru-RU"/>
        </w:rPr>
        <w:t>.</w:t>
      </w:r>
    </w:p>
    <w:p w14:paraId="26C25FF2" w14:textId="77777777" w:rsidR="00D96A10" w:rsidRPr="00173F07" w:rsidRDefault="00D96A10" w:rsidP="00D96A10">
      <w:pPr>
        <w:pStyle w:val="1"/>
        <w:shd w:val="clear" w:color="auto" w:fill="auto"/>
        <w:jc w:val="both"/>
        <w:rPr>
          <w:i w:val="0"/>
          <w:sz w:val="24"/>
          <w:szCs w:val="24"/>
          <w:lang w:val="ru-RU"/>
        </w:rPr>
      </w:pPr>
    </w:p>
    <w:p w14:paraId="09E78FF9" w14:textId="77777777" w:rsidR="00D96A10" w:rsidRPr="00AD604C" w:rsidRDefault="00D96A10" w:rsidP="00D96A10">
      <w:pPr>
        <w:pStyle w:val="22"/>
        <w:shd w:val="clear" w:color="auto" w:fill="auto"/>
        <w:spacing w:after="0"/>
        <w:ind w:firstLine="0"/>
        <w:jc w:val="left"/>
        <w:rPr>
          <w:sz w:val="20"/>
          <w:szCs w:val="20"/>
          <w:lang w:val="ru-RU"/>
        </w:rPr>
      </w:pPr>
      <w:proofErr w:type="spellStart"/>
      <w:r w:rsidRPr="00B30291">
        <w:rPr>
          <w:i w:val="0"/>
          <w:iCs w:val="0"/>
          <w:sz w:val="20"/>
          <w:szCs w:val="20"/>
          <w:lang w:val="ru-RU"/>
        </w:rPr>
        <w:t>Доповідач</w:t>
      </w:r>
      <w:proofErr w:type="spellEnd"/>
      <w:r w:rsidRPr="00B30291">
        <w:rPr>
          <w:i w:val="0"/>
          <w:iCs w:val="0"/>
          <w:sz w:val="20"/>
          <w:szCs w:val="20"/>
          <w:lang w:val="ru-RU"/>
        </w:rPr>
        <w:t xml:space="preserve">: директор Департаменту </w:t>
      </w:r>
      <w:proofErr w:type="spellStart"/>
      <w:r w:rsidRPr="00B30291">
        <w:rPr>
          <w:i w:val="0"/>
          <w:iCs w:val="0"/>
          <w:sz w:val="20"/>
          <w:szCs w:val="20"/>
          <w:lang w:val="ru-RU"/>
        </w:rPr>
        <w:t>земельних</w:t>
      </w:r>
      <w:proofErr w:type="spellEnd"/>
      <w:r w:rsidRPr="00B30291">
        <w:rPr>
          <w:i w:val="0"/>
          <w:iCs w:val="0"/>
          <w:sz w:val="20"/>
          <w:szCs w:val="20"/>
          <w:lang w:val="ru-RU"/>
        </w:rPr>
        <w:t xml:space="preserve"> </w:t>
      </w:r>
      <w:proofErr w:type="spellStart"/>
      <w:r w:rsidRPr="00B30291">
        <w:rPr>
          <w:i w:val="0"/>
          <w:iCs w:val="0"/>
          <w:sz w:val="20"/>
          <w:szCs w:val="20"/>
          <w:lang w:val="ru-RU"/>
        </w:rPr>
        <w:t>ресурсів</w:t>
      </w:r>
      <w:proofErr w:type="spellEnd"/>
      <w:r w:rsidRPr="00B30291">
        <w:rPr>
          <w:i w:val="0"/>
          <w:iCs w:val="0"/>
          <w:sz w:val="20"/>
          <w:szCs w:val="20"/>
          <w:lang w:val="ru-RU"/>
        </w:rPr>
        <w:t xml:space="preserve"> </w:t>
      </w:r>
      <w:r w:rsidRPr="00A1083E">
        <w:rPr>
          <w:b/>
          <w:i w:val="0"/>
          <w:iCs w:val="0"/>
          <w:sz w:val="20"/>
          <w:szCs w:val="20"/>
          <w:lang w:val="ru-RU"/>
        </w:rPr>
        <w:t>Валентина ПЕЛИХ</w:t>
      </w:r>
      <w:r w:rsidRPr="00AD604C">
        <w:rPr>
          <w:b/>
          <w:i w:val="0"/>
          <w:iCs w:val="0"/>
          <w:sz w:val="20"/>
          <w:szCs w:val="20"/>
          <w:lang w:val="ru-RU"/>
        </w:rPr>
        <w:t>.</w:t>
      </w:r>
    </w:p>
    <w:p w14:paraId="138AFAC2" w14:textId="77777777" w:rsidR="00D96A10" w:rsidRPr="00B30291" w:rsidRDefault="00D96A10" w:rsidP="00D96A10">
      <w:pPr>
        <w:pStyle w:val="1"/>
        <w:shd w:val="clear" w:color="auto" w:fill="auto"/>
        <w:rPr>
          <w:i w:val="0"/>
          <w:sz w:val="20"/>
          <w:szCs w:val="20"/>
          <w:lang w:val="ru-RU"/>
        </w:rPr>
      </w:pPr>
    </w:p>
    <w:p w14:paraId="55C299E6" w14:textId="77777777" w:rsidR="00D96A10" w:rsidRDefault="00D96A10" w:rsidP="00D96A10">
      <w:pPr>
        <w:pStyle w:val="1"/>
        <w:shd w:val="clear" w:color="auto" w:fill="auto"/>
        <w:rPr>
          <w:i w:val="0"/>
          <w:sz w:val="24"/>
          <w:szCs w:val="24"/>
          <w:lang w:val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D96A10" w14:paraId="0D8CF8A4" w14:textId="77777777" w:rsidTr="00EC77EA">
        <w:trPr>
          <w:trHeight w:val="663"/>
        </w:trPr>
        <w:tc>
          <w:tcPr>
            <w:tcW w:w="4814" w:type="dxa"/>
            <w:hideMark/>
          </w:tcPr>
          <w:p w14:paraId="2596F9F4" w14:textId="77777777" w:rsidR="00D96A10" w:rsidRDefault="00D96A10" w:rsidP="00EC77EA">
            <w:pPr>
              <w:pStyle w:val="30"/>
              <w:ind w:hanging="120"/>
              <w:jc w:val="both"/>
              <w:rPr>
                <w:rStyle w:val="ab"/>
                <w:b w:val="0"/>
                <w:sz w:val="24"/>
                <w:szCs w:val="24"/>
                <w:lang w:val="ru-RU" w:eastAsia="uk-UA" w:bidi="uk-UA"/>
              </w:rPr>
            </w:pPr>
            <w:r>
              <w:rPr>
                <w:rStyle w:val="ab"/>
                <w:b w:val="0"/>
                <w:sz w:val="24"/>
                <w:szCs w:val="24"/>
                <w:lang w:val="ru-RU" w:eastAsia="uk-UA" w:bidi="uk-UA"/>
              </w:rPr>
              <w:t xml:space="preserve">Директор Департаменту </w:t>
            </w:r>
            <w:proofErr w:type="spellStart"/>
            <w:r>
              <w:rPr>
                <w:rStyle w:val="ab"/>
                <w:b w:val="0"/>
                <w:sz w:val="24"/>
                <w:szCs w:val="24"/>
                <w:lang w:val="ru-RU" w:eastAsia="uk-UA" w:bidi="uk-UA"/>
              </w:rPr>
              <w:t>земельних</w:t>
            </w:r>
            <w:proofErr w:type="spellEnd"/>
            <w:r>
              <w:rPr>
                <w:rStyle w:val="ab"/>
                <w:b w:val="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>
              <w:rPr>
                <w:rStyle w:val="ab"/>
                <w:b w:val="0"/>
                <w:sz w:val="24"/>
                <w:szCs w:val="24"/>
                <w:lang w:val="ru-RU" w:eastAsia="uk-UA" w:bidi="uk-UA"/>
              </w:rPr>
              <w:t>ресурсів</w:t>
            </w:r>
            <w:proofErr w:type="spellEnd"/>
          </w:p>
        </w:tc>
        <w:tc>
          <w:tcPr>
            <w:tcW w:w="4815" w:type="dxa"/>
          </w:tcPr>
          <w:p w14:paraId="2BFFC09C" w14:textId="77777777" w:rsidR="00D96A10" w:rsidRPr="00D85DDE" w:rsidRDefault="00D96A10" w:rsidP="00EC77EA">
            <w:pPr>
              <w:pStyle w:val="30"/>
              <w:shd w:val="clear" w:color="auto" w:fill="auto"/>
              <w:jc w:val="right"/>
              <w:rPr>
                <w:rStyle w:val="ab"/>
                <w:b w:val="0"/>
                <w:sz w:val="24"/>
                <w:szCs w:val="24"/>
                <w:lang w:val="uk-UA" w:eastAsia="uk-UA" w:bidi="uk-UA"/>
              </w:rPr>
            </w:pPr>
            <w:r w:rsidRPr="00D85DDE">
              <w:rPr>
                <w:rStyle w:val="ab"/>
                <w:b w:val="0"/>
                <w:sz w:val="24"/>
                <w:szCs w:val="24"/>
                <w:lang w:val="uk-UA" w:eastAsia="uk-UA" w:bidi="uk-UA"/>
              </w:rPr>
              <w:t>Валентина ПЕЛИХ</w:t>
            </w:r>
          </w:p>
        </w:tc>
      </w:tr>
    </w:tbl>
    <w:p w14:paraId="742B687E" w14:textId="77777777" w:rsidR="00D96A10" w:rsidRPr="00B30291" w:rsidRDefault="00D96A10" w:rsidP="00D96A10">
      <w:pPr>
        <w:rPr>
          <w:rFonts w:ascii="Times New Roman" w:hAnsi="Times New Roman" w:cs="Times New Roman"/>
        </w:rPr>
      </w:pPr>
    </w:p>
    <w:p w14:paraId="3D6093E1" w14:textId="77777777" w:rsidR="00FF1715" w:rsidRPr="00B30291" w:rsidRDefault="00FF1715" w:rsidP="00D96A10">
      <w:pPr>
        <w:spacing w:after="259" w:line="1" w:lineRule="exact"/>
        <w:rPr>
          <w:rFonts w:ascii="Times New Roman" w:hAnsi="Times New Roman" w:cs="Times New Roman"/>
        </w:rPr>
      </w:pPr>
    </w:p>
    <w:sectPr w:rsidR="00FF1715" w:rsidRPr="00B30291" w:rsidSect="009A1517">
      <w:headerReference w:type="default" r:id="rId13"/>
      <w:footerReference w:type="default" r:id="rId14"/>
      <w:pgSz w:w="11907" w:h="16839" w:code="9"/>
      <w:pgMar w:top="1134" w:right="567" w:bottom="709" w:left="1701" w:header="279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39281C" w14:textId="77777777" w:rsidR="007F0BA5" w:rsidRDefault="007F0BA5">
      <w:r>
        <w:separator/>
      </w:r>
    </w:p>
  </w:endnote>
  <w:endnote w:type="continuationSeparator" w:id="0">
    <w:p w14:paraId="26DC1857" w14:textId="77777777" w:rsidR="007F0BA5" w:rsidRDefault="007F0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B7F69" w14:textId="77777777" w:rsidR="00A32446" w:rsidRDefault="0012494D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4A33DAF" wp14:editId="35824ABA">
              <wp:simplePos x="0" y="0"/>
              <wp:positionH relativeFrom="margin">
                <wp:posOffset>4896485</wp:posOffset>
              </wp:positionH>
              <wp:positionV relativeFrom="bottomMargin">
                <wp:posOffset>1314450</wp:posOffset>
              </wp:positionV>
              <wp:extent cx="1452942" cy="72927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2942" cy="72927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E834E1" w14:textId="77777777" w:rsidR="00A32446" w:rsidRPr="00B30291" w:rsidRDefault="0012494D">
                          <w:pPr>
                            <w:pStyle w:val="20"/>
                            <w:shd w:val="clear" w:color="auto" w:fill="auto"/>
                            <w:tabs>
                              <w:tab w:val="right" w:pos="3175"/>
                              <w:tab w:val="right" w:pos="6991"/>
                            </w:tabs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</w:pPr>
                          <w:proofErr w:type="spellStart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>Виготовлено</w:t>
                          </w:r>
                          <w:proofErr w:type="spellEnd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 xml:space="preserve"> за </w:t>
                          </w:r>
                          <w:proofErr w:type="spellStart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>даними</w:t>
                          </w:r>
                          <w:proofErr w:type="spellEnd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 xml:space="preserve"> </w:t>
                          </w:r>
                          <w:proofErr w:type="spellStart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>міського</w:t>
                          </w:r>
                          <w:proofErr w:type="spellEnd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 xml:space="preserve"> земельного кадастру</w:t>
                          </w:r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ab/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A33DAF" id="_x0000_t202" coordsize="21600,21600" o:spt="202" path="m,l,21600r21600,l21600,xe">
              <v:stroke joinstyle="miter"/>
              <v:path gradientshapeok="t" o:connecttype="rect"/>
            </v:shapetype>
            <v:shape id="Shape 9" o:spid="_x0000_s1027" type="#_x0000_t202" style="position:absolute;margin-left:385.55pt;margin-top:103.5pt;width:114.4pt;height:5.75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" filled="f" stroked="f">
              <v:textbox inset="0,0,0,0">
                <w:txbxContent>
                  <w:p w14:paraId="16E834E1" w14:textId="77777777" w:rsidR="00A32446" w:rsidRPr="00B30291" w:rsidRDefault="0012494D">
                    <w:pPr>
                      <w:pStyle w:val="20"/>
                      <w:shd w:val="clear" w:color="auto" w:fill="auto"/>
                      <w:tabs>
                        <w:tab w:val="right" w:pos="3175"/>
                        <w:tab w:val="right" w:pos="6991"/>
                      </w:tabs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</w:pPr>
                    <w:proofErr w:type="spellStart"/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>Виготовлено</w:t>
                    </w:r>
                    <w:proofErr w:type="spellEnd"/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 xml:space="preserve"> за </w:t>
                    </w:r>
                    <w:proofErr w:type="spellStart"/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>даними</w:t>
                    </w:r>
                    <w:proofErr w:type="spellEnd"/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 xml:space="preserve"> </w:t>
                    </w:r>
                    <w:proofErr w:type="spellStart"/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>міського</w:t>
                    </w:r>
                    <w:proofErr w:type="spellEnd"/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 xml:space="preserve"> земельного кадастру</w:t>
                    </w:r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ab/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70DB92" w14:textId="77777777" w:rsidR="007F0BA5" w:rsidRDefault="007F0BA5">
      <w:r>
        <w:separator/>
      </w:r>
    </w:p>
  </w:footnote>
  <w:footnote w:type="continuationSeparator" w:id="0">
    <w:p w14:paraId="246A839B" w14:textId="77777777" w:rsidR="007F0BA5" w:rsidRDefault="007F0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ourier New" w:eastAsia="Courier New" w:hAnsi="Courier New" w:cs="Courier New"/>
        <w:i w:val="0"/>
        <w:iCs w:val="0"/>
        <w:color w:val="000000"/>
        <w:sz w:val="24"/>
        <w:szCs w:val="24"/>
        <w:lang w:val="uk-UA" w:eastAsia="uk-UA" w:bidi="uk-UA"/>
      </w:rPr>
      <w:id w:val="16428413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1B8399B" w14:textId="0EDB7FEE" w:rsidR="00A32446" w:rsidRPr="00800A09" w:rsidRDefault="002D265C" w:rsidP="002D265C">
        <w:pPr>
          <w:pStyle w:val="22"/>
          <w:shd w:val="clear" w:color="auto" w:fill="auto"/>
          <w:spacing w:after="0"/>
          <w:ind w:left="2680"/>
          <w:jc w:val="center"/>
          <w:rPr>
            <w:i w:val="0"/>
            <w:sz w:val="12"/>
            <w:szCs w:val="12"/>
          </w:rPr>
        </w:pPr>
        <w:r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  <w:lang w:val="uk-UA" w:eastAsia="uk-UA" w:bidi="uk-UA"/>
          </w:rPr>
          <w:t xml:space="preserve">           </w:t>
        </w:r>
        <w:r w:rsidR="00B8631F"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  <w:lang w:val="uk-UA" w:eastAsia="uk-UA" w:bidi="uk-UA"/>
          </w:rPr>
          <w:t xml:space="preserve">    </w:t>
        </w:r>
        <w:r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  <w:lang w:val="uk-UA" w:eastAsia="uk-UA" w:bidi="uk-UA"/>
          </w:rPr>
          <w:t xml:space="preserve"> </w:t>
        </w:r>
        <w:r w:rsidR="007E3A33"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  <w:lang w:val="uk-UA" w:eastAsia="uk-UA" w:bidi="uk-UA"/>
          </w:rPr>
          <w:t xml:space="preserve">    </w:t>
        </w:r>
        <w:proofErr w:type="spellStart"/>
        <w:r w:rsidR="0012494D" w:rsidRPr="00800A09">
          <w:rPr>
            <w:i w:val="0"/>
            <w:sz w:val="12"/>
            <w:szCs w:val="12"/>
          </w:rPr>
          <w:t>Пояснювальна</w:t>
        </w:r>
        <w:proofErr w:type="spellEnd"/>
        <w:r w:rsidR="0012494D" w:rsidRPr="00800A09">
          <w:rPr>
            <w:i w:val="0"/>
            <w:sz w:val="12"/>
            <w:szCs w:val="12"/>
          </w:rPr>
          <w:t xml:space="preserve"> </w:t>
        </w:r>
        <w:proofErr w:type="spellStart"/>
        <w:r w:rsidR="0012494D" w:rsidRPr="00800A09">
          <w:rPr>
            <w:i w:val="0"/>
            <w:sz w:val="12"/>
            <w:szCs w:val="12"/>
          </w:rPr>
          <w:t>записка</w:t>
        </w:r>
        <w:proofErr w:type="spellEnd"/>
        <w:r w:rsidR="0012494D" w:rsidRPr="00800A09">
          <w:rPr>
            <w:i w:val="0"/>
            <w:sz w:val="12"/>
            <w:szCs w:val="12"/>
          </w:rPr>
          <w:t xml:space="preserve"> № ПЗН-78985</w:t>
        </w:r>
        <w:r w:rsidR="0012494D" w:rsidRPr="00800A09">
          <w:rPr>
            <w:i w:val="0"/>
            <w:sz w:val="12"/>
            <w:szCs w:val="12"/>
            <w:lang w:val="ru-RU"/>
          </w:rPr>
          <w:t xml:space="preserve"> </w:t>
        </w:r>
        <w:proofErr w:type="spellStart"/>
        <w:r w:rsidR="0012494D" w:rsidRPr="00800A09">
          <w:rPr>
            <w:i w:val="0"/>
            <w:sz w:val="12"/>
            <w:szCs w:val="12"/>
          </w:rPr>
          <w:t>від</w:t>
        </w:r>
        <w:proofErr w:type="spellEnd"/>
        <w:r w:rsidR="0012494D" w:rsidRPr="00800A09">
          <w:rPr>
            <w:i w:val="0"/>
            <w:sz w:val="12"/>
            <w:szCs w:val="12"/>
          </w:rPr>
          <w:t xml:space="preserve"> </w:t>
        </w:r>
        <w:r w:rsidR="00855E11">
          <w:rPr>
            <w:i w:val="0"/>
            <w:sz w:val="12"/>
            <w:szCs w:val="12"/>
          </w:rPr>
          <w:t>11.03.2025</w:t>
        </w:r>
        <w:r w:rsidR="0012494D" w:rsidRPr="00800A09">
          <w:rPr>
            <w:i w:val="0"/>
            <w:sz w:val="12"/>
            <w:szCs w:val="12"/>
          </w:rPr>
          <w:t xml:space="preserve"> </w:t>
        </w:r>
        <w:proofErr w:type="spellStart"/>
        <w:r w:rsidR="0012494D" w:rsidRPr="00800A09">
          <w:rPr>
            <w:i w:val="0"/>
            <w:sz w:val="12"/>
            <w:szCs w:val="12"/>
          </w:rPr>
          <w:t>до</w:t>
        </w:r>
        <w:proofErr w:type="spellEnd"/>
        <w:r w:rsidR="0012494D" w:rsidRPr="00800A09">
          <w:rPr>
            <w:i w:val="0"/>
            <w:sz w:val="12"/>
            <w:szCs w:val="12"/>
          </w:rPr>
          <w:t xml:space="preserve"> </w:t>
        </w:r>
        <w:proofErr w:type="gramStart"/>
        <w:r w:rsidR="00B8631F">
          <w:rPr>
            <w:i w:val="0"/>
            <w:sz w:val="12"/>
            <w:szCs w:val="12"/>
            <w:lang w:val="uk-UA"/>
          </w:rPr>
          <w:t xml:space="preserve">справи </w:t>
        </w:r>
        <w:r w:rsidR="0012494D" w:rsidRPr="00800A09">
          <w:rPr>
            <w:i w:val="0"/>
            <w:sz w:val="12"/>
            <w:szCs w:val="12"/>
          </w:rPr>
          <w:t xml:space="preserve"> 759243633</w:t>
        </w:r>
        <w:proofErr w:type="gramEnd"/>
      </w:p>
      <w:p w14:paraId="3386C57A" w14:textId="154B2C19" w:rsidR="00A32446" w:rsidRPr="00800A09" w:rsidRDefault="0012494D" w:rsidP="0070323B">
        <w:pPr>
          <w:pStyle w:val="a9"/>
          <w:jc w:val="right"/>
          <w:rPr>
            <w:rFonts w:ascii="Times New Roman" w:hAnsi="Times New Roman" w:cs="Times New Roman"/>
          </w:rPr>
        </w:pPr>
        <w:r w:rsidRPr="00800A09">
          <w:rPr>
            <w:rFonts w:ascii="Times New Roman" w:hAnsi="Times New Roman" w:cs="Times New Roman"/>
            <w:sz w:val="12"/>
            <w:szCs w:val="12"/>
          </w:rPr>
          <w:t>Сторінка</w:t>
        </w:r>
        <w:r w:rsidRPr="00800A09">
          <w:rPr>
            <w:rFonts w:ascii="Times New Roman" w:hAnsi="Times New Roman" w:cs="Times New Roman"/>
            <w:sz w:val="12"/>
            <w:szCs w:val="12"/>
            <w:lang w:val="ru-RU"/>
          </w:rPr>
          <w:t xml:space="preserve"> 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800A09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9F6F05" w:rsidRPr="009F6F05">
          <w:rPr>
            <w:rFonts w:ascii="Times New Roman" w:hAnsi="Times New Roman" w:cs="Times New Roman"/>
            <w:noProof/>
            <w:sz w:val="12"/>
            <w:szCs w:val="12"/>
            <w:lang w:val="ru-RU"/>
          </w:rPr>
          <w:t>4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end"/>
        </w:r>
      </w:p>
    </w:sdtContent>
  </w:sdt>
  <w:p w14:paraId="5452AED0" w14:textId="77777777" w:rsidR="00A32446" w:rsidRDefault="00A32446" w:rsidP="0070323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5F41"/>
    <w:multiLevelType w:val="hybridMultilevel"/>
    <w:tmpl w:val="9674534A"/>
    <w:lvl w:ilvl="0" w:tplc="0CA8056E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4" w:hanging="360"/>
      </w:pPr>
    </w:lvl>
    <w:lvl w:ilvl="2" w:tplc="0422001B" w:tentative="1">
      <w:start w:val="1"/>
      <w:numFmt w:val="lowerRoman"/>
      <w:lvlText w:val="%3."/>
      <w:lvlJc w:val="right"/>
      <w:pPr>
        <w:ind w:left="2144" w:hanging="180"/>
      </w:pPr>
    </w:lvl>
    <w:lvl w:ilvl="3" w:tplc="0422000F" w:tentative="1">
      <w:start w:val="1"/>
      <w:numFmt w:val="decimal"/>
      <w:lvlText w:val="%4."/>
      <w:lvlJc w:val="left"/>
      <w:pPr>
        <w:ind w:left="2864" w:hanging="360"/>
      </w:pPr>
    </w:lvl>
    <w:lvl w:ilvl="4" w:tplc="04220019" w:tentative="1">
      <w:start w:val="1"/>
      <w:numFmt w:val="lowerLetter"/>
      <w:lvlText w:val="%5."/>
      <w:lvlJc w:val="left"/>
      <w:pPr>
        <w:ind w:left="3584" w:hanging="360"/>
      </w:pPr>
    </w:lvl>
    <w:lvl w:ilvl="5" w:tplc="0422001B" w:tentative="1">
      <w:start w:val="1"/>
      <w:numFmt w:val="lowerRoman"/>
      <w:lvlText w:val="%6."/>
      <w:lvlJc w:val="right"/>
      <w:pPr>
        <w:ind w:left="4304" w:hanging="180"/>
      </w:pPr>
    </w:lvl>
    <w:lvl w:ilvl="6" w:tplc="0422000F" w:tentative="1">
      <w:start w:val="1"/>
      <w:numFmt w:val="decimal"/>
      <w:lvlText w:val="%7."/>
      <w:lvlJc w:val="left"/>
      <w:pPr>
        <w:ind w:left="5024" w:hanging="360"/>
      </w:pPr>
    </w:lvl>
    <w:lvl w:ilvl="7" w:tplc="04220019" w:tentative="1">
      <w:start w:val="1"/>
      <w:numFmt w:val="lowerLetter"/>
      <w:lvlText w:val="%8."/>
      <w:lvlJc w:val="left"/>
      <w:pPr>
        <w:ind w:left="5744" w:hanging="360"/>
      </w:pPr>
    </w:lvl>
    <w:lvl w:ilvl="8" w:tplc="0422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" w15:restartNumberingAfterBreak="0">
    <w:nsid w:val="0DBF7C12"/>
    <w:multiLevelType w:val="multilevel"/>
    <w:tmpl w:val="1310942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DB61ED7"/>
    <w:multiLevelType w:val="hybridMultilevel"/>
    <w:tmpl w:val="9AA67DFE"/>
    <w:lvl w:ilvl="0" w:tplc="C68213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291"/>
    <w:rsid w:val="00037BE6"/>
    <w:rsid w:val="0012494D"/>
    <w:rsid w:val="00154DC8"/>
    <w:rsid w:val="001675FB"/>
    <w:rsid w:val="00173F07"/>
    <w:rsid w:val="00174E19"/>
    <w:rsid w:val="001A7756"/>
    <w:rsid w:val="001C2A89"/>
    <w:rsid w:val="001D3A82"/>
    <w:rsid w:val="002370D1"/>
    <w:rsid w:val="00265722"/>
    <w:rsid w:val="002678BE"/>
    <w:rsid w:val="002C5654"/>
    <w:rsid w:val="002D265C"/>
    <w:rsid w:val="002F6307"/>
    <w:rsid w:val="00311269"/>
    <w:rsid w:val="00346872"/>
    <w:rsid w:val="003A13FE"/>
    <w:rsid w:val="003C3E66"/>
    <w:rsid w:val="00452D5A"/>
    <w:rsid w:val="00463B38"/>
    <w:rsid w:val="004862CC"/>
    <w:rsid w:val="00495A67"/>
    <w:rsid w:val="0050652B"/>
    <w:rsid w:val="0055459A"/>
    <w:rsid w:val="005740F1"/>
    <w:rsid w:val="00581A44"/>
    <w:rsid w:val="00586D23"/>
    <w:rsid w:val="005C003C"/>
    <w:rsid w:val="005D5C2D"/>
    <w:rsid w:val="005E2EFF"/>
    <w:rsid w:val="0065190A"/>
    <w:rsid w:val="006A34C6"/>
    <w:rsid w:val="007033CD"/>
    <w:rsid w:val="00706695"/>
    <w:rsid w:val="00725C6A"/>
    <w:rsid w:val="007312B1"/>
    <w:rsid w:val="007C0899"/>
    <w:rsid w:val="007D4A0A"/>
    <w:rsid w:val="007E3A33"/>
    <w:rsid w:val="007F05B6"/>
    <w:rsid w:val="007F0BA5"/>
    <w:rsid w:val="007F1356"/>
    <w:rsid w:val="00820317"/>
    <w:rsid w:val="00855E11"/>
    <w:rsid w:val="0094351B"/>
    <w:rsid w:val="0098267F"/>
    <w:rsid w:val="009A1517"/>
    <w:rsid w:val="009A2A33"/>
    <w:rsid w:val="009C72FC"/>
    <w:rsid w:val="009F6F05"/>
    <w:rsid w:val="00A03734"/>
    <w:rsid w:val="00A1045E"/>
    <w:rsid w:val="00A214DC"/>
    <w:rsid w:val="00A318A9"/>
    <w:rsid w:val="00A32446"/>
    <w:rsid w:val="00A34F0D"/>
    <w:rsid w:val="00A404EA"/>
    <w:rsid w:val="00A60058"/>
    <w:rsid w:val="00A73294"/>
    <w:rsid w:val="00A92A53"/>
    <w:rsid w:val="00A94E5D"/>
    <w:rsid w:val="00AA4A94"/>
    <w:rsid w:val="00AC6C1F"/>
    <w:rsid w:val="00AD77FD"/>
    <w:rsid w:val="00AE1A2E"/>
    <w:rsid w:val="00B00C12"/>
    <w:rsid w:val="00B11B2C"/>
    <w:rsid w:val="00B30291"/>
    <w:rsid w:val="00B84B97"/>
    <w:rsid w:val="00B8631F"/>
    <w:rsid w:val="00B96FCD"/>
    <w:rsid w:val="00C04B24"/>
    <w:rsid w:val="00C20204"/>
    <w:rsid w:val="00C5746C"/>
    <w:rsid w:val="00C70FE7"/>
    <w:rsid w:val="00C94FF1"/>
    <w:rsid w:val="00C95681"/>
    <w:rsid w:val="00CA5D01"/>
    <w:rsid w:val="00D27EDF"/>
    <w:rsid w:val="00D57CE8"/>
    <w:rsid w:val="00D659E4"/>
    <w:rsid w:val="00D702BD"/>
    <w:rsid w:val="00D764F7"/>
    <w:rsid w:val="00D77F52"/>
    <w:rsid w:val="00D85DDE"/>
    <w:rsid w:val="00D95CC1"/>
    <w:rsid w:val="00D96A10"/>
    <w:rsid w:val="00E34240"/>
    <w:rsid w:val="00E60C6D"/>
    <w:rsid w:val="00E90C7D"/>
    <w:rsid w:val="00E92EA7"/>
    <w:rsid w:val="00EC641A"/>
    <w:rsid w:val="00EF388D"/>
    <w:rsid w:val="00F012A7"/>
    <w:rsid w:val="00F54A05"/>
    <w:rsid w:val="00F60E6B"/>
    <w:rsid w:val="00F72AE2"/>
    <w:rsid w:val="00F801D8"/>
    <w:rsid w:val="00FF1715"/>
    <w:rsid w:val="00FF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061BD"/>
  <w15:chartTrackingRefBased/>
  <w15:docId w15:val="{49B39961-BEBF-4984-8A48-887B43C3F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3029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B30291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2">
    <w:name w:val="Колонтитул (2)_"/>
    <w:basedOn w:val="a0"/>
    <w:link w:val="20"/>
    <w:rsid w:val="00B3029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Основной текст_"/>
    <w:basedOn w:val="a0"/>
    <w:link w:val="1"/>
    <w:rsid w:val="00B30291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a6">
    <w:name w:val="Подпись к таблице_"/>
    <w:basedOn w:val="a0"/>
    <w:link w:val="a7"/>
    <w:rsid w:val="00B30291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4">
    <w:name w:val="Другое"/>
    <w:basedOn w:val="a"/>
    <w:link w:val="a3"/>
    <w:rsid w:val="00B30291"/>
    <w:pPr>
      <w:shd w:val="clear" w:color="auto" w:fill="FFFFFF"/>
    </w:pPr>
    <w:rPr>
      <w:rFonts w:ascii="Times New Roman" w:eastAsia="Times New Roman" w:hAnsi="Times New Roman" w:cs="Times New Roman"/>
      <w:color w:val="auto"/>
      <w:sz w:val="16"/>
      <w:szCs w:val="16"/>
      <w:lang w:val="en-US" w:eastAsia="en-US" w:bidi="ar-SA"/>
    </w:rPr>
  </w:style>
  <w:style w:type="paragraph" w:customStyle="1" w:styleId="20">
    <w:name w:val="Колонтитул (2)"/>
    <w:basedOn w:val="a"/>
    <w:link w:val="2"/>
    <w:rsid w:val="00B30291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en-US" w:eastAsia="en-US" w:bidi="ar-SA"/>
    </w:rPr>
  </w:style>
  <w:style w:type="paragraph" w:customStyle="1" w:styleId="1">
    <w:name w:val="Основной текст1"/>
    <w:basedOn w:val="a"/>
    <w:link w:val="a5"/>
    <w:rsid w:val="00B30291"/>
    <w:pPr>
      <w:shd w:val="clear" w:color="auto" w:fill="FFFFFF"/>
    </w:pPr>
    <w:rPr>
      <w:rFonts w:ascii="Times New Roman" w:eastAsia="Times New Roman" w:hAnsi="Times New Roman" w:cs="Times New Roman"/>
      <w:i/>
      <w:iCs/>
      <w:color w:val="auto"/>
      <w:sz w:val="19"/>
      <w:szCs w:val="19"/>
      <w:lang w:val="en-US" w:eastAsia="en-US" w:bidi="ar-SA"/>
    </w:rPr>
  </w:style>
  <w:style w:type="paragraph" w:customStyle="1" w:styleId="a7">
    <w:name w:val="Подпись к таблице"/>
    <w:basedOn w:val="a"/>
    <w:link w:val="a6"/>
    <w:rsid w:val="00B30291"/>
    <w:pPr>
      <w:shd w:val="clear" w:color="auto" w:fill="FFFFFF"/>
    </w:pPr>
    <w:rPr>
      <w:rFonts w:ascii="Times New Roman" w:eastAsia="Times New Roman" w:hAnsi="Times New Roman" w:cs="Times New Roman"/>
      <w:b/>
      <w:bCs/>
      <w:color w:val="auto"/>
      <w:sz w:val="18"/>
      <w:szCs w:val="18"/>
      <w:lang w:val="en-US" w:eastAsia="en-US" w:bidi="ar-SA"/>
    </w:rPr>
  </w:style>
  <w:style w:type="table" w:styleId="a8">
    <w:name w:val="Table Grid"/>
    <w:basedOn w:val="a1"/>
    <w:uiPriority w:val="39"/>
    <w:rsid w:val="00B3029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uk-UA"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30291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B30291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customStyle="1" w:styleId="21">
    <w:name w:val="Основной текст (2)_"/>
    <w:basedOn w:val="a0"/>
    <w:link w:val="22"/>
    <w:rsid w:val="00B30291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30291"/>
    <w:pPr>
      <w:shd w:val="clear" w:color="auto" w:fill="FFFFFF"/>
      <w:spacing w:after="160"/>
      <w:ind w:firstLine="140"/>
      <w:jc w:val="right"/>
    </w:pPr>
    <w:rPr>
      <w:rFonts w:ascii="Times New Roman" w:eastAsia="Times New Roman" w:hAnsi="Times New Roman" w:cs="Times New Roman"/>
      <w:i/>
      <w:iCs/>
      <w:color w:val="auto"/>
      <w:sz w:val="14"/>
      <w:szCs w:val="14"/>
      <w:lang w:val="en-US" w:eastAsia="en-US" w:bidi="ar-SA"/>
    </w:rPr>
  </w:style>
  <w:style w:type="character" w:styleId="ab">
    <w:name w:val="Strong"/>
    <w:basedOn w:val="a0"/>
    <w:uiPriority w:val="22"/>
    <w:qFormat/>
    <w:rsid w:val="00B30291"/>
    <w:rPr>
      <w:b/>
      <w:bCs/>
    </w:rPr>
  </w:style>
  <w:style w:type="character" w:styleId="ac">
    <w:name w:val="Emphasis"/>
    <w:basedOn w:val="a0"/>
    <w:uiPriority w:val="20"/>
    <w:qFormat/>
    <w:rsid w:val="00B30291"/>
    <w:rPr>
      <w:i/>
      <w:iCs/>
    </w:rPr>
  </w:style>
  <w:style w:type="paragraph" w:styleId="ad">
    <w:name w:val="No Spacing"/>
    <w:uiPriority w:val="1"/>
    <w:qFormat/>
    <w:rsid w:val="00B3029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customStyle="1" w:styleId="3">
    <w:name w:val="Основной текст (3)_"/>
    <w:basedOn w:val="a0"/>
    <w:link w:val="30"/>
    <w:locked/>
    <w:rsid w:val="007D4A0A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D4A0A"/>
    <w:pPr>
      <w:shd w:val="clear" w:color="auto" w:fill="FFFFFF"/>
      <w:spacing w:line="232" w:lineRule="auto"/>
    </w:pPr>
    <w:rPr>
      <w:rFonts w:ascii="Times New Roman" w:eastAsia="Times New Roman" w:hAnsi="Times New Roman" w:cs="Times New Roman"/>
      <w:color w:val="auto"/>
      <w:sz w:val="16"/>
      <w:szCs w:val="16"/>
      <w:lang w:val="en-US" w:eastAsia="en-US" w:bidi="ar-SA"/>
    </w:rPr>
  </w:style>
  <w:style w:type="paragraph" w:styleId="ae">
    <w:name w:val="footer"/>
    <w:basedOn w:val="a"/>
    <w:link w:val="af"/>
    <w:uiPriority w:val="99"/>
    <w:unhideWhenUsed/>
    <w:rsid w:val="00855E11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855E11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paragraph" w:styleId="af0">
    <w:name w:val="Balloon Text"/>
    <w:basedOn w:val="a"/>
    <w:link w:val="af1"/>
    <w:uiPriority w:val="99"/>
    <w:semiHidden/>
    <w:unhideWhenUsed/>
    <w:rsid w:val="00FF1715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FF1715"/>
    <w:rPr>
      <w:rFonts w:ascii="Segoe UI" w:eastAsia="Courier New" w:hAnsi="Segoe UI" w:cs="Segoe UI"/>
      <w:color w:val="000000"/>
      <w:sz w:val="18"/>
      <w:szCs w:val="18"/>
      <w:lang w:val="uk-UA" w:eastAsia="uk-UA" w:bidi="uk-UA"/>
    </w:rPr>
  </w:style>
  <w:style w:type="character" w:styleId="af2">
    <w:name w:val="Hyperlink"/>
    <w:basedOn w:val="a0"/>
    <w:uiPriority w:val="99"/>
    <w:semiHidden/>
    <w:unhideWhenUsed/>
    <w:rsid w:val="009A1517"/>
    <w:rPr>
      <w:color w:val="0000FF"/>
      <w:u w:val="single"/>
    </w:rPr>
  </w:style>
  <w:style w:type="paragraph" w:styleId="af3">
    <w:name w:val="Normal (Web)"/>
    <w:basedOn w:val="a"/>
    <w:uiPriority w:val="99"/>
    <w:semiHidden/>
    <w:unhideWhenUsed/>
    <w:rsid w:val="009A151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text-grey">
    <w:name w:val="text-grey"/>
    <w:basedOn w:val="a0"/>
    <w:rsid w:val="009A1517"/>
  </w:style>
  <w:style w:type="character" w:customStyle="1" w:styleId="name">
    <w:name w:val="name"/>
    <w:basedOn w:val="a0"/>
    <w:rsid w:val="009A1517"/>
  </w:style>
  <w:style w:type="paragraph" w:styleId="23">
    <w:name w:val="Body Text 2"/>
    <w:basedOn w:val="a"/>
    <w:link w:val="24"/>
    <w:rsid w:val="00D96A10"/>
    <w:pPr>
      <w:widowControl/>
      <w:tabs>
        <w:tab w:val="left" w:pos="5529"/>
        <w:tab w:val="left" w:pos="6237"/>
        <w:tab w:val="left" w:pos="6379"/>
        <w:tab w:val="left" w:pos="8080"/>
      </w:tabs>
      <w:ind w:right="4335"/>
      <w:jc w:val="both"/>
    </w:pPr>
    <w:rPr>
      <w:rFonts w:ascii="Times New Roman" w:eastAsia="Times New Roman" w:hAnsi="Times New Roman" w:cs="Times New Roman"/>
      <w:color w:val="auto"/>
      <w:sz w:val="28"/>
      <w:szCs w:val="20"/>
      <w:lang w:eastAsia="ru-RU" w:bidi="ar-SA"/>
    </w:rPr>
  </w:style>
  <w:style w:type="character" w:customStyle="1" w:styleId="24">
    <w:name w:val="Основний текст 2 Знак"/>
    <w:basedOn w:val="a0"/>
    <w:link w:val="23"/>
    <w:rsid w:val="00D96A10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8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4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23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12" w:color="E5E5E5"/>
            <w:right w:val="none" w:sz="0" w:space="0" w:color="auto"/>
          </w:divBdr>
        </w:div>
        <w:div w:id="18132542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12" w:color="E5E5E5"/>
            <w:right w:val="none" w:sz="0" w:space="0" w:color="auto"/>
          </w:divBdr>
        </w:div>
        <w:div w:id="14170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10.61.15.4\Protect\&#1059;&#1087;&#1088;%20&#1079;&#1077;&#1084;&#1083;&#1077;&#1091;&#1089;&#1090;&#1088;&#1086;&#1102;\&#1042;&#1110;&#1076;&#1076;&#1110;&#1083;%20&#1044;&#1077;&#1089;&#1085;_&#1044;&#1085;&#1110;&#1087;&#1088;_&#1044;&#1072;&#1088;&#1085;\&#1083;&#1080;&#1089;&#1090;&#1080;%202019-2022\&#1051;&#1080;&#1089;&#1090;&#1080;%20%20&#1044;&#1077;&#1089;&#1085;&#1103;&#1085;&#1089;&#1100;&#1082;&#1080;&#1081;\&#1086;&#1087;&#1088;&#1072;&#1094;&#1102;&#1074;&#1072;&#1085;&#1085;&#1103;%20&#1074;%20&#1057;&#1048;&#1057;&#1058;&#1045;&#1052;&#1030;\&#1056;&#1110;&#1096;&#1077;&#1085;&#1085;&#1103;%20&#1087;&#1086;%20&#1085;&#1086;&#1074;&#1086;&#1084;&#1091;%20&#1054;&#1056;&#1043;&#1040;&#1053;&#1030;&#1047;&#1040;&#1062;&#1030;&#1031;\request_qr_code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oucontrol.com.ua/catalog/company_details/44557867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control.com.ua/catalog/company_details/35454345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request_qr_cod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11855-A097-4B4A-B62E-2BB8240EA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1369</Words>
  <Characters>7806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до проєкту рішення про передачу</vt:lpstr>
      <vt:lpstr/>
    </vt:vector>
  </TitlesOfParts>
  <Manager>Управління землеустрою</Manager>
  <Company>ДЕПАРТАМЕНТ ЗЕМЕЛЬНИХ РЕСУРСІВ</Company>
  <LinksUpToDate>false</LinksUpToDate>
  <CharactersWithSpaces>9157</CharactersWithSpaces>
  <SharedDoc>false</SharedDoc>
  <HyperlinkBase>136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до проєкту рішення про передачу</dc:title>
  <dc:subject/>
  <dc:creator>Сізон Олена Миколаївна</dc:creator>
  <cp:keywords>{"doc_type_id":136,"doc_type_name":"Пояснювальна записка до проєкту рішення про передачу","doc_type_file":"Юр_особа оренда передача.docx"}</cp:keywords>
  <dc:description/>
  <cp:lastModifiedBy>Бережна Людмила Вікторівна</cp:lastModifiedBy>
  <cp:revision>3</cp:revision>
  <cp:lastPrinted>2025-03-19T09:44:00Z</cp:lastPrinted>
  <dcterms:created xsi:type="dcterms:W3CDTF">2025-03-18T14:41:00Z</dcterms:created>
  <dcterms:modified xsi:type="dcterms:W3CDTF">2025-03-19T09:55:00Z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2024-01-07T21:23:19Z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e8ae404f-e072-4541-9eaf-f75fb115f6b6</vt:lpwstr>
  </property>
  <property fmtid="{D5CDD505-2E9C-101B-9397-08002B2CF9AE}" pid="8" name="MSIP_Label_defa4170-0d19-0005-0004-bc88714345d2_ContentBits">
    <vt:lpwstr>0</vt:lpwstr>
  </property>
</Properties>
</file>