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60D966" w14:textId="77777777" w:rsidR="00087CF8" w:rsidRPr="004248DE" w:rsidRDefault="00087CF8" w:rsidP="00087CF8">
      <w:pPr>
        <w:tabs>
          <w:tab w:val="left" w:pos="4395"/>
        </w:tabs>
        <w:jc w:val="center"/>
        <w:rPr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77B3D464" wp14:editId="48E7F0A5">
            <wp:extent cx="432000" cy="612000"/>
            <wp:effectExtent l="0" t="0" r="6350" b="0"/>
            <wp:docPr id="2" name="Рисунок 2" descr="Зображення, що містить символ, логотип, емблема, Графіка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Зображення, що містить символ, логотип, емблема, Графіка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80C923" w14:textId="77777777" w:rsidR="00087CF8" w:rsidRPr="005250F2" w:rsidRDefault="00087CF8" w:rsidP="00087CF8">
      <w:pPr>
        <w:tabs>
          <w:tab w:val="left" w:pos="4395"/>
        </w:tabs>
        <w:ind w:right="-1"/>
        <w:rPr>
          <w:sz w:val="28"/>
          <w:szCs w:val="28"/>
        </w:rPr>
      </w:pPr>
    </w:p>
    <w:p w14:paraId="5DB12E90" w14:textId="77777777" w:rsidR="00087CF8" w:rsidRDefault="00087CF8" w:rsidP="00087CF8">
      <w:pPr>
        <w:tabs>
          <w:tab w:val="left" w:pos="4395"/>
        </w:tabs>
        <w:ind w:right="-1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КИЇВСЬКА МІСЬКА РАДА</w:t>
      </w:r>
    </w:p>
    <w:p w14:paraId="7154250C" w14:textId="24D74D3F" w:rsidR="00087CF8" w:rsidRPr="00C65838" w:rsidRDefault="00087CF8" w:rsidP="00087CF8">
      <w:pPr>
        <w:tabs>
          <w:tab w:val="left" w:pos="4395"/>
        </w:tabs>
        <w:ind w:right="-1"/>
        <w:jc w:val="center"/>
        <w:rPr>
          <w:sz w:val="28"/>
          <w:szCs w:val="28"/>
        </w:rPr>
      </w:pPr>
      <w:r w:rsidRPr="00C65838">
        <w:rPr>
          <w:sz w:val="28"/>
          <w:szCs w:val="28"/>
          <w:lang w:val="en-US"/>
        </w:rPr>
        <w:t>V</w:t>
      </w:r>
      <w:r w:rsidRPr="00C65838">
        <w:rPr>
          <w:sz w:val="28"/>
          <w:szCs w:val="28"/>
        </w:rPr>
        <w:t xml:space="preserve"> сесія </w:t>
      </w:r>
      <w:r w:rsidRPr="00C65838">
        <w:rPr>
          <w:sz w:val="28"/>
          <w:szCs w:val="28"/>
          <w:lang w:val="en-US"/>
        </w:rPr>
        <w:t>IX</w:t>
      </w:r>
      <w:r w:rsidRPr="00C65838">
        <w:rPr>
          <w:sz w:val="28"/>
          <w:szCs w:val="28"/>
        </w:rPr>
        <w:t xml:space="preserve"> скликання</w:t>
      </w:r>
    </w:p>
    <w:p w14:paraId="441E3C4A" w14:textId="77777777" w:rsidR="00087CF8" w:rsidRDefault="00087CF8" w:rsidP="00087CF8">
      <w:pPr>
        <w:tabs>
          <w:tab w:val="left" w:pos="4395"/>
        </w:tabs>
        <w:ind w:right="-1"/>
        <w:jc w:val="center"/>
        <w:rPr>
          <w:szCs w:val="24"/>
        </w:rPr>
      </w:pPr>
    </w:p>
    <w:p w14:paraId="56FBB155" w14:textId="77777777" w:rsidR="00087CF8" w:rsidRDefault="00087CF8" w:rsidP="00087CF8">
      <w:pPr>
        <w:tabs>
          <w:tab w:val="left" w:pos="4395"/>
        </w:tabs>
        <w:ind w:right="-1"/>
        <w:jc w:val="center"/>
        <w:rPr>
          <w:b/>
          <w:sz w:val="32"/>
          <w:szCs w:val="32"/>
        </w:rPr>
      </w:pPr>
      <w:r w:rsidRPr="004B7372">
        <w:rPr>
          <w:b/>
          <w:sz w:val="32"/>
          <w:szCs w:val="32"/>
        </w:rPr>
        <w:t>Р І Ш Е Н Н Я</w:t>
      </w:r>
    </w:p>
    <w:p w14:paraId="10CEEA8A" w14:textId="77777777" w:rsidR="00087CF8" w:rsidRDefault="00087CF8" w:rsidP="00087CF8">
      <w:pPr>
        <w:tabs>
          <w:tab w:val="left" w:pos="4395"/>
        </w:tabs>
        <w:ind w:right="-1"/>
        <w:jc w:val="center"/>
        <w:rPr>
          <w:szCs w:val="24"/>
        </w:rPr>
      </w:pPr>
    </w:p>
    <w:p w14:paraId="6D086FBF" w14:textId="77777777" w:rsidR="00087CF8" w:rsidRDefault="00087CF8" w:rsidP="00087CF8">
      <w:pPr>
        <w:tabs>
          <w:tab w:val="left" w:pos="4395"/>
        </w:tabs>
        <w:ind w:right="-1"/>
        <w:jc w:val="center"/>
        <w:rPr>
          <w:sz w:val="28"/>
          <w:szCs w:val="24"/>
        </w:rPr>
      </w:pPr>
      <w:r w:rsidRPr="004B7372">
        <w:rPr>
          <w:sz w:val="28"/>
          <w:szCs w:val="24"/>
        </w:rPr>
        <w:t>_______________                          Київ                      № _______________</w:t>
      </w:r>
    </w:p>
    <w:p w14:paraId="18FE35E8" w14:textId="618860DD" w:rsidR="00F6318B" w:rsidRPr="00087CF8" w:rsidRDefault="00F6318B" w:rsidP="00F6318B">
      <w:pPr>
        <w:rPr>
          <w:sz w:val="16"/>
          <w:szCs w:val="16"/>
        </w:rPr>
      </w:pPr>
    </w:p>
    <w:p w14:paraId="62C72E3C" w14:textId="186D2F0C" w:rsidR="00F6318B" w:rsidRPr="00F6318B" w:rsidRDefault="0034548A" w:rsidP="00087CF8">
      <w:pPr>
        <w:rPr>
          <w:lang w:val="uk-UA"/>
        </w:rPr>
      </w:pPr>
      <w:r>
        <w:rPr>
          <w:noProof/>
        </w:rPr>
        <w:drawing>
          <wp:anchor distT="0" distB="0" distL="114300" distR="114300" simplePos="0" relativeHeight="251660800" behindDoc="1" locked="0" layoutInCell="1" allowOverlap="1" wp14:anchorId="408B3B53" wp14:editId="39AED651">
            <wp:simplePos x="0" y="0"/>
            <wp:positionH relativeFrom="column">
              <wp:posOffset>4225290</wp:posOffset>
            </wp:positionH>
            <wp:positionV relativeFrom="paragraph">
              <wp:posOffset>189865</wp:posOffset>
            </wp:positionV>
            <wp:extent cx="1381125" cy="1419225"/>
            <wp:effectExtent l="0" t="0" r="9525" b="9525"/>
            <wp:wrapNone/>
            <wp:docPr id="1" name="Picture 5">
              <a:hlinkClick xmlns:a="http://schemas.openxmlformats.org/drawingml/2006/main" r:id="rId6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7"/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45AE75" w14:textId="47148EDF" w:rsidR="00F6318B" w:rsidRPr="00F6318B" w:rsidRDefault="00F6318B" w:rsidP="00F6318B">
      <w:pPr>
        <w:rPr>
          <w:snapToGrid w:val="0"/>
          <w:sz w:val="16"/>
          <w:szCs w:val="16"/>
          <w:lang w:val="uk-UA"/>
        </w:rPr>
      </w:pPr>
    </w:p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4395"/>
      </w:tblGrid>
      <w:tr w:rsidR="00F6318B" w:rsidRPr="009C5EC9" w14:paraId="6C1844F6" w14:textId="77777777" w:rsidTr="00124484">
        <w:trPr>
          <w:trHeight w:val="2500"/>
        </w:trPr>
        <w:tc>
          <w:tcPr>
            <w:tcW w:w="4395" w:type="dxa"/>
            <w:shd w:val="clear" w:color="auto" w:fill="auto"/>
            <w:hideMark/>
          </w:tcPr>
          <w:p w14:paraId="22427F3E" w14:textId="213B0207" w:rsidR="00F6318B" w:rsidRPr="00B0502F" w:rsidRDefault="00E2725F" w:rsidP="007D6FDA">
            <w:pPr>
              <w:autoSpaceDE w:val="0"/>
              <w:autoSpaceDN w:val="0"/>
              <w:adjustRightInd w:val="0"/>
              <w:ind w:left="-105"/>
              <w:jc w:val="both"/>
              <w:rPr>
                <w:b/>
                <w:sz w:val="24"/>
                <w:szCs w:val="24"/>
                <w:lang w:val="uk-UA"/>
              </w:rPr>
            </w:pPr>
            <w:r w:rsidRPr="005C5706">
              <w:rPr>
                <w:b/>
                <w:sz w:val="28"/>
                <w:szCs w:val="28"/>
                <w:lang w:val="uk-UA"/>
              </w:rPr>
              <w:t xml:space="preserve">Про </w:t>
            </w:r>
            <w:r w:rsidR="00C72FE2">
              <w:rPr>
                <w:b/>
                <w:sz w:val="28"/>
                <w:szCs w:val="28"/>
                <w:lang w:val="uk-UA"/>
              </w:rPr>
              <w:t>поновлення</w:t>
            </w:r>
            <w:r w:rsidRPr="005C5706">
              <w:rPr>
                <w:b/>
                <w:sz w:val="28"/>
                <w:szCs w:val="28"/>
                <w:lang w:val="uk-UA"/>
              </w:rPr>
              <w:t xml:space="preserve"> </w:t>
            </w:r>
            <w:r w:rsidR="00441C16">
              <w:rPr>
                <w:b/>
                <w:sz w:val="28"/>
                <w:szCs w:val="28"/>
                <w:highlight w:val="white"/>
                <w:lang w:val="uk-UA" w:eastAsia="uk-UA"/>
              </w:rPr>
              <w:t xml:space="preserve">товариству </w:t>
            </w:r>
            <w:r w:rsidR="00124484">
              <w:rPr>
                <w:b/>
                <w:sz w:val="28"/>
                <w:szCs w:val="28"/>
                <w:highlight w:val="white"/>
                <w:lang w:val="uk-UA" w:eastAsia="uk-UA"/>
              </w:rPr>
              <w:t xml:space="preserve">                    </w:t>
            </w:r>
            <w:r w:rsidR="00441C16">
              <w:rPr>
                <w:b/>
                <w:sz w:val="28"/>
                <w:szCs w:val="28"/>
                <w:highlight w:val="white"/>
                <w:lang w:val="uk-UA" w:eastAsia="uk-UA"/>
              </w:rPr>
              <w:t>з обмеженою відповідальністю</w:t>
            </w:r>
            <w:r w:rsidR="00C72FE2" w:rsidRPr="00441C16">
              <w:rPr>
                <w:b/>
                <w:sz w:val="28"/>
                <w:szCs w:val="28"/>
                <w:highlight w:val="white"/>
                <w:lang w:val="uk-UA" w:eastAsia="uk-UA"/>
              </w:rPr>
              <w:t xml:space="preserve"> «</w:t>
            </w:r>
            <w:r w:rsidR="007055EA" w:rsidRPr="00441C16">
              <w:rPr>
                <w:b/>
                <w:sz w:val="28"/>
                <w:szCs w:val="28"/>
                <w:highlight w:val="white"/>
                <w:lang w:val="uk-UA" w:eastAsia="uk-UA"/>
              </w:rPr>
              <w:t>Д</w:t>
            </w:r>
            <w:r w:rsidR="007055EA">
              <w:rPr>
                <w:b/>
                <w:sz w:val="28"/>
                <w:szCs w:val="28"/>
                <w:highlight w:val="white"/>
                <w:lang w:val="uk-UA" w:eastAsia="uk-UA"/>
              </w:rPr>
              <w:t>ЖЕЙ</w:t>
            </w:r>
            <w:r w:rsidR="007055EA" w:rsidRPr="00441C16">
              <w:rPr>
                <w:b/>
                <w:sz w:val="28"/>
                <w:szCs w:val="28"/>
                <w:highlight w:val="white"/>
                <w:lang w:val="uk-UA" w:eastAsia="uk-UA"/>
              </w:rPr>
              <w:t xml:space="preserve"> П</w:t>
            </w:r>
            <w:r w:rsidR="007055EA">
              <w:rPr>
                <w:b/>
                <w:sz w:val="28"/>
                <w:szCs w:val="28"/>
                <w:highlight w:val="white"/>
                <w:lang w:val="uk-UA" w:eastAsia="uk-UA"/>
              </w:rPr>
              <w:t>І</w:t>
            </w:r>
            <w:r w:rsidR="007055EA" w:rsidRPr="00441C16">
              <w:rPr>
                <w:b/>
                <w:sz w:val="28"/>
                <w:szCs w:val="28"/>
                <w:highlight w:val="white"/>
                <w:lang w:val="uk-UA" w:eastAsia="uk-UA"/>
              </w:rPr>
              <w:t xml:space="preserve"> Ф</w:t>
            </w:r>
            <w:r w:rsidR="007055EA">
              <w:rPr>
                <w:b/>
                <w:sz w:val="28"/>
                <w:szCs w:val="28"/>
                <w:highlight w:val="white"/>
                <w:lang w:val="uk-UA" w:eastAsia="uk-UA"/>
              </w:rPr>
              <w:t>УД</w:t>
            </w:r>
            <w:r w:rsidR="007055EA" w:rsidRPr="00441C16">
              <w:rPr>
                <w:b/>
                <w:sz w:val="28"/>
                <w:szCs w:val="28"/>
                <w:highlight w:val="white"/>
                <w:lang w:val="uk-UA" w:eastAsia="uk-UA"/>
              </w:rPr>
              <w:t xml:space="preserve"> С</w:t>
            </w:r>
            <w:r w:rsidR="007055EA">
              <w:rPr>
                <w:b/>
                <w:sz w:val="28"/>
                <w:szCs w:val="28"/>
                <w:highlight w:val="white"/>
                <w:lang w:val="uk-UA" w:eastAsia="uk-UA"/>
              </w:rPr>
              <w:t>ЕПЛАЙ</w:t>
            </w:r>
            <w:r w:rsidR="00C72FE2" w:rsidRPr="00441C16">
              <w:rPr>
                <w:b/>
                <w:sz w:val="28"/>
                <w:szCs w:val="28"/>
                <w:highlight w:val="white"/>
                <w:lang w:val="uk-UA" w:eastAsia="uk-UA"/>
              </w:rPr>
              <w:t>»</w:t>
            </w:r>
            <w:r w:rsidR="00FF2729" w:rsidRPr="00C72FE2">
              <w:rPr>
                <w:b/>
                <w:sz w:val="28"/>
                <w:szCs w:val="28"/>
                <w:lang w:val="uk-UA"/>
              </w:rPr>
              <w:t xml:space="preserve"> </w:t>
            </w:r>
            <w:r w:rsidR="00FF2729" w:rsidRPr="005C5706">
              <w:rPr>
                <w:b/>
                <w:sz w:val="28"/>
                <w:szCs w:val="28"/>
                <w:lang w:val="uk-UA"/>
              </w:rPr>
              <w:t>договору оренди земельн</w:t>
            </w:r>
            <w:r w:rsidR="00065C2E" w:rsidRPr="005C5706">
              <w:rPr>
                <w:b/>
                <w:sz w:val="28"/>
                <w:szCs w:val="28"/>
                <w:lang w:val="uk-UA"/>
              </w:rPr>
              <w:t>ої</w:t>
            </w:r>
            <w:r w:rsidR="00FF2729" w:rsidRPr="005C5706">
              <w:rPr>
                <w:b/>
                <w:sz w:val="28"/>
                <w:szCs w:val="28"/>
                <w:lang w:val="uk-UA"/>
              </w:rPr>
              <w:t xml:space="preserve"> ділян</w:t>
            </w:r>
            <w:r w:rsidR="00221437" w:rsidRPr="005C5706">
              <w:rPr>
                <w:b/>
                <w:sz w:val="28"/>
                <w:szCs w:val="28"/>
                <w:lang w:val="uk-UA"/>
              </w:rPr>
              <w:t>к</w:t>
            </w:r>
            <w:r w:rsidR="00065C2E" w:rsidRPr="005C5706">
              <w:rPr>
                <w:b/>
                <w:sz w:val="28"/>
                <w:szCs w:val="28"/>
                <w:lang w:val="uk-UA"/>
              </w:rPr>
              <w:t>и</w:t>
            </w:r>
            <w:r w:rsidRPr="005C5706">
              <w:rPr>
                <w:b/>
                <w:sz w:val="28"/>
                <w:szCs w:val="28"/>
                <w:lang w:val="uk-UA"/>
              </w:rPr>
              <w:t xml:space="preserve"> від</w:t>
            </w:r>
            <w:r w:rsidR="00FF2729" w:rsidRPr="005C5706">
              <w:rPr>
                <w:b/>
                <w:sz w:val="28"/>
                <w:szCs w:val="28"/>
                <w:lang w:val="uk-UA"/>
              </w:rPr>
              <w:t xml:space="preserve"> </w:t>
            </w:r>
            <w:r w:rsidR="002954B6" w:rsidRPr="002954B6">
              <w:rPr>
                <w:b/>
                <w:sz w:val="28"/>
                <w:szCs w:val="28"/>
                <w:lang w:val="uk-UA"/>
              </w:rPr>
              <w:t>14 вересня 2009 року № 85-6-00452</w:t>
            </w:r>
            <w:r w:rsidR="00DC7BC1">
              <w:rPr>
                <w:b/>
                <w:sz w:val="28"/>
                <w:szCs w:val="28"/>
                <w:lang w:val="uk-UA"/>
              </w:rPr>
              <w:t xml:space="preserve"> </w:t>
            </w:r>
            <w:r w:rsidR="00DC7BC1" w:rsidRPr="00DC7BC1">
              <w:rPr>
                <w:b/>
                <w:sz w:val="28"/>
                <w:szCs w:val="28"/>
                <w:lang w:val="uk-UA"/>
              </w:rPr>
              <w:t>для експлуатації</w:t>
            </w:r>
            <w:r w:rsidR="00124484">
              <w:rPr>
                <w:b/>
                <w:sz w:val="28"/>
                <w:szCs w:val="28"/>
                <w:lang w:val="uk-UA"/>
              </w:rPr>
              <w:t xml:space="preserve">                  </w:t>
            </w:r>
            <w:r w:rsidR="00DC7BC1" w:rsidRPr="00DC7BC1">
              <w:rPr>
                <w:b/>
                <w:sz w:val="28"/>
                <w:szCs w:val="28"/>
                <w:lang w:val="uk-UA"/>
              </w:rPr>
              <w:t>та обслуговування комплексу виробничих будівель і споруд заводу</w:t>
            </w:r>
            <w:r w:rsidR="00DC7BC1">
              <w:rPr>
                <w:b/>
                <w:sz w:val="28"/>
                <w:szCs w:val="28"/>
                <w:lang w:val="uk-UA"/>
              </w:rPr>
              <w:t xml:space="preserve"> на </w:t>
            </w:r>
            <w:r w:rsidR="00DC7BC1" w:rsidRPr="00DC7BC1">
              <w:rPr>
                <w:b/>
                <w:sz w:val="28"/>
                <w:szCs w:val="28"/>
                <w:lang w:val="uk-UA"/>
              </w:rPr>
              <w:t>вул. Сирецьк</w:t>
            </w:r>
            <w:r w:rsidR="007055EA">
              <w:rPr>
                <w:b/>
                <w:sz w:val="28"/>
                <w:szCs w:val="28"/>
                <w:lang w:val="uk-UA"/>
              </w:rPr>
              <w:t>ій</w:t>
            </w:r>
            <w:r w:rsidR="00DC7BC1" w:rsidRPr="00DC7BC1">
              <w:rPr>
                <w:b/>
                <w:sz w:val="28"/>
                <w:szCs w:val="28"/>
                <w:lang w:val="uk-UA"/>
              </w:rPr>
              <w:t>, 25</w:t>
            </w:r>
            <w:r w:rsidR="00441C16">
              <w:rPr>
                <w:b/>
                <w:sz w:val="28"/>
                <w:szCs w:val="28"/>
                <w:lang w:val="uk-UA"/>
              </w:rPr>
              <w:t>-</w:t>
            </w:r>
            <w:r w:rsidR="00DC7BC1" w:rsidRPr="00DC7BC1">
              <w:rPr>
                <w:b/>
                <w:sz w:val="28"/>
                <w:szCs w:val="28"/>
                <w:lang w:val="uk-UA"/>
              </w:rPr>
              <w:t>а</w:t>
            </w:r>
            <w:r w:rsidR="00DC7BC1">
              <w:rPr>
                <w:b/>
                <w:sz w:val="28"/>
                <w:szCs w:val="28"/>
                <w:lang w:val="uk-UA"/>
              </w:rPr>
              <w:t xml:space="preserve"> </w:t>
            </w:r>
            <w:r w:rsidR="00124484">
              <w:rPr>
                <w:b/>
                <w:sz w:val="28"/>
                <w:szCs w:val="28"/>
                <w:lang w:val="uk-UA"/>
              </w:rPr>
              <w:t xml:space="preserve">                 </w:t>
            </w:r>
            <w:r w:rsidR="00DC33F7">
              <w:rPr>
                <w:b/>
                <w:sz w:val="28"/>
                <w:szCs w:val="28"/>
                <w:lang w:val="uk-UA"/>
              </w:rPr>
              <w:t>у</w:t>
            </w:r>
            <w:r w:rsidR="00DC7BC1">
              <w:rPr>
                <w:b/>
                <w:sz w:val="28"/>
                <w:szCs w:val="28"/>
                <w:lang w:val="uk-UA"/>
              </w:rPr>
              <w:t xml:space="preserve"> </w:t>
            </w:r>
            <w:r w:rsidR="00DC7BC1" w:rsidRPr="00DC7BC1">
              <w:rPr>
                <w:b/>
                <w:sz w:val="28"/>
                <w:szCs w:val="28"/>
                <w:lang w:val="uk-UA"/>
              </w:rPr>
              <w:t>Подільському</w:t>
            </w:r>
            <w:r w:rsidR="00DC7BC1">
              <w:rPr>
                <w:b/>
                <w:sz w:val="28"/>
                <w:szCs w:val="28"/>
                <w:lang w:val="uk-UA"/>
              </w:rPr>
              <w:t xml:space="preserve"> районі м.</w:t>
            </w:r>
            <w:r w:rsidR="00441C16">
              <w:rPr>
                <w:b/>
                <w:sz w:val="28"/>
                <w:szCs w:val="28"/>
                <w:lang w:val="uk-UA"/>
              </w:rPr>
              <w:t xml:space="preserve"> </w:t>
            </w:r>
            <w:r w:rsidR="00DC7BC1">
              <w:rPr>
                <w:b/>
                <w:sz w:val="28"/>
                <w:szCs w:val="28"/>
                <w:lang w:val="uk-UA"/>
              </w:rPr>
              <w:t>Києва</w:t>
            </w:r>
          </w:p>
        </w:tc>
      </w:tr>
    </w:tbl>
    <w:p w14:paraId="682A018A" w14:textId="7AB9EE67" w:rsidR="00F6318B" w:rsidRPr="00F6318B" w:rsidRDefault="00E476B7" w:rsidP="00F6318B">
      <w:pPr>
        <w:pStyle w:val="a9"/>
        <w:ind w:right="3905"/>
        <w:rPr>
          <w:bCs/>
          <w:lang w:val="uk-UA"/>
        </w:rPr>
      </w:pPr>
      <w:r w:rsidRPr="008A6D0F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8752" behindDoc="1" locked="0" layoutInCell="1" allowOverlap="1" wp14:anchorId="50498A9F" wp14:editId="05A8BAD8">
                <wp:simplePos x="0" y="0"/>
                <wp:positionH relativeFrom="margin">
                  <wp:posOffset>4010025</wp:posOffset>
                </wp:positionH>
                <wp:positionV relativeFrom="paragraph">
                  <wp:posOffset>1287145</wp:posOffset>
                </wp:positionV>
                <wp:extent cx="1790700" cy="1404620"/>
                <wp:effectExtent l="0" t="0" r="0" b="1270"/>
                <wp:wrapNone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AFE333" w14:textId="22F971D6" w:rsidR="008A6D0F" w:rsidRPr="00103F8D" w:rsidRDefault="00103F8D" w:rsidP="00E476B7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Style w:val="af1"/>
                                <w:i w:val="0"/>
                                <w:lang w:val="en-US"/>
                              </w:rPr>
                              <w:t>756687056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0498A9F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15.75pt;margin-top:101.35pt;width:141pt;height:110.6pt;z-index:-25165772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" stroked="f">
                <v:textbox style="mso-fit-shape-to-text:t">
                  <w:txbxContent>
                    <w:p w14:paraId="12AFE333" w14:textId="22F971D6" w:rsidR="008A6D0F" w:rsidRPr="00103F8D" w:rsidRDefault="00103F8D" w:rsidP="00E476B7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Style w:val="af1"/>
                          <w:i w:val="0"/>
                          <w:lang w:val="en-US"/>
                        </w:rPr>
                        <w:t>756687056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72FE2">
        <w:rPr>
          <w:bCs/>
          <w:lang w:val="uk-UA"/>
        </w:rPr>
        <w:br w:type="textWrapping" w:clear="all"/>
      </w:r>
    </w:p>
    <w:p w14:paraId="6E72EF63" w14:textId="7974B144" w:rsidR="00205032" w:rsidRDefault="00DC7BC1" w:rsidP="002B1A05">
      <w:pPr>
        <w:ind w:right="-1" w:firstLine="567"/>
        <w:jc w:val="both"/>
        <w:rPr>
          <w:snapToGrid w:val="0"/>
          <w:sz w:val="28"/>
          <w:lang w:val="uk-UA"/>
        </w:rPr>
      </w:pPr>
      <w:r w:rsidRPr="00DC7BC1">
        <w:rPr>
          <w:snapToGrid w:val="0"/>
          <w:sz w:val="28"/>
          <w:lang w:val="uk-UA"/>
        </w:rPr>
        <w:t xml:space="preserve">Розглянувши звернення </w:t>
      </w:r>
      <w:r w:rsidR="00441C16">
        <w:rPr>
          <w:color w:val="000000"/>
          <w:sz w:val="28"/>
          <w:szCs w:val="28"/>
          <w:shd w:val="clear" w:color="auto" w:fill="FFFFFF"/>
          <w:lang w:val="uk-UA"/>
        </w:rPr>
        <w:t>товариства з обмеженою відповідальністю</w:t>
      </w:r>
      <w:r w:rsidRPr="00441C16">
        <w:rPr>
          <w:color w:val="000000"/>
          <w:sz w:val="28"/>
          <w:szCs w:val="28"/>
          <w:shd w:val="clear" w:color="auto" w:fill="FFFFFF"/>
          <w:lang w:val="uk-UA"/>
        </w:rPr>
        <w:t xml:space="preserve"> «</w:t>
      </w:r>
      <w:r w:rsidR="007055EA" w:rsidRPr="00441C16">
        <w:rPr>
          <w:color w:val="000000"/>
          <w:sz w:val="28"/>
          <w:szCs w:val="28"/>
          <w:shd w:val="clear" w:color="auto" w:fill="FFFFFF"/>
          <w:lang w:val="uk-UA"/>
        </w:rPr>
        <w:t>Д</w:t>
      </w:r>
      <w:r w:rsidR="007055EA">
        <w:rPr>
          <w:color w:val="000000"/>
          <w:sz w:val="28"/>
          <w:szCs w:val="28"/>
          <w:shd w:val="clear" w:color="auto" w:fill="FFFFFF"/>
          <w:lang w:val="uk-UA"/>
        </w:rPr>
        <w:t>ЖЕЙ</w:t>
      </w:r>
      <w:r w:rsidR="007055EA" w:rsidRPr="00441C16">
        <w:rPr>
          <w:color w:val="000000"/>
          <w:sz w:val="28"/>
          <w:szCs w:val="28"/>
          <w:shd w:val="clear" w:color="auto" w:fill="FFFFFF"/>
          <w:lang w:val="uk-UA"/>
        </w:rPr>
        <w:t xml:space="preserve"> П</w:t>
      </w:r>
      <w:r w:rsidR="007055EA">
        <w:rPr>
          <w:color w:val="000000"/>
          <w:sz w:val="28"/>
          <w:szCs w:val="28"/>
          <w:shd w:val="clear" w:color="auto" w:fill="FFFFFF"/>
          <w:lang w:val="uk-UA"/>
        </w:rPr>
        <w:t>І</w:t>
      </w:r>
      <w:r w:rsidR="007055EA" w:rsidRPr="00441C16">
        <w:rPr>
          <w:color w:val="000000"/>
          <w:sz w:val="28"/>
          <w:szCs w:val="28"/>
          <w:shd w:val="clear" w:color="auto" w:fill="FFFFFF"/>
          <w:lang w:val="uk-UA"/>
        </w:rPr>
        <w:t xml:space="preserve"> Ф</w:t>
      </w:r>
      <w:r w:rsidR="007055EA">
        <w:rPr>
          <w:color w:val="000000"/>
          <w:sz w:val="28"/>
          <w:szCs w:val="28"/>
          <w:shd w:val="clear" w:color="auto" w:fill="FFFFFF"/>
          <w:lang w:val="uk-UA"/>
        </w:rPr>
        <w:t>УД</w:t>
      </w:r>
      <w:r w:rsidR="007055EA" w:rsidRPr="00441C16">
        <w:rPr>
          <w:color w:val="000000"/>
          <w:sz w:val="28"/>
          <w:szCs w:val="28"/>
          <w:shd w:val="clear" w:color="auto" w:fill="FFFFFF"/>
          <w:lang w:val="uk-UA"/>
        </w:rPr>
        <w:t xml:space="preserve"> С</w:t>
      </w:r>
      <w:r w:rsidR="007055EA">
        <w:rPr>
          <w:color w:val="000000"/>
          <w:sz w:val="28"/>
          <w:szCs w:val="28"/>
          <w:shd w:val="clear" w:color="auto" w:fill="FFFFFF"/>
          <w:lang w:val="uk-UA"/>
        </w:rPr>
        <w:t>ЕПЛАЙ</w:t>
      </w:r>
      <w:r w:rsidRPr="00441C16">
        <w:rPr>
          <w:color w:val="000000"/>
          <w:sz w:val="28"/>
          <w:szCs w:val="28"/>
          <w:shd w:val="clear" w:color="auto" w:fill="FFFFFF"/>
          <w:lang w:val="uk-UA"/>
        </w:rPr>
        <w:t>»</w:t>
      </w:r>
      <w:r w:rsidRPr="00DC7BC1">
        <w:rPr>
          <w:snapToGrid w:val="0"/>
          <w:sz w:val="28"/>
          <w:lang w:val="uk-UA"/>
        </w:rPr>
        <w:t xml:space="preserve"> (код ЄДРПОУ 32384019, місцезнаходження юридичної особи: 04073, м. Київ, вул. Сирецька, 25-</w:t>
      </w:r>
      <w:r w:rsidR="007055EA">
        <w:rPr>
          <w:snapToGrid w:val="0"/>
          <w:sz w:val="28"/>
          <w:lang w:val="uk-UA"/>
        </w:rPr>
        <w:t>а</w:t>
      </w:r>
      <w:r w:rsidRPr="00DC7BC1">
        <w:rPr>
          <w:snapToGrid w:val="0"/>
          <w:sz w:val="28"/>
          <w:lang w:val="uk-UA"/>
        </w:rPr>
        <w:t>) від 28 травня 2024 року № 756687056 та</w:t>
      </w:r>
      <w:r>
        <w:rPr>
          <w:snapToGrid w:val="0"/>
          <w:sz w:val="28"/>
          <w:lang w:val="uk-UA"/>
        </w:rPr>
        <w:t xml:space="preserve"> в</w:t>
      </w:r>
      <w:r w:rsidR="00C72FE2">
        <w:rPr>
          <w:snapToGrid w:val="0"/>
          <w:sz w:val="28"/>
          <w:lang w:val="uk-UA"/>
        </w:rPr>
        <w:t>ідповідно до статей 9, 83, 93 Земельного кодексу України,</w:t>
      </w:r>
      <w:r w:rsidR="00293AB8">
        <w:rPr>
          <w:snapToGrid w:val="0"/>
          <w:sz w:val="28"/>
          <w:lang w:val="uk-UA"/>
        </w:rPr>
        <w:t xml:space="preserve"> </w:t>
      </w:r>
      <w:r w:rsidR="00293AB8" w:rsidRPr="00C45893">
        <w:rPr>
          <w:snapToGrid w:val="0"/>
          <w:sz w:val="28"/>
          <w:lang w:val="uk-UA"/>
        </w:rPr>
        <w:t xml:space="preserve">абзацу четвертого розділу </w:t>
      </w:r>
      <w:r w:rsidR="00293AB8" w:rsidRPr="00C45893">
        <w:rPr>
          <w:snapToGrid w:val="0"/>
          <w:sz w:val="28"/>
        </w:rPr>
        <w:t>IX</w:t>
      </w:r>
      <w:r w:rsidR="00293AB8" w:rsidRPr="00C45893">
        <w:rPr>
          <w:snapToGrid w:val="0"/>
          <w:sz w:val="28"/>
          <w:lang w:val="uk-UA"/>
        </w:rPr>
        <w:t xml:space="preserve"> «Перехідні положення»</w:t>
      </w:r>
      <w:r w:rsidR="00293AB8" w:rsidRPr="00C45893">
        <w:rPr>
          <w:snapToGrid w:val="0"/>
          <w:sz w:val="28"/>
        </w:rPr>
        <w:t> </w:t>
      </w:r>
      <w:r w:rsidR="00C72FE2">
        <w:rPr>
          <w:snapToGrid w:val="0"/>
          <w:sz w:val="28"/>
          <w:lang w:val="uk-UA"/>
        </w:rPr>
        <w:t xml:space="preserve"> Закону України «Про оренду землі», </w:t>
      </w:r>
      <w:r w:rsidR="00EF6D61">
        <w:rPr>
          <w:snapToGrid w:val="0"/>
          <w:sz w:val="28"/>
          <w:lang w:val="uk-UA"/>
        </w:rPr>
        <w:t xml:space="preserve">                </w:t>
      </w:r>
      <w:r w:rsidR="00C72FE2">
        <w:rPr>
          <w:snapToGrid w:val="0"/>
          <w:sz w:val="28"/>
          <w:lang w:val="uk-UA"/>
        </w:rPr>
        <w:t>пункту 34 частини першої статті 26</w:t>
      </w:r>
      <w:r w:rsidR="00441C16">
        <w:rPr>
          <w:snapToGrid w:val="0"/>
          <w:sz w:val="28"/>
          <w:lang w:val="uk-UA"/>
        </w:rPr>
        <w:t xml:space="preserve"> </w:t>
      </w:r>
      <w:r w:rsidR="00C72FE2">
        <w:rPr>
          <w:snapToGrid w:val="0"/>
          <w:sz w:val="28"/>
          <w:lang w:val="uk-UA"/>
        </w:rPr>
        <w:t>Закону України «Про місцеве самоврядування в Україні»</w:t>
      </w:r>
      <w:r w:rsidR="00562552">
        <w:rPr>
          <w:snapToGrid w:val="0"/>
          <w:sz w:val="28"/>
          <w:lang w:val="uk-UA"/>
        </w:rPr>
        <w:t xml:space="preserve">, </w:t>
      </w:r>
      <w:r w:rsidR="00562552" w:rsidRPr="00562552">
        <w:rPr>
          <w:snapToGrid w:val="0"/>
          <w:sz w:val="28"/>
          <w:lang w:val="uk-UA"/>
        </w:rPr>
        <w:t>Закону України «Про адміністративну процедуру»</w:t>
      </w:r>
      <w:r w:rsidR="00A53823">
        <w:rPr>
          <w:snapToGrid w:val="0"/>
          <w:sz w:val="28"/>
          <w:lang w:val="uk-UA"/>
        </w:rPr>
        <w:t>,</w:t>
      </w:r>
      <w:r w:rsidR="00C72FE2">
        <w:rPr>
          <w:snapToGrid w:val="0"/>
          <w:sz w:val="28"/>
          <w:lang w:val="uk-UA"/>
        </w:rPr>
        <w:t xml:space="preserve"> </w:t>
      </w:r>
      <w:r w:rsidR="00205032" w:rsidRPr="00205032">
        <w:rPr>
          <w:snapToGrid w:val="0"/>
          <w:sz w:val="28"/>
          <w:lang w:val="uk-UA"/>
        </w:rPr>
        <w:t>Київська міська рада</w:t>
      </w:r>
    </w:p>
    <w:p w14:paraId="06288811" w14:textId="77777777" w:rsidR="00C72FE2" w:rsidRDefault="00C72FE2" w:rsidP="00C72FE2">
      <w:pPr>
        <w:ind w:firstLine="567"/>
        <w:jc w:val="both"/>
        <w:rPr>
          <w:snapToGrid w:val="0"/>
          <w:sz w:val="28"/>
          <w:lang w:val="uk-UA"/>
        </w:rPr>
      </w:pPr>
    </w:p>
    <w:p w14:paraId="5BF8B0B7" w14:textId="77777777" w:rsidR="00C72FE2" w:rsidRDefault="00C72FE2" w:rsidP="007A2DDA">
      <w:pPr>
        <w:pStyle w:val="ParagraphStyle"/>
        <w:ind w:left="-180" w:right="-1" w:firstLine="747"/>
        <w:rPr>
          <w:rFonts w:ascii="Times New Roman" w:hAnsi="Times New Roman"/>
          <w:b/>
          <w:bCs/>
          <w:sz w:val="28"/>
          <w:szCs w:val="20"/>
          <w:lang w:val="uk-UA"/>
        </w:rPr>
      </w:pPr>
      <w:r>
        <w:rPr>
          <w:rFonts w:ascii="Times New Roman" w:hAnsi="Times New Roman"/>
          <w:b/>
          <w:bCs/>
          <w:sz w:val="28"/>
          <w:szCs w:val="20"/>
          <w:lang w:val="uk-UA"/>
        </w:rPr>
        <w:t>ВИРІШИЛА:</w:t>
      </w:r>
    </w:p>
    <w:p w14:paraId="6EA053B0" w14:textId="77777777" w:rsidR="00C72FE2" w:rsidRDefault="00C72FE2" w:rsidP="00C72FE2">
      <w:pPr>
        <w:pStyle w:val="ParagraphStyle"/>
        <w:ind w:left="-180" w:firstLine="1080"/>
        <w:rPr>
          <w:rFonts w:ascii="Times New Roman" w:hAnsi="Times New Roman"/>
          <w:b/>
          <w:bCs/>
          <w:sz w:val="28"/>
          <w:szCs w:val="20"/>
          <w:lang w:val="uk-UA"/>
        </w:rPr>
      </w:pPr>
    </w:p>
    <w:p w14:paraId="17B786C5" w14:textId="379C98D9" w:rsidR="00C72FE2" w:rsidRDefault="00C72FE2" w:rsidP="00551404">
      <w:pPr>
        <w:pStyle w:val="ParagraphStyle"/>
        <w:numPr>
          <w:ilvl w:val="0"/>
          <w:numId w:val="13"/>
        </w:numPr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Поновити </w:t>
      </w:r>
      <w:r w:rsidR="001E6070">
        <w:rPr>
          <w:rFonts w:ascii="Times New Roman" w:hAnsi="Times New Roman"/>
          <w:sz w:val="28"/>
          <w:szCs w:val="28"/>
          <w:lang w:val="uk-UA"/>
        </w:rPr>
        <w:t xml:space="preserve">з </w:t>
      </w:r>
      <w:r w:rsidR="00452380">
        <w:rPr>
          <w:rFonts w:ascii="Times New Roman" w:hAnsi="Times New Roman"/>
          <w:sz w:val="28"/>
          <w:szCs w:val="28"/>
          <w:lang w:val="uk-UA"/>
        </w:rPr>
        <w:t xml:space="preserve">15 вересня 2024 року </w:t>
      </w:r>
      <w:r w:rsidR="00441C16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товариству з обмеженою відповідальністю</w:t>
      </w:r>
      <w:r w:rsidR="00B3289E" w:rsidRPr="00441C16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441C16" w:rsidRPr="00441C16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«</w:t>
      </w:r>
      <w:r w:rsidR="007055EA" w:rsidRPr="00441C16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ДЖЕЙ ПІ ФУД СЕПЛАЙ</w:t>
      </w:r>
      <w:r w:rsidR="00441C16" w:rsidRPr="00441C16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»</w:t>
      </w:r>
      <w:r w:rsidR="00B3289E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на </w:t>
      </w:r>
      <w:r w:rsidRPr="00441C16">
        <w:rPr>
          <w:rFonts w:ascii="Times New Roman" w:hAnsi="Times New Roman"/>
          <w:sz w:val="28"/>
          <w:szCs w:val="28"/>
          <w:lang w:val="uk-UA"/>
        </w:rPr>
        <w:t>1</w:t>
      </w:r>
      <w:r w:rsidR="007055EA">
        <w:rPr>
          <w:rFonts w:ascii="Times New Roman" w:hAnsi="Times New Roman"/>
          <w:sz w:val="28"/>
          <w:szCs w:val="28"/>
          <w:lang w:val="uk-UA"/>
        </w:rPr>
        <w:t>0</w:t>
      </w:r>
      <w:r>
        <w:rPr>
          <w:rFonts w:ascii="Times New Roman" w:hAnsi="Times New Roman"/>
          <w:sz w:val="28"/>
          <w:szCs w:val="28"/>
          <w:lang w:val="uk-UA"/>
        </w:rPr>
        <w:t xml:space="preserve"> років договір оренди земельної ділянки </w:t>
      </w:r>
      <w:r w:rsidR="00B3289E">
        <w:rPr>
          <w:rFonts w:ascii="Times New Roman" w:hAnsi="Times New Roman"/>
          <w:sz w:val="28"/>
          <w:szCs w:val="28"/>
          <w:lang w:val="uk-UA"/>
        </w:rPr>
        <w:t xml:space="preserve">від 14 вересня 2009 року № 85-6-00452 </w:t>
      </w:r>
      <w:r w:rsidR="00B3289E" w:rsidRPr="00441C16">
        <w:rPr>
          <w:rFonts w:ascii="Times New Roman" w:hAnsi="Times New Roman"/>
          <w:sz w:val="28"/>
          <w:szCs w:val="28"/>
          <w:lang w:val="uk-UA"/>
        </w:rPr>
        <w:t xml:space="preserve">для експлуатації </w:t>
      </w:r>
      <w:r w:rsidR="00452380"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  <w:r w:rsidR="00B3289E" w:rsidRPr="00441C16">
        <w:rPr>
          <w:rFonts w:ascii="Times New Roman" w:hAnsi="Times New Roman"/>
          <w:sz w:val="28"/>
          <w:szCs w:val="28"/>
          <w:lang w:val="uk-UA"/>
        </w:rPr>
        <w:t>та обслуговування комплексу виробничих будівель і споруд заводу</w:t>
      </w:r>
      <w:r w:rsidR="0045238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3289E">
        <w:rPr>
          <w:rFonts w:ascii="Times New Roman" w:hAnsi="Times New Roman"/>
          <w:sz w:val="28"/>
          <w:szCs w:val="28"/>
          <w:lang w:val="uk-UA"/>
        </w:rPr>
        <w:t xml:space="preserve">на </w:t>
      </w:r>
      <w:r w:rsidR="00452380">
        <w:rPr>
          <w:rFonts w:ascii="Times New Roman" w:hAnsi="Times New Roman"/>
          <w:sz w:val="28"/>
          <w:szCs w:val="28"/>
          <w:lang w:val="uk-UA"/>
        </w:rPr>
        <w:t xml:space="preserve">                                 </w:t>
      </w:r>
      <w:r w:rsidR="00B3289E" w:rsidRPr="00441C16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вул. </w:t>
      </w:r>
      <w:r w:rsidR="00B3289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Сирецьк</w:t>
      </w:r>
      <w:r w:rsidR="007055EA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ій</w:t>
      </w:r>
      <w:r w:rsidR="00B3289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25</w:t>
      </w:r>
      <w:r w:rsidR="007055EA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-</w:t>
      </w:r>
      <w:r w:rsidR="00B3289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 у Подільському районі</w:t>
      </w:r>
      <w:r w:rsidR="00B3289E">
        <w:rPr>
          <w:rFonts w:ascii="Times New Roman" w:hAnsi="Times New Roman"/>
          <w:sz w:val="28"/>
          <w:szCs w:val="28"/>
          <w:lang w:val="uk-UA"/>
        </w:rPr>
        <w:t xml:space="preserve"> м. Києва </w:t>
      </w:r>
      <w:r>
        <w:rPr>
          <w:rFonts w:ascii="Times New Roman" w:hAnsi="Times New Roman"/>
          <w:sz w:val="28"/>
          <w:szCs w:val="28"/>
          <w:lang w:val="uk-UA"/>
        </w:rPr>
        <w:t xml:space="preserve">(кадастровий </w:t>
      </w:r>
      <w:r w:rsidR="00452380"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номер </w:t>
      </w:r>
      <w:r w:rsidRPr="00441C16">
        <w:rPr>
          <w:rFonts w:ascii="Times New Roman" w:hAnsi="Times New Roman"/>
          <w:sz w:val="28"/>
          <w:szCs w:val="28"/>
        </w:rPr>
        <w:t>8000000000:85:242:0070</w:t>
      </w:r>
      <w:r w:rsidR="00B3289E" w:rsidRPr="00B3289E">
        <w:rPr>
          <w:rFonts w:ascii="Times New Roman" w:hAnsi="Times New Roman"/>
          <w:sz w:val="28"/>
          <w:szCs w:val="28"/>
          <w:lang w:val="uk-UA"/>
        </w:rPr>
        <w:t>;</w:t>
      </w:r>
      <w:r>
        <w:rPr>
          <w:rFonts w:ascii="Times New Roman" w:hAnsi="Times New Roman"/>
          <w:sz w:val="28"/>
          <w:szCs w:val="28"/>
          <w:lang w:val="uk-UA"/>
        </w:rPr>
        <w:t xml:space="preserve"> площа </w:t>
      </w:r>
      <w:r w:rsidRPr="00441C16">
        <w:rPr>
          <w:rFonts w:ascii="Times New Roman" w:hAnsi="Times New Roman"/>
          <w:sz w:val="28"/>
          <w:szCs w:val="28"/>
          <w:highlight w:val="white"/>
          <w:lang w:eastAsia="uk-UA"/>
        </w:rPr>
        <w:t>1,4177</w:t>
      </w:r>
      <w:r>
        <w:rPr>
          <w:rFonts w:ascii="Times New Roman" w:hAnsi="Times New Roman"/>
          <w:sz w:val="28"/>
          <w:szCs w:val="28"/>
          <w:lang w:val="uk-UA"/>
        </w:rPr>
        <w:t xml:space="preserve"> га</w:t>
      </w:r>
      <w:r w:rsidR="00B3289E" w:rsidRPr="00B3289E">
        <w:rPr>
          <w:rFonts w:ascii="Times New Roman" w:hAnsi="Times New Roman"/>
          <w:sz w:val="28"/>
          <w:szCs w:val="28"/>
          <w:lang w:val="uk-UA"/>
        </w:rPr>
        <w:t>;</w:t>
      </w:r>
      <w:r w:rsidR="00B3289E">
        <w:rPr>
          <w:rFonts w:ascii="Times New Roman" w:hAnsi="Times New Roman"/>
          <w:sz w:val="28"/>
          <w:szCs w:val="28"/>
          <w:lang w:val="uk-UA"/>
        </w:rPr>
        <w:t xml:space="preserve"> категорія земель – </w:t>
      </w:r>
      <w:r w:rsidR="00B3289E" w:rsidRPr="00441C16">
        <w:rPr>
          <w:rFonts w:ascii="Times New Roman" w:hAnsi="Times New Roman"/>
          <w:sz w:val="28"/>
          <w:szCs w:val="28"/>
          <w:highlight w:val="white"/>
          <w:lang w:eastAsia="uk-UA"/>
        </w:rPr>
        <w:t xml:space="preserve">землі промисловості, транспорту, електронних комунікацій, енергетики, оборони </w:t>
      </w:r>
      <w:r w:rsidR="00452380">
        <w:rPr>
          <w:rFonts w:ascii="Times New Roman" w:hAnsi="Times New Roman"/>
          <w:sz w:val="28"/>
          <w:szCs w:val="28"/>
          <w:highlight w:val="white"/>
          <w:lang w:val="uk-UA" w:eastAsia="uk-UA"/>
        </w:rPr>
        <w:t xml:space="preserve">                        </w:t>
      </w:r>
      <w:r w:rsidR="00B3289E" w:rsidRPr="00441C16">
        <w:rPr>
          <w:rFonts w:ascii="Times New Roman" w:hAnsi="Times New Roman"/>
          <w:sz w:val="28"/>
          <w:szCs w:val="28"/>
          <w:highlight w:val="white"/>
          <w:lang w:eastAsia="uk-UA"/>
        </w:rPr>
        <w:t>та іншого призначення</w:t>
      </w:r>
      <w:r w:rsidR="00B3289E" w:rsidRPr="00B3289E">
        <w:rPr>
          <w:rFonts w:ascii="Times New Roman" w:hAnsi="Times New Roman"/>
          <w:sz w:val="28"/>
          <w:szCs w:val="28"/>
          <w:lang w:val="uk-UA" w:eastAsia="uk-UA"/>
        </w:rPr>
        <w:t>;</w:t>
      </w:r>
      <w:r w:rsidR="00B3289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3289E" w:rsidRPr="00704893">
        <w:rPr>
          <w:rFonts w:ascii="Times New Roman" w:hAnsi="Times New Roman"/>
          <w:sz w:val="28"/>
          <w:szCs w:val="28"/>
          <w:lang w:val="uk-UA"/>
        </w:rPr>
        <w:t>код виду цільового призначення</w:t>
      </w:r>
      <w:r w:rsidR="00B3289E"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="00B3289E" w:rsidRPr="00704893">
        <w:rPr>
          <w:rFonts w:ascii="Times New Roman" w:hAnsi="Times New Roman"/>
          <w:sz w:val="28"/>
          <w:szCs w:val="28"/>
          <w:lang w:val="uk-UA"/>
        </w:rPr>
        <w:t>11.02</w:t>
      </w:r>
      <w:r w:rsidR="00B3289E">
        <w:rPr>
          <w:rFonts w:ascii="Times New Roman" w:hAnsi="Times New Roman"/>
          <w:sz w:val="28"/>
          <w:szCs w:val="28"/>
          <w:lang w:val="uk-UA"/>
        </w:rPr>
        <w:t xml:space="preserve">; справа </w:t>
      </w:r>
      <w:r w:rsidR="00452380">
        <w:rPr>
          <w:rFonts w:ascii="Times New Roman" w:hAnsi="Times New Roman"/>
          <w:sz w:val="28"/>
          <w:szCs w:val="28"/>
          <w:lang w:val="uk-UA"/>
        </w:rPr>
        <w:t xml:space="preserve">                                 </w:t>
      </w:r>
      <w:r w:rsidR="00B3289E">
        <w:rPr>
          <w:rFonts w:ascii="Times New Roman" w:hAnsi="Times New Roman"/>
          <w:sz w:val="28"/>
          <w:szCs w:val="28"/>
          <w:lang w:val="uk-UA"/>
        </w:rPr>
        <w:t xml:space="preserve">№ </w:t>
      </w:r>
      <w:r w:rsidR="00B3289E" w:rsidRPr="00704893">
        <w:rPr>
          <w:rFonts w:ascii="Times New Roman" w:hAnsi="Times New Roman"/>
          <w:sz w:val="28"/>
          <w:szCs w:val="28"/>
          <w:lang w:val="uk-UA"/>
        </w:rPr>
        <w:t>756687056</w:t>
      </w:r>
      <w:r>
        <w:rPr>
          <w:rFonts w:ascii="Times New Roman" w:hAnsi="Times New Roman"/>
          <w:sz w:val="28"/>
          <w:szCs w:val="28"/>
          <w:lang w:val="uk-UA"/>
        </w:rPr>
        <w:t>)</w:t>
      </w:r>
      <w:r w:rsidR="00B3289E">
        <w:rPr>
          <w:rFonts w:ascii="Times New Roman" w:hAnsi="Times New Roman"/>
          <w:sz w:val="28"/>
          <w:szCs w:val="28"/>
          <w:lang w:val="uk-UA"/>
        </w:rPr>
        <w:t>.</w:t>
      </w:r>
    </w:p>
    <w:p w14:paraId="0FAD8DCF" w14:textId="77777777" w:rsidR="00441C16" w:rsidRDefault="00441C16" w:rsidP="00441C16">
      <w:pPr>
        <w:pStyle w:val="ParagraphStyle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C0E3C01" w14:textId="77777777" w:rsidR="00441C16" w:rsidRDefault="00441C16" w:rsidP="00441C16">
      <w:pPr>
        <w:pStyle w:val="ParagraphStyle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3CC4492" w14:textId="77777777" w:rsidR="003948FA" w:rsidRDefault="002E402E" w:rsidP="00551404">
      <w:pPr>
        <w:pStyle w:val="ParagraphStyle"/>
        <w:numPr>
          <w:ilvl w:val="0"/>
          <w:numId w:val="13"/>
        </w:numPr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Встановити, що</w:t>
      </w:r>
      <w:r w:rsidR="003948FA">
        <w:rPr>
          <w:rFonts w:ascii="Times New Roman" w:hAnsi="Times New Roman"/>
          <w:sz w:val="28"/>
          <w:szCs w:val="28"/>
          <w:lang w:val="uk-UA"/>
        </w:rPr>
        <w:t>:</w:t>
      </w:r>
    </w:p>
    <w:p w14:paraId="4AF6C5C3" w14:textId="3D49D3B6" w:rsidR="003948FA" w:rsidRDefault="003948FA" w:rsidP="00551404">
      <w:pPr>
        <w:pStyle w:val="ParagraphStyle"/>
        <w:numPr>
          <w:ilvl w:val="1"/>
          <w:numId w:val="15"/>
        </w:numPr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948FA">
        <w:rPr>
          <w:rFonts w:ascii="Times New Roman" w:hAnsi="Times New Roman"/>
          <w:sz w:val="28"/>
          <w:szCs w:val="28"/>
          <w:lang w:val="uk-UA"/>
        </w:rPr>
        <w:t xml:space="preserve">Річна орендна плата, передбачена у підпункті </w:t>
      </w:r>
      <w:r w:rsidRPr="00441C16">
        <w:rPr>
          <w:rFonts w:ascii="Times New Roman" w:hAnsi="Times New Roman"/>
          <w:sz w:val="28"/>
          <w:szCs w:val="28"/>
          <w:lang w:val="uk-UA"/>
        </w:rPr>
        <w:t>4.2</w:t>
      </w:r>
      <w:r w:rsidRPr="003948FA">
        <w:rPr>
          <w:rFonts w:ascii="Times New Roman" w:hAnsi="Times New Roman"/>
          <w:sz w:val="28"/>
          <w:szCs w:val="28"/>
          <w:lang w:val="uk-UA"/>
        </w:rPr>
        <w:t xml:space="preserve"> пункту </w:t>
      </w:r>
      <w:r w:rsidRPr="00441C16">
        <w:rPr>
          <w:rFonts w:ascii="Times New Roman" w:hAnsi="Times New Roman"/>
          <w:sz w:val="28"/>
          <w:szCs w:val="28"/>
          <w:lang w:val="uk-UA"/>
        </w:rPr>
        <w:t>4</w:t>
      </w:r>
      <w:r w:rsidRPr="003948FA">
        <w:rPr>
          <w:rFonts w:ascii="Times New Roman" w:hAnsi="Times New Roman"/>
          <w:sz w:val="28"/>
          <w:szCs w:val="28"/>
          <w:lang w:val="uk-UA"/>
        </w:rPr>
        <w:t xml:space="preserve"> договору оренди земельної ділянки від </w:t>
      </w:r>
      <w:r>
        <w:rPr>
          <w:rFonts w:ascii="Times New Roman" w:hAnsi="Times New Roman"/>
          <w:sz w:val="28"/>
          <w:szCs w:val="28"/>
          <w:lang w:val="uk-UA"/>
        </w:rPr>
        <w:t>14 вересня 2009 року № 85-6-00452</w:t>
      </w:r>
      <w:r w:rsidRPr="003948FA">
        <w:rPr>
          <w:rFonts w:ascii="Times New Roman" w:hAnsi="Times New Roman"/>
          <w:sz w:val="28"/>
          <w:szCs w:val="28"/>
          <w:lang w:val="uk-UA"/>
        </w:rPr>
        <w:t xml:space="preserve">, визначається на рівні мінімальних розмірів згідно з рішенням про бюджет міста Києва на відповідний рік. </w:t>
      </w:r>
    </w:p>
    <w:p w14:paraId="1E189D43" w14:textId="6D13EC35" w:rsidR="003948FA" w:rsidRDefault="003948FA" w:rsidP="00551404">
      <w:pPr>
        <w:pStyle w:val="ParagraphStyle"/>
        <w:numPr>
          <w:ilvl w:val="1"/>
          <w:numId w:val="15"/>
        </w:numPr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948FA">
        <w:rPr>
          <w:rFonts w:ascii="Times New Roman" w:hAnsi="Times New Roman"/>
          <w:sz w:val="28"/>
          <w:szCs w:val="28"/>
          <w:lang w:val="uk-UA"/>
        </w:rPr>
        <w:t xml:space="preserve">Інші умови договору оренди земельної ділянки від </w:t>
      </w:r>
      <w:r>
        <w:rPr>
          <w:rFonts w:ascii="Times New Roman" w:hAnsi="Times New Roman"/>
          <w:sz w:val="28"/>
          <w:szCs w:val="28"/>
          <w:lang w:val="uk-UA"/>
        </w:rPr>
        <w:t>14 вересня 2009 року № 85-6-00452</w:t>
      </w:r>
      <w:r w:rsidRPr="00A25402">
        <w:rPr>
          <w:rFonts w:ascii="Times New Roman" w:hAnsi="Times New Roman"/>
          <w:sz w:val="28"/>
          <w:szCs w:val="28"/>
          <w:lang w:val="uk-UA"/>
        </w:rPr>
        <w:t> </w:t>
      </w:r>
      <w:r w:rsidRPr="003948FA">
        <w:rPr>
          <w:rFonts w:ascii="Times New Roman" w:hAnsi="Times New Roman"/>
          <w:sz w:val="28"/>
          <w:szCs w:val="28"/>
          <w:lang w:val="uk-UA"/>
        </w:rPr>
        <w:t xml:space="preserve"> підлягають приведенню у відповідність до законодавства України. </w:t>
      </w:r>
    </w:p>
    <w:p w14:paraId="0D0D9CFF" w14:textId="35E2653B" w:rsidR="00BB5AA4" w:rsidRDefault="00441C16" w:rsidP="00551404">
      <w:pPr>
        <w:pStyle w:val="ParagraphStyle"/>
        <w:numPr>
          <w:ilvl w:val="0"/>
          <w:numId w:val="13"/>
        </w:numPr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41C16">
        <w:rPr>
          <w:rFonts w:ascii="Times New Roman" w:hAnsi="Times New Roman"/>
          <w:sz w:val="28"/>
          <w:szCs w:val="28"/>
          <w:lang w:val="uk-UA"/>
        </w:rPr>
        <w:t>Товариств</w:t>
      </w:r>
      <w:r w:rsidR="00DF785F">
        <w:rPr>
          <w:rFonts w:ascii="Times New Roman" w:hAnsi="Times New Roman"/>
          <w:sz w:val="28"/>
          <w:szCs w:val="28"/>
          <w:lang w:val="uk-UA"/>
        </w:rPr>
        <w:t>у</w:t>
      </w:r>
      <w:r w:rsidRPr="00441C16">
        <w:rPr>
          <w:rFonts w:ascii="Times New Roman" w:hAnsi="Times New Roman"/>
          <w:sz w:val="28"/>
          <w:szCs w:val="28"/>
          <w:lang w:val="uk-UA"/>
        </w:rPr>
        <w:t xml:space="preserve"> з обмеженою відповідальністю</w:t>
      </w:r>
      <w:r w:rsidR="00C72FE2" w:rsidRPr="00441C16">
        <w:rPr>
          <w:rFonts w:ascii="Times New Roman" w:hAnsi="Times New Roman"/>
          <w:sz w:val="28"/>
          <w:szCs w:val="28"/>
        </w:rPr>
        <w:t xml:space="preserve"> </w:t>
      </w:r>
      <w:r w:rsidRPr="00441C16">
        <w:rPr>
          <w:rFonts w:ascii="Times New Roman" w:hAnsi="Times New Roman"/>
          <w:sz w:val="28"/>
          <w:szCs w:val="28"/>
        </w:rPr>
        <w:t>«</w:t>
      </w:r>
      <w:r w:rsidR="007055EA" w:rsidRPr="00441C16">
        <w:rPr>
          <w:rFonts w:ascii="Times New Roman" w:hAnsi="Times New Roman"/>
          <w:sz w:val="28"/>
          <w:szCs w:val="28"/>
        </w:rPr>
        <w:t>ДЖЕЙ ПІ ФУД СЕПЛАЙ</w:t>
      </w:r>
      <w:r w:rsidRPr="00441C16">
        <w:rPr>
          <w:rFonts w:ascii="Times New Roman" w:hAnsi="Times New Roman"/>
          <w:sz w:val="28"/>
          <w:szCs w:val="28"/>
        </w:rPr>
        <w:t>»</w:t>
      </w:r>
      <w:r w:rsidR="00BB5AA4" w:rsidRPr="00BB5AA4">
        <w:rPr>
          <w:rFonts w:ascii="Times New Roman" w:hAnsi="Times New Roman"/>
          <w:sz w:val="28"/>
          <w:szCs w:val="28"/>
          <w:lang w:val="uk-UA"/>
        </w:rPr>
        <w:t>:</w:t>
      </w:r>
      <w:r w:rsidR="00C72FE2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76B9E28B" w14:textId="1F7A42EF" w:rsidR="00C72FE2" w:rsidRDefault="00BB5AA4" w:rsidP="00551404">
      <w:pPr>
        <w:pStyle w:val="ParagraphStyle"/>
        <w:numPr>
          <w:ilvl w:val="1"/>
          <w:numId w:val="14"/>
        </w:numPr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</w:t>
      </w:r>
      <w:r w:rsidR="00C72FE2">
        <w:rPr>
          <w:rFonts w:ascii="Times New Roman" w:hAnsi="Times New Roman"/>
          <w:sz w:val="28"/>
          <w:szCs w:val="28"/>
          <w:lang w:val="uk-UA"/>
        </w:rPr>
        <w:t xml:space="preserve"> місячний </w:t>
      </w:r>
      <w:r w:rsidR="00CD4DFB">
        <w:rPr>
          <w:rFonts w:ascii="Times New Roman" w:hAnsi="Times New Roman"/>
          <w:sz w:val="28"/>
          <w:szCs w:val="28"/>
          <w:lang w:val="uk-UA"/>
        </w:rPr>
        <w:t>строк</w:t>
      </w:r>
      <w:r w:rsidR="00C72FE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661DF" w:rsidRPr="000661DF">
        <w:rPr>
          <w:rFonts w:ascii="Times New Roman" w:hAnsi="Times New Roman"/>
          <w:sz w:val="28"/>
          <w:szCs w:val="28"/>
          <w:lang w:val="uk-UA"/>
        </w:rPr>
        <w:t xml:space="preserve">з </w:t>
      </w:r>
      <w:r w:rsidR="00DC33F7">
        <w:rPr>
          <w:rFonts w:ascii="Times New Roman" w:hAnsi="Times New Roman"/>
          <w:sz w:val="28"/>
          <w:szCs w:val="28"/>
          <w:lang w:val="uk-UA"/>
        </w:rPr>
        <w:t>дня</w:t>
      </w:r>
      <w:r w:rsidR="000661DF" w:rsidRPr="000661D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3324D" w:rsidRPr="00441C16">
        <w:rPr>
          <w:rFonts w:ascii="Times New Roman" w:hAnsi="Times New Roman"/>
          <w:sz w:val="28"/>
          <w:szCs w:val="28"/>
          <w:lang w:val="uk-UA"/>
        </w:rPr>
        <w:t>набрання чинності цим рішенням</w:t>
      </w:r>
      <w:r w:rsidR="000661DF" w:rsidRPr="000661D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72FE2">
        <w:rPr>
          <w:rFonts w:ascii="Times New Roman" w:hAnsi="Times New Roman"/>
          <w:sz w:val="28"/>
          <w:szCs w:val="28"/>
          <w:lang w:val="uk-UA"/>
        </w:rPr>
        <w:t>надати до Департаменту земельних ресурсів виконавчого органу Київської міської ради (Київської міської державної адміністрації) документи, визначені законодавством</w:t>
      </w:r>
      <w:r w:rsidR="00D204BE">
        <w:rPr>
          <w:rFonts w:ascii="Times New Roman" w:hAnsi="Times New Roman"/>
          <w:sz w:val="28"/>
          <w:szCs w:val="28"/>
          <w:lang w:val="uk-UA"/>
        </w:rPr>
        <w:t xml:space="preserve"> України</w:t>
      </w:r>
      <w:r w:rsidR="00C72FE2">
        <w:rPr>
          <w:rFonts w:ascii="Times New Roman" w:hAnsi="Times New Roman"/>
          <w:sz w:val="28"/>
          <w:szCs w:val="28"/>
          <w:lang w:val="uk-UA"/>
        </w:rPr>
        <w:t xml:space="preserve">, необхідні для підготовки проєкту договору про укладення договору оренди земельної ділянки від 14 вересня 2009 року </w:t>
      </w:r>
      <w:r w:rsidR="00441C16">
        <w:rPr>
          <w:rFonts w:ascii="Times New Roman" w:hAnsi="Times New Roman"/>
          <w:sz w:val="28"/>
          <w:szCs w:val="28"/>
          <w:lang w:val="uk-UA"/>
        </w:rPr>
        <w:t xml:space="preserve">                   </w:t>
      </w:r>
      <w:r w:rsidR="00C72FE2">
        <w:rPr>
          <w:rFonts w:ascii="Times New Roman" w:hAnsi="Times New Roman"/>
          <w:sz w:val="28"/>
          <w:szCs w:val="28"/>
          <w:lang w:val="uk-UA"/>
        </w:rPr>
        <w:t>№ 85-6-00452 на новий строк.</w:t>
      </w:r>
    </w:p>
    <w:p w14:paraId="3BB59BEB" w14:textId="50D2133E" w:rsidR="00BB5AA4" w:rsidRPr="00562552" w:rsidRDefault="00BB5AA4" w:rsidP="00551404">
      <w:pPr>
        <w:pStyle w:val="ParagraphStyle"/>
        <w:numPr>
          <w:ilvl w:val="1"/>
          <w:numId w:val="14"/>
        </w:numPr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B5AA4">
        <w:rPr>
          <w:rFonts w:ascii="Times New Roman" w:hAnsi="Times New Roman"/>
          <w:sz w:val="28"/>
          <w:szCs w:val="28"/>
          <w:lang w:val="uk-UA"/>
        </w:rPr>
        <w:t>Дотримуватися обмежень у використанні земельної ділянки, визначених законодавством та зареєстрованих у Державному земельному кадастрі.</w:t>
      </w:r>
      <w:r w:rsidRPr="00BB5AA4">
        <w:rPr>
          <w:rFonts w:ascii="Times New Roman" w:hAnsi="Times New Roman"/>
          <w:sz w:val="28"/>
          <w:szCs w:val="28"/>
        </w:rPr>
        <w:t> </w:t>
      </w:r>
    </w:p>
    <w:p w14:paraId="5A8F2D75" w14:textId="65E0404F" w:rsidR="00562552" w:rsidRPr="00562552" w:rsidRDefault="00562552" w:rsidP="00562552">
      <w:pPr>
        <w:pStyle w:val="ParagraphStyle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Pr="00562552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8311FF" w:rsidRPr="00562552">
        <w:rPr>
          <w:rFonts w:ascii="Times New Roman" w:hAnsi="Times New Roman"/>
          <w:sz w:val="28"/>
          <w:szCs w:val="28"/>
          <w:lang w:val="uk-UA"/>
        </w:rPr>
        <w:t>Дане рішення набирає чинності</w:t>
      </w:r>
      <w:r w:rsidR="005D511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D5112" w:rsidRPr="00EF7455">
        <w:rPr>
          <w:rFonts w:ascii="Times New Roman" w:hAnsi="Times New Roman"/>
          <w:sz w:val="28"/>
          <w:szCs w:val="28"/>
          <w:lang w:val="uk-UA"/>
        </w:rPr>
        <w:t>з моменту його прийняття</w:t>
      </w:r>
      <w:r w:rsidR="008311FF" w:rsidRPr="0056255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311FF">
        <w:rPr>
          <w:rFonts w:ascii="Times New Roman" w:hAnsi="Times New Roman"/>
          <w:sz w:val="28"/>
          <w:szCs w:val="28"/>
          <w:lang w:val="uk-UA"/>
        </w:rPr>
        <w:t xml:space="preserve">та вважається доведеним до відома заявника </w:t>
      </w:r>
      <w:r w:rsidR="008311FF" w:rsidRPr="00562552">
        <w:rPr>
          <w:rFonts w:ascii="Times New Roman" w:hAnsi="Times New Roman"/>
          <w:sz w:val="28"/>
          <w:szCs w:val="28"/>
          <w:lang w:val="uk-UA"/>
        </w:rPr>
        <w:t xml:space="preserve">з дня його </w:t>
      </w:r>
      <w:r w:rsidR="008311FF">
        <w:rPr>
          <w:rFonts w:ascii="Times New Roman" w:hAnsi="Times New Roman"/>
          <w:sz w:val="28"/>
          <w:szCs w:val="28"/>
          <w:lang w:val="uk-UA"/>
        </w:rPr>
        <w:t>оприлюднення на офіційному вебсайті Київської міської ради</w:t>
      </w:r>
      <w:r w:rsidR="008311FF" w:rsidRPr="00562552">
        <w:rPr>
          <w:rFonts w:ascii="Times New Roman" w:hAnsi="Times New Roman"/>
          <w:sz w:val="28"/>
          <w:szCs w:val="28"/>
          <w:lang w:val="uk-UA"/>
        </w:rPr>
        <w:t>.</w:t>
      </w:r>
      <w:r w:rsidR="008311FF" w:rsidRPr="005D5112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5434EA6D" w14:textId="24E344EF" w:rsidR="00C72FE2" w:rsidRPr="0053324D" w:rsidRDefault="00562552" w:rsidP="0053324D">
      <w:pPr>
        <w:pStyle w:val="ParagraphStyle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</w:t>
      </w:r>
      <w:r w:rsidRPr="00562552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C72FE2" w:rsidRPr="0053324D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цього рішення покласти на постійну комісію Київської міської ради з питань архітектури, </w:t>
      </w:r>
      <w:r w:rsidR="00FD0DFC" w:rsidRPr="0053324D">
        <w:rPr>
          <w:rFonts w:ascii="Times New Roman" w:hAnsi="Times New Roman"/>
          <w:sz w:val="28"/>
          <w:szCs w:val="28"/>
          <w:lang w:val="uk-UA"/>
        </w:rPr>
        <w:t>містопланування</w:t>
      </w:r>
      <w:r w:rsidR="00C72FE2" w:rsidRPr="0053324D">
        <w:rPr>
          <w:rFonts w:ascii="Times New Roman" w:hAnsi="Times New Roman"/>
          <w:sz w:val="28"/>
          <w:szCs w:val="28"/>
          <w:lang w:val="uk-UA"/>
        </w:rPr>
        <w:t xml:space="preserve"> та земельних відносин.</w:t>
      </w:r>
    </w:p>
    <w:p w14:paraId="66F9FE94" w14:textId="4B6A52A8" w:rsidR="00FF2729" w:rsidRDefault="00FF2729" w:rsidP="00A568C9">
      <w:pPr>
        <w:pStyle w:val="ParagraphStyle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E476B7" w14:paraId="11695C69" w14:textId="77777777" w:rsidTr="0064784D">
        <w:tc>
          <w:tcPr>
            <w:tcW w:w="4814" w:type="dxa"/>
          </w:tcPr>
          <w:p w14:paraId="76B1BD92" w14:textId="735EB06D" w:rsidR="00E476B7" w:rsidRDefault="00E476B7" w:rsidP="0064784D">
            <w:pPr>
              <w:pStyle w:val="ParagraphStyle"/>
              <w:ind w:left="-105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Київський </w:t>
            </w:r>
            <w:r w:rsidRPr="008219F0">
              <w:rPr>
                <w:rFonts w:ascii="Times New Roman" w:hAnsi="Times New Roman"/>
                <w:sz w:val="28"/>
                <w:szCs w:val="28"/>
                <w:lang w:val="uk-UA"/>
              </w:rPr>
              <w:t>міськ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ий</w:t>
            </w:r>
            <w:r w:rsidRPr="008219F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голов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8219F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4814" w:type="dxa"/>
          </w:tcPr>
          <w:p w14:paraId="1BC28B5E" w14:textId="52851F54" w:rsidR="00E476B7" w:rsidRDefault="00E476B7" w:rsidP="0064784D">
            <w:pPr>
              <w:pStyle w:val="ParagraphStyle"/>
              <w:ind w:right="-114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Віталій КЛИЧКО</w:t>
            </w:r>
          </w:p>
        </w:tc>
      </w:tr>
    </w:tbl>
    <w:p w14:paraId="48F1CDF3" w14:textId="77777777" w:rsidR="00645FE1" w:rsidRDefault="00645FE1" w:rsidP="00A568C9">
      <w:pPr>
        <w:pStyle w:val="ParagraphStyle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848588F" w14:textId="669847B9" w:rsidR="00065C2E" w:rsidRDefault="00065C2E" w:rsidP="00E666E0">
      <w:pPr>
        <w:pStyle w:val="ParagraphStyle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4E73555" w14:textId="04F5B22F" w:rsidR="00065C2E" w:rsidRDefault="00065C2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14:paraId="139F278C" w14:textId="77777777" w:rsidR="00746635" w:rsidRPr="00547501" w:rsidRDefault="00746635" w:rsidP="00746635">
      <w:pPr>
        <w:pStyle w:val="17"/>
        <w:ind w:right="482" w:firstLine="0"/>
        <w:rPr>
          <w:b/>
          <w:color w:val="auto"/>
          <w:sz w:val="26"/>
          <w:szCs w:val="26"/>
          <w:lang w:val="uk-UA"/>
        </w:rPr>
      </w:pPr>
      <w:r w:rsidRPr="00547501">
        <w:rPr>
          <w:b/>
          <w:color w:val="auto"/>
          <w:sz w:val="26"/>
          <w:szCs w:val="26"/>
          <w:lang w:val="uk-UA"/>
        </w:rPr>
        <w:lastRenderedPageBreak/>
        <w:t>ПОДАННЯ:</w:t>
      </w:r>
    </w:p>
    <w:tbl>
      <w:tblPr>
        <w:tblW w:w="981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988"/>
        <w:gridCol w:w="3827"/>
      </w:tblGrid>
      <w:tr w:rsidR="00746635" w:rsidRPr="00547501" w14:paraId="0149C4DA" w14:textId="77777777" w:rsidTr="00631235">
        <w:trPr>
          <w:trHeight w:val="952"/>
        </w:trPr>
        <w:tc>
          <w:tcPr>
            <w:tcW w:w="5988" w:type="dxa"/>
            <w:vAlign w:val="bottom"/>
          </w:tcPr>
          <w:p w14:paraId="5BBCE8FE" w14:textId="77777777" w:rsidR="00746635" w:rsidRPr="00547501" w:rsidRDefault="00746635" w:rsidP="00631235">
            <w:pPr>
              <w:spacing w:line="256" w:lineRule="auto"/>
              <w:ind w:left="397" w:hanging="397"/>
              <w:outlineLvl w:val="0"/>
              <w:rPr>
                <w:sz w:val="26"/>
                <w:szCs w:val="26"/>
                <w:lang w:val="uk-UA" w:eastAsia="en-US"/>
              </w:rPr>
            </w:pPr>
          </w:p>
          <w:p w14:paraId="79434EE2" w14:textId="77777777" w:rsidR="00746635" w:rsidRDefault="00746635" w:rsidP="00631235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голови </w:t>
            </w:r>
          </w:p>
          <w:p w14:paraId="2636228C" w14:textId="77777777" w:rsidR="00746635" w:rsidRDefault="00746635" w:rsidP="00631235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державної адміністрації</w:t>
            </w:r>
          </w:p>
          <w:p w14:paraId="05D824D0" w14:textId="77777777" w:rsidR="00746635" w:rsidRPr="00547501" w:rsidRDefault="00746635" w:rsidP="00631235">
            <w:pPr>
              <w:spacing w:line="256" w:lineRule="auto"/>
              <w:outlineLvl w:val="0"/>
              <w:rPr>
                <w:sz w:val="26"/>
                <w:szCs w:val="26"/>
                <w:lang w:val="uk-UA" w:eastAsia="en-US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з питань здійснення самоврядних повноважень</w:t>
            </w:r>
          </w:p>
        </w:tc>
        <w:tc>
          <w:tcPr>
            <w:tcW w:w="3827" w:type="dxa"/>
            <w:vAlign w:val="bottom"/>
            <w:hideMark/>
          </w:tcPr>
          <w:p w14:paraId="5008EBC5" w14:textId="77777777" w:rsidR="00746635" w:rsidRPr="00E80871" w:rsidRDefault="00746635" w:rsidP="00631235">
            <w:pPr>
              <w:spacing w:line="256" w:lineRule="auto"/>
              <w:ind w:right="-100"/>
              <w:jc w:val="right"/>
              <w:rPr>
                <w:sz w:val="28"/>
                <w:szCs w:val="28"/>
                <w:lang w:val="en-US" w:eastAsia="en-US"/>
              </w:rPr>
            </w:pPr>
            <w:r w:rsidRPr="00E80871">
              <w:rPr>
                <w:color w:val="000000"/>
                <w:sz w:val="28"/>
                <w:szCs w:val="28"/>
                <w:shd w:val="clear" w:color="auto" w:fill="FFFFFF"/>
              </w:rPr>
              <w:t>Петро ОЛЕНИЧ</w:t>
            </w:r>
          </w:p>
        </w:tc>
      </w:tr>
      <w:tr w:rsidR="00746635" w:rsidRPr="00547501" w14:paraId="503F00E3" w14:textId="77777777" w:rsidTr="00631235">
        <w:trPr>
          <w:trHeight w:val="952"/>
        </w:trPr>
        <w:tc>
          <w:tcPr>
            <w:tcW w:w="5988" w:type="dxa"/>
            <w:vAlign w:val="bottom"/>
          </w:tcPr>
          <w:p w14:paraId="0611A256" w14:textId="77777777" w:rsidR="00746635" w:rsidRPr="00E80871" w:rsidRDefault="00746635" w:rsidP="00631235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6D8D6720" w14:textId="77777777" w:rsidR="00746635" w:rsidRPr="00E80871" w:rsidRDefault="00746635" w:rsidP="00631235">
            <w:pPr>
              <w:spacing w:line="256" w:lineRule="auto"/>
              <w:ind w:left="-67"/>
              <w:outlineLvl w:val="0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Д</w:t>
            </w:r>
            <w:r w:rsidRPr="00E80871">
              <w:rPr>
                <w:sz w:val="28"/>
                <w:szCs w:val="28"/>
                <w:lang w:val="uk-UA" w:eastAsia="en-US"/>
              </w:rPr>
              <w:t>иректор</w:t>
            </w:r>
            <w:r>
              <w:rPr>
                <w:sz w:val="28"/>
                <w:szCs w:val="28"/>
                <w:lang w:val="uk-UA" w:eastAsia="en-US"/>
              </w:rPr>
              <w:t xml:space="preserve"> </w:t>
            </w:r>
            <w:r w:rsidRPr="00E80871">
              <w:rPr>
                <w:sz w:val="28"/>
                <w:szCs w:val="28"/>
                <w:lang w:val="uk-UA" w:eastAsia="en-US"/>
              </w:rPr>
              <w:t xml:space="preserve">Департаменту земельних ресурсів </w:t>
            </w:r>
          </w:p>
          <w:p w14:paraId="64BA3090" w14:textId="77777777" w:rsidR="00746635" w:rsidRPr="00E80871" w:rsidRDefault="00746635" w:rsidP="00631235">
            <w:pPr>
              <w:spacing w:line="256" w:lineRule="auto"/>
              <w:ind w:left="-67"/>
              <w:outlineLvl w:val="0"/>
              <w:rPr>
                <w:sz w:val="28"/>
                <w:szCs w:val="28"/>
                <w:lang w:val="uk-UA" w:eastAsia="en-US"/>
              </w:rPr>
            </w:pPr>
            <w:r w:rsidRPr="00E80871">
              <w:rPr>
                <w:sz w:val="28"/>
                <w:szCs w:val="28"/>
                <w:lang w:val="uk-UA" w:eastAsia="en-US"/>
              </w:rPr>
              <w:t>виконавчого органу Київської міської ради</w:t>
            </w:r>
          </w:p>
          <w:p w14:paraId="55E60184" w14:textId="77777777" w:rsidR="00746635" w:rsidRPr="00E80871" w:rsidRDefault="00746635" w:rsidP="00631235">
            <w:pPr>
              <w:spacing w:line="256" w:lineRule="auto"/>
              <w:ind w:left="-67"/>
              <w:outlineLvl w:val="0"/>
              <w:rPr>
                <w:sz w:val="28"/>
                <w:szCs w:val="28"/>
                <w:lang w:val="uk-UA" w:eastAsia="en-US"/>
              </w:rPr>
            </w:pPr>
            <w:r w:rsidRPr="00E80871"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3827" w:type="dxa"/>
            <w:vAlign w:val="bottom"/>
            <w:hideMark/>
          </w:tcPr>
          <w:p w14:paraId="73D512CC" w14:textId="77777777" w:rsidR="00746635" w:rsidRPr="008D0419" w:rsidRDefault="00746635" w:rsidP="00631235">
            <w:pPr>
              <w:spacing w:line="256" w:lineRule="auto"/>
              <w:ind w:right="-100"/>
              <w:jc w:val="right"/>
              <w:rPr>
                <w:snapToGrid w:val="0"/>
                <w:sz w:val="28"/>
                <w:szCs w:val="28"/>
                <w:lang w:val="en-US" w:eastAsia="en-US"/>
              </w:rPr>
            </w:pPr>
            <w:r w:rsidRPr="008D0419">
              <w:rPr>
                <w:snapToGrid w:val="0"/>
                <w:sz w:val="28"/>
                <w:szCs w:val="28"/>
                <w:lang w:val="en-US" w:eastAsia="en-US"/>
              </w:rPr>
              <w:t>Валентина ПЕЛИХ</w:t>
            </w:r>
          </w:p>
        </w:tc>
      </w:tr>
      <w:tr w:rsidR="00746635" w:rsidRPr="00E80871" w14:paraId="68C00988" w14:textId="77777777" w:rsidTr="00631235">
        <w:trPr>
          <w:trHeight w:val="953"/>
        </w:trPr>
        <w:tc>
          <w:tcPr>
            <w:tcW w:w="5988" w:type="dxa"/>
            <w:vAlign w:val="bottom"/>
          </w:tcPr>
          <w:p w14:paraId="1C11EA25" w14:textId="77777777" w:rsidR="00746635" w:rsidRPr="00E80871" w:rsidRDefault="00746635" w:rsidP="00631235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76505392" w14:textId="77777777" w:rsidR="00746635" w:rsidRPr="00B87698" w:rsidRDefault="00746635" w:rsidP="00631235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B87698">
              <w:rPr>
                <w:sz w:val="28"/>
                <w:szCs w:val="28"/>
                <w:lang w:val="uk-UA" w:eastAsia="en-US"/>
              </w:rPr>
              <w:t xml:space="preserve">В.о. заступника директора Департаменту – </w:t>
            </w:r>
          </w:p>
          <w:p w14:paraId="02A308D8" w14:textId="77777777" w:rsidR="00746635" w:rsidRPr="00B87698" w:rsidRDefault="00746635" w:rsidP="00631235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B87698">
              <w:rPr>
                <w:sz w:val="28"/>
                <w:szCs w:val="28"/>
                <w:lang w:val="uk-UA" w:eastAsia="en-US"/>
              </w:rPr>
              <w:t xml:space="preserve">начальника юридичного управління </w:t>
            </w:r>
          </w:p>
          <w:p w14:paraId="4397033C" w14:textId="77777777" w:rsidR="00746635" w:rsidRPr="00CB7BE4" w:rsidRDefault="00746635" w:rsidP="00631235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Департаменту земельних ресурсів</w:t>
            </w:r>
          </w:p>
          <w:p w14:paraId="1363FA8E" w14:textId="77777777" w:rsidR="00746635" w:rsidRPr="00CB7BE4" w:rsidRDefault="00746635" w:rsidP="00631235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виконавчого органу Київської міської ради</w:t>
            </w:r>
          </w:p>
          <w:p w14:paraId="7D8FD753" w14:textId="77777777" w:rsidR="00746635" w:rsidRPr="00E80871" w:rsidRDefault="00746635" w:rsidP="00631235">
            <w:pPr>
              <w:spacing w:line="256" w:lineRule="auto"/>
              <w:rPr>
                <w:snapToGrid w:val="0"/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3827" w:type="dxa"/>
            <w:vAlign w:val="bottom"/>
            <w:hideMark/>
          </w:tcPr>
          <w:p w14:paraId="12447EC5" w14:textId="2D49ABE9" w:rsidR="00746635" w:rsidRPr="009C5EC9" w:rsidRDefault="009C5EC9" w:rsidP="00631235">
            <w:pPr>
              <w:spacing w:line="256" w:lineRule="auto"/>
              <w:ind w:right="-100"/>
              <w:jc w:val="right"/>
              <w:rPr>
                <w:snapToGrid w:val="0"/>
                <w:sz w:val="28"/>
                <w:szCs w:val="28"/>
                <w:lang w:val="uk-UA" w:eastAsia="en-US"/>
              </w:rPr>
            </w:pPr>
            <w:r>
              <w:rPr>
                <w:rStyle w:val="af0"/>
                <w:b w:val="0"/>
                <w:sz w:val="28"/>
                <w:szCs w:val="28"/>
                <w:lang w:val="uk-UA"/>
              </w:rPr>
              <w:t>Віктор ДВОРНІКОВ</w:t>
            </w:r>
          </w:p>
        </w:tc>
      </w:tr>
      <w:tr w:rsidR="00746635" w:rsidRPr="00547501" w14:paraId="79DBF617" w14:textId="77777777" w:rsidTr="00631235">
        <w:trPr>
          <w:trHeight w:val="953"/>
        </w:trPr>
        <w:tc>
          <w:tcPr>
            <w:tcW w:w="5988" w:type="dxa"/>
            <w:vAlign w:val="bottom"/>
          </w:tcPr>
          <w:p w14:paraId="2A3A8890" w14:textId="77777777" w:rsidR="00746635" w:rsidRDefault="00746635" w:rsidP="00631235">
            <w:pPr>
              <w:spacing w:line="256" w:lineRule="auto"/>
              <w:ind w:right="-709"/>
              <w:rPr>
                <w:b/>
                <w:snapToGrid w:val="0"/>
                <w:sz w:val="26"/>
                <w:szCs w:val="26"/>
                <w:lang w:val="uk-UA" w:eastAsia="en-US"/>
              </w:rPr>
            </w:pPr>
          </w:p>
          <w:p w14:paraId="2295D435" w14:textId="77777777" w:rsidR="00746635" w:rsidRPr="00547501" w:rsidRDefault="00746635" w:rsidP="00631235">
            <w:pPr>
              <w:spacing w:line="256" w:lineRule="auto"/>
              <w:ind w:right="-709"/>
              <w:rPr>
                <w:b/>
                <w:snapToGrid w:val="0"/>
                <w:sz w:val="26"/>
                <w:szCs w:val="26"/>
                <w:lang w:val="uk-UA" w:eastAsia="en-US"/>
              </w:rPr>
            </w:pPr>
          </w:p>
          <w:p w14:paraId="68FAAB33" w14:textId="77777777" w:rsidR="00746635" w:rsidRPr="00547501" w:rsidRDefault="00746635" w:rsidP="00631235">
            <w:pPr>
              <w:spacing w:line="256" w:lineRule="auto"/>
              <w:ind w:right="-709"/>
              <w:rPr>
                <w:sz w:val="26"/>
                <w:szCs w:val="26"/>
                <w:lang w:val="uk-UA" w:eastAsia="en-US"/>
              </w:rPr>
            </w:pPr>
            <w:r w:rsidRPr="00547501">
              <w:rPr>
                <w:b/>
                <w:snapToGrid w:val="0"/>
                <w:sz w:val="26"/>
                <w:szCs w:val="26"/>
                <w:lang w:val="uk-UA" w:eastAsia="en-US"/>
              </w:rPr>
              <w:t>ПОГОДЖЕНО:</w:t>
            </w:r>
          </w:p>
          <w:p w14:paraId="7386BB56" w14:textId="77777777" w:rsidR="00746635" w:rsidRPr="00547501" w:rsidRDefault="00746635" w:rsidP="00631235">
            <w:pPr>
              <w:spacing w:line="256" w:lineRule="auto"/>
              <w:ind w:right="-709"/>
              <w:rPr>
                <w:sz w:val="26"/>
                <w:szCs w:val="26"/>
                <w:lang w:val="uk-UA" w:eastAsia="en-US"/>
              </w:rPr>
            </w:pPr>
          </w:p>
        </w:tc>
        <w:tc>
          <w:tcPr>
            <w:tcW w:w="3827" w:type="dxa"/>
            <w:vAlign w:val="bottom"/>
          </w:tcPr>
          <w:p w14:paraId="12CDBD18" w14:textId="77777777" w:rsidR="00746635" w:rsidRPr="00547501" w:rsidRDefault="00746635" w:rsidP="00631235">
            <w:pPr>
              <w:spacing w:line="256" w:lineRule="auto"/>
              <w:rPr>
                <w:snapToGrid w:val="0"/>
                <w:sz w:val="26"/>
                <w:szCs w:val="26"/>
                <w:lang w:val="uk-UA" w:eastAsia="en-US"/>
              </w:rPr>
            </w:pPr>
          </w:p>
        </w:tc>
      </w:tr>
      <w:tr w:rsidR="00746635" w:rsidRPr="00E80871" w14:paraId="44ADAC95" w14:textId="77777777" w:rsidTr="00631235">
        <w:trPr>
          <w:trHeight w:val="953"/>
        </w:trPr>
        <w:tc>
          <w:tcPr>
            <w:tcW w:w="5988" w:type="dxa"/>
            <w:vAlign w:val="bottom"/>
          </w:tcPr>
          <w:p w14:paraId="067CCF4A" w14:textId="77777777" w:rsidR="00746635" w:rsidRPr="00E80871" w:rsidRDefault="00746635" w:rsidP="00631235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  <w:r w:rsidRPr="00E80871">
              <w:rPr>
                <w:sz w:val="28"/>
                <w:szCs w:val="28"/>
                <w:lang w:val="uk-UA" w:eastAsia="en-US"/>
              </w:rPr>
              <w:t>Постійна комісія Київської міської ради</w:t>
            </w:r>
          </w:p>
          <w:p w14:paraId="7D28F1F7" w14:textId="77777777" w:rsidR="00746635" w:rsidRPr="00E80871" w:rsidRDefault="00746635" w:rsidP="00631235">
            <w:pPr>
              <w:spacing w:line="256" w:lineRule="auto"/>
              <w:ind w:right="-92"/>
              <w:outlineLvl w:val="0"/>
              <w:rPr>
                <w:sz w:val="28"/>
                <w:szCs w:val="28"/>
                <w:lang w:val="uk-UA"/>
              </w:rPr>
            </w:pPr>
            <w:r w:rsidRPr="00E80871">
              <w:rPr>
                <w:sz w:val="28"/>
                <w:szCs w:val="28"/>
                <w:lang w:val="uk-UA" w:eastAsia="en-US"/>
              </w:rPr>
              <w:t xml:space="preserve">з питань </w:t>
            </w:r>
            <w:r w:rsidRPr="00E80871">
              <w:rPr>
                <w:sz w:val="28"/>
                <w:szCs w:val="28"/>
                <w:lang w:val="uk-UA"/>
              </w:rPr>
              <w:t xml:space="preserve">архітектури, </w:t>
            </w:r>
            <w:r>
              <w:rPr>
                <w:sz w:val="28"/>
                <w:szCs w:val="28"/>
                <w:lang w:val="uk-UA"/>
              </w:rPr>
              <w:t>містопланування</w:t>
            </w:r>
            <w:r w:rsidRPr="00E80871">
              <w:rPr>
                <w:sz w:val="28"/>
                <w:szCs w:val="28"/>
                <w:lang w:val="uk-UA"/>
              </w:rPr>
              <w:t xml:space="preserve"> та</w:t>
            </w:r>
          </w:p>
          <w:p w14:paraId="26D797C1" w14:textId="77777777" w:rsidR="00746635" w:rsidRPr="00E80871" w:rsidRDefault="00746635" w:rsidP="00631235">
            <w:pPr>
              <w:spacing w:line="256" w:lineRule="auto"/>
              <w:ind w:right="-92"/>
              <w:outlineLvl w:val="0"/>
              <w:rPr>
                <w:sz w:val="28"/>
                <w:szCs w:val="28"/>
                <w:lang w:val="uk-UA" w:eastAsia="en-US"/>
              </w:rPr>
            </w:pPr>
            <w:r w:rsidRPr="00E80871">
              <w:rPr>
                <w:sz w:val="28"/>
                <w:szCs w:val="28"/>
                <w:lang w:val="uk-UA"/>
              </w:rPr>
              <w:t xml:space="preserve">земельних відносин </w:t>
            </w:r>
          </w:p>
          <w:p w14:paraId="37E586E1" w14:textId="77777777" w:rsidR="00746635" w:rsidRPr="00E80871" w:rsidRDefault="00746635" w:rsidP="00631235">
            <w:pPr>
              <w:spacing w:line="256" w:lineRule="auto"/>
              <w:ind w:right="-92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7B742F51" w14:textId="77777777" w:rsidR="00746635" w:rsidRPr="00E80871" w:rsidRDefault="00746635" w:rsidP="00631235">
            <w:pPr>
              <w:spacing w:line="256" w:lineRule="auto"/>
              <w:ind w:right="-92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33481E81" w14:textId="77777777" w:rsidR="00746635" w:rsidRPr="00E80871" w:rsidRDefault="00746635" w:rsidP="00631235">
            <w:pPr>
              <w:spacing w:line="256" w:lineRule="auto"/>
              <w:ind w:right="-92"/>
              <w:outlineLvl w:val="0"/>
              <w:rPr>
                <w:sz w:val="28"/>
                <w:szCs w:val="28"/>
                <w:lang w:val="uk-UA" w:eastAsia="en-US"/>
              </w:rPr>
            </w:pPr>
            <w:r w:rsidRPr="00E80871">
              <w:rPr>
                <w:sz w:val="28"/>
                <w:szCs w:val="28"/>
                <w:lang w:val="uk-UA" w:eastAsia="en-US"/>
              </w:rPr>
              <w:t>Голова</w:t>
            </w:r>
            <w:r w:rsidRPr="00E80871">
              <w:rPr>
                <w:sz w:val="28"/>
                <w:szCs w:val="28"/>
                <w:lang w:val="uk-UA" w:eastAsia="en-US"/>
              </w:rPr>
              <w:tab/>
            </w:r>
          </w:p>
          <w:p w14:paraId="70C6F9E0" w14:textId="77777777" w:rsidR="00746635" w:rsidRPr="00E80871" w:rsidRDefault="00746635" w:rsidP="00631235">
            <w:pPr>
              <w:spacing w:line="256" w:lineRule="auto"/>
              <w:rPr>
                <w:snapToGrid w:val="0"/>
                <w:sz w:val="28"/>
                <w:szCs w:val="28"/>
                <w:lang w:val="uk-UA" w:eastAsia="en-US"/>
              </w:rPr>
            </w:pPr>
          </w:p>
        </w:tc>
        <w:tc>
          <w:tcPr>
            <w:tcW w:w="3827" w:type="dxa"/>
            <w:vAlign w:val="center"/>
          </w:tcPr>
          <w:p w14:paraId="1C6CFD5D" w14:textId="77777777" w:rsidR="00746635" w:rsidRPr="00E80871" w:rsidRDefault="00746635" w:rsidP="00631235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  <w:r w:rsidRPr="00E80871">
              <w:rPr>
                <w:sz w:val="28"/>
                <w:szCs w:val="28"/>
                <w:lang w:val="uk-UA" w:eastAsia="en-US"/>
              </w:rPr>
              <w:t xml:space="preserve">  </w:t>
            </w:r>
          </w:p>
          <w:p w14:paraId="1C409D59" w14:textId="77777777" w:rsidR="00746635" w:rsidRPr="00E80871" w:rsidRDefault="00746635" w:rsidP="00631235">
            <w:pPr>
              <w:spacing w:line="256" w:lineRule="auto"/>
              <w:ind w:right="139"/>
              <w:rPr>
                <w:sz w:val="28"/>
                <w:szCs w:val="28"/>
                <w:lang w:val="uk-UA" w:eastAsia="en-US"/>
              </w:rPr>
            </w:pPr>
          </w:p>
          <w:p w14:paraId="75E11A86" w14:textId="77777777" w:rsidR="00746635" w:rsidRPr="00E80871" w:rsidRDefault="00746635" w:rsidP="00631235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57C3738D" w14:textId="77777777" w:rsidR="00746635" w:rsidRPr="00E80871" w:rsidRDefault="00746635" w:rsidP="00631235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0034BF38" w14:textId="77777777" w:rsidR="00746635" w:rsidRPr="00E80871" w:rsidRDefault="00746635" w:rsidP="00631235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02987667" w14:textId="77777777" w:rsidR="00746635" w:rsidRPr="00E80871" w:rsidRDefault="00746635" w:rsidP="00631235">
            <w:pPr>
              <w:spacing w:line="256" w:lineRule="auto"/>
              <w:ind w:right="-100"/>
              <w:jc w:val="right"/>
              <w:rPr>
                <w:sz w:val="28"/>
                <w:szCs w:val="28"/>
                <w:lang w:val="en-US" w:eastAsia="en-US"/>
              </w:rPr>
            </w:pPr>
            <w:r w:rsidRPr="00E80871">
              <w:rPr>
                <w:sz w:val="28"/>
                <w:szCs w:val="28"/>
                <w:lang w:val="en-US" w:eastAsia="en-US"/>
              </w:rPr>
              <w:t>Михайло ТЕРЕНТЬЄВ</w:t>
            </w:r>
          </w:p>
          <w:p w14:paraId="2E030398" w14:textId="77777777" w:rsidR="00746635" w:rsidRPr="00E80871" w:rsidRDefault="00746635" w:rsidP="00631235">
            <w:pPr>
              <w:spacing w:line="256" w:lineRule="auto"/>
              <w:ind w:right="-100"/>
              <w:jc w:val="center"/>
              <w:rPr>
                <w:sz w:val="28"/>
                <w:szCs w:val="28"/>
                <w:lang w:val="en-US" w:eastAsia="en-US"/>
              </w:rPr>
            </w:pPr>
          </w:p>
        </w:tc>
      </w:tr>
      <w:tr w:rsidR="00746635" w:rsidRPr="00E80871" w14:paraId="015E305F" w14:textId="77777777" w:rsidTr="00631235">
        <w:trPr>
          <w:trHeight w:val="953"/>
        </w:trPr>
        <w:tc>
          <w:tcPr>
            <w:tcW w:w="5988" w:type="dxa"/>
            <w:vAlign w:val="bottom"/>
          </w:tcPr>
          <w:p w14:paraId="55C2A9EE" w14:textId="77777777" w:rsidR="00746635" w:rsidRPr="00E80871" w:rsidRDefault="00746635" w:rsidP="00631235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Н</w:t>
            </w:r>
            <w:r w:rsidRPr="00E80871">
              <w:rPr>
                <w:sz w:val="28"/>
                <w:szCs w:val="28"/>
                <w:lang w:val="uk-UA" w:eastAsia="en-US"/>
              </w:rPr>
              <w:t>ачальник</w:t>
            </w:r>
            <w:r>
              <w:rPr>
                <w:sz w:val="28"/>
                <w:szCs w:val="28"/>
                <w:lang w:val="uk-UA" w:eastAsia="en-US"/>
              </w:rPr>
              <w:t xml:space="preserve"> </w:t>
            </w:r>
            <w:r w:rsidRPr="00E80871">
              <w:rPr>
                <w:sz w:val="28"/>
                <w:szCs w:val="28"/>
                <w:lang w:val="uk-UA" w:eastAsia="en-US"/>
              </w:rPr>
              <w:t xml:space="preserve">управління </w:t>
            </w:r>
          </w:p>
          <w:p w14:paraId="27FDF0DF" w14:textId="77777777" w:rsidR="00746635" w:rsidRPr="00E80871" w:rsidRDefault="00746635" w:rsidP="00631235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  <w:r w:rsidRPr="00E80871">
              <w:rPr>
                <w:sz w:val="28"/>
                <w:szCs w:val="28"/>
                <w:lang w:val="uk-UA" w:eastAsia="en-US"/>
              </w:rPr>
              <w:t xml:space="preserve">правового забезпечення діяльності </w:t>
            </w:r>
          </w:p>
          <w:p w14:paraId="540E5395" w14:textId="77777777" w:rsidR="00746635" w:rsidRPr="00E80871" w:rsidRDefault="00746635" w:rsidP="00631235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  <w:r w:rsidRPr="00E80871">
              <w:rPr>
                <w:sz w:val="28"/>
                <w:szCs w:val="28"/>
                <w:lang w:val="uk-UA" w:eastAsia="en-US"/>
              </w:rPr>
              <w:t>Київської міської ради</w:t>
            </w:r>
          </w:p>
        </w:tc>
        <w:tc>
          <w:tcPr>
            <w:tcW w:w="3827" w:type="dxa"/>
            <w:vAlign w:val="center"/>
          </w:tcPr>
          <w:p w14:paraId="44A95A4A" w14:textId="77777777" w:rsidR="00746635" w:rsidRPr="00E80871" w:rsidRDefault="00746635" w:rsidP="00631235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2FF99696" w14:textId="77777777" w:rsidR="00746635" w:rsidRPr="00E80871" w:rsidRDefault="00746635" w:rsidP="00631235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1512B9D5" w14:textId="77777777" w:rsidR="00746635" w:rsidRPr="00E80871" w:rsidRDefault="00746635" w:rsidP="00631235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0A6FE2D8" w14:textId="77777777" w:rsidR="00746635" w:rsidRPr="00E80871" w:rsidRDefault="00746635" w:rsidP="00631235">
            <w:pPr>
              <w:spacing w:line="256" w:lineRule="auto"/>
              <w:ind w:left="-108" w:right="-100"/>
              <w:jc w:val="right"/>
              <w:rPr>
                <w:sz w:val="28"/>
                <w:szCs w:val="28"/>
                <w:lang w:val="uk-UA" w:eastAsia="en-US"/>
              </w:rPr>
            </w:pPr>
            <w:r w:rsidRPr="00E80871">
              <w:rPr>
                <w:sz w:val="28"/>
                <w:szCs w:val="28"/>
                <w:lang w:val="uk-UA" w:eastAsia="en-US"/>
              </w:rPr>
              <w:t>Валентина ПОЛОЖИШНИК</w:t>
            </w:r>
          </w:p>
        </w:tc>
      </w:tr>
    </w:tbl>
    <w:p w14:paraId="15724CF5" w14:textId="77777777" w:rsidR="00746635" w:rsidRPr="005464BD" w:rsidRDefault="00746635" w:rsidP="00746635">
      <w:pPr>
        <w:rPr>
          <w:lang w:val="uk-UA"/>
        </w:rPr>
      </w:pPr>
    </w:p>
    <w:tbl>
      <w:tblPr>
        <w:tblW w:w="981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988"/>
        <w:gridCol w:w="3827"/>
      </w:tblGrid>
      <w:tr w:rsidR="001350C4" w:rsidRPr="00E80871" w14:paraId="10EA7C66" w14:textId="77777777" w:rsidTr="00F43B98">
        <w:trPr>
          <w:trHeight w:val="953"/>
        </w:trPr>
        <w:tc>
          <w:tcPr>
            <w:tcW w:w="5988" w:type="dxa"/>
            <w:vAlign w:val="bottom"/>
          </w:tcPr>
          <w:p w14:paraId="08654B5A" w14:textId="77777777" w:rsidR="001350C4" w:rsidRPr="00E80871" w:rsidRDefault="001350C4" w:rsidP="00F43B98">
            <w:pPr>
              <w:spacing w:line="256" w:lineRule="auto"/>
              <w:rPr>
                <w:snapToGrid w:val="0"/>
                <w:sz w:val="28"/>
                <w:szCs w:val="28"/>
                <w:lang w:val="uk-UA" w:eastAsia="en-US"/>
              </w:rPr>
            </w:pPr>
          </w:p>
        </w:tc>
        <w:tc>
          <w:tcPr>
            <w:tcW w:w="3827" w:type="dxa"/>
            <w:vAlign w:val="center"/>
          </w:tcPr>
          <w:p w14:paraId="353016E1" w14:textId="09DC5CDA" w:rsidR="001350C4" w:rsidRPr="001350C4" w:rsidRDefault="001350C4" w:rsidP="00F43B98">
            <w:pPr>
              <w:spacing w:line="256" w:lineRule="auto"/>
              <w:ind w:right="-100"/>
              <w:jc w:val="center"/>
              <w:rPr>
                <w:sz w:val="28"/>
                <w:szCs w:val="28"/>
                <w:lang w:val="uk-UA" w:eastAsia="en-US"/>
              </w:rPr>
            </w:pPr>
          </w:p>
        </w:tc>
      </w:tr>
    </w:tbl>
    <w:p w14:paraId="511D233B" w14:textId="77777777" w:rsidR="0035033E" w:rsidRPr="005464BD" w:rsidRDefault="0035033E" w:rsidP="001350C4">
      <w:pPr>
        <w:rPr>
          <w:lang w:val="uk-UA"/>
        </w:rPr>
      </w:pPr>
    </w:p>
    <w:sectPr w:rsidR="0035033E" w:rsidRPr="005464BD" w:rsidSect="009421CC">
      <w:pgSz w:w="11906" w:h="16838"/>
      <w:pgMar w:top="1134" w:right="567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U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82294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C8739D7"/>
    <w:multiLevelType w:val="multilevel"/>
    <w:tmpl w:val="A1747198"/>
    <w:lvl w:ilvl="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2" w15:restartNumberingAfterBreak="0">
    <w:nsid w:val="137760A6"/>
    <w:multiLevelType w:val="hybridMultilevel"/>
    <w:tmpl w:val="2714A3D6"/>
    <w:lvl w:ilvl="0" w:tplc="44A2677A">
      <w:start w:val="1"/>
      <w:numFmt w:val="decimal"/>
      <w:lvlText w:val="%1."/>
      <w:lvlJc w:val="left"/>
      <w:pPr>
        <w:ind w:left="12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13F85042"/>
    <w:multiLevelType w:val="multilevel"/>
    <w:tmpl w:val="E28EF890"/>
    <w:lvl w:ilvl="0">
      <w:start w:val="1"/>
      <w:numFmt w:val="decimal"/>
      <w:suff w:val="space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4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4" w15:restartNumberingAfterBreak="0">
    <w:nsid w:val="19EE79B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D66538B"/>
    <w:multiLevelType w:val="hybridMultilevel"/>
    <w:tmpl w:val="1EC8331C"/>
    <w:lvl w:ilvl="0" w:tplc="340AC5C6">
      <w:start w:val="1"/>
      <w:numFmt w:val="decimal"/>
      <w:lvlText w:val="%1."/>
      <w:lvlJc w:val="left"/>
      <w:pPr>
        <w:ind w:left="942" w:hanging="375"/>
      </w:pPr>
      <w:rPr>
        <w:rFonts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35E6071"/>
    <w:multiLevelType w:val="hybridMultilevel"/>
    <w:tmpl w:val="3E2C72CA"/>
    <w:lvl w:ilvl="0" w:tplc="BF6AC24E">
      <w:start w:val="1"/>
      <w:numFmt w:val="decimal"/>
      <w:suff w:val="space"/>
      <w:lvlText w:val="%1."/>
      <w:lvlJc w:val="left"/>
      <w:pPr>
        <w:ind w:left="1287" w:hanging="360"/>
      </w:pPr>
      <w:rPr>
        <w:rFonts w:hint="default"/>
      </w:rPr>
    </w:lvl>
    <w:lvl w:ilvl="1" w:tplc="BF6AC24E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8EA253C"/>
    <w:multiLevelType w:val="hybridMultilevel"/>
    <w:tmpl w:val="FA3421D6"/>
    <w:lvl w:ilvl="0" w:tplc="681EDF52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DAB0D06"/>
    <w:multiLevelType w:val="multilevel"/>
    <w:tmpl w:val="9BD47B7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 w15:restartNumberingAfterBreak="0">
    <w:nsid w:val="5386023D"/>
    <w:multiLevelType w:val="hybridMultilevel"/>
    <w:tmpl w:val="A576528A"/>
    <w:lvl w:ilvl="0" w:tplc="E8E2B8CA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 w15:restartNumberingAfterBreak="0">
    <w:nsid w:val="5BFA5A4C"/>
    <w:multiLevelType w:val="multilevel"/>
    <w:tmpl w:val="6DDE3DD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1" w15:restartNumberingAfterBreak="0">
    <w:nsid w:val="64AB50B8"/>
    <w:multiLevelType w:val="hybridMultilevel"/>
    <w:tmpl w:val="A33247AA"/>
    <w:lvl w:ilvl="0" w:tplc="BF6AC24E">
      <w:start w:val="1"/>
      <w:numFmt w:val="decimal"/>
      <w:suff w:val="space"/>
      <w:lvlText w:val="%1."/>
      <w:lvlJc w:val="left"/>
      <w:pPr>
        <w:ind w:left="128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680F4819"/>
    <w:multiLevelType w:val="multilevel"/>
    <w:tmpl w:val="799A96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3" w15:restartNumberingAfterBreak="0">
    <w:nsid w:val="69593AFE"/>
    <w:multiLevelType w:val="multilevel"/>
    <w:tmpl w:val="24A0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10709144">
    <w:abstractNumId w:val="13"/>
  </w:num>
  <w:num w:numId="2" w16cid:durableId="500389793">
    <w:abstractNumId w:val="9"/>
  </w:num>
  <w:num w:numId="3" w16cid:durableId="259457488">
    <w:abstractNumId w:val="12"/>
  </w:num>
  <w:num w:numId="4" w16cid:durableId="1918199674">
    <w:abstractNumId w:val="1"/>
  </w:num>
  <w:num w:numId="5" w16cid:durableId="1190681424">
    <w:abstractNumId w:val="10"/>
  </w:num>
  <w:num w:numId="6" w16cid:durableId="612053413">
    <w:abstractNumId w:val="8"/>
  </w:num>
  <w:num w:numId="7" w16cid:durableId="1767000089">
    <w:abstractNumId w:val="5"/>
  </w:num>
  <w:num w:numId="8" w16cid:durableId="379523098">
    <w:abstractNumId w:val="2"/>
  </w:num>
  <w:num w:numId="9" w16cid:durableId="476075007">
    <w:abstractNumId w:val="11"/>
  </w:num>
  <w:num w:numId="10" w16cid:durableId="2099920">
    <w:abstractNumId w:val="0"/>
  </w:num>
  <w:num w:numId="11" w16cid:durableId="1543590775">
    <w:abstractNumId w:val="6"/>
  </w:num>
  <w:num w:numId="12" w16cid:durableId="1677415578">
    <w:abstractNumId w:val="4"/>
  </w:num>
  <w:num w:numId="13" w16cid:durableId="358431365">
    <w:abstractNumId w:val="3"/>
  </w:num>
  <w:num w:numId="14" w16cid:durableId="931595617">
    <w:abstractNumId w:val="3"/>
    <w:lvlOverride w:ilvl="0">
      <w:lvl w:ilvl="0">
        <w:start w:val="1"/>
        <w:numFmt w:val="decimal"/>
        <w:suff w:val="space"/>
        <w:lvlText w:val="%1."/>
        <w:lvlJc w:val="left"/>
        <w:pPr>
          <w:ind w:left="357" w:hanging="357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714" w:hanging="357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071" w:hanging="357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428" w:hanging="35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785" w:hanging="357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142" w:hanging="35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499" w:hanging="35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56" w:hanging="35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213" w:hanging="357"/>
        </w:pPr>
        <w:rPr>
          <w:rFonts w:hint="default"/>
        </w:rPr>
      </w:lvl>
    </w:lvlOverride>
  </w:num>
  <w:num w:numId="15" w16cid:durableId="1336150189">
    <w:abstractNumId w:val="3"/>
    <w:lvlOverride w:ilvl="0">
      <w:lvl w:ilvl="0">
        <w:start w:val="1"/>
        <w:numFmt w:val="decimal"/>
        <w:suff w:val="space"/>
        <w:lvlText w:val="%1."/>
        <w:lvlJc w:val="left"/>
        <w:pPr>
          <w:ind w:left="357" w:hanging="357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714" w:hanging="357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071" w:hanging="357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428" w:hanging="35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785" w:hanging="357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142" w:hanging="35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499" w:hanging="35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56" w:hanging="35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213" w:hanging="357"/>
        </w:pPr>
        <w:rPr>
          <w:rFonts w:hint="default"/>
        </w:rPr>
      </w:lvl>
    </w:lvlOverride>
  </w:num>
  <w:num w:numId="16" w16cid:durableId="18341830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2D1"/>
    <w:rsid w:val="0000015C"/>
    <w:rsid w:val="00001BEA"/>
    <w:rsid w:val="000064E7"/>
    <w:rsid w:val="0002147E"/>
    <w:rsid w:val="00025BE9"/>
    <w:rsid w:val="000264DD"/>
    <w:rsid w:val="00033E11"/>
    <w:rsid w:val="00034DE5"/>
    <w:rsid w:val="0003604B"/>
    <w:rsid w:val="0003672B"/>
    <w:rsid w:val="00037882"/>
    <w:rsid w:val="00037900"/>
    <w:rsid w:val="00055F48"/>
    <w:rsid w:val="00057D32"/>
    <w:rsid w:val="000642CD"/>
    <w:rsid w:val="00065C2E"/>
    <w:rsid w:val="000661DF"/>
    <w:rsid w:val="00084199"/>
    <w:rsid w:val="00087CF8"/>
    <w:rsid w:val="00090E5F"/>
    <w:rsid w:val="00092A8A"/>
    <w:rsid w:val="000A4432"/>
    <w:rsid w:val="000A6D16"/>
    <w:rsid w:val="000B2796"/>
    <w:rsid w:val="000C7805"/>
    <w:rsid w:val="000D1775"/>
    <w:rsid w:val="000E0BAD"/>
    <w:rsid w:val="000E2720"/>
    <w:rsid w:val="000E379A"/>
    <w:rsid w:val="000E68EA"/>
    <w:rsid w:val="000E716C"/>
    <w:rsid w:val="000F437E"/>
    <w:rsid w:val="000F5701"/>
    <w:rsid w:val="00103F8D"/>
    <w:rsid w:val="00105124"/>
    <w:rsid w:val="001057BA"/>
    <w:rsid w:val="00110B42"/>
    <w:rsid w:val="00111491"/>
    <w:rsid w:val="001122D5"/>
    <w:rsid w:val="00124484"/>
    <w:rsid w:val="001269B2"/>
    <w:rsid w:val="00133614"/>
    <w:rsid w:val="00133722"/>
    <w:rsid w:val="001350C4"/>
    <w:rsid w:val="001501F1"/>
    <w:rsid w:val="0015073F"/>
    <w:rsid w:val="00152441"/>
    <w:rsid w:val="001531A3"/>
    <w:rsid w:val="001578FB"/>
    <w:rsid w:val="00163C50"/>
    <w:rsid w:val="00172DD0"/>
    <w:rsid w:val="00173C60"/>
    <w:rsid w:val="0019058C"/>
    <w:rsid w:val="00192C65"/>
    <w:rsid w:val="00193CDC"/>
    <w:rsid w:val="001945D6"/>
    <w:rsid w:val="0019490D"/>
    <w:rsid w:val="001A7B1E"/>
    <w:rsid w:val="001B363F"/>
    <w:rsid w:val="001B4969"/>
    <w:rsid w:val="001B759E"/>
    <w:rsid w:val="001B7705"/>
    <w:rsid w:val="001C3D70"/>
    <w:rsid w:val="001C61CC"/>
    <w:rsid w:val="001D607D"/>
    <w:rsid w:val="001E567C"/>
    <w:rsid w:val="001E6070"/>
    <w:rsid w:val="001E6DB3"/>
    <w:rsid w:val="001F71C9"/>
    <w:rsid w:val="00205032"/>
    <w:rsid w:val="002058FC"/>
    <w:rsid w:val="00221437"/>
    <w:rsid w:val="00222413"/>
    <w:rsid w:val="00231424"/>
    <w:rsid w:val="00235CE7"/>
    <w:rsid w:val="002363F9"/>
    <w:rsid w:val="00242576"/>
    <w:rsid w:val="00243CCB"/>
    <w:rsid w:val="002447D4"/>
    <w:rsid w:val="00257110"/>
    <w:rsid w:val="0026274F"/>
    <w:rsid w:val="0026395C"/>
    <w:rsid w:val="00272E5B"/>
    <w:rsid w:val="00277D68"/>
    <w:rsid w:val="00284084"/>
    <w:rsid w:val="00293AB8"/>
    <w:rsid w:val="002940CC"/>
    <w:rsid w:val="002954B6"/>
    <w:rsid w:val="00296057"/>
    <w:rsid w:val="00297004"/>
    <w:rsid w:val="002A2EB9"/>
    <w:rsid w:val="002B1A05"/>
    <w:rsid w:val="002B5950"/>
    <w:rsid w:val="002B6E06"/>
    <w:rsid w:val="002C2B12"/>
    <w:rsid w:val="002C3E93"/>
    <w:rsid w:val="002C6E97"/>
    <w:rsid w:val="002C708B"/>
    <w:rsid w:val="002C7C08"/>
    <w:rsid w:val="002E1CE0"/>
    <w:rsid w:val="002E402E"/>
    <w:rsid w:val="002E4A82"/>
    <w:rsid w:val="002E78EC"/>
    <w:rsid w:val="00302CD5"/>
    <w:rsid w:val="00312CBB"/>
    <w:rsid w:val="00314FAC"/>
    <w:rsid w:val="00320C85"/>
    <w:rsid w:val="0032261C"/>
    <w:rsid w:val="00323B8F"/>
    <w:rsid w:val="00323E4A"/>
    <w:rsid w:val="00327CBD"/>
    <w:rsid w:val="00343D20"/>
    <w:rsid w:val="0034548A"/>
    <w:rsid w:val="003475E1"/>
    <w:rsid w:val="0035033E"/>
    <w:rsid w:val="003505F5"/>
    <w:rsid w:val="00360306"/>
    <w:rsid w:val="003618FC"/>
    <w:rsid w:val="0036363A"/>
    <w:rsid w:val="00365C9E"/>
    <w:rsid w:val="00373CFF"/>
    <w:rsid w:val="00391BA8"/>
    <w:rsid w:val="00393621"/>
    <w:rsid w:val="0039464F"/>
    <w:rsid w:val="003948FA"/>
    <w:rsid w:val="0039548C"/>
    <w:rsid w:val="003A0108"/>
    <w:rsid w:val="003A07CC"/>
    <w:rsid w:val="003A40B2"/>
    <w:rsid w:val="003A773E"/>
    <w:rsid w:val="003B69E5"/>
    <w:rsid w:val="003C7C53"/>
    <w:rsid w:val="003E4356"/>
    <w:rsid w:val="003F3E3B"/>
    <w:rsid w:val="003F71F8"/>
    <w:rsid w:val="00413B6C"/>
    <w:rsid w:val="00415057"/>
    <w:rsid w:val="004214CA"/>
    <w:rsid w:val="00421593"/>
    <w:rsid w:val="0044042A"/>
    <w:rsid w:val="00441C16"/>
    <w:rsid w:val="004436CC"/>
    <w:rsid w:val="00443804"/>
    <w:rsid w:val="00444B8D"/>
    <w:rsid w:val="00446AEE"/>
    <w:rsid w:val="00452380"/>
    <w:rsid w:val="0045396D"/>
    <w:rsid w:val="00462837"/>
    <w:rsid w:val="004808A0"/>
    <w:rsid w:val="00494B8B"/>
    <w:rsid w:val="00495CD8"/>
    <w:rsid w:val="00497D78"/>
    <w:rsid w:val="004A757A"/>
    <w:rsid w:val="004B32C5"/>
    <w:rsid w:val="004B3952"/>
    <w:rsid w:val="004B40BD"/>
    <w:rsid w:val="004B61EA"/>
    <w:rsid w:val="004B6629"/>
    <w:rsid w:val="004B6F32"/>
    <w:rsid w:val="004C3A94"/>
    <w:rsid w:val="004C7600"/>
    <w:rsid w:val="004C7976"/>
    <w:rsid w:val="004D40FD"/>
    <w:rsid w:val="004D5A69"/>
    <w:rsid w:val="004E0D86"/>
    <w:rsid w:val="004E1F9C"/>
    <w:rsid w:val="004E62FC"/>
    <w:rsid w:val="004E685F"/>
    <w:rsid w:val="004F4DC9"/>
    <w:rsid w:val="004F5529"/>
    <w:rsid w:val="005001B0"/>
    <w:rsid w:val="00501B54"/>
    <w:rsid w:val="005111FE"/>
    <w:rsid w:val="005121C1"/>
    <w:rsid w:val="0051285F"/>
    <w:rsid w:val="0053046F"/>
    <w:rsid w:val="0053324D"/>
    <w:rsid w:val="00546328"/>
    <w:rsid w:val="005464BD"/>
    <w:rsid w:val="00551404"/>
    <w:rsid w:val="0055398B"/>
    <w:rsid w:val="00555DC7"/>
    <w:rsid w:val="00560C1A"/>
    <w:rsid w:val="00562252"/>
    <w:rsid w:val="00562552"/>
    <w:rsid w:val="005671FD"/>
    <w:rsid w:val="005712F3"/>
    <w:rsid w:val="00582755"/>
    <w:rsid w:val="00590127"/>
    <w:rsid w:val="00590F41"/>
    <w:rsid w:val="0059196D"/>
    <w:rsid w:val="005943B1"/>
    <w:rsid w:val="00595023"/>
    <w:rsid w:val="005A014C"/>
    <w:rsid w:val="005A2445"/>
    <w:rsid w:val="005A73B6"/>
    <w:rsid w:val="005B4EEC"/>
    <w:rsid w:val="005C5706"/>
    <w:rsid w:val="005C6107"/>
    <w:rsid w:val="005D0811"/>
    <w:rsid w:val="005D5112"/>
    <w:rsid w:val="005E2FA9"/>
    <w:rsid w:val="005F1140"/>
    <w:rsid w:val="005F263C"/>
    <w:rsid w:val="006152A4"/>
    <w:rsid w:val="00616165"/>
    <w:rsid w:val="0062096D"/>
    <w:rsid w:val="00626B5F"/>
    <w:rsid w:val="00626F8D"/>
    <w:rsid w:val="00631949"/>
    <w:rsid w:val="00634124"/>
    <w:rsid w:val="0064567F"/>
    <w:rsid w:val="00645FE1"/>
    <w:rsid w:val="0064784D"/>
    <w:rsid w:val="006530A4"/>
    <w:rsid w:val="006616B6"/>
    <w:rsid w:val="006661E2"/>
    <w:rsid w:val="00675EEB"/>
    <w:rsid w:val="00677766"/>
    <w:rsid w:val="0067790C"/>
    <w:rsid w:val="0069763A"/>
    <w:rsid w:val="006A69D3"/>
    <w:rsid w:val="006A7731"/>
    <w:rsid w:val="006B71FC"/>
    <w:rsid w:val="006C14DB"/>
    <w:rsid w:val="006C22D1"/>
    <w:rsid w:val="006C33D6"/>
    <w:rsid w:val="006C5BDF"/>
    <w:rsid w:val="006C601A"/>
    <w:rsid w:val="006D04A6"/>
    <w:rsid w:val="006D60E0"/>
    <w:rsid w:val="0070153B"/>
    <w:rsid w:val="0070338D"/>
    <w:rsid w:val="00704893"/>
    <w:rsid w:val="007055EA"/>
    <w:rsid w:val="00713D9D"/>
    <w:rsid w:val="007144D4"/>
    <w:rsid w:val="00746635"/>
    <w:rsid w:val="00752D4D"/>
    <w:rsid w:val="0075444E"/>
    <w:rsid w:val="007549EB"/>
    <w:rsid w:val="00772BAC"/>
    <w:rsid w:val="00772F52"/>
    <w:rsid w:val="00787AC7"/>
    <w:rsid w:val="007952F2"/>
    <w:rsid w:val="0079792E"/>
    <w:rsid w:val="00797B97"/>
    <w:rsid w:val="007A2DDA"/>
    <w:rsid w:val="007A5AB4"/>
    <w:rsid w:val="007A7C8E"/>
    <w:rsid w:val="007B718D"/>
    <w:rsid w:val="007D308E"/>
    <w:rsid w:val="007D6FDA"/>
    <w:rsid w:val="007E01E7"/>
    <w:rsid w:val="007E2864"/>
    <w:rsid w:val="007F29ED"/>
    <w:rsid w:val="007F3553"/>
    <w:rsid w:val="007F7748"/>
    <w:rsid w:val="00802B62"/>
    <w:rsid w:val="0081746A"/>
    <w:rsid w:val="00821CB0"/>
    <w:rsid w:val="008246EC"/>
    <w:rsid w:val="00825A17"/>
    <w:rsid w:val="008311FF"/>
    <w:rsid w:val="0083635C"/>
    <w:rsid w:val="00837837"/>
    <w:rsid w:val="00840D4A"/>
    <w:rsid w:val="008420F7"/>
    <w:rsid w:val="00851D9E"/>
    <w:rsid w:val="0085491D"/>
    <w:rsid w:val="00865AE3"/>
    <w:rsid w:val="0088248A"/>
    <w:rsid w:val="00885950"/>
    <w:rsid w:val="00886505"/>
    <w:rsid w:val="00891125"/>
    <w:rsid w:val="008930D9"/>
    <w:rsid w:val="008A1DA0"/>
    <w:rsid w:val="008A4355"/>
    <w:rsid w:val="008A6D0F"/>
    <w:rsid w:val="008A73FF"/>
    <w:rsid w:val="008B1EA1"/>
    <w:rsid w:val="008C2577"/>
    <w:rsid w:val="008D0419"/>
    <w:rsid w:val="008D215A"/>
    <w:rsid w:val="008D268E"/>
    <w:rsid w:val="008D75E7"/>
    <w:rsid w:val="008D7861"/>
    <w:rsid w:val="008E2C7B"/>
    <w:rsid w:val="008E5546"/>
    <w:rsid w:val="008F2D4C"/>
    <w:rsid w:val="008F76F5"/>
    <w:rsid w:val="00903BB7"/>
    <w:rsid w:val="00906A5B"/>
    <w:rsid w:val="009105A4"/>
    <w:rsid w:val="00920461"/>
    <w:rsid w:val="009205D7"/>
    <w:rsid w:val="0092152F"/>
    <w:rsid w:val="00922424"/>
    <w:rsid w:val="00930315"/>
    <w:rsid w:val="00931C94"/>
    <w:rsid w:val="00936B78"/>
    <w:rsid w:val="009421CC"/>
    <w:rsid w:val="00946D94"/>
    <w:rsid w:val="00964497"/>
    <w:rsid w:val="00970F0B"/>
    <w:rsid w:val="00971FC9"/>
    <w:rsid w:val="00975CB0"/>
    <w:rsid w:val="00987502"/>
    <w:rsid w:val="0099012E"/>
    <w:rsid w:val="009930BC"/>
    <w:rsid w:val="009B5545"/>
    <w:rsid w:val="009B64ED"/>
    <w:rsid w:val="009C5EC9"/>
    <w:rsid w:val="009D2415"/>
    <w:rsid w:val="009D2582"/>
    <w:rsid w:val="009D7544"/>
    <w:rsid w:val="009E5D86"/>
    <w:rsid w:val="009F06C7"/>
    <w:rsid w:val="00A04249"/>
    <w:rsid w:val="00A11093"/>
    <w:rsid w:val="00A16F2F"/>
    <w:rsid w:val="00A20A27"/>
    <w:rsid w:val="00A23CCB"/>
    <w:rsid w:val="00A25402"/>
    <w:rsid w:val="00A26939"/>
    <w:rsid w:val="00A3162E"/>
    <w:rsid w:val="00A3375E"/>
    <w:rsid w:val="00A33F36"/>
    <w:rsid w:val="00A35D74"/>
    <w:rsid w:val="00A42F50"/>
    <w:rsid w:val="00A44C20"/>
    <w:rsid w:val="00A45BCA"/>
    <w:rsid w:val="00A47285"/>
    <w:rsid w:val="00A5136C"/>
    <w:rsid w:val="00A53823"/>
    <w:rsid w:val="00A568C9"/>
    <w:rsid w:val="00A60676"/>
    <w:rsid w:val="00A67195"/>
    <w:rsid w:val="00A82A42"/>
    <w:rsid w:val="00A91E62"/>
    <w:rsid w:val="00AA3D2D"/>
    <w:rsid w:val="00AA5A19"/>
    <w:rsid w:val="00AB1225"/>
    <w:rsid w:val="00AB2671"/>
    <w:rsid w:val="00AC2E48"/>
    <w:rsid w:val="00AC6C39"/>
    <w:rsid w:val="00AD58AF"/>
    <w:rsid w:val="00AE2CF6"/>
    <w:rsid w:val="00AF0269"/>
    <w:rsid w:val="00AF0E16"/>
    <w:rsid w:val="00B045A5"/>
    <w:rsid w:val="00B0502F"/>
    <w:rsid w:val="00B05F3F"/>
    <w:rsid w:val="00B07F38"/>
    <w:rsid w:val="00B138A0"/>
    <w:rsid w:val="00B21513"/>
    <w:rsid w:val="00B2638A"/>
    <w:rsid w:val="00B302F2"/>
    <w:rsid w:val="00B3289E"/>
    <w:rsid w:val="00B43A7D"/>
    <w:rsid w:val="00B46671"/>
    <w:rsid w:val="00B52895"/>
    <w:rsid w:val="00B528CE"/>
    <w:rsid w:val="00B55B75"/>
    <w:rsid w:val="00B5704A"/>
    <w:rsid w:val="00B63A73"/>
    <w:rsid w:val="00B646B7"/>
    <w:rsid w:val="00B7537B"/>
    <w:rsid w:val="00B75556"/>
    <w:rsid w:val="00B768DA"/>
    <w:rsid w:val="00B77F10"/>
    <w:rsid w:val="00BA4FD1"/>
    <w:rsid w:val="00BB0475"/>
    <w:rsid w:val="00BB0649"/>
    <w:rsid w:val="00BB5AA4"/>
    <w:rsid w:val="00BC015C"/>
    <w:rsid w:val="00BD069B"/>
    <w:rsid w:val="00BF10CE"/>
    <w:rsid w:val="00BF4FF4"/>
    <w:rsid w:val="00C05DE7"/>
    <w:rsid w:val="00C16CE1"/>
    <w:rsid w:val="00C17AF7"/>
    <w:rsid w:val="00C20C53"/>
    <w:rsid w:val="00C21393"/>
    <w:rsid w:val="00C317E3"/>
    <w:rsid w:val="00C31FB1"/>
    <w:rsid w:val="00C3585B"/>
    <w:rsid w:val="00C365BB"/>
    <w:rsid w:val="00C42D2C"/>
    <w:rsid w:val="00C501C3"/>
    <w:rsid w:val="00C52894"/>
    <w:rsid w:val="00C57126"/>
    <w:rsid w:val="00C647B6"/>
    <w:rsid w:val="00C72FE2"/>
    <w:rsid w:val="00C750AC"/>
    <w:rsid w:val="00C840D9"/>
    <w:rsid w:val="00CA1448"/>
    <w:rsid w:val="00CA4613"/>
    <w:rsid w:val="00CB385C"/>
    <w:rsid w:val="00CB3F81"/>
    <w:rsid w:val="00CB51CE"/>
    <w:rsid w:val="00CB52BD"/>
    <w:rsid w:val="00CB6793"/>
    <w:rsid w:val="00CB7BE4"/>
    <w:rsid w:val="00CC1AE0"/>
    <w:rsid w:val="00CC2385"/>
    <w:rsid w:val="00CD10DB"/>
    <w:rsid w:val="00CD114E"/>
    <w:rsid w:val="00CD44D5"/>
    <w:rsid w:val="00CD4DFB"/>
    <w:rsid w:val="00CE371C"/>
    <w:rsid w:val="00CE6FE3"/>
    <w:rsid w:val="00CF38C1"/>
    <w:rsid w:val="00CF5078"/>
    <w:rsid w:val="00D0105B"/>
    <w:rsid w:val="00D02912"/>
    <w:rsid w:val="00D02915"/>
    <w:rsid w:val="00D039C1"/>
    <w:rsid w:val="00D100D5"/>
    <w:rsid w:val="00D204BE"/>
    <w:rsid w:val="00D23724"/>
    <w:rsid w:val="00D45023"/>
    <w:rsid w:val="00D50F18"/>
    <w:rsid w:val="00D60C90"/>
    <w:rsid w:val="00D72B44"/>
    <w:rsid w:val="00D7341A"/>
    <w:rsid w:val="00D741CB"/>
    <w:rsid w:val="00D82F02"/>
    <w:rsid w:val="00D83237"/>
    <w:rsid w:val="00D83509"/>
    <w:rsid w:val="00D94AEE"/>
    <w:rsid w:val="00DA1268"/>
    <w:rsid w:val="00DA1CC0"/>
    <w:rsid w:val="00DB532E"/>
    <w:rsid w:val="00DB72C1"/>
    <w:rsid w:val="00DC33F7"/>
    <w:rsid w:val="00DC7BC1"/>
    <w:rsid w:val="00DE5618"/>
    <w:rsid w:val="00DE7C30"/>
    <w:rsid w:val="00DF429D"/>
    <w:rsid w:val="00DF785F"/>
    <w:rsid w:val="00E03A44"/>
    <w:rsid w:val="00E111FB"/>
    <w:rsid w:val="00E125FD"/>
    <w:rsid w:val="00E2725F"/>
    <w:rsid w:val="00E312CB"/>
    <w:rsid w:val="00E3136D"/>
    <w:rsid w:val="00E35264"/>
    <w:rsid w:val="00E41BB5"/>
    <w:rsid w:val="00E41E00"/>
    <w:rsid w:val="00E4449D"/>
    <w:rsid w:val="00E476B7"/>
    <w:rsid w:val="00E50D9B"/>
    <w:rsid w:val="00E624D0"/>
    <w:rsid w:val="00E6308B"/>
    <w:rsid w:val="00E666E0"/>
    <w:rsid w:val="00E706B7"/>
    <w:rsid w:val="00E75370"/>
    <w:rsid w:val="00E80871"/>
    <w:rsid w:val="00E85534"/>
    <w:rsid w:val="00E8780C"/>
    <w:rsid w:val="00E932B0"/>
    <w:rsid w:val="00E94319"/>
    <w:rsid w:val="00E95E37"/>
    <w:rsid w:val="00EA1859"/>
    <w:rsid w:val="00EA6947"/>
    <w:rsid w:val="00EA6A34"/>
    <w:rsid w:val="00EB0900"/>
    <w:rsid w:val="00EB44B6"/>
    <w:rsid w:val="00ED062F"/>
    <w:rsid w:val="00EF6D61"/>
    <w:rsid w:val="00F060A3"/>
    <w:rsid w:val="00F067A5"/>
    <w:rsid w:val="00F12AFA"/>
    <w:rsid w:val="00F14557"/>
    <w:rsid w:val="00F1458C"/>
    <w:rsid w:val="00F14B78"/>
    <w:rsid w:val="00F1651F"/>
    <w:rsid w:val="00F2014A"/>
    <w:rsid w:val="00F3265C"/>
    <w:rsid w:val="00F3392B"/>
    <w:rsid w:val="00F452A2"/>
    <w:rsid w:val="00F4560E"/>
    <w:rsid w:val="00F54DF9"/>
    <w:rsid w:val="00F55E07"/>
    <w:rsid w:val="00F6318B"/>
    <w:rsid w:val="00F71ED0"/>
    <w:rsid w:val="00F73BE2"/>
    <w:rsid w:val="00F75225"/>
    <w:rsid w:val="00F77D13"/>
    <w:rsid w:val="00F95C6B"/>
    <w:rsid w:val="00F96326"/>
    <w:rsid w:val="00F966D3"/>
    <w:rsid w:val="00FB434A"/>
    <w:rsid w:val="00FC7D06"/>
    <w:rsid w:val="00FD0DFC"/>
    <w:rsid w:val="00FD3A90"/>
    <w:rsid w:val="00FE62FA"/>
    <w:rsid w:val="00FF2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C80F41"/>
  <w15:docId w15:val="{9CD79337-54C0-4E1A-B46F-479D3833A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52D4D"/>
    <w:rPr>
      <w:lang w:val="ru-RU" w:eastAsia="ru-RU"/>
    </w:rPr>
  </w:style>
  <w:style w:type="paragraph" w:styleId="1">
    <w:name w:val="heading 1"/>
    <w:basedOn w:val="a"/>
    <w:next w:val="a"/>
    <w:qFormat/>
    <w:pPr>
      <w:keepNext/>
      <w:outlineLvl w:val="0"/>
    </w:pPr>
    <w:rPr>
      <w:snapToGrid w:val="0"/>
      <w:color w:val="000000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pacing w:val="18"/>
      <w:sz w:val="72"/>
    </w:rPr>
  </w:style>
  <w:style w:type="paragraph" w:styleId="5">
    <w:name w:val="heading 5"/>
    <w:basedOn w:val="a"/>
    <w:next w:val="a"/>
    <w:qFormat/>
    <w:pPr>
      <w:keepNext/>
      <w:ind w:right="-1"/>
      <w:jc w:val="both"/>
      <w:outlineLvl w:val="4"/>
    </w:pPr>
    <w:rPr>
      <w:sz w:val="28"/>
      <w:lang w:val="uk-UA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сновной текст1"/>
    <w:pPr>
      <w:ind w:firstLine="482"/>
      <w:jc w:val="both"/>
    </w:pPr>
    <w:rPr>
      <w:rFonts w:ascii="TimesETU" w:hAnsi="TimesETU"/>
      <w:snapToGrid w:val="0"/>
      <w:color w:val="000000"/>
      <w:sz w:val="24"/>
      <w:lang w:val="ru-RU" w:eastAsia="ru-RU"/>
    </w:rPr>
  </w:style>
  <w:style w:type="paragraph" w:styleId="a3">
    <w:name w:val="Body Text"/>
    <w:basedOn w:val="a"/>
    <w:pPr>
      <w:jc w:val="both"/>
    </w:pPr>
    <w:rPr>
      <w:snapToGrid w:val="0"/>
      <w:sz w:val="28"/>
    </w:rPr>
  </w:style>
  <w:style w:type="paragraph" w:styleId="a4">
    <w:name w:val="Body Text Indent"/>
    <w:basedOn w:val="a"/>
    <w:pPr>
      <w:ind w:firstLine="720"/>
      <w:jc w:val="both"/>
    </w:pPr>
    <w:rPr>
      <w:snapToGrid w:val="0"/>
      <w:color w:val="000000"/>
      <w:sz w:val="28"/>
    </w:rPr>
  </w:style>
  <w:style w:type="paragraph" w:styleId="20">
    <w:name w:val="Body Text Indent 2"/>
    <w:basedOn w:val="a"/>
    <w:pPr>
      <w:ind w:firstLine="720"/>
      <w:jc w:val="both"/>
    </w:pPr>
    <w:rPr>
      <w:snapToGrid w:val="0"/>
      <w:sz w:val="28"/>
    </w:rPr>
  </w:style>
  <w:style w:type="paragraph" w:styleId="21">
    <w:name w:val="Body Text 2"/>
    <w:basedOn w:val="a"/>
    <w:pPr>
      <w:tabs>
        <w:tab w:val="left" w:pos="5529"/>
        <w:tab w:val="left" w:pos="6237"/>
        <w:tab w:val="left" w:pos="6379"/>
        <w:tab w:val="left" w:pos="8080"/>
      </w:tabs>
      <w:ind w:right="4335"/>
      <w:jc w:val="both"/>
    </w:pPr>
    <w:rPr>
      <w:sz w:val="28"/>
      <w:lang w:val="uk-UA"/>
    </w:rPr>
  </w:style>
  <w:style w:type="paragraph" w:customStyle="1" w:styleId="ParagraphStyle">
    <w:name w:val="Paragraph Style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paragraph" w:customStyle="1" w:styleId="a5">
    <w:name w:val="Знак Знак"/>
    <w:basedOn w:val="a"/>
    <w:rPr>
      <w:rFonts w:ascii="Verdana" w:hAnsi="Verdana" w:cs="TimesETU"/>
      <w:lang w:val="en-US" w:eastAsia="en-US"/>
    </w:rPr>
  </w:style>
  <w:style w:type="paragraph" w:customStyle="1" w:styleId="a6">
    <w:name w:val="Знак Знак"/>
    <w:basedOn w:val="a"/>
    <w:rPr>
      <w:rFonts w:ascii="Verdana" w:hAnsi="Verdana" w:cs="TimesETU"/>
      <w:lang w:val="en-US" w:eastAsia="en-US"/>
    </w:rPr>
  </w:style>
  <w:style w:type="paragraph" w:styleId="30">
    <w:name w:val="Body Text Indent 3"/>
    <w:basedOn w:val="a"/>
    <w:pPr>
      <w:ind w:left="180"/>
    </w:pPr>
    <w:rPr>
      <w:rFonts w:ascii="Arial" w:hAnsi="Arial"/>
      <w:b/>
      <w:sz w:val="26"/>
      <w:lang w:val="uk-UA"/>
    </w:rPr>
  </w:style>
  <w:style w:type="paragraph" w:styleId="a7">
    <w:name w:val="header"/>
    <w:basedOn w:val="a"/>
    <w:link w:val="a8"/>
    <w:pPr>
      <w:tabs>
        <w:tab w:val="center" w:pos="4153"/>
        <w:tab w:val="right" w:pos="8306"/>
      </w:tabs>
      <w:ind w:firstLine="720"/>
      <w:jc w:val="both"/>
    </w:pPr>
    <w:rPr>
      <w:sz w:val="28"/>
      <w:lang w:val="uk-UA"/>
    </w:rPr>
  </w:style>
  <w:style w:type="paragraph" w:styleId="a9">
    <w:name w:val="Block Text"/>
    <w:basedOn w:val="a"/>
    <w:pPr>
      <w:spacing w:line="230" w:lineRule="auto"/>
      <w:ind w:left="426" w:right="4393"/>
      <w:jc w:val="both"/>
    </w:pPr>
    <w:rPr>
      <w:b/>
      <w:color w:val="000000"/>
      <w:sz w:val="26"/>
    </w:rPr>
  </w:style>
  <w:style w:type="paragraph" w:styleId="31">
    <w:name w:val="Body Text 3"/>
    <w:basedOn w:val="a"/>
    <w:pPr>
      <w:ind w:right="-1"/>
      <w:jc w:val="both"/>
    </w:pPr>
    <w:rPr>
      <w:sz w:val="28"/>
      <w:lang w:val="uk-UA"/>
    </w:rPr>
  </w:style>
  <w:style w:type="paragraph" w:customStyle="1" w:styleId="210">
    <w:name w:val="Основной текст 21"/>
    <w:basedOn w:val="a"/>
    <w:pPr>
      <w:spacing w:line="360" w:lineRule="auto"/>
      <w:ind w:firstLine="567"/>
      <w:jc w:val="both"/>
    </w:pPr>
    <w:rPr>
      <w:sz w:val="26"/>
      <w:lang w:val="uk-UA"/>
    </w:rPr>
  </w:style>
  <w:style w:type="paragraph" w:customStyle="1" w:styleId="aa">
    <w:name w:val="Знак Знак Знак Знак Знак Знак"/>
    <w:basedOn w:val="a"/>
    <w:rsid w:val="00192C65"/>
    <w:rPr>
      <w:rFonts w:ascii="Verdana" w:hAnsi="Verdana" w:cs="Verdana"/>
      <w:lang w:val="en-US" w:eastAsia="en-US"/>
    </w:rPr>
  </w:style>
  <w:style w:type="paragraph" w:customStyle="1" w:styleId="ab">
    <w:name w:val="Знак Знак Знак"/>
    <w:basedOn w:val="a"/>
    <w:rsid w:val="00787AC7"/>
    <w:rPr>
      <w:rFonts w:ascii="Verdana" w:hAnsi="Verdana" w:cs="Verdana"/>
      <w:lang w:val="en-US" w:eastAsia="en-US"/>
    </w:rPr>
  </w:style>
  <w:style w:type="paragraph" w:customStyle="1" w:styleId="11">
    <w:name w:val="Знак Знак Знак Знак Знак Знак1 Знак Знак Знак Знак Знак Знак Знак Знак Знак"/>
    <w:basedOn w:val="a"/>
    <w:rsid w:val="00257110"/>
    <w:rPr>
      <w:rFonts w:ascii="Verdana" w:hAnsi="Verdana" w:cs="Verdana"/>
      <w:lang w:val="en-US" w:eastAsia="en-US"/>
    </w:rPr>
  </w:style>
  <w:style w:type="paragraph" w:customStyle="1" w:styleId="ac">
    <w:name w:val="Знак Знак Знак Знак Знак Знак Знак Знак"/>
    <w:basedOn w:val="a"/>
    <w:rsid w:val="001B363F"/>
    <w:rPr>
      <w:rFonts w:ascii="Verdana" w:hAnsi="Verdana" w:cs="Verdana"/>
      <w:lang w:val="en-US" w:eastAsia="en-US"/>
    </w:rPr>
  </w:style>
  <w:style w:type="paragraph" w:customStyle="1" w:styleId="12">
    <w:name w:val="Знак Знак1"/>
    <w:basedOn w:val="a"/>
    <w:rsid w:val="001B4969"/>
    <w:rPr>
      <w:rFonts w:ascii="Verdana" w:hAnsi="Verdana" w:cs="Verdana"/>
      <w:lang w:val="en-US" w:eastAsia="en-US"/>
    </w:rPr>
  </w:style>
  <w:style w:type="paragraph" w:styleId="ad">
    <w:name w:val="Normal (Web)"/>
    <w:basedOn w:val="a"/>
    <w:rsid w:val="00172DD0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Знак Знак Знак Знак Знак1 Знак Знак Знак"/>
    <w:basedOn w:val="a"/>
    <w:rsid w:val="00821CB0"/>
    <w:rPr>
      <w:rFonts w:ascii="Verdana" w:hAnsi="Verdana" w:cs="Verdana"/>
      <w:lang w:val="en-US" w:eastAsia="en-US"/>
    </w:rPr>
  </w:style>
  <w:style w:type="paragraph" w:styleId="ae">
    <w:name w:val="Balloon Text"/>
    <w:basedOn w:val="a"/>
    <w:semiHidden/>
    <w:rsid w:val="00631949"/>
    <w:rPr>
      <w:rFonts w:ascii="Tahoma" w:hAnsi="Tahoma" w:cs="Tahoma"/>
      <w:sz w:val="16"/>
      <w:szCs w:val="16"/>
    </w:rPr>
  </w:style>
  <w:style w:type="paragraph" w:customStyle="1" w:styleId="14">
    <w:name w:val="Знак Знак Знак Знак Знак Знак1"/>
    <w:basedOn w:val="a"/>
    <w:rsid w:val="00D741CB"/>
    <w:rPr>
      <w:rFonts w:ascii="Verdana" w:hAnsi="Verdana" w:cs="Verdana"/>
      <w:lang w:val="en-US" w:eastAsia="en-US"/>
    </w:rPr>
  </w:style>
  <w:style w:type="character" w:customStyle="1" w:styleId="a8">
    <w:name w:val="Верхній колонтитул Знак"/>
    <w:link w:val="a7"/>
    <w:rsid w:val="00F6318B"/>
    <w:rPr>
      <w:sz w:val="28"/>
      <w:lang w:eastAsia="ru-RU"/>
    </w:rPr>
  </w:style>
  <w:style w:type="paragraph" w:customStyle="1" w:styleId="15">
    <w:name w:val="Знак Знак Знак Знак Знак1 Знак"/>
    <w:basedOn w:val="a"/>
    <w:rsid w:val="006C14DB"/>
    <w:rPr>
      <w:rFonts w:ascii="Verdana" w:hAnsi="Verdana" w:cs="Verdana"/>
      <w:lang w:val="en-US" w:eastAsia="en-US"/>
    </w:rPr>
  </w:style>
  <w:style w:type="character" w:customStyle="1" w:styleId="af">
    <w:name w:val="Основной текст_"/>
    <w:link w:val="16"/>
    <w:rsid w:val="00235CE7"/>
    <w:rPr>
      <w:sz w:val="18"/>
      <w:szCs w:val="18"/>
      <w:shd w:val="clear" w:color="auto" w:fill="FFFFFF"/>
    </w:rPr>
  </w:style>
  <w:style w:type="paragraph" w:customStyle="1" w:styleId="16">
    <w:name w:val="Основной текст1"/>
    <w:basedOn w:val="a"/>
    <w:link w:val="af"/>
    <w:rsid w:val="00235CE7"/>
    <w:pPr>
      <w:widowControl w:val="0"/>
      <w:shd w:val="clear" w:color="auto" w:fill="FFFFFF"/>
      <w:spacing w:after="180"/>
      <w:ind w:firstLine="400"/>
    </w:pPr>
    <w:rPr>
      <w:sz w:val="18"/>
      <w:szCs w:val="18"/>
      <w:lang w:val="uk-UA" w:eastAsia="uk-UA"/>
    </w:rPr>
  </w:style>
  <w:style w:type="character" w:styleId="af0">
    <w:name w:val="Strong"/>
    <w:basedOn w:val="a0"/>
    <w:uiPriority w:val="22"/>
    <w:qFormat/>
    <w:rsid w:val="00B77F10"/>
    <w:rPr>
      <w:b/>
      <w:bCs/>
    </w:rPr>
  </w:style>
  <w:style w:type="character" w:styleId="af1">
    <w:name w:val="Emphasis"/>
    <w:basedOn w:val="a0"/>
    <w:uiPriority w:val="20"/>
    <w:qFormat/>
    <w:rsid w:val="0053046F"/>
    <w:rPr>
      <w:i/>
      <w:iCs/>
    </w:rPr>
  </w:style>
  <w:style w:type="paragraph" w:customStyle="1" w:styleId="17">
    <w:name w:val="Основний текст1"/>
    <w:rsid w:val="00946D94"/>
    <w:pPr>
      <w:ind w:firstLine="480"/>
    </w:pPr>
    <w:rPr>
      <w:color w:val="000000"/>
      <w:sz w:val="24"/>
      <w:lang w:val="ru-RU"/>
    </w:rPr>
  </w:style>
  <w:style w:type="table" w:styleId="af2">
    <w:name w:val="Table Grid"/>
    <w:basedOn w:val="a1"/>
    <w:rsid w:val="00E476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D204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9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request_qr_co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oleh.sonets\Downloads\!&#1086;&#1088;&#1077;&#1085;&#1076;&#1072;\request_qr_code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2454</Words>
  <Characters>1400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Проєкт рішення поновлення</vt:lpstr>
      <vt:lpstr>Рішення поновлення відмова</vt:lpstr>
    </vt:vector>
  </TitlesOfParts>
  <Manager>Відділ з питань орендних відносин</Manager>
  <Company>ДЕПАРТАМЕНТ ЗЕМЕЛЬНИХ РЕСУРСІВ</Company>
  <LinksUpToDate>false</LinksUpToDate>
  <CharactersWithSpaces>3847</CharactersWithSpaces>
  <SharedDoc>false</SharedDoc>
  <HyperlinkBase>117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Проєкт рішення поновлення</dc:title>
  <dc:subject/>
  <dc:creator>cslc</dc:creator>
  <cp:keywords>{"doc_type_id":117,"doc_type_name":"Проєкт рішення поновлення","doc_type_file":"Проект_рішення_поновлення.docx"}</cp:keywords>
  <cp:lastModifiedBy>Корнійчук Олеся Михайлівна</cp:lastModifiedBy>
  <cp:revision>4</cp:revision>
  <cp:lastPrinted>2024-11-06T08:03:00Z</cp:lastPrinted>
  <dcterms:created xsi:type="dcterms:W3CDTF">2025-01-09T08:36:00Z</dcterms:created>
  <dcterms:modified xsi:type="dcterms:W3CDTF">2025-01-28T10:34:00Z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2024-02-27T12:43:23Z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0d0f18b4-68b4-42ff-a107-f43313ee8250</vt:lpwstr>
  </property>
  <property fmtid="{D5CDD505-2E9C-101B-9397-08002B2CF9AE}" pid="8" name="MSIP_Label_defa4170-0d19-0005-0004-bc88714345d2_ContentBits">
    <vt:lpwstr>0</vt:lpwstr>
  </property>
</Properties>
</file>