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4A8F3BBA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B6F63" w:rsidRPr="009824B4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DE4A20" w:rsidRPr="001114E3" w14:paraId="39883B9B" w14:textId="77777777" w:rsidTr="00D0699D">
        <w:trPr>
          <w:trHeight w:val="2500"/>
        </w:trPr>
        <w:tc>
          <w:tcPr>
            <w:tcW w:w="4536" w:type="dxa"/>
          </w:tcPr>
          <w:p w14:paraId="0B182D23" w14:textId="3CD888E6" w:rsidR="00F6318B" w:rsidRPr="00DE4A20" w:rsidRDefault="001A22CE" w:rsidP="00D0699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63AB7C" wp14:editId="71C7429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1257300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6E2F00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740776409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6E2F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740776409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0EC" w:rsidRPr="00DE4A20">
              <w:rPr>
                <w:b/>
                <w:color w:val="000000" w:themeColor="text1"/>
                <w:sz w:val="28"/>
                <w:szCs w:val="28"/>
              </w:rPr>
              <w:t>Про</w:t>
            </w:r>
            <w:r w:rsidR="00C520EC">
              <w:rPr>
                <w:b/>
                <w:color w:val="000000" w:themeColor="text1"/>
                <w:sz w:val="28"/>
                <w:szCs w:val="28"/>
              </w:rPr>
              <w:t xml:space="preserve"> затвердження технічної документації із землеустрою щодо поділу та об’єднання земельних ділянок (щодо поділу земельних ділянок, наданих в оренду Обслуговуючому кооперативу Садово-дачному </w:t>
            </w:r>
            <w:r w:rsidR="00D0699D" w:rsidRPr="00D0699D">
              <w:rPr>
                <w:b/>
                <w:color w:val="000000" w:themeColor="text1"/>
                <w:sz w:val="28"/>
                <w:szCs w:val="28"/>
              </w:rPr>
              <w:t>товариству</w:t>
            </w:r>
            <w:r w:rsidR="00D0699D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20EC">
              <w:rPr>
                <w:b/>
                <w:color w:val="000000" w:themeColor="text1"/>
                <w:sz w:val="28"/>
                <w:szCs w:val="28"/>
              </w:rPr>
              <w:t>«СТАДНЕ»)</w:t>
            </w:r>
          </w:p>
        </w:tc>
      </w:tr>
    </w:tbl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49930B1E" w14:textId="3AD7B6B3" w:rsidR="00C520EC" w:rsidRPr="00DE4A20" w:rsidRDefault="00C520EC" w:rsidP="00C520EC">
      <w:pPr>
        <w:pStyle w:val="20"/>
        <w:ind w:firstLine="709"/>
        <w:rPr>
          <w:color w:val="000000" w:themeColor="text1"/>
          <w:szCs w:val="28"/>
          <w:lang w:val="uk-UA"/>
        </w:rPr>
      </w:pPr>
      <w:r w:rsidRPr="00714FF1">
        <w:rPr>
          <w:color w:val="000000" w:themeColor="text1"/>
          <w:lang w:val="uk-UA"/>
        </w:rPr>
        <w:t>Відповідно до статей  9, 79</w:t>
      </w:r>
      <w:r w:rsidRPr="00C66308">
        <w:rPr>
          <w:color w:val="000000" w:themeColor="text1"/>
          <w:vertAlign w:val="superscript"/>
          <w:lang w:val="uk-UA"/>
        </w:rPr>
        <w:t>1</w:t>
      </w:r>
      <w:r w:rsidRPr="00714FF1">
        <w:rPr>
          <w:color w:val="000000" w:themeColor="text1"/>
          <w:lang w:val="uk-UA"/>
        </w:rPr>
        <w:t xml:space="preserve">, 83, 122, 186 Земельного кодексу України, статті 56 </w:t>
      </w:r>
      <w:r w:rsidRPr="005C43CB">
        <w:rPr>
          <w:color w:val="000000" w:themeColor="text1"/>
          <w:lang w:val="uk-UA"/>
        </w:rPr>
        <w:t xml:space="preserve">Закону України «Про землеустрій», пункту 34 частини першої статті 26 Закону України «Про місцеве самоврядування в Україні», розглянувши </w:t>
      </w:r>
      <w:r w:rsidR="00D0699D">
        <w:rPr>
          <w:color w:val="000000" w:themeColor="text1"/>
          <w:lang w:val="uk-UA"/>
        </w:rPr>
        <w:t xml:space="preserve">                      </w:t>
      </w:r>
      <w:r w:rsidRPr="005C43CB">
        <w:rPr>
          <w:color w:val="000000" w:themeColor="text1"/>
          <w:lang w:val="uk-UA"/>
        </w:rPr>
        <w:t>заяву о</w:t>
      </w:r>
      <w:r w:rsidRPr="001114E3">
        <w:rPr>
          <w:color w:val="000000" w:themeColor="text1"/>
          <w:szCs w:val="28"/>
          <w:lang w:val="uk-UA"/>
        </w:rPr>
        <w:t>бслуговуючо</w:t>
      </w:r>
      <w:r w:rsidRPr="005C43CB">
        <w:rPr>
          <w:color w:val="000000" w:themeColor="text1"/>
          <w:szCs w:val="28"/>
          <w:lang w:val="uk-UA"/>
        </w:rPr>
        <w:t>го</w:t>
      </w:r>
      <w:r w:rsidRPr="001114E3">
        <w:rPr>
          <w:color w:val="000000" w:themeColor="text1"/>
          <w:szCs w:val="28"/>
          <w:lang w:val="uk-UA"/>
        </w:rPr>
        <w:t xml:space="preserve"> кооператив</w:t>
      </w:r>
      <w:r w:rsidRPr="005C43CB">
        <w:rPr>
          <w:color w:val="000000" w:themeColor="text1"/>
          <w:szCs w:val="28"/>
          <w:lang w:val="uk-UA"/>
        </w:rPr>
        <w:t>а</w:t>
      </w:r>
      <w:r w:rsidRPr="001114E3">
        <w:rPr>
          <w:color w:val="000000" w:themeColor="text1"/>
          <w:szCs w:val="28"/>
          <w:lang w:val="uk-UA"/>
        </w:rPr>
        <w:t xml:space="preserve"> Садово-дачн</w:t>
      </w:r>
      <w:r w:rsidRPr="005C43CB">
        <w:rPr>
          <w:color w:val="000000" w:themeColor="text1"/>
          <w:szCs w:val="28"/>
          <w:lang w:val="uk-UA"/>
        </w:rPr>
        <w:t xml:space="preserve">ого </w:t>
      </w:r>
      <w:r w:rsidR="00D0699D">
        <w:rPr>
          <w:color w:val="000000" w:themeColor="text1"/>
          <w:szCs w:val="28"/>
          <w:lang w:val="uk-UA"/>
        </w:rPr>
        <w:t xml:space="preserve">товариства </w:t>
      </w:r>
      <w:r w:rsidRPr="001114E3">
        <w:rPr>
          <w:color w:val="000000" w:themeColor="text1"/>
          <w:szCs w:val="28"/>
          <w:lang w:val="uk-UA"/>
        </w:rPr>
        <w:t>«СТАДНЕ»</w:t>
      </w:r>
      <w:r w:rsidR="00D0699D">
        <w:rPr>
          <w:color w:val="000000" w:themeColor="text1"/>
          <w:szCs w:val="28"/>
          <w:lang w:val="uk-UA"/>
        </w:rPr>
        <w:t xml:space="preserve">                     </w:t>
      </w:r>
      <w:r w:rsidRPr="005C43CB">
        <w:rPr>
          <w:lang w:val="uk-UA"/>
        </w:rPr>
        <w:t xml:space="preserve"> від 28 квітня 2023 року</w:t>
      </w:r>
      <w:r>
        <w:rPr>
          <w:lang w:val="uk-UA"/>
        </w:rPr>
        <w:t xml:space="preserve"> № 66100-007440209-031-01 </w:t>
      </w:r>
      <w:r w:rsidRPr="00714FF1">
        <w:rPr>
          <w:color w:val="000000" w:themeColor="text1"/>
          <w:lang w:val="uk-UA"/>
        </w:rPr>
        <w:t>та технічн</w:t>
      </w:r>
      <w:r>
        <w:rPr>
          <w:color w:val="000000" w:themeColor="text1"/>
          <w:lang w:val="uk-UA"/>
        </w:rPr>
        <w:t>у</w:t>
      </w:r>
      <w:r w:rsidRPr="00714FF1">
        <w:rPr>
          <w:color w:val="000000" w:themeColor="text1"/>
          <w:lang w:val="uk-UA"/>
        </w:rPr>
        <w:t xml:space="preserve"> документаці</w:t>
      </w:r>
      <w:r>
        <w:rPr>
          <w:color w:val="000000" w:themeColor="text1"/>
          <w:lang w:val="uk-UA"/>
        </w:rPr>
        <w:t>ю</w:t>
      </w:r>
      <w:r w:rsidRPr="00714FF1">
        <w:rPr>
          <w:color w:val="000000" w:themeColor="text1"/>
          <w:lang w:val="uk-UA"/>
        </w:rPr>
        <w:t xml:space="preserve"> із землеустрою щодо поділу земельн</w:t>
      </w:r>
      <w:r>
        <w:rPr>
          <w:color w:val="000000" w:themeColor="text1"/>
          <w:lang w:val="uk-UA"/>
        </w:rPr>
        <w:t>их</w:t>
      </w:r>
      <w:r w:rsidRPr="00714FF1">
        <w:rPr>
          <w:color w:val="000000" w:themeColor="text1"/>
          <w:lang w:val="uk-UA"/>
        </w:rPr>
        <w:t xml:space="preserve"> ділян</w:t>
      </w:r>
      <w:r>
        <w:rPr>
          <w:color w:val="000000" w:themeColor="text1"/>
          <w:lang w:val="uk-UA"/>
        </w:rPr>
        <w:t>ок</w:t>
      </w:r>
      <w:r w:rsidRPr="00714FF1">
        <w:rPr>
          <w:color w:val="000000" w:themeColor="text1"/>
          <w:lang w:val="uk-UA"/>
        </w:rPr>
        <w:t>, Київська міська рада</w:t>
      </w:r>
    </w:p>
    <w:p w14:paraId="291E514C" w14:textId="77777777" w:rsidR="00C520EC" w:rsidRPr="00DE4A20" w:rsidRDefault="00C520EC" w:rsidP="00C520EC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0B218A75" w14:textId="77777777" w:rsidR="00C520EC" w:rsidRDefault="00C520EC" w:rsidP="00C520EC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0C966AC" w14:textId="77777777" w:rsidR="00C520EC" w:rsidRPr="001114E3" w:rsidRDefault="00C520EC" w:rsidP="00C520EC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</w:rPr>
      </w:pPr>
    </w:p>
    <w:p w14:paraId="6974A8DA" w14:textId="1CC2EE24" w:rsidR="00C520EC" w:rsidRDefault="00C520EC" w:rsidP="00C520EC">
      <w:pPr>
        <w:ind w:firstLine="709"/>
        <w:jc w:val="both"/>
        <w:rPr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1. </w:t>
      </w:r>
      <w:r w:rsidRPr="007D6502">
        <w:rPr>
          <w:snapToGrid w:val="0"/>
          <w:color w:val="000000"/>
          <w:sz w:val="28"/>
          <w:szCs w:val="28"/>
          <w:lang w:val="uk-UA"/>
        </w:rPr>
        <w:t>Затвердити технічн</w:t>
      </w:r>
      <w:r>
        <w:rPr>
          <w:snapToGrid w:val="0"/>
          <w:color w:val="000000"/>
          <w:sz w:val="28"/>
          <w:szCs w:val="28"/>
          <w:lang w:val="uk-UA"/>
        </w:rPr>
        <w:t>у</w:t>
      </w:r>
      <w:r w:rsidRPr="007D6502">
        <w:rPr>
          <w:snapToGrid w:val="0"/>
          <w:color w:val="000000"/>
          <w:sz w:val="28"/>
          <w:szCs w:val="28"/>
          <w:lang w:val="uk-UA"/>
        </w:rPr>
        <w:t xml:space="preserve"> документаці</w:t>
      </w:r>
      <w:r>
        <w:rPr>
          <w:snapToGrid w:val="0"/>
          <w:color w:val="000000"/>
          <w:sz w:val="28"/>
          <w:szCs w:val="28"/>
          <w:lang w:val="uk-UA"/>
        </w:rPr>
        <w:t>ю</w:t>
      </w:r>
      <w:r w:rsidRPr="007D6502">
        <w:rPr>
          <w:snapToGrid w:val="0"/>
          <w:color w:val="000000"/>
          <w:sz w:val="28"/>
          <w:szCs w:val="28"/>
          <w:lang w:val="uk-UA"/>
        </w:rPr>
        <w:t xml:space="preserve"> із землеустрою щодо </w:t>
      </w:r>
      <w:r w:rsidRPr="007D6502">
        <w:rPr>
          <w:color w:val="000000" w:themeColor="text1"/>
          <w:sz w:val="28"/>
          <w:szCs w:val="28"/>
          <w:lang w:val="uk-UA"/>
        </w:rPr>
        <w:t xml:space="preserve">поділу та об’єднання земельних ділянок </w:t>
      </w:r>
      <w:r>
        <w:rPr>
          <w:color w:val="000000" w:themeColor="text1"/>
          <w:sz w:val="28"/>
          <w:szCs w:val="28"/>
          <w:lang w:val="uk-UA"/>
        </w:rPr>
        <w:t>ОК Садово-дачне товариство «Стадне» для ведення колективного садівництва загальною площею 25,5611 га в м.Київ, Дарницький р-н, мікрорайон Осокорки</w:t>
      </w:r>
      <w:r w:rsidRPr="007D6502">
        <w:rPr>
          <w:color w:val="000000" w:themeColor="text1"/>
          <w:sz w:val="28"/>
          <w:szCs w:val="28"/>
          <w:lang w:val="uk-UA"/>
        </w:rPr>
        <w:t xml:space="preserve"> (категорія земель – </w:t>
      </w:r>
      <w:r w:rsidRPr="007D6502">
        <w:rPr>
          <w:sz w:val="28"/>
          <w:szCs w:val="28"/>
          <w:lang w:val="uk-UA"/>
        </w:rPr>
        <w:t>землі сільськогосподарського призначення</w:t>
      </w:r>
      <w:r w:rsidRPr="007D6502"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</w:t>
      </w:r>
      <w:r w:rsidRPr="007D6502">
        <w:rPr>
          <w:sz w:val="28"/>
          <w:szCs w:val="28"/>
          <w:lang w:val="uk-UA"/>
        </w:rPr>
        <w:t xml:space="preserve">– </w:t>
      </w:r>
      <w:r w:rsidRPr="007D6502">
        <w:rPr>
          <w:iCs/>
          <w:sz w:val="28"/>
          <w:szCs w:val="28"/>
          <w:lang w:val="uk-UA"/>
        </w:rPr>
        <w:t xml:space="preserve">01.06 </w:t>
      </w:r>
      <w:r w:rsidRPr="007D6502">
        <w:rPr>
          <w:sz w:val="28"/>
          <w:szCs w:val="28"/>
          <w:lang w:val="uk-UA"/>
        </w:rPr>
        <w:t>для колективного садівництва</w:t>
      </w:r>
      <w:r>
        <w:rPr>
          <w:sz w:val="28"/>
          <w:szCs w:val="28"/>
          <w:lang w:val="uk-UA"/>
        </w:rPr>
        <w:t xml:space="preserve">, </w:t>
      </w:r>
      <w:r w:rsidRPr="007D6502">
        <w:rPr>
          <w:sz w:val="28"/>
          <w:szCs w:val="28"/>
          <w:lang w:val="uk-UA"/>
        </w:rPr>
        <w:t>справа</w:t>
      </w:r>
      <w:r>
        <w:rPr>
          <w:sz w:val="28"/>
          <w:szCs w:val="28"/>
          <w:lang w:val="uk-UA"/>
        </w:rPr>
        <w:t xml:space="preserve"> </w:t>
      </w:r>
      <w:r w:rsidRPr="005241D4">
        <w:rPr>
          <w:rStyle w:val="af2"/>
          <w:b/>
          <w:i w:val="0"/>
          <w:sz w:val="28"/>
          <w:szCs w:val="28"/>
          <w:lang w:val="uk-UA"/>
        </w:rPr>
        <w:t>740776409</w:t>
      </w:r>
      <w:r w:rsidRPr="007D6502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ою</w:t>
      </w:r>
      <w:r w:rsidRPr="007D6502">
        <w:rPr>
          <w:sz w:val="28"/>
          <w:szCs w:val="28"/>
          <w:lang w:val="uk-UA"/>
        </w:rPr>
        <w:t xml:space="preserve"> передбачено формування земельних ділянок</w:t>
      </w:r>
      <w:r>
        <w:rPr>
          <w:sz w:val="28"/>
          <w:szCs w:val="28"/>
          <w:lang w:val="uk-UA"/>
        </w:rPr>
        <w:t>:</w:t>
      </w:r>
    </w:p>
    <w:p w14:paraId="3B7EA144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22,0980 га (кадастровий номер 8000000000:96:040:0507),</w:t>
      </w:r>
    </w:p>
    <w:p w14:paraId="03FD8107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0,0829 га (кадастровий номер 8000000000:96:005:0023),</w:t>
      </w:r>
    </w:p>
    <w:p w14:paraId="2F4B9C6C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0,0926 га (кадастровий номер 8000000000:96:007:0023),</w:t>
      </w:r>
    </w:p>
    <w:p w14:paraId="02BC9B87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0,0822 га (кадастровий номер 8000000000:96:007:0024),</w:t>
      </w:r>
    </w:p>
    <w:p w14:paraId="18A737AD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0,1200 га (кадастровий номер 8000000000:96:011:0018),</w:t>
      </w:r>
    </w:p>
    <w:p w14:paraId="620FB314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0,0746 га (кадастровий номер 8000000000:96:011:0019),</w:t>
      </w:r>
    </w:p>
    <w:p w14:paraId="0F55DED6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0,0921 га (кадастровий номер 8000000000:96:012:0026),</w:t>
      </w:r>
    </w:p>
    <w:p w14:paraId="6C525FAD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- площею 0,0958 га (кадастровий номер 8000000000:96:012:0027),</w:t>
      </w:r>
    </w:p>
    <w:p w14:paraId="2F2D68EF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0,0524 га (кадастровий номер 8000000000:96:022:0053),</w:t>
      </w:r>
    </w:p>
    <w:p w14:paraId="7C1F60AD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0,1012 га (кадастровий номер 8000000000:96:022:0054),</w:t>
      </w:r>
    </w:p>
    <w:p w14:paraId="5ACCD477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0,0813 га (кадастровий номер 8000000000:96:023:0024),</w:t>
      </w:r>
    </w:p>
    <w:p w14:paraId="7EFFD0BD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0,0388 га (кадастровий номер 8000000000:96:023:0025),</w:t>
      </w:r>
    </w:p>
    <w:p w14:paraId="36F7D800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0,0777 га (кадастровий номер 8000000000:96:024:0003),</w:t>
      </w:r>
    </w:p>
    <w:p w14:paraId="5D263CDC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0,0727 га (кадастровий номер 8000000000:96:024:0026),</w:t>
      </w:r>
    </w:p>
    <w:p w14:paraId="1EF99AFE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0,0754 га (кадастровий номер 8000000000:96:027:0021),</w:t>
      </w:r>
    </w:p>
    <w:p w14:paraId="68BBB84B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0,0936 га (кадастровий номер 8000000000:96:027:0022),</w:t>
      </w:r>
    </w:p>
    <w:p w14:paraId="049A1407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0,0400 га (кадастровий номер 8000000000:96:027:0023),</w:t>
      </w:r>
    </w:p>
    <w:p w14:paraId="25FF10E9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0,0789 га (кадастровий номер 8000000000:96:029:0013),</w:t>
      </w:r>
    </w:p>
    <w:p w14:paraId="45386F3F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0,1191 га (кадастровий номер 8000000000:96:029:0014),</w:t>
      </w:r>
    </w:p>
    <w:p w14:paraId="21108AFF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0,0844 га (кадастровий номер 8000000000:96:029:0015),</w:t>
      </w:r>
    </w:p>
    <w:p w14:paraId="12B11A94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0,0985 га (кадастровий номер 8000000000:96:030:0023),</w:t>
      </w:r>
    </w:p>
    <w:p w14:paraId="2F554D40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0,0909 га (кадастровий номер 8000000000:96:030:0024),</w:t>
      </w:r>
    </w:p>
    <w:p w14:paraId="76814D8A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0,0718 га (кадастровий номер 8000000000:96:030:0025),</w:t>
      </w:r>
    </w:p>
    <w:p w14:paraId="5988974D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0,0952 га (кадастровий номер 8000000000:96:030:0026),</w:t>
      </w:r>
    </w:p>
    <w:p w14:paraId="68213BAA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0,0915 га (кадастровий номер 8000000000:96:030:0027),</w:t>
      </w:r>
    </w:p>
    <w:p w14:paraId="5DFAC8AA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0,0885 га (кадастровий номер 8000000000:96:032:0031),</w:t>
      </w:r>
    </w:p>
    <w:p w14:paraId="78F10EC6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0,0973 га (кадастровий номер 8000000000:96:039:0008),</w:t>
      </w:r>
    </w:p>
    <w:p w14:paraId="52D0CD25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0,0863 га (кадастровий номер 8000000000:96:039:0031),</w:t>
      </w:r>
    </w:p>
    <w:p w14:paraId="2F5AF12A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0,1127 га (кадастровий номер 8000000000:96:040:0074),</w:t>
      </w:r>
    </w:p>
    <w:p w14:paraId="4EE2A13D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0,0614 га (кадастровий номер 8000000000:96:040:0075),</w:t>
      </w:r>
    </w:p>
    <w:p w14:paraId="675077DA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0,1156 га (кадастровий номер 8000000000:96:040:0076),</w:t>
      </w:r>
    </w:p>
    <w:p w14:paraId="1512C61B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0,1017 га (кадастровий номер 8000000000:96:004:0015),</w:t>
      </w:r>
    </w:p>
    <w:p w14:paraId="0C46C078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0,0542 га (кадастровий номер 8000000000:96:045:0039),</w:t>
      </w:r>
    </w:p>
    <w:p w14:paraId="11527A16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0,0930 га (кадастровий номер 8000000000:96:045:0040),</w:t>
      </w:r>
    </w:p>
    <w:p w14:paraId="24226434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0,0795 га (кадастровий номер 8000000000:96:047:0033),</w:t>
      </w:r>
    </w:p>
    <w:p w14:paraId="566AD9EF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0,0956 га (кадастровий номер 8000000000:96:048:0038),</w:t>
      </w:r>
    </w:p>
    <w:p w14:paraId="5C3784C2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0,0989 га (кадастровий номер 8000000000:96:048:0039),</w:t>
      </w:r>
    </w:p>
    <w:p w14:paraId="58ECE5A2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0,0988 га (кадастровий номер 8000000000:96:048:0040),</w:t>
      </w:r>
    </w:p>
    <w:p w14:paraId="13326BEB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0,1034 га (кадастровий номер 8000000000:96:048:0041),</w:t>
      </w:r>
    </w:p>
    <w:p w14:paraId="1062D7B6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0,0866 га (кадастровий номер 8000000000:96:049:0040),</w:t>
      </w:r>
    </w:p>
    <w:p w14:paraId="3AFA2394" w14:textId="77777777" w:rsidR="00C520EC" w:rsidRDefault="00C520EC" w:rsidP="00C520EC">
      <w:pPr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- площею 0,0860 га (кадастровий номер 8000000000:96:049:0041).</w:t>
      </w:r>
    </w:p>
    <w:p w14:paraId="2933C307" w14:textId="77777777" w:rsidR="00C520EC" w:rsidRPr="00FC280E" w:rsidRDefault="00C520EC" w:rsidP="00C520EC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C28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0A0D0B20" w14:textId="77777777" w:rsidR="00C520EC" w:rsidRDefault="00C520EC" w:rsidP="00C520E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9EBA5F7" w14:textId="77777777" w:rsidR="006E2F00" w:rsidRDefault="006E2F00" w:rsidP="00DE193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E2F00" w14:paraId="3E7D461E" w14:textId="77777777" w:rsidTr="006E2F00">
        <w:tc>
          <w:tcPr>
            <w:tcW w:w="4814" w:type="dxa"/>
          </w:tcPr>
          <w:p w14:paraId="5FA644AA" w14:textId="1F7EB6A8" w:rsidR="006E2F00" w:rsidRDefault="006E2F00" w:rsidP="005476F3">
            <w:pPr>
              <w:tabs>
                <w:tab w:val="left" w:pos="0"/>
              </w:tabs>
              <w:ind w:hanging="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08A50A00" w14:textId="54C4994A" w:rsidR="006E2F00" w:rsidRDefault="006E2F00" w:rsidP="006E2F00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2D5390A8" w:rsidR="00F6318B" w:rsidRPr="00F6318B" w:rsidRDefault="00F6318B" w:rsidP="00DE193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3A2D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51D0E5D" w14:textId="77777777" w:rsidR="006E2F00" w:rsidRDefault="006E2F00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6E2F00" w14:paraId="041E2B46" w14:textId="77777777" w:rsidTr="006E2F00">
        <w:tc>
          <w:tcPr>
            <w:tcW w:w="5807" w:type="dxa"/>
          </w:tcPr>
          <w:p w14:paraId="1ACA2A92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8CFE2CD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3DA3DB8" w14:textId="3A3CC26B" w:rsidR="006E2F00" w:rsidRDefault="006E2F00" w:rsidP="006E2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1" w:type="dxa"/>
          </w:tcPr>
          <w:p w14:paraId="2F2D5B1F" w14:textId="77777777" w:rsidR="006E2F00" w:rsidRPr="005476F3" w:rsidRDefault="006E2F00" w:rsidP="006E2F0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0994096" w14:textId="77777777" w:rsidR="006E2F00" w:rsidRPr="005476F3" w:rsidRDefault="006E2F00" w:rsidP="006E2F00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67EA8CA" w14:textId="7A0D7047" w:rsidR="006E2F00" w:rsidRDefault="006E2F00" w:rsidP="006E2F0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6E2F00" w14:paraId="2B7C72AA" w14:textId="77777777" w:rsidTr="006E2F00">
        <w:tc>
          <w:tcPr>
            <w:tcW w:w="5807" w:type="dxa"/>
          </w:tcPr>
          <w:p w14:paraId="4ED1AB65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38DFE5A" w14:textId="6CD47F79" w:rsidR="006E2F00" w:rsidRDefault="003C1FEF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6E2F00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9637FC3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46EC066" w14:textId="0929371B" w:rsidR="006E2F00" w:rsidRDefault="006E2F00" w:rsidP="006E2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1" w:type="dxa"/>
          </w:tcPr>
          <w:p w14:paraId="1728DB84" w14:textId="77777777" w:rsidR="006E2F00" w:rsidRPr="005476F3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170251" w14:textId="77777777" w:rsidR="006E2F00" w:rsidRPr="005476F3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E13A4A3" w14:textId="77777777" w:rsidR="006E2F00" w:rsidRPr="005476F3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D7C3B8" w14:textId="2F2B46F5" w:rsidR="006E2F00" w:rsidRDefault="006E2F00" w:rsidP="003C1FE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6E2F00" w14:paraId="322D88EF" w14:textId="77777777" w:rsidTr="006E2F00">
        <w:tc>
          <w:tcPr>
            <w:tcW w:w="5807" w:type="dxa"/>
          </w:tcPr>
          <w:p w14:paraId="5E02488B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C79195" w14:textId="7091FA76" w:rsidR="00965A9A" w:rsidRPr="00CB7BE4" w:rsidRDefault="0082521E" w:rsidP="00965A9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965A9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F28ECBA" w14:textId="77777777" w:rsidR="00965A9A" w:rsidRPr="00CB7BE4" w:rsidRDefault="00965A9A" w:rsidP="00965A9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00E6F1E" w14:textId="77777777" w:rsidR="00965A9A" w:rsidRPr="00CB7BE4" w:rsidRDefault="00965A9A" w:rsidP="00965A9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047B14F" w14:textId="64C999AE" w:rsidR="006E2F00" w:rsidRDefault="00965A9A" w:rsidP="00965A9A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1" w:type="dxa"/>
          </w:tcPr>
          <w:p w14:paraId="4E798D82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90015A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DF16ED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DF5683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188733" w14:textId="77777777" w:rsidR="00AE5026" w:rsidRDefault="00AE5026" w:rsidP="00AE5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60DE2BC" w14:textId="77777777" w:rsidR="00AE5026" w:rsidRDefault="00AE5026" w:rsidP="00AE5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C5ECA40" w14:textId="77777777" w:rsidR="00AE5026" w:rsidRDefault="00AE5026" w:rsidP="00AE5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969FD77" w14:textId="2B426E44" w:rsidR="006E2F00" w:rsidRDefault="00961A7E" w:rsidP="00AE5026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2C326BCB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2C7D3C7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B85A0FB" w14:textId="77777777" w:rsidR="005476F3" w:rsidRDefault="005476F3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6E2F00" w14:paraId="51DFF7BA" w14:textId="77777777" w:rsidTr="00941312">
        <w:tc>
          <w:tcPr>
            <w:tcW w:w="5240" w:type="dxa"/>
          </w:tcPr>
          <w:p w14:paraId="551C43DF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864A272" w14:textId="77777777" w:rsidR="006E2F00" w:rsidRDefault="006E2F00" w:rsidP="006E2F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07B8C07E" w14:textId="77777777" w:rsidR="006E2F00" w:rsidRDefault="006E2F00" w:rsidP="006E2F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00A0B8C" w14:textId="77777777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388" w:type="dxa"/>
          </w:tcPr>
          <w:p w14:paraId="0C69CCBC" w14:textId="77777777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E2F00" w14:paraId="0658EB86" w14:textId="77777777" w:rsidTr="00941312">
        <w:tc>
          <w:tcPr>
            <w:tcW w:w="5240" w:type="dxa"/>
          </w:tcPr>
          <w:p w14:paraId="182F7396" w14:textId="58D028B3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6F72133D" w14:textId="0C49B490" w:rsidR="006E2F00" w:rsidRDefault="006E2F00" w:rsidP="009413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6E2F00" w14:paraId="234DCA06" w14:textId="77777777" w:rsidTr="00941312">
        <w:tc>
          <w:tcPr>
            <w:tcW w:w="5240" w:type="dxa"/>
          </w:tcPr>
          <w:p w14:paraId="2F59466D" w14:textId="77777777" w:rsidR="00941312" w:rsidRDefault="00941312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C501793" w14:textId="76016A55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22910435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7A5161A" w14:textId="27FFFCC6" w:rsidR="006E2F00" w:rsidRDefault="006E2F00" w:rsidP="009413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6E2F00" w14:paraId="626B3892" w14:textId="77777777" w:rsidTr="00941312">
        <w:tc>
          <w:tcPr>
            <w:tcW w:w="5240" w:type="dxa"/>
          </w:tcPr>
          <w:p w14:paraId="171BFE85" w14:textId="77777777" w:rsidR="00941312" w:rsidRDefault="00941312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996DBC6" w14:textId="0EEF8DB4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2B7A42A0" w14:textId="4854BDC8" w:rsidR="006E2F00" w:rsidRDefault="00941312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7A4C1534" w14:textId="0C5ACC2B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370C1357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A51CDBF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C1AF888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D6619A" w14:textId="4F4EC651" w:rsidR="006E2F00" w:rsidRDefault="006E2F00" w:rsidP="009413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66B6428B" w14:textId="3F6D1DC8" w:rsidR="00AF5D1B" w:rsidRPr="00790DCD" w:rsidRDefault="00692C91" w:rsidP="001114E3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AF5D1B" w:rsidRPr="00790DCD" w:rsidSect="00C520EC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1A378" w14:textId="77777777" w:rsidR="002E0589" w:rsidRDefault="002E0589">
      <w:r>
        <w:separator/>
      </w:r>
    </w:p>
  </w:endnote>
  <w:endnote w:type="continuationSeparator" w:id="0">
    <w:p w14:paraId="6D34B0D8" w14:textId="77777777" w:rsidR="002E0589" w:rsidRDefault="002E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8158" w14:textId="77777777" w:rsidR="002E0589" w:rsidRDefault="002E0589">
      <w:r>
        <w:separator/>
      </w:r>
    </w:p>
  </w:footnote>
  <w:footnote w:type="continuationSeparator" w:id="0">
    <w:p w14:paraId="4094191E" w14:textId="77777777" w:rsidR="002E0589" w:rsidRDefault="002E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84199"/>
    <w:rsid w:val="00090E5F"/>
    <w:rsid w:val="0009503E"/>
    <w:rsid w:val="000A4432"/>
    <w:rsid w:val="000A574C"/>
    <w:rsid w:val="000A6D16"/>
    <w:rsid w:val="000A74AC"/>
    <w:rsid w:val="000B2796"/>
    <w:rsid w:val="000C5ED9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101A99"/>
    <w:rsid w:val="00105124"/>
    <w:rsid w:val="00106D39"/>
    <w:rsid w:val="00110B42"/>
    <w:rsid w:val="001114E3"/>
    <w:rsid w:val="001122D5"/>
    <w:rsid w:val="00117A43"/>
    <w:rsid w:val="00120DD7"/>
    <w:rsid w:val="00123BE6"/>
    <w:rsid w:val="00124924"/>
    <w:rsid w:val="001269B2"/>
    <w:rsid w:val="00133614"/>
    <w:rsid w:val="001531A3"/>
    <w:rsid w:val="001578FB"/>
    <w:rsid w:val="00163C50"/>
    <w:rsid w:val="00172DD0"/>
    <w:rsid w:val="0019058C"/>
    <w:rsid w:val="001920D3"/>
    <w:rsid w:val="00192C65"/>
    <w:rsid w:val="001A13E3"/>
    <w:rsid w:val="001A22CE"/>
    <w:rsid w:val="001A7B1E"/>
    <w:rsid w:val="001B363F"/>
    <w:rsid w:val="001B4969"/>
    <w:rsid w:val="001B5CA3"/>
    <w:rsid w:val="001B7705"/>
    <w:rsid w:val="001C61CC"/>
    <w:rsid w:val="001D607D"/>
    <w:rsid w:val="001E567C"/>
    <w:rsid w:val="001E6DB3"/>
    <w:rsid w:val="001E7D81"/>
    <w:rsid w:val="001F71C9"/>
    <w:rsid w:val="00204259"/>
    <w:rsid w:val="0020750A"/>
    <w:rsid w:val="0021793F"/>
    <w:rsid w:val="00224888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250F"/>
    <w:rsid w:val="002E0589"/>
    <w:rsid w:val="002E1CE0"/>
    <w:rsid w:val="002E4A82"/>
    <w:rsid w:val="002E6B30"/>
    <w:rsid w:val="002E78EC"/>
    <w:rsid w:val="002F087A"/>
    <w:rsid w:val="00302CD5"/>
    <w:rsid w:val="00314ADE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50FF7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A0108"/>
    <w:rsid w:val="003A07CC"/>
    <w:rsid w:val="003B69E5"/>
    <w:rsid w:val="003C0456"/>
    <w:rsid w:val="003C1FEF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567D1"/>
    <w:rsid w:val="00462837"/>
    <w:rsid w:val="00465AE4"/>
    <w:rsid w:val="004805FA"/>
    <w:rsid w:val="004808A0"/>
    <w:rsid w:val="00494B8B"/>
    <w:rsid w:val="00495CD8"/>
    <w:rsid w:val="00497D78"/>
    <w:rsid w:val="004A7D07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665C"/>
    <w:rsid w:val="00546328"/>
    <w:rsid w:val="005476F3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6752"/>
    <w:rsid w:val="005A73B6"/>
    <w:rsid w:val="005B4EEC"/>
    <w:rsid w:val="005D0811"/>
    <w:rsid w:val="005E24F7"/>
    <w:rsid w:val="005F1140"/>
    <w:rsid w:val="005F263C"/>
    <w:rsid w:val="00604E77"/>
    <w:rsid w:val="00611639"/>
    <w:rsid w:val="006152A4"/>
    <w:rsid w:val="00616165"/>
    <w:rsid w:val="0062096D"/>
    <w:rsid w:val="006263ED"/>
    <w:rsid w:val="00626F8D"/>
    <w:rsid w:val="00631949"/>
    <w:rsid w:val="00634124"/>
    <w:rsid w:val="006530A4"/>
    <w:rsid w:val="00656B09"/>
    <w:rsid w:val="00664107"/>
    <w:rsid w:val="006661E2"/>
    <w:rsid w:val="006748C5"/>
    <w:rsid w:val="00677766"/>
    <w:rsid w:val="0067790C"/>
    <w:rsid w:val="00692C91"/>
    <w:rsid w:val="006962AA"/>
    <w:rsid w:val="0069678D"/>
    <w:rsid w:val="006A69D3"/>
    <w:rsid w:val="006A7731"/>
    <w:rsid w:val="006B158B"/>
    <w:rsid w:val="006B6F63"/>
    <w:rsid w:val="006C22D1"/>
    <w:rsid w:val="006C33D6"/>
    <w:rsid w:val="006C5A81"/>
    <w:rsid w:val="006C5BDF"/>
    <w:rsid w:val="006D04A6"/>
    <w:rsid w:val="006D60E0"/>
    <w:rsid w:val="006E144B"/>
    <w:rsid w:val="006E2F00"/>
    <w:rsid w:val="00713D9D"/>
    <w:rsid w:val="007256F4"/>
    <w:rsid w:val="00734E05"/>
    <w:rsid w:val="00742CA7"/>
    <w:rsid w:val="007467E2"/>
    <w:rsid w:val="00747D59"/>
    <w:rsid w:val="0075480A"/>
    <w:rsid w:val="007549EB"/>
    <w:rsid w:val="00756E4F"/>
    <w:rsid w:val="007573B9"/>
    <w:rsid w:val="0076792D"/>
    <w:rsid w:val="00767D53"/>
    <w:rsid w:val="00772BAC"/>
    <w:rsid w:val="00772E01"/>
    <w:rsid w:val="00772F52"/>
    <w:rsid w:val="00787AC7"/>
    <w:rsid w:val="00790DCD"/>
    <w:rsid w:val="007952F2"/>
    <w:rsid w:val="00797B97"/>
    <w:rsid w:val="00797D2C"/>
    <w:rsid w:val="007A5AB4"/>
    <w:rsid w:val="007B718D"/>
    <w:rsid w:val="007C7D01"/>
    <w:rsid w:val="007D308E"/>
    <w:rsid w:val="007E01E7"/>
    <w:rsid w:val="007E5F46"/>
    <w:rsid w:val="007F29ED"/>
    <w:rsid w:val="00802B62"/>
    <w:rsid w:val="00821CB0"/>
    <w:rsid w:val="0082521E"/>
    <w:rsid w:val="00825A17"/>
    <w:rsid w:val="00826DBC"/>
    <w:rsid w:val="00831D85"/>
    <w:rsid w:val="0083635C"/>
    <w:rsid w:val="00837837"/>
    <w:rsid w:val="00840D4A"/>
    <w:rsid w:val="00851D9E"/>
    <w:rsid w:val="00857A08"/>
    <w:rsid w:val="008609A5"/>
    <w:rsid w:val="00865AE3"/>
    <w:rsid w:val="00870C11"/>
    <w:rsid w:val="008807C0"/>
    <w:rsid w:val="0088248A"/>
    <w:rsid w:val="00885950"/>
    <w:rsid w:val="00886E7D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71B3"/>
    <w:rsid w:val="00920461"/>
    <w:rsid w:val="009276A1"/>
    <w:rsid w:val="00930315"/>
    <w:rsid w:val="00931C94"/>
    <w:rsid w:val="009360FA"/>
    <w:rsid w:val="00941312"/>
    <w:rsid w:val="00961A7E"/>
    <w:rsid w:val="00965A9A"/>
    <w:rsid w:val="00970DDD"/>
    <w:rsid w:val="00970F0B"/>
    <w:rsid w:val="009824B4"/>
    <w:rsid w:val="0099012E"/>
    <w:rsid w:val="009D7544"/>
    <w:rsid w:val="009E0D7F"/>
    <w:rsid w:val="009E5D86"/>
    <w:rsid w:val="009F05F4"/>
    <w:rsid w:val="009F2B92"/>
    <w:rsid w:val="009F4F4D"/>
    <w:rsid w:val="00A04249"/>
    <w:rsid w:val="00A11093"/>
    <w:rsid w:val="00A127D2"/>
    <w:rsid w:val="00A159E3"/>
    <w:rsid w:val="00A16249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3909"/>
    <w:rsid w:val="00A55D83"/>
    <w:rsid w:val="00A57661"/>
    <w:rsid w:val="00A65194"/>
    <w:rsid w:val="00A67195"/>
    <w:rsid w:val="00A7766C"/>
    <w:rsid w:val="00A80CAC"/>
    <w:rsid w:val="00A82A42"/>
    <w:rsid w:val="00A8447B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D63C9"/>
    <w:rsid w:val="00AE4C7C"/>
    <w:rsid w:val="00AE5026"/>
    <w:rsid w:val="00AF0269"/>
    <w:rsid w:val="00AF0E16"/>
    <w:rsid w:val="00AF5D1B"/>
    <w:rsid w:val="00B017AC"/>
    <w:rsid w:val="00B05F3F"/>
    <w:rsid w:val="00B07F38"/>
    <w:rsid w:val="00B12F35"/>
    <w:rsid w:val="00B138A0"/>
    <w:rsid w:val="00B14E0B"/>
    <w:rsid w:val="00B2638A"/>
    <w:rsid w:val="00B302F2"/>
    <w:rsid w:val="00B41C2D"/>
    <w:rsid w:val="00B4359B"/>
    <w:rsid w:val="00B43A7D"/>
    <w:rsid w:val="00B46671"/>
    <w:rsid w:val="00B51395"/>
    <w:rsid w:val="00B52895"/>
    <w:rsid w:val="00B55151"/>
    <w:rsid w:val="00B55B75"/>
    <w:rsid w:val="00B563DC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1924"/>
    <w:rsid w:val="00BF10CE"/>
    <w:rsid w:val="00BF4FF4"/>
    <w:rsid w:val="00C05DE7"/>
    <w:rsid w:val="00C14199"/>
    <w:rsid w:val="00C16D87"/>
    <w:rsid w:val="00C20C53"/>
    <w:rsid w:val="00C21393"/>
    <w:rsid w:val="00C317E3"/>
    <w:rsid w:val="00C31FB1"/>
    <w:rsid w:val="00C34B0D"/>
    <w:rsid w:val="00C3585B"/>
    <w:rsid w:val="00C365BB"/>
    <w:rsid w:val="00C501C3"/>
    <w:rsid w:val="00C520EC"/>
    <w:rsid w:val="00C52894"/>
    <w:rsid w:val="00C57126"/>
    <w:rsid w:val="00C647B6"/>
    <w:rsid w:val="00C7069E"/>
    <w:rsid w:val="00C750AC"/>
    <w:rsid w:val="00C840D9"/>
    <w:rsid w:val="00C96D29"/>
    <w:rsid w:val="00CA1448"/>
    <w:rsid w:val="00CA4613"/>
    <w:rsid w:val="00CA4BCD"/>
    <w:rsid w:val="00CB3F81"/>
    <w:rsid w:val="00CB4B22"/>
    <w:rsid w:val="00CC1AE0"/>
    <w:rsid w:val="00CC2385"/>
    <w:rsid w:val="00CD114E"/>
    <w:rsid w:val="00CE6FE3"/>
    <w:rsid w:val="00CF5078"/>
    <w:rsid w:val="00D0105B"/>
    <w:rsid w:val="00D02912"/>
    <w:rsid w:val="00D039C1"/>
    <w:rsid w:val="00D0699D"/>
    <w:rsid w:val="00D100D5"/>
    <w:rsid w:val="00D25F1B"/>
    <w:rsid w:val="00D31675"/>
    <w:rsid w:val="00D45023"/>
    <w:rsid w:val="00D70E65"/>
    <w:rsid w:val="00D7341A"/>
    <w:rsid w:val="00D741CB"/>
    <w:rsid w:val="00D82F02"/>
    <w:rsid w:val="00D83237"/>
    <w:rsid w:val="00D87B15"/>
    <w:rsid w:val="00D94AEE"/>
    <w:rsid w:val="00DA1CC0"/>
    <w:rsid w:val="00DB532E"/>
    <w:rsid w:val="00DB72C1"/>
    <w:rsid w:val="00DE1938"/>
    <w:rsid w:val="00DE4A20"/>
    <w:rsid w:val="00DE7C30"/>
    <w:rsid w:val="00DF429D"/>
    <w:rsid w:val="00DF66AA"/>
    <w:rsid w:val="00E03A44"/>
    <w:rsid w:val="00E1355C"/>
    <w:rsid w:val="00E15CAF"/>
    <w:rsid w:val="00E212B6"/>
    <w:rsid w:val="00E3136D"/>
    <w:rsid w:val="00E35264"/>
    <w:rsid w:val="00E50D9B"/>
    <w:rsid w:val="00E624D0"/>
    <w:rsid w:val="00E6308B"/>
    <w:rsid w:val="00E740F1"/>
    <w:rsid w:val="00E75370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D759D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314E"/>
    <w:rsid w:val="00FB434A"/>
    <w:rsid w:val="00FC7D06"/>
    <w:rsid w:val="00FD3A13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12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6E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4740</CharactersWithSpaces>
  <SharedDoc>false</SharedDoc>
  <HyperlinkBase>61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2023-05-11T15:03:00Z</cp:lastPrinted>
  <dcterms:created xsi:type="dcterms:W3CDTF">2023-05-16T11:13:00Z</dcterms:created>
  <dcterms:modified xsi:type="dcterms:W3CDTF">2023-05-16T11:13:00Z</dcterms:modified>
</cp:coreProperties>
</file>