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994275A" w14:textId="77777777" w:rsidR="00B30291" w:rsidRPr="00C16AF5" w:rsidRDefault="00B30291" w:rsidP="00B30291">
      <w:pPr>
        <w:pStyle w:val="a4"/>
        <w:shd w:val="clear" w:color="auto" w:fill="auto"/>
        <w:ind w:right="2314"/>
        <w:jc w:val="center"/>
        <w:rPr>
          <w:sz w:val="36"/>
          <w:szCs w:val="36"/>
          <w:lang w:val="ru-RU"/>
        </w:rPr>
      </w:pPr>
      <w:r w:rsidRPr="00CF2418">
        <w:rPr>
          <w:noProof/>
          <w:sz w:val="36"/>
          <w:szCs w:val="36"/>
          <w:lang w:val="ru-RU" w:eastAsia="ru-RU"/>
        </w:rPr>
        <mc:AlternateContent>
          <mc:Choice Requires="wps">
            <w:drawing>
              <wp:anchor distT="133985" distB="391160" distL="274955" distR="302895" simplePos="0" relativeHeight="251659264" behindDoc="1" locked="0" layoutInCell="1" allowOverlap="1" wp14:anchorId="3D15F62E" wp14:editId="0E921B94">
                <wp:simplePos x="0" y="0"/>
                <wp:positionH relativeFrom="page">
                  <wp:posOffset>5791200</wp:posOffset>
                </wp:positionH>
                <wp:positionV relativeFrom="paragraph">
                  <wp:posOffset>39370</wp:posOffset>
                </wp:positionV>
                <wp:extent cx="1308100" cy="30797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27987A0" w14:textId="77777777" w:rsidR="00B30291" w:rsidRDefault="00B30291" w:rsidP="00B30291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 кадастрової справи</w:t>
                            </w:r>
                          </w:p>
                          <w:p w14:paraId="6B54FEF5" w14:textId="77777777" w:rsidR="00B30291" w:rsidRPr="005156AF" w:rsidRDefault="00B30291" w:rsidP="00B30291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№ 738384391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15F62E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56pt;margin-top:3.1pt;width:103pt;height:24.25pt;z-index:-251657216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" filled="f" stroked="f">
                <v:textbox inset="0,0,0,0">
                  <w:txbxContent>
                    <w:p w14:paraId="627987A0" w14:textId="77777777" w:rsidR="00B30291" w:rsidRDefault="00B30291" w:rsidP="00B30291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До</w:t>
                      </w:r>
                      <w:proofErr w:type="spellEnd"/>
                      <w:r w:rsidRPr="005156AF">
                        <w:rPr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кадастрової</w:t>
                      </w:r>
                      <w:proofErr w:type="spellEnd"/>
                      <w:r w:rsidRPr="005156AF">
                        <w:rPr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справи</w:t>
                      </w:r>
                      <w:proofErr w:type="spellEnd"/>
                    </w:p>
                    <w:p w14:paraId="6B54FEF5" w14:textId="77777777" w:rsidR="00B30291" w:rsidRPr="005156AF" w:rsidRDefault="00B30291" w:rsidP="00B30291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>№ 738384391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C16AF5">
        <w:rPr>
          <w:b/>
          <w:bCs/>
          <w:sz w:val="36"/>
          <w:szCs w:val="36"/>
          <w:lang w:val="ru-RU"/>
        </w:rPr>
        <w:t>ПОЯСНЮВАЛЬНА ЗАПИСКА</w:t>
      </w:r>
    </w:p>
    <w:p w14:paraId="53B68056" w14:textId="77777777" w:rsidR="00B30291" w:rsidRPr="00C16AF5" w:rsidRDefault="00B30291" w:rsidP="00B30291">
      <w:pPr>
        <w:pStyle w:val="1"/>
        <w:shd w:val="clear" w:color="auto" w:fill="auto"/>
        <w:ind w:left="1320" w:right="3874"/>
        <w:jc w:val="center"/>
        <w:rPr>
          <w:sz w:val="24"/>
          <w:szCs w:val="24"/>
          <w:lang w:val="ru-RU"/>
        </w:rPr>
      </w:pPr>
      <w:r w:rsidRPr="00CF2418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0288" behindDoc="1" locked="0" layoutInCell="1" allowOverlap="1" wp14:anchorId="1638C094" wp14:editId="138194B2">
            <wp:simplePos x="0" y="0"/>
            <wp:positionH relativeFrom="column">
              <wp:posOffset>4852035</wp:posOffset>
            </wp:positionH>
            <wp:positionV relativeFrom="paragraph">
              <wp:posOffset>86995</wp:posOffset>
            </wp:positionV>
            <wp:extent cx="981075" cy="923925"/>
            <wp:effectExtent l="0" t="0" r="9525" b="9525"/>
            <wp:wrapNone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16AF5">
        <w:rPr>
          <w:b/>
          <w:bCs/>
          <w:i w:val="0"/>
          <w:iCs w:val="0"/>
          <w:sz w:val="24"/>
          <w:szCs w:val="24"/>
          <w:lang w:val="ru-RU"/>
        </w:rPr>
        <w:t xml:space="preserve">№ ПЗН-54088 від </w:t>
      </w:r>
      <w:r w:rsidRPr="00C16AF5">
        <w:rPr>
          <w:b/>
          <w:bCs/>
          <w:i w:val="0"/>
          <w:sz w:val="24"/>
          <w:szCs w:val="24"/>
          <w:lang w:val="ru-RU"/>
        </w:rPr>
        <w:t>02.05.2023</w:t>
      </w:r>
    </w:p>
    <w:p w14:paraId="1B663883" w14:textId="77777777" w:rsidR="00B30291" w:rsidRPr="00C16AF5" w:rsidRDefault="00B30291" w:rsidP="00B30291">
      <w:pPr>
        <w:pStyle w:val="1"/>
        <w:shd w:val="clear" w:color="auto" w:fill="auto"/>
        <w:ind w:right="2740"/>
        <w:jc w:val="center"/>
        <w:rPr>
          <w:i w:val="0"/>
          <w:sz w:val="24"/>
          <w:szCs w:val="24"/>
          <w:lang w:val="ru-RU"/>
        </w:rPr>
      </w:pPr>
      <w:r w:rsidRPr="00C16AF5">
        <w:rPr>
          <w:i w:val="0"/>
          <w:iCs w:val="0"/>
          <w:sz w:val="24"/>
          <w:szCs w:val="24"/>
          <w:lang w:val="ru-RU"/>
        </w:rPr>
        <w:t>до проєкту рішення Київської міської ради</w:t>
      </w:r>
      <w:r w:rsidRPr="00C16AF5">
        <w:rPr>
          <w:i w:val="0"/>
          <w:sz w:val="24"/>
          <w:szCs w:val="24"/>
          <w:lang w:val="ru-RU"/>
        </w:rPr>
        <w:t>:</w:t>
      </w:r>
    </w:p>
    <w:p w14:paraId="0916C809" w14:textId="10DA62FE" w:rsidR="00B30291" w:rsidRPr="00C16AF5" w:rsidRDefault="00B30291" w:rsidP="00C16AF5">
      <w:pPr>
        <w:pStyle w:val="a4"/>
        <w:shd w:val="clear" w:color="auto" w:fill="auto"/>
        <w:spacing w:line="266" w:lineRule="auto"/>
        <w:ind w:right="2739"/>
        <w:jc w:val="center"/>
        <w:rPr>
          <w:rFonts w:eastAsia="Georgia"/>
          <w:b/>
          <w:i/>
          <w:iCs/>
          <w:sz w:val="24"/>
          <w:szCs w:val="24"/>
          <w:lang w:val="ru-RU"/>
        </w:rPr>
      </w:pPr>
      <w:r w:rsidRPr="00C16AF5">
        <w:rPr>
          <w:rFonts w:eastAsia="Georgia"/>
          <w:b/>
          <w:i/>
          <w:iCs/>
          <w:sz w:val="24"/>
          <w:szCs w:val="24"/>
          <w:lang w:val="ru-RU"/>
        </w:rPr>
        <w:t xml:space="preserve">Про </w:t>
      </w:r>
      <w:r w:rsidR="00C16AF5" w:rsidRPr="00C16AF5">
        <w:rPr>
          <w:b/>
          <w:i/>
          <w:color w:val="000000" w:themeColor="text1"/>
          <w:sz w:val="24"/>
          <w:szCs w:val="24"/>
          <w:lang w:val="ru-RU"/>
        </w:rPr>
        <w:t xml:space="preserve">надання </w:t>
      </w:r>
      <w:r w:rsidR="00C16AF5" w:rsidRPr="00C16AF5">
        <w:rPr>
          <w:b/>
          <w:i/>
          <w:sz w:val="24"/>
          <w:szCs w:val="24"/>
          <w:lang w:val="ru-RU" w:eastAsia="ru-RU"/>
        </w:rPr>
        <w:t>Київському комунальному об’єднанню зеленого будівництва та експлуатації зелених насаджень міста «Київзеленбуд»</w:t>
      </w:r>
      <w:r w:rsidR="00C16AF5" w:rsidRPr="00C16AF5">
        <w:rPr>
          <w:b/>
          <w:i/>
          <w:color w:val="000000" w:themeColor="text1"/>
          <w:sz w:val="24"/>
          <w:szCs w:val="24"/>
          <w:lang w:val="ru-RU"/>
        </w:rPr>
        <w:t xml:space="preserve"> земельних ділянок у </w:t>
      </w:r>
      <w:r w:rsidR="00C16AF5" w:rsidRPr="00C16AF5">
        <w:rPr>
          <w:rStyle w:val="ac"/>
          <w:b/>
          <w:color w:val="000000" w:themeColor="text1"/>
          <w:sz w:val="24"/>
          <w:szCs w:val="24"/>
          <w:lang w:val="ru-RU"/>
        </w:rPr>
        <w:t>постійне користування</w:t>
      </w:r>
      <w:r w:rsidR="00C16AF5" w:rsidRPr="00C16AF5">
        <w:rPr>
          <w:i/>
          <w:color w:val="000000" w:themeColor="text1"/>
          <w:sz w:val="24"/>
          <w:szCs w:val="24"/>
          <w:lang w:val="ru-RU"/>
        </w:rPr>
        <w:t xml:space="preserve"> </w:t>
      </w:r>
      <w:r w:rsidR="00C16AF5" w:rsidRPr="00C16AF5">
        <w:rPr>
          <w:b/>
          <w:i/>
          <w:color w:val="000000" w:themeColor="text1"/>
          <w:sz w:val="24"/>
          <w:szCs w:val="24"/>
          <w:lang w:val="ru-RU"/>
        </w:rPr>
        <w:t xml:space="preserve">для експлуатації та обслуговування зелених насаджень загального користування (сквер) на </w:t>
      </w:r>
      <w:r w:rsidR="00C16AF5" w:rsidRPr="00C16AF5">
        <w:rPr>
          <w:b/>
          <w:i/>
          <w:iCs/>
          <w:color w:val="000000" w:themeColor="text1"/>
          <w:sz w:val="24"/>
          <w:szCs w:val="24"/>
          <w:lang w:val="ru-RU"/>
        </w:rPr>
        <w:t>вул. Холмогорській у Голосіївському</w:t>
      </w:r>
      <w:r w:rsidR="00C16AF5" w:rsidRPr="00C16AF5">
        <w:rPr>
          <w:b/>
          <w:i/>
          <w:color w:val="000000" w:themeColor="text1"/>
          <w:sz w:val="24"/>
          <w:szCs w:val="24"/>
          <w:lang w:val="ru-RU"/>
        </w:rPr>
        <w:t xml:space="preserve"> районі міста</w:t>
      </w:r>
      <w:r w:rsidR="00C16AF5" w:rsidRPr="00C16AF5">
        <w:rPr>
          <w:b/>
          <w:i/>
          <w:color w:val="000000" w:themeColor="text1"/>
          <w:sz w:val="24"/>
          <w:szCs w:val="24"/>
          <w:lang w:val="uk-UA"/>
        </w:rPr>
        <w:t xml:space="preserve"> </w:t>
      </w:r>
      <w:r w:rsidRPr="00C16AF5">
        <w:rPr>
          <w:rFonts w:eastAsia="Georgia"/>
          <w:b/>
          <w:i/>
          <w:iCs/>
          <w:sz w:val="24"/>
          <w:szCs w:val="24"/>
          <w:lang w:val="ru-RU"/>
        </w:rPr>
        <w:t>Києва</w:t>
      </w:r>
    </w:p>
    <w:p w14:paraId="4A04B8A4" w14:textId="77777777" w:rsidR="00B30291" w:rsidRPr="00581A44" w:rsidRDefault="00B30291" w:rsidP="00B30291">
      <w:pPr>
        <w:pStyle w:val="a4"/>
        <w:shd w:val="clear" w:color="auto" w:fill="auto"/>
        <w:spacing w:line="266" w:lineRule="auto"/>
        <w:ind w:right="2739"/>
        <w:jc w:val="center"/>
        <w:rPr>
          <w:b/>
          <w:sz w:val="24"/>
          <w:szCs w:val="24"/>
          <w:lang w:val="ru-RU"/>
        </w:rPr>
      </w:pPr>
    </w:p>
    <w:p w14:paraId="322C4E56" w14:textId="77777777" w:rsidR="00B30291" w:rsidRPr="00670F38" w:rsidRDefault="00B30291" w:rsidP="00AC6C1F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</w:rPr>
      </w:pPr>
      <w:r w:rsidRPr="00CF2418">
        <w:rPr>
          <w:sz w:val="24"/>
          <w:szCs w:val="24"/>
        </w:rPr>
        <w:t>Юридична особа:</w:t>
      </w:r>
    </w:p>
    <w:tbl>
      <w:tblPr>
        <w:tblStyle w:val="a8"/>
        <w:tblW w:w="9639" w:type="dxa"/>
        <w:tblInd w:w="137" w:type="dxa"/>
        <w:tblLook w:val="04A0" w:firstRow="1" w:lastRow="0" w:firstColumn="1" w:lastColumn="0" w:noHBand="0" w:noVBand="1"/>
      </w:tblPr>
      <w:tblGrid>
        <w:gridCol w:w="3266"/>
        <w:gridCol w:w="6373"/>
      </w:tblGrid>
      <w:tr w:rsidR="00B30291" w:rsidRPr="00CF2418" w14:paraId="2AF076D2" w14:textId="77777777" w:rsidTr="00AA1BD6">
        <w:trPr>
          <w:cantSplit/>
          <w:trHeight w:val="716"/>
        </w:trPr>
        <w:tc>
          <w:tcPr>
            <w:tcW w:w="3266" w:type="dxa"/>
          </w:tcPr>
          <w:p w14:paraId="68C5FC27" w14:textId="77777777" w:rsidR="00B30291" w:rsidRPr="00CF2418" w:rsidRDefault="00D77F52" w:rsidP="00AC6C1F">
            <w:pPr>
              <w:pStyle w:val="a7"/>
              <w:shd w:val="clear" w:color="auto" w:fill="auto"/>
              <w:ind w:hanging="11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="00B30291" w:rsidRPr="00CF2418">
              <w:rPr>
                <w:b w:val="0"/>
                <w:sz w:val="24"/>
                <w:szCs w:val="24"/>
              </w:rPr>
              <w:t>Назва</w:t>
            </w:r>
            <w:r w:rsidR="00B30291" w:rsidRPr="00CF2418">
              <w:rPr>
                <w:b w:val="0"/>
                <w:sz w:val="24"/>
                <w:szCs w:val="24"/>
              </w:rPr>
              <w:tab/>
            </w:r>
          </w:p>
        </w:tc>
        <w:tc>
          <w:tcPr>
            <w:tcW w:w="6373" w:type="dxa"/>
          </w:tcPr>
          <w:p w14:paraId="0E6745E1" w14:textId="32050688" w:rsidR="00B30291" w:rsidRPr="00AC6C1F" w:rsidRDefault="00C16AF5" w:rsidP="006F5BFE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8467AC">
              <w:rPr>
                <w:b w:val="0"/>
                <w:i/>
                <w:sz w:val="24"/>
                <w:szCs w:val="24"/>
                <w:lang w:val="ru-RU"/>
              </w:rPr>
              <w:t>Київське</w:t>
            </w:r>
            <w:r w:rsidRPr="00C66CE2">
              <w:rPr>
                <w:b w:val="0"/>
                <w:i/>
                <w:sz w:val="24"/>
                <w:szCs w:val="24"/>
              </w:rPr>
              <w:t xml:space="preserve"> </w:t>
            </w:r>
            <w:r w:rsidRPr="008467AC">
              <w:rPr>
                <w:b w:val="0"/>
                <w:i/>
                <w:sz w:val="24"/>
                <w:szCs w:val="24"/>
                <w:lang w:val="ru-RU"/>
              </w:rPr>
              <w:t>комунальне</w:t>
            </w:r>
            <w:r w:rsidRPr="00C66CE2">
              <w:rPr>
                <w:b w:val="0"/>
                <w:i/>
                <w:sz w:val="24"/>
                <w:szCs w:val="24"/>
              </w:rPr>
              <w:t xml:space="preserve"> </w:t>
            </w:r>
            <w:r w:rsidRPr="008467AC">
              <w:rPr>
                <w:b w:val="0"/>
                <w:i/>
                <w:sz w:val="24"/>
                <w:szCs w:val="24"/>
                <w:lang w:val="ru-RU"/>
              </w:rPr>
              <w:t>об</w:t>
            </w:r>
            <w:r w:rsidRPr="00C66CE2">
              <w:rPr>
                <w:b w:val="0"/>
                <w:i/>
                <w:sz w:val="24"/>
                <w:szCs w:val="24"/>
              </w:rPr>
              <w:t>’</w:t>
            </w:r>
            <w:r w:rsidRPr="008467AC">
              <w:rPr>
                <w:b w:val="0"/>
                <w:i/>
                <w:sz w:val="24"/>
                <w:szCs w:val="24"/>
                <w:lang w:val="ru-RU"/>
              </w:rPr>
              <w:t>єднання</w:t>
            </w:r>
            <w:r w:rsidRPr="00C66CE2">
              <w:rPr>
                <w:b w:val="0"/>
                <w:i/>
                <w:sz w:val="24"/>
                <w:szCs w:val="24"/>
              </w:rPr>
              <w:t xml:space="preserve"> </w:t>
            </w:r>
            <w:r w:rsidRPr="008467AC">
              <w:rPr>
                <w:b w:val="0"/>
                <w:i/>
                <w:sz w:val="24"/>
                <w:szCs w:val="24"/>
                <w:lang w:val="ru-RU"/>
              </w:rPr>
              <w:t>зеленого</w:t>
            </w:r>
            <w:r w:rsidRPr="00C66CE2">
              <w:rPr>
                <w:b w:val="0"/>
                <w:i/>
                <w:sz w:val="24"/>
                <w:szCs w:val="24"/>
              </w:rPr>
              <w:t xml:space="preserve"> </w:t>
            </w:r>
            <w:r w:rsidRPr="008467AC">
              <w:rPr>
                <w:b w:val="0"/>
                <w:i/>
                <w:sz w:val="24"/>
                <w:szCs w:val="24"/>
                <w:lang w:val="ru-RU"/>
              </w:rPr>
              <w:t>будівництва</w:t>
            </w:r>
            <w:r w:rsidRPr="00C66CE2">
              <w:rPr>
                <w:b w:val="0"/>
                <w:i/>
                <w:sz w:val="24"/>
                <w:szCs w:val="24"/>
              </w:rPr>
              <w:t xml:space="preserve"> </w:t>
            </w:r>
            <w:r w:rsidRPr="008467AC">
              <w:rPr>
                <w:b w:val="0"/>
                <w:i/>
                <w:sz w:val="24"/>
                <w:szCs w:val="24"/>
                <w:lang w:val="ru-RU"/>
              </w:rPr>
              <w:t>та</w:t>
            </w:r>
            <w:r w:rsidRPr="00C66CE2">
              <w:rPr>
                <w:b w:val="0"/>
                <w:i/>
                <w:sz w:val="24"/>
                <w:szCs w:val="24"/>
              </w:rPr>
              <w:t xml:space="preserve"> </w:t>
            </w:r>
            <w:r w:rsidRPr="008467AC">
              <w:rPr>
                <w:b w:val="0"/>
                <w:i/>
                <w:sz w:val="24"/>
                <w:szCs w:val="24"/>
                <w:lang w:val="ru-RU"/>
              </w:rPr>
              <w:t>експлуатації</w:t>
            </w:r>
            <w:r w:rsidRPr="00C66CE2">
              <w:rPr>
                <w:b w:val="0"/>
                <w:i/>
                <w:sz w:val="24"/>
                <w:szCs w:val="24"/>
              </w:rPr>
              <w:t xml:space="preserve"> </w:t>
            </w:r>
            <w:r w:rsidRPr="008467AC">
              <w:rPr>
                <w:b w:val="0"/>
                <w:i/>
                <w:sz w:val="24"/>
                <w:szCs w:val="24"/>
                <w:lang w:val="ru-RU"/>
              </w:rPr>
              <w:t>зелених</w:t>
            </w:r>
            <w:r w:rsidRPr="00C66CE2">
              <w:rPr>
                <w:b w:val="0"/>
                <w:i/>
                <w:sz w:val="24"/>
                <w:szCs w:val="24"/>
              </w:rPr>
              <w:t xml:space="preserve"> </w:t>
            </w:r>
            <w:r w:rsidRPr="008467AC">
              <w:rPr>
                <w:b w:val="0"/>
                <w:i/>
                <w:sz w:val="24"/>
                <w:szCs w:val="24"/>
                <w:lang w:val="ru-RU"/>
              </w:rPr>
              <w:t>насаджень</w:t>
            </w:r>
            <w:r w:rsidRPr="00C66CE2">
              <w:rPr>
                <w:b w:val="0"/>
                <w:i/>
                <w:sz w:val="24"/>
                <w:szCs w:val="24"/>
              </w:rPr>
              <w:t xml:space="preserve"> </w:t>
            </w:r>
            <w:r w:rsidRPr="008467AC">
              <w:rPr>
                <w:b w:val="0"/>
                <w:i/>
                <w:sz w:val="24"/>
                <w:szCs w:val="24"/>
                <w:lang w:val="ru-RU"/>
              </w:rPr>
              <w:t>міста</w:t>
            </w:r>
            <w:r w:rsidRPr="00C66CE2">
              <w:rPr>
                <w:b w:val="0"/>
                <w:i/>
                <w:sz w:val="24"/>
                <w:szCs w:val="24"/>
              </w:rPr>
              <w:t xml:space="preserve"> «</w:t>
            </w:r>
            <w:r w:rsidRPr="008467AC">
              <w:rPr>
                <w:b w:val="0"/>
                <w:i/>
                <w:sz w:val="24"/>
                <w:szCs w:val="24"/>
                <w:lang w:val="ru-RU"/>
              </w:rPr>
              <w:t>Київзелен</w:t>
            </w:r>
            <w:r w:rsidRPr="005D3D1B">
              <w:rPr>
                <w:b w:val="0"/>
                <w:i/>
                <w:sz w:val="24"/>
                <w:szCs w:val="24"/>
                <w:lang w:val="ru-RU"/>
              </w:rPr>
              <w:t>буд</w:t>
            </w:r>
            <w:r w:rsidRPr="00C66CE2">
              <w:rPr>
                <w:b w:val="0"/>
                <w:i/>
                <w:sz w:val="24"/>
                <w:szCs w:val="24"/>
              </w:rPr>
              <w:t>»</w:t>
            </w:r>
          </w:p>
        </w:tc>
      </w:tr>
      <w:tr w:rsidR="00B30291" w:rsidRPr="00CF2418" w14:paraId="5DC74608" w14:textId="77777777" w:rsidTr="00AA1BD6">
        <w:trPr>
          <w:cantSplit/>
          <w:trHeight w:val="930"/>
        </w:trPr>
        <w:tc>
          <w:tcPr>
            <w:tcW w:w="3266" w:type="dxa"/>
          </w:tcPr>
          <w:p w14:paraId="660B24F6" w14:textId="77777777" w:rsidR="00B30291" w:rsidRPr="00AC6C1F" w:rsidRDefault="00D77F52" w:rsidP="00E90C7D">
            <w:pPr>
              <w:pStyle w:val="a7"/>
              <w:ind w:hanging="113"/>
              <w:rPr>
                <w:b w:val="0"/>
                <w:sz w:val="24"/>
                <w:szCs w:val="24"/>
                <w:lang w:val="ru-RU"/>
              </w:rPr>
            </w:pPr>
            <w:r w:rsidRPr="00C16AF5">
              <w:rPr>
                <w:b w:val="0"/>
                <w:sz w:val="24"/>
                <w:szCs w:val="24"/>
              </w:rPr>
              <w:t xml:space="preserve"> </w:t>
            </w:r>
            <w:r w:rsidR="00B30291" w:rsidRPr="00AC6C1F">
              <w:rPr>
                <w:b w:val="0"/>
                <w:sz w:val="24"/>
                <w:szCs w:val="24"/>
                <w:lang w:val="ru-RU"/>
              </w:rPr>
              <w:t>Перелік засновників</w:t>
            </w:r>
          </w:p>
          <w:p w14:paraId="5495E6EE" w14:textId="77777777" w:rsidR="00B30291" w:rsidRPr="00AC6C1F" w:rsidRDefault="00D77F52" w:rsidP="00E90C7D">
            <w:pPr>
              <w:pStyle w:val="a7"/>
              <w:ind w:hanging="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="00B30291" w:rsidRPr="00AC6C1F">
              <w:rPr>
                <w:b w:val="0"/>
                <w:sz w:val="24"/>
                <w:szCs w:val="24"/>
                <w:lang w:val="ru-RU"/>
              </w:rPr>
              <w:t>(учасників) юридичної особи</w:t>
            </w:r>
            <w:r w:rsidR="00B30291" w:rsidRPr="00B30291">
              <w:rPr>
                <w:b w:val="0"/>
                <w:sz w:val="16"/>
                <w:szCs w:val="16"/>
                <w:lang w:val="ru-RU"/>
              </w:rPr>
              <w:t>*</w:t>
            </w:r>
          </w:p>
        </w:tc>
        <w:tc>
          <w:tcPr>
            <w:tcW w:w="6373" w:type="dxa"/>
          </w:tcPr>
          <w:p w14:paraId="15C91214" w14:textId="3C7A8903" w:rsidR="00B30291" w:rsidRPr="00AC6C1F" w:rsidRDefault="006F5BFE" w:rsidP="009225AE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ru-RU"/>
              </w:rPr>
            </w:pPr>
            <w:r w:rsidRPr="00CB070C">
              <w:rPr>
                <w:b w:val="0"/>
                <w:i/>
                <w:sz w:val="24"/>
                <w:szCs w:val="24"/>
                <w:lang w:val="ru-RU"/>
              </w:rPr>
              <w:t>КИЇВСЬКА МІСЬКА ДЕРЖАВНА АДМІНІСТРАЦІЯ</w:t>
            </w:r>
            <w:r w:rsidRPr="00CB070C">
              <w:rPr>
                <w:b w:val="0"/>
                <w:i/>
                <w:sz w:val="24"/>
                <w:szCs w:val="24"/>
                <w:lang w:val="ru-RU"/>
              </w:rPr>
              <w:br/>
              <w:t>01044, м. Київ, Шевченківський район, ВУЛИЦЯ ХРЕЩАТИК, будинок 36</w:t>
            </w:r>
          </w:p>
        </w:tc>
      </w:tr>
      <w:tr w:rsidR="00B30291" w:rsidRPr="00CF2418" w14:paraId="18172CC5" w14:textId="77777777" w:rsidTr="00AA1BD6">
        <w:trPr>
          <w:cantSplit/>
          <w:trHeight w:val="497"/>
        </w:trPr>
        <w:tc>
          <w:tcPr>
            <w:tcW w:w="3266" w:type="dxa"/>
          </w:tcPr>
          <w:p w14:paraId="40D686A9" w14:textId="77777777" w:rsidR="00D77F52" w:rsidRDefault="00D77F52" w:rsidP="00E90C7D">
            <w:pPr>
              <w:pStyle w:val="a7"/>
              <w:ind w:left="-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="00B30291" w:rsidRPr="00B30291">
              <w:rPr>
                <w:b w:val="0"/>
                <w:sz w:val="24"/>
                <w:szCs w:val="24"/>
                <w:lang w:val="ru-RU"/>
              </w:rPr>
              <w:t xml:space="preserve">Кінцевий бенефіціарний </w:t>
            </w: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</w:p>
          <w:p w14:paraId="00F8CE80" w14:textId="77777777" w:rsidR="00B30291" w:rsidRPr="00E90C7D" w:rsidRDefault="00D77F52" w:rsidP="00E90C7D">
            <w:pPr>
              <w:pStyle w:val="a7"/>
              <w:ind w:left="-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="00B30291" w:rsidRPr="00B30291">
              <w:rPr>
                <w:b w:val="0"/>
                <w:sz w:val="24"/>
                <w:szCs w:val="24"/>
                <w:lang w:val="ru-RU"/>
              </w:rPr>
              <w:t>власник (контролер)</w:t>
            </w:r>
            <w:r w:rsidR="00B30291" w:rsidRPr="00B30291">
              <w:rPr>
                <w:b w:val="0"/>
                <w:sz w:val="16"/>
                <w:szCs w:val="16"/>
                <w:lang w:val="ru-RU"/>
              </w:rPr>
              <w:t>*</w:t>
            </w:r>
          </w:p>
          <w:p w14:paraId="6416B474" w14:textId="77777777" w:rsidR="00B30291" w:rsidRPr="00B30291" w:rsidRDefault="00B30291" w:rsidP="009225AE">
            <w:pPr>
              <w:pStyle w:val="a7"/>
              <w:shd w:val="clear" w:color="auto" w:fill="auto"/>
              <w:rPr>
                <w:b w:val="0"/>
                <w:sz w:val="16"/>
                <w:szCs w:val="16"/>
                <w:lang w:val="ru-RU"/>
              </w:rPr>
            </w:pPr>
          </w:p>
        </w:tc>
        <w:tc>
          <w:tcPr>
            <w:tcW w:w="6373" w:type="dxa"/>
          </w:tcPr>
          <w:p w14:paraId="5615A992" w14:textId="77777777" w:rsidR="00B30291" w:rsidRPr="00AC6C1F" w:rsidRDefault="00B30291" w:rsidP="009225AE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</w:rPr>
            </w:pPr>
            <w:r w:rsidRPr="00AC6C1F">
              <w:rPr>
                <w:b w:val="0"/>
                <w:i/>
                <w:sz w:val="24"/>
                <w:szCs w:val="24"/>
              </w:rPr>
              <w:t>Відсутній</w:t>
            </w:r>
          </w:p>
        </w:tc>
      </w:tr>
      <w:tr w:rsidR="00B30291" w:rsidRPr="00CF2418" w14:paraId="694185DE" w14:textId="77777777" w:rsidTr="00AA1BD6">
        <w:trPr>
          <w:cantSplit/>
          <w:trHeight w:val="293"/>
        </w:trPr>
        <w:tc>
          <w:tcPr>
            <w:tcW w:w="3266" w:type="dxa"/>
          </w:tcPr>
          <w:p w14:paraId="4C1D362A" w14:textId="77777777" w:rsidR="00B30291" w:rsidRPr="00B30291" w:rsidRDefault="00B30291" w:rsidP="009225AE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Реєстраційний номер:</w:t>
            </w:r>
          </w:p>
        </w:tc>
        <w:tc>
          <w:tcPr>
            <w:tcW w:w="6373" w:type="dxa"/>
          </w:tcPr>
          <w:p w14:paraId="17B3D6BB" w14:textId="77777777" w:rsidR="00B30291" w:rsidRPr="00AC6C1F" w:rsidRDefault="00B30291" w:rsidP="009225AE">
            <w:pPr>
              <w:pStyle w:val="a7"/>
              <w:shd w:val="clear" w:color="auto" w:fill="auto"/>
              <w:rPr>
                <w:b w:val="0"/>
                <w:sz w:val="24"/>
                <w:szCs w:val="24"/>
              </w:rPr>
            </w:pPr>
            <w:r w:rsidRPr="00AC6C1F">
              <w:rPr>
                <w:b w:val="0"/>
                <w:i/>
                <w:sz w:val="24"/>
                <w:szCs w:val="24"/>
              </w:rPr>
              <w:t>від</w:t>
            </w:r>
            <w:r w:rsidRPr="00AC6C1F">
              <w:rPr>
                <w:b w:val="0"/>
                <w:sz w:val="24"/>
                <w:szCs w:val="24"/>
              </w:rPr>
              <w:t xml:space="preserve"> </w:t>
            </w:r>
            <w:r w:rsidRPr="00AC6C1F">
              <w:rPr>
                <w:b w:val="0"/>
                <w:i/>
                <w:sz w:val="24"/>
                <w:szCs w:val="24"/>
              </w:rPr>
              <w:t>10.04.2023</w:t>
            </w:r>
            <w:r w:rsidRPr="00AC6C1F">
              <w:rPr>
                <w:b w:val="0"/>
                <w:sz w:val="24"/>
                <w:szCs w:val="24"/>
              </w:rPr>
              <w:t xml:space="preserve"> </w:t>
            </w:r>
            <w:r w:rsidRPr="00AC6C1F">
              <w:rPr>
                <w:b w:val="0"/>
                <w:i/>
                <w:sz w:val="24"/>
                <w:szCs w:val="24"/>
              </w:rPr>
              <w:t>№ 738384391</w:t>
            </w:r>
          </w:p>
        </w:tc>
      </w:tr>
    </w:tbl>
    <w:p w14:paraId="11B98FDC" w14:textId="77777777" w:rsidR="00B30291" w:rsidRPr="0050402A" w:rsidRDefault="00B30291" w:rsidP="00B30291">
      <w:pPr>
        <w:spacing w:line="1" w:lineRule="exact"/>
        <w:rPr>
          <w:lang w:val="en-US"/>
        </w:rPr>
      </w:pPr>
    </w:p>
    <w:p w14:paraId="16D0A837" w14:textId="77777777" w:rsidR="00E90C7D" w:rsidRPr="00B30291" w:rsidRDefault="00E90C7D" w:rsidP="00E90C7D">
      <w:pPr>
        <w:pStyle w:val="a7"/>
        <w:shd w:val="clear" w:color="auto" w:fill="auto"/>
        <w:ind w:firstLine="142"/>
        <w:rPr>
          <w:b w:val="0"/>
          <w:sz w:val="16"/>
          <w:szCs w:val="16"/>
          <w:lang w:val="ru-RU"/>
        </w:rPr>
      </w:pPr>
      <w:r w:rsidRPr="00B30291">
        <w:rPr>
          <w:b w:val="0"/>
          <w:sz w:val="16"/>
          <w:szCs w:val="16"/>
          <w:lang w:val="ru-RU"/>
        </w:rPr>
        <w:t>*за даними Єдиного державного реєстру юридичних осіб, фізичних осіб- підприємців та громадських формувань</w:t>
      </w:r>
    </w:p>
    <w:p w14:paraId="5DD20FC9" w14:textId="77777777" w:rsidR="00B30291" w:rsidRPr="00E90C7D" w:rsidRDefault="00B30291" w:rsidP="00E90C7D">
      <w:pPr>
        <w:pStyle w:val="a7"/>
        <w:shd w:val="clear" w:color="auto" w:fill="auto"/>
        <w:ind w:left="353" w:firstLine="142"/>
        <w:rPr>
          <w:sz w:val="24"/>
          <w:szCs w:val="24"/>
          <w:lang w:val="ru-RU"/>
        </w:rPr>
      </w:pPr>
    </w:p>
    <w:p w14:paraId="5EB468A3" w14:textId="506DBA32" w:rsidR="00B30291" w:rsidRPr="00B30291" w:rsidRDefault="00B30291" w:rsidP="00AC6C1F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  <w:lang w:val="ru-RU"/>
        </w:rPr>
      </w:pPr>
      <w:r w:rsidRPr="00B30291">
        <w:rPr>
          <w:sz w:val="24"/>
          <w:szCs w:val="24"/>
          <w:lang w:val="ru-RU"/>
        </w:rPr>
        <w:t>Відомості про земельн</w:t>
      </w:r>
      <w:r w:rsidR="00D67CEF">
        <w:rPr>
          <w:sz w:val="24"/>
          <w:szCs w:val="24"/>
          <w:lang w:val="ru-RU"/>
        </w:rPr>
        <w:t>і</w:t>
      </w:r>
      <w:r w:rsidRPr="00B30291">
        <w:rPr>
          <w:sz w:val="24"/>
          <w:szCs w:val="24"/>
          <w:lang w:val="ru-RU"/>
        </w:rPr>
        <w:t xml:space="preserve"> ділянк</w:t>
      </w:r>
      <w:r w:rsidR="00D67CEF">
        <w:rPr>
          <w:sz w:val="24"/>
          <w:szCs w:val="24"/>
          <w:lang w:val="ru-RU"/>
        </w:rPr>
        <w:t>и</w:t>
      </w:r>
      <w:r w:rsidRPr="00B30291">
        <w:rPr>
          <w:sz w:val="24"/>
          <w:szCs w:val="24"/>
          <w:lang w:val="ru-RU"/>
        </w:rPr>
        <w:t xml:space="preserve"> (</w:t>
      </w:r>
      <w:r>
        <w:rPr>
          <w:sz w:val="24"/>
          <w:szCs w:val="24"/>
          <w:lang w:val="ru-RU"/>
        </w:rPr>
        <w:t>кадастров</w:t>
      </w:r>
      <w:r w:rsidR="00D67CEF">
        <w:rPr>
          <w:sz w:val="24"/>
          <w:szCs w:val="24"/>
          <w:lang w:val="ru-RU"/>
        </w:rPr>
        <w:t>і</w:t>
      </w:r>
      <w:r w:rsidRPr="00B30291">
        <w:rPr>
          <w:sz w:val="24"/>
          <w:szCs w:val="24"/>
          <w:lang w:val="ru-RU"/>
        </w:rPr>
        <w:t xml:space="preserve"> </w:t>
      </w:r>
      <w:r w:rsidR="00C846C6">
        <w:rPr>
          <w:sz w:val="24"/>
          <w:szCs w:val="24"/>
          <w:lang w:val="ru-RU"/>
        </w:rPr>
        <w:t>номери</w:t>
      </w:r>
      <w:r w:rsidRPr="00B30291">
        <w:rPr>
          <w:sz w:val="24"/>
          <w:szCs w:val="24"/>
          <w:lang w:val="ru-RU"/>
        </w:rPr>
        <w:t xml:space="preserve"> </w:t>
      </w:r>
      <w:r w:rsidRPr="00C16AF5">
        <w:rPr>
          <w:sz w:val="24"/>
          <w:szCs w:val="24"/>
          <w:lang w:val="ru-RU"/>
        </w:rPr>
        <w:t>8000000000:79:217:0021; 8000000000:79:638:0001; 8000000000:79:151:0002</w:t>
      </w:r>
      <w:r w:rsidRPr="00B30291">
        <w:rPr>
          <w:sz w:val="24"/>
          <w:szCs w:val="24"/>
          <w:lang w:val="ru-RU"/>
        </w:rPr>
        <w:t>).</w:t>
      </w:r>
    </w:p>
    <w:tbl>
      <w:tblPr>
        <w:tblOverlap w:val="never"/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9"/>
        <w:gridCol w:w="6520"/>
      </w:tblGrid>
      <w:tr w:rsidR="00B30291" w14:paraId="4C79BE2D" w14:textId="77777777" w:rsidTr="00835072">
        <w:trPr>
          <w:trHeight w:hRule="exact" w:val="652"/>
        </w:trPr>
        <w:tc>
          <w:tcPr>
            <w:tcW w:w="3119" w:type="dxa"/>
            <w:shd w:val="clear" w:color="auto" w:fill="FFFFFF"/>
          </w:tcPr>
          <w:p w14:paraId="4A1F0E28" w14:textId="77777777" w:rsidR="00B30291" w:rsidRPr="00CF2418" w:rsidRDefault="00D77F52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B30291" w:rsidRPr="00CF2418">
              <w:rPr>
                <w:sz w:val="24"/>
                <w:szCs w:val="24"/>
              </w:rPr>
              <w:t>Місце розташування (адреса)</w:t>
            </w:r>
          </w:p>
        </w:tc>
        <w:tc>
          <w:tcPr>
            <w:tcW w:w="6520" w:type="dxa"/>
            <w:shd w:val="clear" w:color="auto" w:fill="FFFFFF"/>
          </w:tcPr>
          <w:p w14:paraId="246EDF50" w14:textId="73B3D209" w:rsidR="00B30291" w:rsidRPr="00C16AF5" w:rsidRDefault="00B30291" w:rsidP="00DF5106">
            <w:pPr>
              <w:pStyle w:val="a4"/>
              <w:shd w:val="clear" w:color="auto" w:fill="auto"/>
              <w:spacing w:line="233" w:lineRule="auto"/>
              <w:ind w:firstLine="140"/>
              <w:jc w:val="both"/>
              <w:rPr>
                <w:sz w:val="24"/>
                <w:szCs w:val="24"/>
                <w:lang w:val="ru-RU"/>
              </w:rPr>
            </w:pPr>
            <w:r w:rsidRPr="00C16AF5">
              <w:rPr>
                <w:i/>
                <w:iCs/>
                <w:sz w:val="24"/>
                <w:szCs w:val="24"/>
                <w:lang w:val="ru-RU"/>
              </w:rPr>
              <w:t>м. Київ, р-н Го</w:t>
            </w:r>
            <w:r w:rsidR="00DF5106">
              <w:rPr>
                <w:i/>
                <w:iCs/>
                <w:sz w:val="24"/>
                <w:szCs w:val="24"/>
                <w:lang w:val="ru-RU"/>
              </w:rPr>
              <w:t>лосіївський, вул. Холмогорська</w:t>
            </w:r>
          </w:p>
        </w:tc>
      </w:tr>
      <w:tr w:rsidR="00B30291" w14:paraId="2FE40A2A" w14:textId="77777777" w:rsidTr="00835072">
        <w:trPr>
          <w:trHeight w:hRule="exact" w:val="274"/>
        </w:trPr>
        <w:tc>
          <w:tcPr>
            <w:tcW w:w="3119" w:type="dxa"/>
            <w:shd w:val="clear" w:color="auto" w:fill="FFFFFF"/>
          </w:tcPr>
          <w:p w14:paraId="7581B470" w14:textId="79A9B9B9" w:rsidR="00B30291" w:rsidRPr="00AA1BD6" w:rsidRDefault="00D77F52" w:rsidP="009225AE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AA1BD6">
              <w:rPr>
                <w:sz w:val="24"/>
                <w:szCs w:val="24"/>
              </w:rPr>
              <w:t>Площ</w:t>
            </w:r>
            <w:r w:rsidR="00AA1BD6">
              <w:rPr>
                <w:sz w:val="24"/>
                <w:szCs w:val="24"/>
                <w:lang w:val="uk-UA"/>
              </w:rPr>
              <w:t>і</w:t>
            </w:r>
          </w:p>
        </w:tc>
        <w:tc>
          <w:tcPr>
            <w:tcW w:w="6520" w:type="dxa"/>
            <w:shd w:val="clear" w:color="auto" w:fill="FFFFFF"/>
          </w:tcPr>
          <w:p w14:paraId="0BF422B4" w14:textId="4240367E" w:rsidR="00B30291" w:rsidRPr="00AC6C1F" w:rsidRDefault="00A34F0D" w:rsidP="00AC6C1F">
            <w:pPr>
              <w:pStyle w:val="a4"/>
              <w:shd w:val="clear" w:color="auto" w:fill="auto"/>
              <w:ind w:firstLine="140"/>
              <w:jc w:val="both"/>
              <w:rPr>
                <w:sz w:val="24"/>
                <w:szCs w:val="24"/>
              </w:rPr>
            </w:pPr>
            <w:r w:rsidRPr="00AC6C1F">
              <w:rPr>
                <w:rFonts w:eastAsiaTheme="minorHAnsi"/>
                <w:i/>
                <w:sz w:val="24"/>
                <w:szCs w:val="24"/>
                <w:highlight w:val="white"/>
              </w:rPr>
              <w:t>0,5588</w:t>
            </w:r>
            <w:r w:rsidR="00D67CEF">
              <w:rPr>
                <w:rFonts w:eastAsiaTheme="minorHAnsi"/>
                <w:i/>
                <w:sz w:val="24"/>
                <w:szCs w:val="24"/>
                <w:highlight w:val="white"/>
                <w:lang w:val="uk-UA"/>
              </w:rPr>
              <w:t xml:space="preserve"> га</w:t>
            </w:r>
            <w:r w:rsidRPr="00AC6C1F">
              <w:rPr>
                <w:rFonts w:eastAsiaTheme="minorHAnsi"/>
                <w:i/>
                <w:sz w:val="24"/>
                <w:szCs w:val="24"/>
                <w:highlight w:val="white"/>
              </w:rPr>
              <w:t>; 0,1293</w:t>
            </w:r>
            <w:r w:rsidR="00D67CEF">
              <w:rPr>
                <w:rFonts w:eastAsiaTheme="minorHAnsi"/>
                <w:i/>
                <w:sz w:val="24"/>
                <w:szCs w:val="24"/>
                <w:highlight w:val="white"/>
                <w:lang w:val="uk-UA"/>
              </w:rPr>
              <w:t xml:space="preserve"> га</w:t>
            </w:r>
            <w:r w:rsidRPr="00AC6C1F">
              <w:rPr>
                <w:rFonts w:eastAsiaTheme="minorHAnsi"/>
                <w:i/>
                <w:sz w:val="24"/>
                <w:szCs w:val="24"/>
                <w:highlight w:val="white"/>
              </w:rPr>
              <w:t>; 0,1184</w:t>
            </w:r>
            <w:r w:rsidR="00B30291" w:rsidRPr="00AC6C1F">
              <w:rPr>
                <w:i/>
                <w:iCs/>
                <w:sz w:val="24"/>
                <w:szCs w:val="24"/>
              </w:rPr>
              <w:t xml:space="preserve"> га</w:t>
            </w:r>
          </w:p>
        </w:tc>
      </w:tr>
      <w:tr w:rsidR="00B30291" w14:paraId="22F8D86A" w14:textId="77777777" w:rsidTr="00835072">
        <w:trPr>
          <w:trHeight w:hRule="exact" w:val="645"/>
        </w:trPr>
        <w:tc>
          <w:tcPr>
            <w:tcW w:w="3119" w:type="dxa"/>
            <w:shd w:val="clear" w:color="auto" w:fill="FFFFFF"/>
            <w:vAlign w:val="bottom"/>
          </w:tcPr>
          <w:p w14:paraId="5A66BEA1" w14:textId="77777777" w:rsidR="00B30291" w:rsidRDefault="00D77F52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B30291" w:rsidRPr="00726D11">
              <w:rPr>
                <w:sz w:val="24"/>
                <w:szCs w:val="24"/>
              </w:rPr>
              <w:t>Вид та термін користування</w:t>
            </w:r>
          </w:p>
          <w:p w14:paraId="32AC0A5E" w14:textId="77777777" w:rsidR="00B30291" w:rsidRDefault="00B30291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  <w:p w14:paraId="0D1696DC" w14:textId="77777777" w:rsidR="00B30291" w:rsidRPr="00726D11" w:rsidRDefault="00B30291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FFFFFF"/>
          </w:tcPr>
          <w:p w14:paraId="36A6402D" w14:textId="77777777" w:rsidR="00B30291" w:rsidRPr="00AC6C1F" w:rsidRDefault="00581A44" w:rsidP="00AC6C1F">
            <w:pPr>
              <w:pStyle w:val="a4"/>
              <w:shd w:val="clear" w:color="auto" w:fill="auto"/>
              <w:ind w:firstLine="140"/>
              <w:jc w:val="both"/>
              <w:rPr>
                <w:sz w:val="24"/>
                <w:szCs w:val="24"/>
                <w:lang w:val="uk-UA"/>
              </w:rPr>
            </w:pPr>
            <w:r w:rsidRPr="00AC6C1F">
              <w:rPr>
                <w:i/>
                <w:sz w:val="24"/>
                <w:szCs w:val="24"/>
                <w:lang w:val="uk-UA"/>
              </w:rPr>
              <w:t>право в процесі оформлення (</w:t>
            </w:r>
            <w:r w:rsidR="00B30291" w:rsidRPr="00C16AF5">
              <w:rPr>
                <w:i/>
                <w:sz w:val="24"/>
                <w:szCs w:val="24"/>
                <w:lang w:val="ru-RU"/>
              </w:rPr>
              <w:t>постійне користування</w:t>
            </w:r>
            <w:r w:rsidRPr="00AC6C1F">
              <w:rPr>
                <w:i/>
                <w:sz w:val="24"/>
                <w:szCs w:val="24"/>
                <w:lang w:val="uk-UA"/>
              </w:rPr>
              <w:t>)</w:t>
            </w:r>
          </w:p>
        </w:tc>
      </w:tr>
      <w:tr w:rsidR="00B30291" w14:paraId="6763E525" w14:textId="77777777" w:rsidTr="00835072">
        <w:trPr>
          <w:trHeight w:hRule="exact" w:val="414"/>
        </w:trPr>
        <w:tc>
          <w:tcPr>
            <w:tcW w:w="3119" w:type="dxa"/>
            <w:shd w:val="clear" w:color="auto" w:fill="FFFFFF"/>
          </w:tcPr>
          <w:p w14:paraId="3F931AB9" w14:textId="5799A95F" w:rsidR="00B30291" w:rsidRPr="00CF2418" w:rsidRDefault="00D77F52" w:rsidP="00B30291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6A34C6" w:rsidRPr="006A34C6">
              <w:rPr>
                <w:sz w:val="24"/>
                <w:szCs w:val="24"/>
                <w:lang w:val="uk-UA"/>
              </w:rPr>
              <w:t>Категорія земель</w:t>
            </w:r>
          </w:p>
        </w:tc>
        <w:tc>
          <w:tcPr>
            <w:tcW w:w="6520" w:type="dxa"/>
            <w:shd w:val="clear" w:color="auto" w:fill="FFFFFF"/>
          </w:tcPr>
          <w:p w14:paraId="0974F83D" w14:textId="0D07FECF" w:rsidR="00B30291" w:rsidRPr="00AC6C1F" w:rsidRDefault="006A34C6" w:rsidP="00DF5106">
            <w:pPr>
              <w:pStyle w:val="a4"/>
              <w:shd w:val="clear" w:color="auto" w:fill="auto"/>
              <w:ind w:firstLine="140"/>
              <w:jc w:val="both"/>
              <w:rPr>
                <w:i/>
                <w:sz w:val="24"/>
                <w:szCs w:val="24"/>
                <w:lang w:val="uk-UA"/>
              </w:rPr>
            </w:pPr>
            <w:r w:rsidRPr="00C16AF5">
              <w:rPr>
                <w:i/>
                <w:sz w:val="24"/>
                <w:szCs w:val="24"/>
                <w:highlight w:val="white"/>
                <w:lang w:val="ru-RU"/>
              </w:rPr>
              <w:t>з</w:t>
            </w:r>
            <w:r w:rsidR="00DF5106">
              <w:rPr>
                <w:i/>
                <w:sz w:val="24"/>
                <w:szCs w:val="24"/>
                <w:highlight w:val="white"/>
                <w:lang w:val="ru-RU"/>
              </w:rPr>
              <w:t>емлі рекреаційного призначення</w:t>
            </w:r>
          </w:p>
        </w:tc>
      </w:tr>
      <w:tr w:rsidR="00B30291" w14:paraId="4EEB19B1" w14:textId="77777777" w:rsidTr="00835072">
        <w:trPr>
          <w:trHeight w:hRule="exact" w:val="1242"/>
        </w:trPr>
        <w:tc>
          <w:tcPr>
            <w:tcW w:w="3119" w:type="dxa"/>
            <w:shd w:val="clear" w:color="auto" w:fill="FFFFFF"/>
          </w:tcPr>
          <w:p w14:paraId="7E5AA3FD" w14:textId="77777777" w:rsidR="00B30291" w:rsidRPr="00B30291" w:rsidRDefault="00D77F52" w:rsidP="00B30291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B30291">
              <w:rPr>
                <w:sz w:val="24"/>
                <w:szCs w:val="24"/>
                <w:lang w:val="uk-UA"/>
              </w:rPr>
              <w:t>Цільове призначення</w:t>
            </w:r>
          </w:p>
        </w:tc>
        <w:tc>
          <w:tcPr>
            <w:tcW w:w="6520" w:type="dxa"/>
            <w:shd w:val="clear" w:color="auto" w:fill="FFFFFF"/>
          </w:tcPr>
          <w:p w14:paraId="76522229" w14:textId="79B9E8FB" w:rsidR="00B30291" w:rsidRPr="006A34C6" w:rsidRDefault="00DF5106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highlight w:val="white"/>
                <w:lang w:val="uk-UA"/>
              </w:rPr>
              <w:t xml:space="preserve">07.08 </w:t>
            </w:r>
            <w:r w:rsidR="00265722" w:rsidRPr="00C16AF5">
              <w:rPr>
                <w:rStyle w:val="ac"/>
                <w:sz w:val="24"/>
                <w:szCs w:val="24"/>
                <w:lang w:val="uk-UA"/>
              </w:rPr>
              <w:t>земельні ділянки загального користування, які використовуються як зелені наса</w:t>
            </w:r>
            <w:r>
              <w:rPr>
                <w:rStyle w:val="ac"/>
                <w:sz w:val="24"/>
                <w:szCs w:val="24"/>
                <w:lang w:val="uk-UA"/>
              </w:rPr>
              <w:t xml:space="preserve">дження загального користування </w:t>
            </w:r>
            <w:r w:rsidR="006A34C6" w:rsidRPr="00F025DA">
              <w:rPr>
                <w:rStyle w:val="ac"/>
                <w:sz w:val="24"/>
                <w:szCs w:val="24"/>
                <w:lang w:val="uk-UA"/>
              </w:rPr>
              <w:t>(</w:t>
            </w:r>
            <w:r w:rsidR="00F025DA" w:rsidRPr="00F025DA">
              <w:rPr>
                <w:i/>
                <w:color w:val="000000" w:themeColor="text1"/>
                <w:sz w:val="24"/>
                <w:szCs w:val="24"/>
                <w:lang w:val="uk-UA"/>
              </w:rPr>
              <w:t>для експлуатації та обслуговування зелених насаджень загального користування (сквер)</w:t>
            </w:r>
            <w:r w:rsidR="006A34C6" w:rsidRPr="00F025DA">
              <w:rPr>
                <w:i/>
                <w:sz w:val="24"/>
                <w:szCs w:val="24"/>
                <w:lang w:val="uk-UA"/>
              </w:rPr>
              <w:t>)</w:t>
            </w:r>
          </w:p>
          <w:p w14:paraId="47F56579" w14:textId="77777777" w:rsidR="00A318A9" w:rsidRPr="00C16AF5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14:paraId="2C42A00F" w14:textId="77777777" w:rsidR="00A318A9" w:rsidRPr="00C16AF5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14:paraId="130335C5" w14:textId="77777777" w:rsidR="00A318A9" w:rsidRPr="00C16AF5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14:paraId="7D3283A1" w14:textId="77777777" w:rsidR="00A318A9" w:rsidRPr="00C16AF5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14:paraId="15F0B91E" w14:textId="77777777" w:rsidR="00A318A9" w:rsidRPr="00C16AF5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14:paraId="4EFA70AA" w14:textId="77777777" w:rsidR="00A318A9" w:rsidRPr="00C16AF5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14:paraId="78C10F82" w14:textId="77777777" w:rsidR="00A318A9" w:rsidRPr="00C16AF5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14:paraId="217CE1B1" w14:textId="77777777" w:rsidR="00A318A9" w:rsidRPr="00C16AF5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i/>
                <w:sz w:val="24"/>
                <w:szCs w:val="24"/>
                <w:lang w:val="uk-UA"/>
              </w:rPr>
            </w:pPr>
          </w:p>
        </w:tc>
      </w:tr>
      <w:tr w:rsidR="00B30291" w14:paraId="0C99E21F" w14:textId="77777777" w:rsidTr="00835072">
        <w:trPr>
          <w:trHeight w:hRule="exact" w:val="1006"/>
        </w:trPr>
        <w:tc>
          <w:tcPr>
            <w:tcW w:w="3119" w:type="dxa"/>
            <w:shd w:val="clear" w:color="auto" w:fill="FFFFFF"/>
            <w:vAlign w:val="bottom"/>
          </w:tcPr>
          <w:p w14:paraId="2C4585B3" w14:textId="77777777" w:rsidR="00B30291" w:rsidRPr="00B30291" w:rsidRDefault="00D77F52" w:rsidP="00B30291">
            <w:pPr>
              <w:pStyle w:val="a4"/>
              <w:shd w:val="clear" w:color="auto" w:fill="auto"/>
              <w:rPr>
                <w:sz w:val="24"/>
                <w:szCs w:val="24"/>
                <w:lang w:val="ru-RU"/>
              </w:rPr>
            </w:pPr>
            <w:r w:rsidRPr="00C16AF5">
              <w:rPr>
                <w:sz w:val="24"/>
                <w:szCs w:val="24"/>
                <w:lang w:val="uk-UA"/>
              </w:rPr>
              <w:t xml:space="preserve"> </w:t>
            </w:r>
            <w:r w:rsidR="00B30291" w:rsidRPr="00B30291">
              <w:rPr>
                <w:sz w:val="24"/>
                <w:szCs w:val="24"/>
                <w:lang w:val="ru-RU"/>
              </w:rPr>
              <w:t xml:space="preserve">Нормативна грошова оцінка </w:t>
            </w:r>
            <w:r w:rsidR="00B30291" w:rsidRPr="00B30291">
              <w:rPr>
                <w:sz w:val="24"/>
                <w:szCs w:val="24"/>
                <w:lang w:val="ru-RU"/>
              </w:rPr>
              <w:br/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B30291" w:rsidRPr="00B30291">
              <w:rPr>
                <w:sz w:val="24"/>
                <w:szCs w:val="24"/>
                <w:lang w:val="ru-RU"/>
              </w:rPr>
              <w:t>(за попереднім розрахунком*)</w:t>
            </w:r>
          </w:p>
        </w:tc>
        <w:tc>
          <w:tcPr>
            <w:tcW w:w="6520" w:type="dxa"/>
            <w:shd w:val="clear" w:color="auto" w:fill="FFFFFF"/>
            <w:vAlign w:val="bottom"/>
          </w:tcPr>
          <w:p w14:paraId="22DA079C" w14:textId="1310D867" w:rsidR="00B30291" w:rsidRPr="00AA1BD6" w:rsidRDefault="00AA1BD6" w:rsidP="00835072">
            <w:pPr>
              <w:pStyle w:val="a4"/>
              <w:spacing w:line="276" w:lineRule="auto"/>
              <w:rPr>
                <w:rStyle w:val="ac"/>
                <w:sz w:val="24"/>
                <w:szCs w:val="24"/>
                <w:lang w:val="ru-RU"/>
              </w:rPr>
            </w:pPr>
            <w:r w:rsidRPr="00FC2256">
              <w:rPr>
                <w:i/>
                <w:sz w:val="24"/>
                <w:szCs w:val="24"/>
                <w:highlight w:val="white"/>
                <w:lang w:val="uk-UA"/>
              </w:rPr>
              <w:t>кадастровий № 8000000000:</w:t>
            </w:r>
            <w:r w:rsidRPr="00AA1BD6">
              <w:rPr>
                <w:i/>
                <w:sz w:val="24"/>
                <w:szCs w:val="24"/>
                <w:lang w:val="ru-RU"/>
              </w:rPr>
              <w:t>79:217:0021</w:t>
            </w:r>
            <w:r>
              <w:rPr>
                <w:i/>
                <w:sz w:val="24"/>
                <w:szCs w:val="24"/>
                <w:highlight w:val="white"/>
                <w:lang w:val="uk-UA"/>
              </w:rPr>
              <w:t>-</w:t>
            </w:r>
            <w:r w:rsidRPr="00FC2256">
              <w:rPr>
                <w:i/>
                <w:sz w:val="24"/>
                <w:szCs w:val="24"/>
                <w:highlight w:val="white"/>
                <w:lang w:val="uk-UA"/>
              </w:rPr>
              <w:t xml:space="preserve"> </w:t>
            </w:r>
            <w:r w:rsidR="00A439D3" w:rsidRPr="00AA1BD6">
              <w:rPr>
                <w:bCs/>
                <w:i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>3</w:t>
            </w:r>
            <w:r w:rsidR="00A439D3" w:rsidRPr="00AA1BD6">
              <w:rPr>
                <w:bCs/>
                <w:i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r w:rsidR="00A439D3" w:rsidRPr="00AA1BD6">
              <w:rPr>
                <w:bCs/>
                <w:i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>969</w:t>
            </w:r>
            <w:r w:rsidR="00A439D3" w:rsidRPr="00AA1BD6">
              <w:rPr>
                <w:bCs/>
                <w:i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r w:rsidR="00A439D3" w:rsidRPr="00AA1BD6">
              <w:rPr>
                <w:bCs/>
                <w:i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>703</w:t>
            </w:r>
            <w:r w:rsidR="00A439D3" w:rsidRPr="00AA1BD6">
              <w:rPr>
                <w:rStyle w:val="ac"/>
                <w:i w:val="0"/>
                <w:sz w:val="24"/>
                <w:szCs w:val="24"/>
                <w:lang w:val="ru-RU"/>
              </w:rPr>
              <w:t xml:space="preserve"> </w:t>
            </w:r>
            <w:r w:rsidR="00B30291" w:rsidRPr="00AA1BD6">
              <w:rPr>
                <w:rStyle w:val="ac"/>
                <w:sz w:val="24"/>
                <w:szCs w:val="24"/>
                <w:lang w:val="ru-RU"/>
              </w:rPr>
              <w:t xml:space="preserve">грн </w:t>
            </w:r>
            <w:r w:rsidR="00A439D3" w:rsidRPr="00AA1BD6">
              <w:rPr>
                <w:rStyle w:val="ac"/>
                <w:sz w:val="24"/>
                <w:szCs w:val="24"/>
                <w:lang w:val="uk-UA"/>
              </w:rPr>
              <w:t xml:space="preserve">92 </w:t>
            </w:r>
            <w:r w:rsidR="00B30291" w:rsidRPr="00AA1BD6">
              <w:rPr>
                <w:rStyle w:val="ac"/>
                <w:sz w:val="24"/>
                <w:szCs w:val="24"/>
                <w:lang w:val="ru-RU"/>
              </w:rPr>
              <w:t>коп.</w:t>
            </w:r>
          </w:p>
          <w:p w14:paraId="5DC3AF13" w14:textId="4125A89C" w:rsidR="00A439D3" w:rsidRDefault="00AA1BD6" w:rsidP="00835072">
            <w:pPr>
              <w:pStyle w:val="a4"/>
              <w:spacing w:line="276" w:lineRule="auto"/>
              <w:rPr>
                <w:b/>
                <w:bCs/>
                <w:i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FC2256">
              <w:rPr>
                <w:i/>
                <w:sz w:val="24"/>
                <w:szCs w:val="24"/>
                <w:highlight w:val="white"/>
                <w:lang w:val="uk-UA"/>
              </w:rPr>
              <w:t>кадастровий № 8000000000:</w:t>
            </w:r>
            <w:r w:rsidRPr="00AA1BD6">
              <w:rPr>
                <w:i/>
                <w:sz w:val="24"/>
                <w:szCs w:val="24"/>
                <w:lang w:val="ru-RU"/>
              </w:rPr>
              <w:t>79:638:0001</w:t>
            </w:r>
            <w:r>
              <w:rPr>
                <w:i/>
                <w:sz w:val="24"/>
                <w:szCs w:val="24"/>
                <w:highlight w:val="white"/>
                <w:lang w:val="uk-UA"/>
              </w:rPr>
              <w:t>-</w:t>
            </w:r>
            <w:r w:rsidRPr="00FC2256">
              <w:rPr>
                <w:i/>
                <w:sz w:val="24"/>
                <w:szCs w:val="24"/>
                <w:highlight w:val="white"/>
                <w:lang w:val="uk-UA"/>
              </w:rPr>
              <w:t xml:space="preserve"> </w:t>
            </w:r>
            <w:r w:rsidR="00A439D3" w:rsidRPr="00AA1BD6">
              <w:rPr>
                <w:bCs/>
                <w:i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>918</w:t>
            </w:r>
            <w:r w:rsidR="00A439D3" w:rsidRPr="00AA1BD6">
              <w:rPr>
                <w:bCs/>
                <w:i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r w:rsidR="00A439D3" w:rsidRPr="00AA1BD6">
              <w:rPr>
                <w:bCs/>
                <w:i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>544</w:t>
            </w:r>
            <w:r w:rsidR="00A439D3" w:rsidRPr="00AA1BD6">
              <w:rPr>
                <w:bCs/>
                <w:i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грн 59 коп.</w:t>
            </w:r>
          </w:p>
          <w:p w14:paraId="2C7E83FA" w14:textId="34D92C83" w:rsidR="00A439D3" w:rsidRPr="00A439D3" w:rsidRDefault="00AA1BD6" w:rsidP="00835072">
            <w:pPr>
              <w:pStyle w:val="a4"/>
              <w:rPr>
                <w:rStyle w:val="ac"/>
                <w:b/>
                <w:i w:val="0"/>
                <w:iCs w:val="0"/>
                <w:sz w:val="24"/>
                <w:szCs w:val="24"/>
                <w:lang w:val="uk-UA"/>
              </w:rPr>
            </w:pPr>
            <w:r w:rsidRPr="00FC2256">
              <w:rPr>
                <w:i/>
                <w:sz w:val="24"/>
                <w:szCs w:val="24"/>
                <w:highlight w:val="white"/>
                <w:lang w:val="uk-UA"/>
              </w:rPr>
              <w:t>кадастровий № 8000000000:</w:t>
            </w:r>
            <w:r w:rsidRPr="00AA1BD6">
              <w:rPr>
                <w:i/>
                <w:sz w:val="24"/>
                <w:szCs w:val="24"/>
                <w:lang w:val="ru-RU"/>
              </w:rPr>
              <w:t>79:151:0002</w:t>
            </w:r>
            <w:r>
              <w:rPr>
                <w:i/>
                <w:sz w:val="24"/>
                <w:szCs w:val="24"/>
                <w:lang w:val="ru-RU"/>
              </w:rPr>
              <w:t xml:space="preserve">- </w:t>
            </w:r>
            <w:r w:rsidR="00A439D3" w:rsidRPr="00AA1BD6">
              <w:rPr>
                <w:bCs/>
                <w:i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836</w:t>
            </w:r>
            <w:r w:rsidR="00A439D3" w:rsidRPr="00AA1BD6">
              <w:rPr>
                <w:bCs/>
                <w:i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r w:rsidR="00A439D3" w:rsidRPr="00AA1BD6">
              <w:rPr>
                <w:bCs/>
                <w:i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413 грн 77 коп.</w:t>
            </w:r>
          </w:p>
        </w:tc>
      </w:tr>
      <w:tr w:rsidR="00265722" w14:paraId="78D79754" w14:textId="77777777" w:rsidTr="00835072">
        <w:trPr>
          <w:trHeight w:hRule="exact" w:val="566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068470A5" w14:textId="77777777" w:rsidR="00D77F52" w:rsidRDefault="00D77F52" w:rsidP="00B30291">
            <w:pPr>
              <w:pStyle w:val="a4"/>
              <w:rPr>
                <w:i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="00265722" w:rsidRPr="00265722">
              <w:rPr>
                <w:sz w:val="24"/>
                <w:szCs w:val="24"/>
                <w:lang w:val="ru-RU"/>
              </w:rPr>
              <w:t>*</w:t>
            </w:r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Наведені розрахунки нормативної грошової оцінки не є остаточними і будуть уточнені </w:t>
            </w:r>
            <w:r>
              <w:rPr>
                <w:i/>
                <w:sz w:val="24"/>
                <w:szCs w:val="24"/>
                <w:lang w:val="ru-RU"/>
              </w:rPr>
              <w:t xml:space="preserve"> </w:t>
            </w:r>
          </w:p>
          <w:p w14:paraId="21E211F5" w14:textId="1FF3AC0B" w:rsidR="00265722" w:rsidRPr="00B30291" w:rsidRDefault="00D77F52" w:rsidP="00C94613">
            <w:pPr>
              <w:pStyle w:val="a4"/>
              <w:rPr>
                <w:rStyle w:val="ac"/>
                <w:b/>
                <w:iCs w:val="0"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 xml:space="preserve"> </w:t>
            </w:r>
            <w:r w:rsidR="00265722" w:rsidRPr="00265722">
              <w:rPr>
                <w:i/>
                <w:sz w:val="24"/>
                <w:szCs w:val="24"/>
                <w:lang w:val="ru-RU"/>
              </w:rPr>
              <w:t>відповідно до вимог чинного законодавства при оформленні права на земельн</w:t>
            </w:r>
            <w:r w:rsidR="00C94613">
              <w:rPr>
                <w:i/>
                <w:sz w:val="24"/>
                <w:szCs w:val="24"/>
                <w:lang w:val="ru-RU"/>
              </w:rPr>
              <w:t>і</w:t>
            </w:r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ділянк</w:t>
            </w:r>
            <w:r w:rsidR="00C94613">
              <w:rPr>
                <w:i/>
                <w:sz w:val="24"/>
                <w:szCs w:val="24"/>
                <w:lang w:val="ru-RU"/>
              </w:rPr>
              <w:t>и</w:t>
            </w:r>
            <w:r w:rsidR="00265722" w:rsidRPr="00265722">
              <w:rPr>
                <w:i/>
                <w:sz w:val="24"/>
                <w:szCs w:val="24"/>
                <w:lang w:val="ru-RU"/>
              </w:rPr>
              <w:t>.</w:t>
            </w:r>
          </w:p>
        </w:tc>
      </w:tr>
    </w:tbl>
    <w:p w14:paraId="01D55B9E" w14:textId="77777777" w:rsidR="00B30291" w:rsidRDefault="00B30291" w:rsidP="00B30291">
      <w:pPr>
        <w:spacing w:after="259" w:line="1" w:lineRule="exact"/>
      </w:pPr>
    </w:p>
    <w:p w14:paraId="712877AA" w14:textId="77777777" w:rsidR="00B30291" w:rsidRPr="00265722" w:rsidRDefault="00B30291" w:rsidP="00AC6C1F">
      <w:pPr>
        <w:pStyle w:val="1"/>
        <w:shd w:val="clear" w:color="auto" w:fill="auto"/>
        <w:ind w:firstLine="426"/>
        <w:jc w:val="both"/>
        <w:rPr>
          <w:sz w:val="24"/>
          <w:szCs w:val="24"/>
          <w:lang w:val="uk-UA"/>
        </w:rPr>
      </w:pPr>
      <w:r w:rsidRPr="00265722">
        <w:rPr>
          <w:b/>
          <w:bCs/>
          <w:i w:val="0"/>
          <w:iCs w:val="0"/>
          <w:sz w:val="24"/>
          <w:szCs w:val="24"/>
          <w:lang w:val="uk-UA"/>
        </w:rPr>
        <w:t>3. Обґрунтування прийняття рішення.</w:t>
      </w:r>
    </w:p>
    <w:p w14:paraId="4391C7E3" w14:textId="77777777" w:rsidR="00265722" w:rsidRPr="00265722" w:rsidRDefault="00265722" w:rsidP="00265722">
      <w:pPr>
        <w:pStyle w:val="1"/>
        <w:shd w:val="clear" w:color="auto" w:fill="auto"/>
        <w:spacing w:after="120"/>
        <w:ind w:firstLine="426"/>
        <w:jc w:val="both"/>
        <w:rPr>
          <w:i w:val="0"/>
          <w:sz w:val="24"/>
          <w:szCs w:val="24"/>
          <w:lang w:val="uk-UA"/>
        </w:rPr>
      </w:pPr>
      <w:r w:rsidRPr="00265722">
        <w:rPr>
          <w:i w:val="0"/>
          <w:sz w:val="24"/>
          <w:szCs w:val="24"/>
          <w:lang w:val="uk-UA"/>
        </w:rPr>
        <w:t xml:space="preserve">Відповідно до Земельного кодексу України та Порядку набуття прав на землю із земель комунальної власності у місті Києві, затвердженого рішенням Київської міської ради </w:t>
      </w:r>
      <w:r w:rsidR="00A1045E">
        <w:rPr>
          <w:i w:val="0"/>
          <w:sz w:val="24"/>
          <w:szCs w:val="24"/>
          <w:lang w:val="uk-UA"/>
        </w:rPr>
        <w:br/>
      </w:r>
      <w:r w:rsidRPr="00265722">
        <w:rPr>
          <w:i w:val="0"/>
          <w:sz w:val="24"/>
          <w:szCs w:val="24"/>
          <w:lang w:val="uk-UA"/>
        </w:rPr>
        <w:t>від 20.04.2017 № 241/2463, Департаментом земельних ресурсів виконавчого органу Київської міської ради (Київської міської державної адміністрації) розроблено проєкт рішення Київської міської ради.</w:t>
      </w:r>
    </w:p>
    <w:p w14:paraId="4AAE294E" w14:textId="77777777" w:rsidR="00B30291" w:rsidRPr="00B30291" w:rsidRDefault="00B30291" w:rsidP="00AC6C1F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  <w:lang w:val="ru-RU"/>
        </w:rPr>
      </w:pPr>
      <w:r w:rsidRPr="00B30291">
        <w:rPr>
          <w:b/>
          <w:bCs/>
          <w:i w:val="0"/>
          <w:sz w:val="24"/>
          <w:szCs w:val="24"/>
          <w:lang w:val="ru-RU"/>
        </w:rPr>
        <w:t>4. Мета прийняття рішення.</w:t>
      </w:r>
    </w:p>
    <w:p w14:paraId="16736703" w14:textId="77777777" w:rsidR="00B30291" w:rsidRPr="00B30291" w:rsidRDefault="00B30291" w:rsidP="00581A44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  <w:lang w:val="ru-RU"/>
        </w:rPr>
      </w:pPr>
      <w:r w:rsidRPr="00B30291">
        <w:rPr>
          <w:i w:val="0"/>
          <w:sz w:val="24"/>
          <w:szCs w:val="24"/>
          <w:lang w:val="ru-RU"/>
        </w:rPr>
        <w:t>Метою прийняття рішення є забезпечення реалізації встановленого Земельним кодексом України права особи на оформлення права користування на землю.</w:t>
      </w:r>
    </w:p>
    <w:p w14:paraId="6443911D" w14:textId="72A2D9D9" w:rsidR="00B30291" w:rsidRDefault="00B30291" w:rsidP="00B30291">
      <w:pPr>
        <w:pStyle w:val="1"/>
        <w:shd w:val="clear" w:color="auto" w:fill="auto"/>
        <w:ind w:firstLine="440"/>
        <w:jc w:val="both"/>
        <w:rPr>
          <w:sz w:val="24"/>
          <w:szCs w:val="24"/>
          <w:lang w:val="ru-RU"/>
        </w:rPr>
      </w:pPr>
    </w:p>
    <w:p w14:paraId="6C8C4E31" w14:textId="77777777" w:rsidR="00C94613" w:rsidRPr="00B30291" w:rsidRDefault="00C94613" w:rsidP="00B30291">
      <w:pPr>
        <w:pStyle w:val="1"/>
        <w:shd w:val="clear" w:color="auto" w:fill="auto"/>
        <w:ind w:firstLine="440"/>
        <w:jc w:val="both"/>
        <w:rPr>
          <w:sz w:val="24"/>
          <w:szCs w:val="24"/>
          <w:lang w:val="ru-RU"/>
        </w:rPr>
      </w:pPr>
    </w:p>
    <w:p w14:paraId="0F22FA20" w14:textId="341A204C" w:rsidR="00B30291" w:rsidRPr="00C7476E" w:rsidRDefault="00B30291" w:rsidP="00AC6C1F">
      <w:pPr>
        <w:pStyle w:val="a7"/>
        <w:shd w:val="clear" w:color="auto" w:fill="auto"/>
        <w:ind w:left="426"/>
        <w:rPr>
          <w:sz w:val="24"/>
          <w:szCs w:val="24"/>
          <w:lang w:val="ru-RU"/>
        </w:rPr>
      </w:pPr>
      <w:r w:rsidRPr="00C7476E">
        <w:rPr>
          <w:sz w:val="24"/>
          <w:szCs w:val="24"/>
        </w:rPr>
        <w:lastRenderedPageBreak/>
        <w:t>5. Особливі характеристики ділян</w:t>
      </w:r>
      <w:r w:rsidR="00DD50ED">
        <w:rPr>
          <w:sz w:val="24"/>
          <w:szCs w:val="24"/>
          <w:lang w:val="uk-UA"/>
        </w:rPr>
        <w:t>ок</w:t>
      </w:r>
      <w:r w:rsidRPr="00C7476E">
        <w:rPr>
          <w:sz w:val="24"/>
          <w:szCs w:val="24"/>
        </w:rPr>
        <w:t>.</w:t>
      </w:r>
    </w:p>
    <w:tbl>
      <w:tblPr>
        <w:tblStyle w:val="a8"/>
        <w:tblW w:w="9497" w:type="dxa"/>
        <w:tblInd w:w="137" w:type="dxa"/>
        <w:tblLook w:val="04A0" w:firstRow="1" w:lastRow="0" w:firstColumn="1" w:lastColumn="0" w:noHBand="0" w:noVBand="1"/>
      </w:tblPr>
      <w:tblGrid>
        <w:gridCol w:w="3260"/>
        <w:gridCol w:w="6237"/>
      </w:tblGrid>
      <w:tr w:rsidR="00B30291" w:rsidRPr="0070402C" w14:paraId="2C88CFC3" w14:textId="77777777" w:rsidTr="00E04299">
        <w:trPr>
          <w:cantSplit/>
          <w:trHeight w:val="556"/>
        </w:trPr>
        <w:tc>
          <w:tcPr>
            <w:tcW w:w="3260" w:type="dxa"/>
          </w:tcPr>
          <w:p w14:paraId="4BE26961" w14:textId="77777777" w:rsidR="00D77F52" w:rsidRDefault="00D77F52" w:rsidP="00AC6C1F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 xml:space="preserve"> </w:t>
            </w:r>
            <w:r w:rsidR="00B30291" w:rsidRPr="00AC6C1F">
              <w:rPr>
                <w:i w:val="0"/>
                <w:sz w:val="24"/>
                <w:szCs w:val="24"/>
                <w:lang w:val="ru-RU"/>
              </w:rPr>
              <w:t xml:space="preserve">Наявність будівель і споруд </w:t>
            </w:r>
            <w:r>
              <w:rPr>
                <w:i w:val="0"/>
                <w:sz w:val="24"/>
                <w:szCs w:val="24"/>
                <w:lang w:val="ru-RU"/>
              </w:rPr>
              <w:t xml:space="preserve"> </w:t>
            </w:r>
          </w:p>
          <w:p w14:paraId="47F17A37" w14:textId="65EC0C81" w:rsidR="00B30291" w:rsidRPr="00AC6C1F" w:rsidRDefault="00D77F52" w:rsidP="00E04299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 xml:space="preserve"> </w:t>
            </w:r>
            <w:r w:rsidR="00B30291" w:rsidRPr="00AC6C1F">
              <w:rPr>
                <w:i w:val="0"/>
                <w:sz w:val="24"/>
                <w:szCs w:val="24"/>
                <w:lang w:val="ru-RU"/>
              </w:rPr>
              <w:t>на ділян</w:t>
            </w:r>
            <w:r w:rsidR="00E04299">
              <w:rPr>
                <w:i w:val="0"/>
                <w:sz w:val="24"/>
                <w:szCs w:val="24"/>
                <w:lang w:val="ru-RU"/>
              </w:rPr>
              <w:t>ках</w:t>
            </w:r>
            <w:r w:rsidR="00B30291" w:rsidRPr="00AC6C1F">
              <w:rPr>
                <w:i w:val="0"/>
                <w:sz w:val="24"/>
                <w:szCs w:val="24"/>
                <w:lang w:val="ru-RU"/>
              </w:rPr>
              <w:t>:</w:t>
            </w:r>
          </w:p>
        </w:tc>
        <w:tc>
          <w:tcPr>
            <w:tcW w:w="6237" w:type="dxa"/>
          </w:tcPr>
          <w:p w14:paraId="268A8E7B" w14:textId="1850F9E2" w:rsidR="00B30291" w:rsidRPr="00F336A8" w:rsidRDefault="00E04299" w:rsidP="002F52E9">
            <w:pPr>
              <w:ind w:firstLine="177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EE4BA4">
              <w:rPr>
                <w:rFonts w:ascii="Times New Roman" w:eastAsia="Times New Roman" w:hAnsi="Times New Roman" w:cs="Times New Roman"/>
                <w:i/>
              </w:rPr>
              <w:t xml:space="preserve">Земельні ділянки вільні від забудови. </w:t>
            </w:r>
          </w:p>
        </w:tc>
      </w:tr>
      <w:tr w:rsidR="00B30291" w:rsidRPr="0070402C" w14:paraId="29DEE27E" w14:textId="77777777" w:rsidTr="00E04299">
        <w:trPr>
          <w:cantSplit/>
          <w:trHeight w:val="267"/>
        </w:trPr>
        <w:tc>
          <w:tcPr>
            <w:tcW w:w="3260" w:type="dxa"/>
          </w:tcPr>
          <w:p w14:paraId="179745D5" w14:textId="77777777" w:rsidR="00B30291" w:rsidRPr="00AC6C1F" w:rsidRDefault="00D77F52" w:rsidP="00AC6C1F">
            <w:pPr>
              <w:pStyle w:val="1"/>
              <w:shd w:val="clear" w:color="auto" w:fill="auto"/>
              <w:tabs>
                <w:tab w:val="left" w:pos="1861"/>
              </w:tabs>
              <w:ind w:left="-113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uk-UA"/>
              </w:rPr>
              <w:t xml:space="preserve"> </w:t>
            </w:r>
            <w:r w:rsidR="00B30291" w:rsidRPr="00AC6C1F">
              <w:rPr>
                <w:i w:val="0"/>
                <w:sz w:val="24"/>
                <w:szCs w:val="24"/>
              </w:rPr>
              <w:t>Наявність ДПТ:</w:t>
            </w:r>
          </w:p>
        </w:tc>
        <w:tc>
          <w:tcPr>
            <w:tcW w:w="6237" w:type="dxa"/>
          </w:tcPr>
          <w:p w14:paraId="215EB5A0" w14:textId="77777777" w:rsidR="00B30291" w:rsidRPr="00181AC0" w:rsidRDefault="00B30291" w:rsidP="002F52E9">
            <w:pPr>
              <w:ind w:firstLine="177"/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181AC0">
              <w:rPr>
                <w:rFonts w:ascii="Times New Roman" w:eastAsia="Times New Roman" w:hAnsi="Times New Roman" w:cs="Times New Roman"/>
                <w:i/>
                <w:color w:val="auto"/>
              </w:rPr>
              <w:t>Детальний план території відсутній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.</w:t>
            </w:r>
          </w:p>
          <w:p w14:paraId="17942868" w14:textId="613DD507" w:rsidR="00B30291" w:rsidRPr="00F336A8" w:rsidRDefault="00B30291" w:rsidP="007F05B6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B30291" w:rsidRPr="0070402C" w14:paraId="63303273" w14:textId="77777777" w:rsidTr="00AC6C1F">
        <w:trPr>
          <w:cantSplit/>
          <w:trHeight w:val="1502"/>
        </w:trPr>
        <w:tc>
          <w:tcPr>
            <w:tcW w:w="3260" w:type="dxa"/>
          </w:tcPr>
          <w:p w14:paraId="66A3C4E7" w14:textId="77777777" w:rsidR="00D77F52" w:rsidRDefault="00D77F52" w:rsidP="00AC6C1F">
            <w:pPr>
              <w:ind w:lef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 xml:space="preserve">Функціональне призначення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33C5B68C" w14:textId="77777777" w:rsidR="00B30291" w:rsidRPr="00AC6C1F" w:rsidRDefault="00D77F52" w:rsidP="00AC6C1F">
            <w:pPr>
              <w:ind w:left="-11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 xml:space="preserve">згідно </w:t>
            </w:r>
            <w:r w:rsidR="00EC641A" w:rsidRPr="00AC6C1F">
              <w:rPr>
                <w:rFonts w:ascii="Times New Roman" w:hAnsi="Times New Roman" w:cs="Times New Roman"/>
              </w:rPr>
              <w:t>з Генпланом:</w:t>
            </w:r>
          </w:p>
        </w:tc>
        <w:tc>
          <w:tcPr>
            <w:tcW w:w="6237" w:type="dxa"/>
          </w:tcPr>
          <w:p w14:paraId="78357356" w14:textId="77777777" w:rsidR="00770587" w:rsidRPr="00EE4BA4" w:rsidRDefault="00770587" w:rsidP="002F52E9">
            <w:pPr>
              <w:ind w:firstLine="177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EE4BA4">
              <w:rPr>
                <w:rFonts w:ascii="Times New Roman" w:eastAsia="Times New Roman" w:hAnsi="Times New Roman" w:cs="Times New Roman"/>
                <w:i/>
              </w:rPr>
              <w:t>Відповідно до Генерального плану міста Києва, затвердженого рішенням Київської міської ради                  від 28.03.2002 № 370/1804:</w:t>
            </w:r>
          </w:p>
          <w:p w14:paraId="35969D09" w14:textId="71119E35" w:rsidR="00770587" w:rsidRPr="0073176D" w:rsidRDefault="00770587" w:rsidP="00770587">
            <w:pPr>
              <w:ind w:firstLine="460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73176D">
              <w:rPr>
                <w:rFonts w:ascii="Times New Roman" w:eastAsia="Times New Roman" w:hAnsi="Times New Roman" w:cs="Times New Roman"/>
                <w:i/>
              </w:rPr>
              <w:t>- земельна ділянка з кадастровим номером 8000000000:</w:t>
            </w:r>
            <w:r w:rsidR="0073176D" w:rsidRPr="0073176D">
              <w:rPr>
                <w:rFonts w:ascii="Times New Roman" w:hAnsi="Times New Roman" w:cs="Times New Roman"/>
                <w:i/>
                <w:lang w:val="ru-RU"/>
              </w:rPr>
              <w:t>79:217:0021</w:t>
            </w:r>
            <w:r w:rsidR="0073176D" w:rsidRPr="0073176D">
              <w:rPr>
                <w:i/>
                <w:lang w:val="ru-RU"/>
              </w:rPr>
              <w:t xml:space="preserve"> </w:t>
            </w:r>
            <w:r w:rsidRPr="0073176D">
              <w:rPr>
                <w:rFonts w:ascii="Times New Roman" w:eastAsia="Times New Roman" w:hAnsi="Times New Roman" w:cs="Times New Roman"/>
                <w:i/>
              </w:rPr>
              <w:t>за фу</w:t>
            </w:r>
            <w:r w:rsidR="0073176D" w:rsidRPr="0073176D">
              <w:rPr>
                <w:rFonts w:ascii="Times New Roman" w:eastAsia="Times New Roman" w:hAnsi="Times New Roman" w:cs="Times New Roman"/>
                <w:i/>
              </w:rPr>
              <w:t xml:space="preserve">нкціональним </w:t>
            </w:r>
            <w:r w:rsidRPr="0073176D">
              <w:rPr>
                <w:rFonts w:ascii="Times New Roman" w:eastAsia="Times New Roman" w:hAnsi="Times New Roman" w:cs="Times New Roman"/>
                <w:i/>
              </w:rPr>
              <w:t xml:space="preserve">призначенням належить до території </w:t>
            </w:r>
            <w:r w:rsidR="0073176D" w:rsidRPr="0073176D">
              <w:rPr>
                <w:rFonts w:ascii="Times New Roman" w:eastAsia="Times New Roman" w:hAnsi="Times New Roman" w:cs="Times New Roman"/>
                <w:i/>
              </w:rPr>
              <w:t>зелених насаджень загального користування</w:t>
            </w:r>
            <w:r w:rsidRPr="0073176D">
              <w:rPr>
                <w:rFonts w:ascii="Times New Roman" w:eastAsia="Times New Roman" w:hAnsi="Times New Roman" w:cs="Times New Roman"/>
                <w:i/>
              </w:rPr>
              <w:t>;</w:t>
            </w:r>
          </w:p>
          <w:p w14:paraId="6E132E9E" w14:textId="4DED19FA" w:rsidR="00770587" w:rsidRDefault="00770587" w:rsidP="0073176D">
            <w:pPr>
              <w:ind w:firstLine="460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73176D">
              <w:rPr>
                <w:rFonts w:ascii="Times New Roman" w:eastAsia="Times New Roman" w:hAnsi="Times New Roman" w:cs="Times New Roman"/>
                <w:i/>
              </w:rPr>
              <w:t>- земельн</w:t>
            </w:r>
            <w:r w:rsidR="0073176D" w:rsidRPr="0073176D">
              <w:rPr>
                <w:rFonts w:ascii="Times New Roman" w:eastAsia="Times New Roman" w:hAnsi="Times New Roman" w:cs="Times New Roman"/>
                <w:i/>
              </w:rPr>
              <w:t>і</w:t>
            </w:r>
            <w:r w:rsidRPr="0073176D">
              <w:rPr>
                <w:rFonts w:ascii="Times New Roman" w:eastAsia="Times New Roman" w:hAnsi="Times New Roman" w:cs="Times New Roman"/>
                <w:i/>
              </w:rPr>
              <w:t xml:space="preserve"> ділянк</w:t>
            </w:r>
            <w:r w:rsidR="0073176D" w:rsidRPr="0073176D">
              <w:rPr>
                <w:rFonts w:ascii="Times New Roman" w:eastAsia="Times New Roman" w:hAnsi="Times New Roman" w:cs="Times New Roman"/>
                <w:i/>
              </w:rPr>
              <w:t>и</w:t>
            </w:r>
            <w:r w:rsidRPr="0073176D">
              <w:rPr>
                <w:rFonts w:ascii="Times New Roman" w:eastAsia="Times New Roman" w:hAnsi="Times New Roman" w:cs="Times New Roman"/>
                <w:i/>
              </w:rPr>
              <w:t xml:space="preserve"> з кадастровим</w:t>
            </w:r>
            <w:r w:rsidR="0073176D" w:rsidRPr="0073176D">
              <w:rPr>
                <w:rFonts w:ascii="Times New Roman" w:eastAsia="Times New Roman" w:hAnsi="Times New Roman" w:cs="Times New Roman"/>
                <w:i/>
              </w:rPr>
              <w:t>и</w:t>
            </w:r>
            <w:r w:rsidRPr="0073176D">
              <w:rPr>
                <w:rFonts w:ascii="Times New Roman" w:eastAsia="Times New Roman" w:hAnsi="Times New Roman" w:cs="Times New Roman"/>
                <w:i/>
              </w:rPr>
              <w:t xml:space="preserve"> номер</w:t>
            </w:r>
            <w:r w:rsidR="0073176D" w:rsidRPr="0073176D">
              <w:rPr>
                <w:rFonts w:ascii="Times New Roman" w:eastAsia="Times New Roman" w:hAnsi="Times New Roman" w:cs="Times New Roman"/>
                <w:i/>
              </w:rPr>
              <w:t>ами</w:t>
            </w:r>
            <w:r w:rsidRPr="0073176D">
              <w:rPr>
                <w:rFonts w:ascii="Times New Roman" w:eastAsia="Times New Roman" w:hAnsi="Times New Roman" w:cs="Times New Roman"/>
                <w:i/>
              </w:rPr>
              <w:t xml:space="preserve"> 8000000000:</w:t>
            </w:r>
            <w:r w:rsidR="0073176D" w:rsidRPr="0073176D">
              <w:rPr>
                <w:rFonts w:ascii="Times New Roman" w:hAnsi="Times New Roman" w:cs="Times New Roman"/>
                <w:i/>
                <w:lang w:val="ru-RU"/>
              </w:rPr>
              <w:t xml:space="preserve">79:638:0001 та </w:t>
            </w:r>
            <w:r w:rsidR="0073176D" w:rsidRPr="0073176D">
              <w:rPr>
                <w:rFonts w:ascii="Times New Roman" w:eastAsia="Times New Roman" w:hAnsi="Times New Roman" w:cs="Times New Roman"/>
                <w:i/>
              </w:rPr>
              <w:t>8000000000:</w:t>
            </w:r>
            <w:r w:rsidR="0073176D" w:rsidRPr="0073176D">
              <w:rPr>
                <w:rFonts w:ascii="Times New Roman" w:hAnsi="Times New Roman" w:cs="Times New Roman"/>
                <w:i/>
                <w:lang w:val="ru-RU"/>
              </w:rPr>
              <w:t>79:151:0002</w:t>
            </w:r>
            <w:r w:rsidR="0073176D" w:rsidRPr="0073176D">
              <w:rPr>
                <w:i/>
                <w:lang w:val="ru-RU"/>
              </w:rPr>
              <w:t xml:space="preserve"> </w:t>
            </w:r>
            <w:r w:rsidRPr="0073176D">
              <w:rPr>
                <w:rFonts w:ascii="Times New Roman" w:eastAsia="Times New Roman" w:hAnsi="Times New Roman" w:cs="Times New Roman"/>
                <w:i/>
              </w:rPr>
              <w:t xml:space="preserve">за функціональним призначенням належить до території </w:t>
            </w:r>
            <w:r w:rsidR="0073176D" w:rsidRPr="0073176D">
              <w:rPr>
                <w:rFonts w:ascii="Times New Roman" w:eastAsia="Times New Roman" w:hAnsi="Times New Roman" w:cs="Times New Roman"/>
                <w:i/>
              </w:rPr>
              <w:t>вулиць і доріг</w:t>
            </w:r>
            <w:r w:rsidRPr="0073176D">
              <w:rPr>
                <w:rFonts w:ascii="Times New Roman" w:eastAsia="Times New Roman" w:hAnsi="Times New Roman" w:cs="Times New Roman"/>
                <w:i/>
              </w:rPr>
              <w:t xml:space="preserve"> (витяг з Містобуд</w:t>
            </w:r>
            <w:r w:rsidR="0073176D" w:rsidRPr="0073176D">
              <w:rPr>
                <w:rFonts w:ascii="Times New Roman" w:eastAsia="Times New Roman" w:hAnsi="Times New Roman" w:cs="Times New Roman"/>
                <w:i/>
              </w:rPr>
              <w:t>івного</w:t>
            </w:r>
            <w:r w:rsidR="0073176D">
              <w:rPr>
                <w:rFonts w:ascii="Times New Roman" w:eastAsia="Times New Roman" w:hAnsi="Times New Roman" w:cs="Times New Roman"/>
                <w:i/>
              </w:rPr>
              <w:t xml:space="preserve"> кадастру від 28.11.2022 </w:t>
            </w:r>
            <w:r w:rsidRPr="00EE4BA4">
              <w:rPr>
                <w:rFonts w:ascii="Times New Roman" w:eastAsia="Times New Roman" w:hAnsi="Times New Roman" w:cs="Times New Roman"/>
                <w:i/>
              </w:rPr>
              <w:t xml:space="preserve">№ </w:t>
            </w:r>
            <w:r w:rsidR="0073176D">
              <w:rPr>
                <w:rFonts w:ascii="Times New Roman" w:eastAsia="Times New Roman" w:hAnsi="Times New Roman" w:cs="Times New Roman"/>
                <w:i/>
              </w:rPr>
              <w:t>2288</w:t>
            </w:r>
            <w:r w:rsidRPr="00EE4BA4">
              <w:rPr>
                <w:rFonts w:ascii="Times New Roman" w:eastAsia="Times New Roman" w:hAnsi="Times New Roman" w:cs="Times New Roman"/>
                <w:i/>
              </w:rPr>
              <w:t>/0/12</w:t>
            </w:r>
            <w:r w:rsidR="0073176D">
              <w:rPr>
                <w:rFonts w:ascii="Times New Roman" w:eastAsia="Times New Roman" w:hAnsi="Times New Roman" w:cs="Times New Roman"/>
                <w:i/>
              </w:rPr>
              <w:t>-53</w:t>
            </w:r>
            <w:r w:rsidRPr="00EE4BA4">
              <w:rPr>
                <w:rFonts w:ascii="Times New Roman" w:eastAsia="Times New Roman" w:hAnsi="Times New Roman" w:cs="Times New Roman"/>
                <w:i/>
              </w:rPr>
              <w:t>/12-03-2</w:t>
            </w:r>
            <w:r w:rsidR="0073176D">
              <w:rPr>
                <w:rFonts w:ascii="Times New Roman" w:eastAsia="Times New Roman" w:hAnsi="Times New Roman" w:cs="Times New Roman"/>
                <w:i/>
              </w:rPr>
              <w:t>2</w:t>
            </w:r>
            <w:r w:rsidRPr="00EE4BA4">
              <w:rPr>
                <w:rFonts w:ascii="Times New Roman" w:eastAsia="Times New Roman" w:hAnsi="Times New Roman" w:cs="Times New Roman"/>
                <w:i/>
              </w:rPr>
              <w:t>).</w:t>
            </w:r>
          </w:p>
          <w:p w14:paraId="42F8F087" w14:textId="7DE28E27" w:rsidR="00163D62" w:rsidRPr="00770587" w:rsidRDefault="00770587" w:rsidP="00A908ED">
            <w:pPr>
              <w:ind w:firstLine="177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BC3C2F">
              <w:rPr>
                <w:rFonts w:ascii="Times New Roman" w:eastAsia="Times New Roman" w:hAnsi="Times New Roman" w:cs="Times New Roman"/>
                <w:i/>
              </w:rPr>
              <w:t>Відповідно до Класифікатора видів функціонального призначення територій та їх співвідношення з видами цільового призначення земельних ділянок, затвердженого Постановою Кабінету Міністрів України від 28.07.2021 № 821,  к</w:t>
            </w:r>
            <w:r>
              <w:rPr>
                <w:rFonts w:ascii="Times New Roman" w:eastAsia="Times New Roman" w:hAnsi="Times New Roman" w:cs="Times New Roman"/>
                <w:i/>
              </w:rPr>
              <w:t>од виду цільового призначення 07</w:t>
            </w:r>
            <w:r w:rsidRPr="00BC3C2F">
              <w:rPr>
                <w:rFonts w:ascii="Times New Roman" w:eastAsia="Times New Roman" w:hAnsi="Times New Roman" w:cs="Times New Roman"/>
                <w:i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</w:rPr>
              <w:t>08</w:t>
            </w:r>
            <w:r w:rsidRPr="00BC3C2F">
              <w:rPr>
                <w:rFonts w:ascii="Times New Roman" w:eastAsia="Times New Roman" w:hAnsi="Times New Roman" w:cs="Times New Roman"/>
                <w:i/>
              </w:rPr>
              <w:t xml:space="preserve"> є супутнім  </w:t>
            </w:r>
            <w:r w:rsidR="00467278">
              <w:rPr>
                <w:rFonts w:ascii="Times New Roman" w:eastAsia="Times New Roman" w:hAnsi="Times New Roman" w:cs="Times New Roman"/>
                <w:i/>
              </w:rPr>
              <w:t xml:space="preserve">видом </w:t>
            </w:r>
            <w:r w:rsidRPr="00EE4BA4">
              <w:rPr>
                <w:rFonts w:ascii="Times New Roman" w:eastAsia="Times New Roman" w:hAnsi="Times New Roman" w:cs="Times New Roman"/>
                <w:i/>
              </w:rPr>
              <w:t>д</w:t>
            </w:r>
            <w:r>
              <w:rPr>
                <w:rFonts w:ascii="Times New Roman" w:eastAsia="Times New Roman" w:hAnsi="Times New Roman" w:cs="Times New Roman"/>
                <w:i/>
              </w:rPr>
              <w:t>ля</w:t>
            </w:r>
            <w:r w:rsidRPr="00EE4BA4">
              <w:rPr>
                <w:rFonts w:ascii="Times New Roman" w:eastAsia="Times New Roman" w:hAnsi="Times New Roman" w:cs="Times New Roman"/>
                <w:i/>
              </w:rPr>
              <w:t xml:space="preserve"> території </w:t>
            </w:r>
            <w:r w:rsidR="00467278">
              <w:rPr>
                <w:rFonts w:ascii="Times New Roman" w:eastAsia="Times New Roman" w:hAnsi="Times New Roman" w:cs="Times New Roman"/>
                <w:i/>
              </w:rPr>
              <w:t xml:space="preserve">вулиць </w:t>
            </w:r>
            <w:r w:rsidR="00A908ED">
              <w:rPr>
                <w:rFonts w:ascii="Times New Roman" w:eastAsia="Times New Roman" w:hAnsi="Times New Roman" w:cs="Times New Roman"/>
                <w:i/>
              </w:rPr>
              <w:t>і</w:t>
            </w:r>
            <w:r w:rsidR="00467278">
              <w:rPr>
                <w:rFonts w:ascii="Times New Roman" w:eastAsia="Times New Roman" w:hAnsi="Times New Roman" w:cs="Times New Roman"/>
                <w:i/>
              </w:rPr>
              <w:t xml:space="preserve"> доріг. </w:t>
            </w:r>
          </w:p>
        </w:tc>
      </w:tr>
      <w:tr w:rsidR="00B30291" w:rsidRPr="0070402C" w14:paraId="2EE01223" w14:textId="77777777" w:rsidTr="00AC6C1F">
        <w:trPr>
          <w:cantSplit/>
          <w:trHeight w:val="581"/>
        </w:trPr>
        <w:tc>
          <w:tcPr>
            <w:tcW w:w="3260" w:type="dxa"/>
          </w:tcPr>
          <w:p w14:paraId="4B0C4396" w14:textId="77777777" w:rsidR="00B30291" w:rsidRPr="00AC6C1F" w:rsidRDefault="00D77F52" w:rsidP="00AC6C1F">
            <w:pPr>
              <w:ind w:left="-11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>Правовий режим:</w:t>
            </w:r>
          </w:p>
        </w:tc>
        <w:tc>
          <w:tcPr>
            <w:tcW w:w="6237" w:type="dxa"/>
          </w:tcPr>
          <w:p w14:paraId="3089BB38" w14:textId="078B7EB6" w:rsidR="00B30291" w:rsidRPr="0070402C" w:rsidRDefault="00AA1BD6" w:rsidP="002F52E9">
            <w:pPr>
              <w:ind w:left="30" w:firstLine="147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Земельні ділянки</w:t>
            </w:r>
            <w:r w:rsidR="00B30291">
              <w:rPr>
                <w:rFonts w:ascii="Times New Roman" w:hAnsi="Times New Roman" w:cs="Times New Roman"/>
                <w:i/>
              </w:rPr>
              <w:t xml:space="preserve"> </w:t>
            </w:r>
            <w:r w:rsidR="000B4840">
              <w:rPr>
                <w:rFonts w:ascii="Times New Roman" w:hAnsi="Times New Roman" w:cs="Times New Roman"/>
                <w:i/>
              </w:rPr>
              <w:t>належа</w:t>
            </w:r>
            <w:r w:rsidR="00B30291" w:rsidRPr="00645973">
              <w:rPr>
                <w:rFonts w:ascii="Times New Roman" w:hAnsi="Times New Roman" w:cs="Times New Roman"/>
                <w:i/>
              </w:rPr>
              <w:t>ть до земель комунальної власності територіальної громади міста Києва</w:t>
            </w:r>
            <w:r w:rsidR="00B30291"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B30291" w:rsidRPr="0070402C" w14:paraId="70D1F44A" w14:textId="77777777" w:rsidTr="00AC6C1F">
        <w:trPr>
          <w:cantSplit/>
          <w:trHeight w:val="282"/>
        </w:trPr>
        <w:tc>
          <w:tcPr>
            <w:tcW w:w="3260" w:type="dxa"/>
          </w:tcPr>
          <w:p w14:paraId="6524846E" w14:textId="77777777" w:rsidR="00B30291" w:rsidRPr="00AC6C1F" w:rsidRDefault="00D77F52" w:rsidP="00AC6C1F">
            <w:pPr>
              <w:ind w:left="-11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>Розташування в зеленій зоні:</w:t>
            </w:r>
          </w:p>
        </w:tc>
        <w:tc>
          <w:tcPr>
            <w:tcW w:w="6237" w:type="dxa"/>
          </w:tcPr>
          <w:p w14:paraId="08513103" w14:textId="77777777" w:rsidR="00B30291" w:rsidRDefault="00BB3953" w:rsidP="002F52E9">
            <w:pPr>
              <w:pStyle w:val="ad"/>
              <w:ind w:firstLine="177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E00749">
              <w:rPr>
                <w:rFonts w:ascii="Times New Roman" w:hAnsi="Times New Roman" w:cs="Times New Roman"/>
                <w:i/>
                <w:color w:val="auto"/>
              </w:rPr>
              <w:t xml:space="preserve">Земельна ділянка з кадастровим номером </w:t>
            </w:r>
            <w:r w:rsidRPr="00E00749">
              <w:rPr>
                <w:rFonts w:ascii="Times New Roman" w:eastAsia="Times New Roman" w:hAnsi="Times New Roman" w:cs="Times New Roman"/>
                <w:i/>
                <w:color w:val="auto"/>
              </w:rPr>
              <w:t>8000000000:</w:t>
            </w:r>
            <w:r w:rsidRPr="00E00749">
              <w:rPr>
                <w:rFonts w:ascii="Times New Roman" w:hAnsi="Times New Roman" w:cs="Times New Roman"/>
                <w:i/>
                <w:color w:val="auto"/>
                <w:lang w:val="en-US"/>
              </w:rPr>
              <w:t>79:217:0021</w:t>
            </w:r>
            <w:r w:rsidRPr="00E00749">
              <w:rPr>
                <w:i/>
                <w:color w:val="auto"/>
                <w:lang w:val="en-US"/>
              </w:rPr>
              <w:t xml:space="preserve"> </w:t>
            </w:r>
            <w:r w:rsidRPr="00E00749">
              <w:rPr>
                <w:rFonts w:ascii="Times New Roman" w:hAnsi="Times New Roman" w:cs="Times New Roman"/>
                <w:i/>
                <w:color w:val="auto"/>
              </w:rPr>
              <w:t xml:space="preserve">входить до показників розвитку зеленої зони м. Києва до 2022 року та концепції формування зелених насаджень в центральній частині міста, затверджених рішенням Київської міської ради </w:t>
            </w:r>
            <w:r w:rsidRPr="00E00749">
              <w:rPr>
                <w:rFonts w:ascii="Times New Roman" w:hAnsi="Times New Roman" w:cs="Times New Roman"/>
                <w:i/>
                <w:color w:val="auto"/>
              </w:rPr>
              <w:br/>
              <w:t>від 08.07.2021 № 1583/1624 (</w:t>
            </w:r>
            <w:r w:rsidR="00E00749" w:rsidRPr="00E00749">
              <w:rPr>
                <w:rFonts w:ascii="Times New Roman" w:hAnsi="Times New Roman" w:cs="Times New Roman"/>
                <w:i/>
                <w:color w:val="auto"/>
              </w:rPr>
              <w:t>сквер п</w:t>
            </w:r>
            <w:r w:rsidR="00E00749" w:rsidRPr="00E00749">
              <w:rPr>
                <w:rFonts w:ascii="Times New Roman" w:hAnsi="Times New Roman" w:cs="Times New Roman"/>
                <w:i/>
                <w:color w:val="auto"/>
                <w:shd w:val="clear" w:color="auto" w:fill="FFFFFF"/>
              </w:rPr>
              <w:t>о вул. Холмогорській</w:t>
            </w:r>
            <w:r w:rsidRPr="00E00749">
              <w:rPr>
                <w:rFonts w:ascii="Times New Roman" w:hAnsi="Times New Roman" w:cs="Times New Roman"/>
                <w:i/>
                <w:color w:val="auto"/>
              </w:rPr>
              <w:t>).</w:t>
            </w:r>
          </w:p>
          <w:p w14:paraId="641766DC" w14:textId="355587C6" w:rsidR="00AA1BD6" w:rsidRPr="00B9514F" w:rsidRDefault="00B9514F" w:rsidP="00B9514F">
            <w:pPr>
              <w:pStyle w:val="ad"/>
              <w:ind w:firstLine="177"/>
              <w:jc w:val="both"/>
              <w:rPr>
                <w:rFonts w:ascii="Times New Roman" w:hAnsi="Times New Roman" w:cs="Times New Roman"/>
                <w:i/>
              </w:rPr>
            </w:pPr>
            <w:r w:rsidRPr="00B9514F">
              <w:rPr>
                <w:rFonts w:ascii="Times New Roman" w:hAnsi="Times New Roman" w:cs="Times New Roman"/>
                <w:i/>
                <w:color w:val="auto"/>
              </w:rPr>
              <w:t xml:space="preserve">Земельні ділянки з кадастровими номерами </w:t>
            </w:r>
            <w:r w:rsidRPr="00B9514F">
              <w:rPr>
                <w:rFonts w:ascii="Times New Roman" w:hAnsi="Times New Roman" w:cs="Times New Roman"/>
                <w:i/>
                <w:highlight w:val="white"/>
              </w:rPr>
              <w:t>8000000000:</w:t>
            </w:r>
            <w:r w:rsidRPr="00B9514F">
              <w:rPr>
                <w:rFonts w:ascii="Times New Roman" w:hAnsi="Times New Roman" w:cs="Times New Roman"/>
                <w:i/>
                <w:lang w:val="ru-RU"/>
              </w:rPr>
              <w:t xml:space="preserve">79:638:0001 та </w:t>
            </w:r>
            <w:r w:rsidRPr="00B9514F">
              <w:rPr>
                <w:rFonts w:ascii="Times New Roman" w:hAnsi="Times New Roman" w:cs="Times New Roman"/>
                <w:i/>
                <w:highlight w:val="white"/>
              </w:rPr>
              <w:t>8000000000:</w:t>
            </w:r>
            <w:r w:rsidRPr="00B9514F">
              <w:rPr>
                <w:rFonts w:ascii="Times New Roman" w:hAnsi="Times New Roman" w:cs="Times New Roman"/>
                <w:i/>
                <w:lang w:val="ru-RU"/>
              </w:rPr>
              <w:t>79:151:0002 н</w:t>
            </w:r>
            <w:r w:rsidRPr="00B9514F">
              <w:rPr>
                <w:rFonts w:ascii="Times New Roman" w:hAnsi="Times New Roman" w:cs="Times New Roman"/>
                <w:bCs/>
                <w:i/>
              </w:rPr>
              <w:t>е входять до зеленої зони.</w:t>
            </w:r>
          </w:p>
        </w:tc>
      </w:tr>
      <w:tr w:rsidR="00C846C6" w:rsidRPr="0070402C" w14:paraId="36C148DF" w14:textId="77777777" w:rsidTr="00AC6C1F">
        <w:trPr>
          <w:cantSplit/>
          <w:trHeight w:val="282"/>
        </w:trPr>
        <w:tc>
          <w:tcPr>
            <w:tcW w:w="3260" w:type="dxa"/>
          </w:tcPr>
          <w:p w14:paraId="1B281E89" w14:textId="4E1DA9CB" w:rsidR="00C846C6" w:rsidRDefault="00C846C6" w:rsidP="00AC6C1F">
            <w:pPr>
              <w:ind w:left="-113"/>
              <w:rPr>
                <w:rFonts w:ascii="Times New Roman" w:hAnsi="Times New Roman" w:cs="Times New Roman"/>
              </w:rPr>
            </w:pPr>
            <w:r w:rsidRPr="00AC6C1F">
              <w:rPr>
                <w:rFonts w:ascii="Times New Roman" w:hAnsi="Times New Roman" w:cs="Times New Roman"/>
              </w:rPr>
              <w:t>Інші особливості:</w:t>
            </w:r>
          </w:p>
        </w:tc>
        <w:tc>
          <w:tcPr>
            <w:tcW w:w="6237" w:type="dxa"/>
          </w:tcPr>
          <w:p w14:paraId="3D945C1C" w14:textId="37849CF3" w:rsidR="00C846C6" w:rsidRDefault="00C846C6" w:rsidP="002F52E9">
            <w:pPr>
              <w:ind w:firstLine="177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745F7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Рішенням Київської міської ради від 23.09.2021 </w:t>
            </w:r>
            <w:r w:rsidR="00461CE0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                      </w:t>
            </w:r>
            <w:r w:rsidRPr="00E745F7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№ 2413/2454</w:t>
            </w:r>
            <w:r w:rsidRPr="00E745F7">
              <w:rPr>
                <w:rFonts w:ascii="Times New Roman" w:hAnsi="Times New Roman" w:cs="Times New Roman"/>
                <w:i/>
                <w:lang w:eastAsia="ru-RU"/>
              </w:rPr>
              <w:t xml:space="preserve"> Київському комунальному об’єднанню зеленого будівництва та експлуатації зелених насаджень міста «Київзеленбуд» надано дозвіл на розроблення проекту землеустрою щодо відведення земельної ділянки у постійне користування </w:t>
            </w:r>
            <w:r w:rsidRPr="00E745F7">
              <w:rPr>
                <w:rFonts w:ascii="Times New Roman" w:hAnsi="Times New Roman" w:cs="Times New Roman"/>
                <w:i/>
                <w:color w:val="000000" w:themeColor="text1"/>
              </w:rPr>
              <w:t>для експлуатації та обслуговування зелених насаджень загального користування (сквер)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Pr="00E745F7">
              <w:rPr>
                <w:rFonts w:ascii="Times New Roman" w:hAnsi="Times New Roman" w:cs="Times New Roman"/>
                <w:i/>
                <w:lang w:eastAsia="ru-RU"/>
              </w:rPr>
              <w:t xml:space="preserve">на </w:t>
            </w:r>
            <w:r w:rsidRPr="00E745F7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вул. Холмогорській у Голосіївському</w:t>
            </w:r>
            <w:r w:rsidRPr="00E745F7">
              <w:rPr>
                <w:rFonts w:ascii="Times New Roman" w:hAnsi="Times New Roman" w:cs="Times New Roman"/>
                <w:i/>
                <w:color w:val="000000" w:themeColor="text1"/>
              </w:rPr>
              <w:t xml:space="preserve"> районі м. Києва</w:t>
            </w:r>
            <w:r w:rsidR="00A908ED">
              <w:rPr>
                <w:rFonts w:ascii="Times New Roman" w:hAnsi="Times New Roman" w:cs="Times New Roman"/>
                <w:i/>
                <w:color w:val="000000" w:themeColor="text1"/>
              </w:rPr>
              <w:t>. Відповідно до план</w:t>
            </w:r>
            <w:r w:rsidRPr="00E745F7">
              <w:rPr>
                <w:rFonts w:ascii="Times New Roman" w:hAnsi="Times New Roman" w:cs="Times New Roman"/>
                <w:i/>
                <w:color w:val="000000" w:themeColor="text1"/>
              </w:rPr>
              <w:t>-схеми до нього, визначено конфігурацію та орієнтовну площу земельної ділянки, що проектується.</w:t>
            </w:r>
          </w:p>
          <w:p w14:paraId="7F9E71A3" w14:textId="2F961A9B" w:rsidR="00C846C6" w:rsidRPr="006A0B7A" w:rsidRDefault="00C846C6" w:rsidP="00C846C6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Однак, при розробці документації</w:t>
            </w:r>
            <w:r w:rsidR="00A908ED">
              <w:rPr>
                <w:rFonts w:ascii="Times New Roman" w:hAnsi="Times New Roman" w:cs="Times New Roman"/>
                <w:i/>
                <w:color w:val="000000" w:themeColor="text1"/>
              </w:rPr>
              <w:t xml:space="preserve"> із землеустрою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виникла необхідність у проектуванні трьох земельних ділянок, у зв’язку із різними функціональними зонами території та наявності в межах даної земельної ділянк</w:t>
            </w:r>
            <w:r w:rsidR="00A908ED">
              <w:rPr>
                <w:rFonts w:ascii="Times New Roman" w:hAnsi="Times New Roman" w:cs="Times New Roman"/>
                <w:i/>
                <w:color w:val="000000" w:themeColor="text1"/>
              </w:rPr>
              <w:t>и дороги             (вул. Холмогорська,</w:t>
            </w:r>
            <w:r w:rsidR="00A75C6A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пров. Ольвінській).</w:t>
            </w:r>
          </w:p>
          <w:p w14:paraId="6D281BD9" w14:textId="77777777" w:rsidR="00C846C6" w:rsidRPr="00E00749" w:rsidRDefault="00C846C6" w:rsidP="007F05B6">
            <w:pPr>
              <w:pStyle w:val="ad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</w:p>
        </w:tc>
      </w:tr>
      <w:tr w:rsidR="00B30291" w:rsidRPr="0070402C" w14:paraId="527BCA55" w14:textId="77777777" w:rsidTr="00AC6C1F">
        <w:trPr>
          <w:cantSplit/>
          <w:trHeight w:val="1062"/>
        </w:trPr>
        <w:tc>
          <w:tcPr>
            <w:tcW w:w="3260" w:type="dxa"/>
          </w:tcPr>
          <w:p w14:paraId="4195AA14" w14:textId="0BBBDD59" w:rsidR="00B30291" w:rsidRPr="00AC6C1F" w:rsidRDefault="00D77F52" w:rsidP="00C846C6">
            <w:pPr>
              <w:ind w:lef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</w:tc>
        <w:tc>
          <w:tcPr>
            <w:tcW w:w="6237" w:type="dxa"/>
          </w:tcPr>
          <w:p w14:paraId="49E1A16A" w14:textId="6D0157A6" w:rsidR="0015437B" w:rsidRPr="0092575C" w:rsidRDefault="0015437B" w:rsidP="0015437B">
            <w:pPr>
              <w:pStyle w:val="ad"/>
              <w:jc w:val="both"/>
              <w:rPr>
                <w:rFonts w:ascii="Times New Roman" w:hAnsi="Times New Roman" w:cs="Times New Roman"/>
                <w:i/>
              </w:rPr>
            </w:pPr>
            <w:r w:rsidRPr="0092575C">
              <w:rPr>
                <w:rFonts w:ascii="Times New Roman" w:hAnsi="Times New Roman" w:cs="Times New Roman"/>
                <w:i/>
              </w:rPr>
              <w:t>Зазначаємо, що Департамент земельних ресурсів не може перебирати на себе повноваження Київської міської ради та приймати рішення про передачу або відмову в передачі в постійне користування  земельн</w:t>
            </w:r>
            <w:r>
              <w:rPr>
                <w:rFonts w:ascii="Times New Roman" w:hAnsi="Times New Roman" w:cs="Times New Roman"/>
                <w:i/>
              </w:rPr>
              <w:t>их</w:t>
            </w:r>
            <w:r w:rsidRPr="0092575C">
              <w:rPr>
                <w:rFonts w:ascii="Times New Roman" w:hAnsi="Times New Roman" w:cs="Times New Roman"/>
                <w:i/>
              </w:rPr>
              <w:t xml:space="preserve"> ділян</w:t>
            </w:r>
            <w:r>
              <w:rPr>
                <w:rFonts w:ascii="Times New Roman" w:hAnsi="Times New Roman" w:cs="Times New Roman"/>
                <w:i/>
              </w:rPr>
              <w:t>ок</w:t>
            </w:r>
            <w:r w:rsidRPr="0092575C">
              <w:rPr>
                <w:rFonts w:ascii="Times New Roman" w:hAnsi="Times New Roman" w:cs="Times New Roman"/>
                <w:i/>
              </w:rPr>
              <w:t>, оскільки відповідно до  пункту 34 частини першої статті 26 Закону України «Про місцеве самоврядування в Україні» та статей 9, 122 Земельного кодексу України такі питання вирішуються виключно на пленарних засіданнях сільської, селищної, міської ради.</w:t>
            </w:r>
          </w:p>
          <w:p w14:paraId="3AC0F575" w14:textId="1E4FCB35" w:rsidR="00E00749" w:rsidRPr="00E00749" w:rsidRDefault="00E00749" w:rsidP="00E0074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E00749">
              <w:rPr>
                <w:rFonts w:ascii="Times New Roman" w:hAnsi="Times New Roman" w:cs="Times New Roman"/>
                <w:i/>
              </w:rPr>
              <w:t xml:space="preserve">   Зазначене підтверджується, зокрема, рішеннями Верховного Суду від 28.04.2021 у справі № 826/8857/16, від 17.04.2018 у справі № 826/8107/16, від 16.09.2021 у справі № 826/8847/16. </w:t>
            </w:r>
          </w:p>
          <w:p w14:paraId="16A4FC9D" w14:textId="4C723430" w:rsidR="00C04B24" w:rsidRPr="00C91DD9" w:rsidRDefault="00E00749" w:rsidP="002F52E9">
            <w:pPr>
              <w:ind w:firstLine="177"/>
              <w:jc w:val="both"/>
              <w:rPr>
                <w:rFonts w:ascii="Times New Roman" w:hAnsi="Times New Roman" w:cs="Times New Roman"/>
                <w:i/>
              </w:rPr>
            </w:pPr>
            <w:r w:rsidRPr="00C91DD9">
              <w:rPr>
                <w:rFonts w:ascii="Times New Roman" w:hAnsi="Times New Roman" w:cs="Times New Roman"/>
                <w:i/>
              </w:rPr>
              <w:t>Зважаючи на вказане, цей проєкт рішення направляється для подальшого розгляду Київською міською радою відповідно до її Регламенту.</w:t>
            </w:r>
          </w:p>
        </w:tc>
      </w:tr>
    </w:tbl>
    <w:p w14:paraId="720DFAAA" w14:textId="77777777" w:rsidR="00B30291" w:rsidRPr="00A1045E" w:rsidRDefault="00B30291" w:rsidP="00B30291">
      <w:pPr>
        <w:pStyle w:val="a7"/>
        <w:shd w:val="clear" w:color="auto" w:fill="auto"/>
        <w:rPr>
          <w:lang w:val="uk-UA"/>
        </w:rPr>
      </w:pPr>
    </w:p>
    <w:p w14:paraId="1D563928" w14:textId="77777777" w:rsidR="00173F07" w:rsidRPr="00173F07" w:rsidRDefault="00173F07" w:rsidP="00173F07">
      <w:pPr>
        <w:pStyle w:val="1"/>
        <w:numPr>
          <w:ilvl w:val="0"/>
          <w:numId w:val="3"/>
        </w:numPr>
        <w:shd w:val="clear" w:color="auto" w:fill="auto"/>
        <w:tabs>
          <w:tab w:val="left" w:pos="708"/>
        </w:tabs>
        <w:spacing w:after="40"/>
        <w:ind w:firstLine="400"/>
        <w:rPr>
          <w:i w:val="0"/>
          <w:sz w:val="24"/>
          <w:szCs w:val="24"/>
          <w:lang w:val="ru-RU"/>
        </w:rPr>
      </w:pPr>
      <w:r w:rsidRPr="00173F07">
        <w:rPr>
          <w:b/>
          <w:bCs/>
          <w:i w:val="0"/>
          <w:sz w:val="24"/>
          <w:szCs w:val="24"/>
          <w:lang w:val="ru-RU"/>
        </w:rPr>
        <w:t>Стан нормативно-правової бази у даній сфері правового регулювання.</w:t>
      </w:r>
    </w:p>
    <w:p w14:paraId="6FDE4E63" w14:textId="77777777" w:rsidR="00C94613" w:rsidRDefault="00C94613" w:rsidP="00C94613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ru-RU"/>
        </w:rPr>
      </w:pPr>
      <w:r w:rsidRPr="00173F07">
        <w:rPr>
          <w:i w:val="0"/>
          <w:sz w:val="24"/>
          <w:szCs w:val="24"/>
          <w:lang w:val="ru-RU"/>
        </w:rPr>
        <w:t xml:space="preserve">Загальні засади та порядок передачі земельних ділянок у користування зацікавленим особам визначено Земельним кодексом України та Порядком набуття прав на землю із земель комунальної власності у місті Києві, затвердженим рішенням </w:t>
      </w:r>
      <w:r>
        <w:rPr>
          <w:i w:val="0"/>
          <w:sz w:val="24"/>
          <w:szCs w:val="24"/>
          <w:lang w:val="ru-RU"/>
        </w:rPr>
        <w:t xml:space="preserve">Київської міської </w:t>
      </w:r>
      <w:r w:rsidRPr="00CD3A7D">
        <w:rPr>
          <w:i w:val="0"/>
          <w:sz w:val="24"/>
          <w:szCs w:val="24"/>
          <w:lang w:val="ru-RU"/>
        </w:rPr>
        <w:t>ради</w:t>
      </w:r>
      <w:r w:rsidRPr="00173F07">
        <w:rPr>
          <w:i w:val="0"/>
          <w:sz w:val="24"/>
          <w:szCs w:val="24"/>
          <w:lang w:val="ru-RU"/>
        </w:rPr>
        <w:t xml:space="preserve"> від 20</w:t>
      </w:r>
      <w:r>
        <w:rPr>
          <w:i w:val="0"/>
          <w:sz w:val="24"/>
          <w:szCs w:val="24"/>
          <w:lang w:val="ru-RU"/>
        </w:rPr>
        <w:t>.04.</w:t>
      </w:r>
      <w:r w:rsidRPr="00173F07">
        <w:rPr>
          <w:i w:val="0"/>
          <w:sz w:val="24"/>
          <w:szCs w:val="24"/>
          <w:lang w:val="ru-RU"/>
        </w:rPr>
        <w:t>2017 № 241/2463.</w:t>
      </w:r>
    </w:p>
    <w:p w14:paraId="2C7D99E2" w14:textId="77777777" w:rsidR="00E00749" w:rsidRPr="00E00749" w:rsidRDefault="00E00749" w:rsidP="00C74E78">
      <w:pPr>
        <w:tabs>
          <w:tab w:val="left" w:pos="709"/>
          <w:tab w:val="left" w:pos="851"/>
        </w:tabs>
        <w:ind w:left="142" w:firstLine="284"/>
        <w:jc w:val="both"/>
        <w:rPr>
          <w:rFonts w:ascii="Times New Roman" w:eastAsia="Times New Roman" w:hAnsi="Times New Roman" w:cs="Times New Roman"/>
          <w:color w:val="auto"/>
        </w:rPr>
      </w:pPr>
      <w:r w:rsidRPr="00E00749">
        <w:rPr>
          <w:rFonts w:ascii="Times New Roman" w:eastAsia="Times New Roman" w:hAnsi="Times New Roman" w:cs="Times New Roman"/>
        </w:rPr>
        <w:t>Проект рішення не містить інформацію з обмеженим доступом у розумінні статті 6 Закону України «Про доступ до публічної інформації».</w:t>
      </w:r>
    </w:p>
    <w:p w14:paraId="3E720CEC" w14:textId="42E91E90" w:rsidR="00C94613" w:rsidRDefault="00C74E78" w:rsidP="00C74E78">
      <w:pPr>
        <w:pStyle w:val="1"/>
        <w:shd w:val="clear" w:color="auto" w:fill="auto"/>
        <w:ind w:firstLine="420"/>
        <w:jc w:val="both"/>
        <w:rPr>
          <w:i w:val="0"/>
          <w:color w:val="000000"/>
          <w:sz w:val="24"/>
          <w:szCs w:val="24"/>
          <w:lang w:val="uk-UA"/>
        </w:rPr>
      </w:pPr>
      <w:r w:rsidRPr="00C74E78">
        <w:rPr>
          <w:i w:val="0"/>
          <w:color w:val="000000"/>
          <w:sz w:val="24"/>
          <w:szCs w:val="24"/>
          <w:lang w:val="uk-UA"/>
        </w:rPr>
        <w:t>Проєкт рішення не стосується прав і соціальної захищеності осіб з інвалідністю та не матиме впливу на життєдіяльність цієї категорії.</w:t>
      </w:r>
    </w:p>
    <w:p w14:paraId="04465175" w14:textId="77777777" w:rsidR="00C74E78" w:rsidRPr="00C74E78" w:rsidRDefault="00C74E78" w:rsidP="00C74E78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uk-UA"/>
        </w:rPr>
      </w:pPr>
    </w:p>
    <w:p w14:paraId="3866955F" w14:textId="77777777" w:rsidR="00C94613" w:rsidRPr="005C534F" w:rsidRDefault="00C94613" w:rsidP="00C94613">
      <w:pPr>
        <w:pStyle w:val="1"/>
        <w:numPr>
          <w:ilvl w:val="0"/>
          <w:numId w:val="3"/>
        </w:numPr>
        <w:shd w:val="clear" w:color="auto" w:fill="auto"/>
        <w:tabs>
          <w:tab w:val="left" w:pos="728"/>
        </w:tabs>
        <w:spacing w:after="40"/>
        <w:ind w:firstLine="420"/>
        <w:rPr>
          <w:i w:val="0"/>
          <w:sz w:val="24"/>
          <w:szCs w:val="24"/>
        </w:rPr>
      </w:pPr>
      <w:r w:rsidRPr="005C534F">
        <w:rPr>
          <w:b/>
          <w:bCs/>
          <w:i w:val="0"/>
          <w:sz w:val="24"/>
          <w:szCs w:val="24"/>
        </w:rPr>
        <w:t>Фінансово-економічне обґрунтування.</w:t>
      </w:r>
    </w:p>
    <w:p w14:paraId="527D3CF8" w14:textId="77777777" w:rsidR="00C94613" w:rsidRPr="00173F07" w:rsidRDefault="00C94613" w:rsidP="00C94613">
      <w:pPr>
        <w:pStyle w:val="1"/>
        <w:tabs>
          <w:tab w:val="left" w:pos="426"/>
        </w:tabs>
        <w:spacing w:after="40"/>
        <w:ind w:left="400"/>
        <w:jc w:val="both"/>
        <w:rPr>
          <w:i w:val="0"/>
          <w:sz w:val="24"/>
          <w:szCs w:val="24"/>
          <w:lang w:val="ru-RU"/>
        </w:rPr>
      </w:pPr>
      <w:r w:rsidRPr="00173F07">
        <w:rPr>
          <w:i w:val="0"/>
          <w:sz w:val="24"/>
          <w:szCs w:val="24"/>
          <w:lang w:val="ru-RU"/>
        </w:rPr>
        <w:t>Реалізація рішення не потребує додаткових витрат міського бюджету.</w:t>
      </w:r>
    </w:p>
    <w:p w14:paraId="2998DFAB" w14:textId="77777777" w:rsidR="00C94613" w:rsidRDefault="00C94613" w:rsidP="00C94613">
      <w:pPr>
        <w:spacing w:after="100"/>
        <w:ind w:firstLine="426"/>
        <w:jc w:val="both"/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</w:pPr>
      <w:r w:rsidRPr="00EE4BA4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 xml:space="preserve">Відповідно до Податкового кодексу України та Положення про плату за землю в місті Києві, затвердженого рішенням Київської міської ради від 23.06.2011 № 242/5629 «Про встановлення місцевих податків і зборів у м. Києві» (зі змінами та доповненнями) розрахунковий розмір земельного податку складатиме: </w:t>
      </w:r>
    </w:p>
    <w:p w14:paraId="68C97A56" w14:textId="686DE9FD" w:rsidR="00C94613" w:rsidRPr="00DF1242" w:rsidRDefault="00C94613" w:rsidP="00C94613">
      <w:pPr>
        <w:spacing w:after="100"/>
        <w:ind w:firstLine="426"/>
        <w:jc w:val="both"/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</w:pPr>
      <w:r w:rsidRPr="00DF1242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 xml:space="preserve">- </w:t>
      </w:r>
      <w:r w:rsidR="00A439D3" w:rsidRPr="00DF1242">
        <w:rPr>
          <w:rFonts w:ascii="Times New Roman" w:hAnsi="Times New Roman" w:cs="Times New Roman"/>
          <w:bCs/>
          <w:bdr w:val="none" w:sz="0" w:space="0" w:color="auto" w:frame="1"/>
          <w:shd w:val="clear" w:color="auto" w:fill="FFFFFF"/>
        </w:rPr>
        <w:t>39</w:t>
      </w:r>
      <w:r w:rsidR="00A439D3" w:rsidRPr="00DF1242">
        <w:rPr>
          <w:rFonts w:ascii="Times New Roman" w:hAnsi="Times New Roman" w:cs="Times New Roman"/>
          <w:bCs/>
          <w:bdr w:val="none" w:sz="0" w:space="0" w:color="auto" w:frame="1"/>
          <w:shd w:val="clear" w:color="auto" w:fill="FFFFFF"/>
          <w:lang w:val="en-US"/>
        </w:rPr>
        <w:t> </w:t>
      </w:r>
      <w:r w:rsidR="00A439D3" w:rsidRPr="00DF1242">
        <w:rPr>
          <w:rFonts w:ascii="Times New Roman" w:hAnsi="Times New Roman" w:cs="Times New Roman"/>
          <w:bCs/>
          <w:bdr w:val="none" w:sz="0" w:space="0" w:color="auto" w:frame="1"/>
          <w:shd w:val="clear" w:color="auto" w:fill="FFFFFF"/>
        </w:rPr>
        <w:t>697</w:t>
      </w:r>
      <w:r w:rsidR="00A439D3" w:rsidRPr="00DF1242">
        <w:rPr>
          <w:rFonts w:ascii="inherit" w:hAnsi="inherit"/>
          <w:b/>
          <w:bCs/>
          <w:bdr w:val="none" w:sz="0" w:space="0" w:color="auto" w:frame="1"/>
          <w:shd w:val="clear" w:color="auto" w:fill="FFFFFF"/>
        </w:rPr>
        <w:t xml:space="preserve"> </w:t>
      </w:r>
      <w:r w:rsidRPr="00DF1242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 xml:space="preserve">грн </w:t>
      </w:r>
      <w:r w:rsidR="00A439D3" w:rsidRPr="00DF1242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04</w:t>
      </w:r>
      <w:r w:rsidRPr="00DF1242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 xml:space="preserve"> коп. (1 %) (</w:t>
      </w:r>
      <w:r w:rsidRPr="00DF1242">
        <w:rPr>
          <w:rFonts w:ascii="Times New Roman" w:eastAsia="Times New Roman" w:hAnsi="Times New Roman" w:cs="Times New Roman"/>
        </w:rPr>
        <w:t>8000000000:</w:t>
      </w:r>
      <w:r w:rsidR="00A439D3" w:rsidRPr="00DF1242">
        <w:rPr>
          <w:rFonts w:ascii="Times New Roman" w:hAnsi="Times New Roman" w:cs="Times New Roman"/>
          <w:lang w:val="ru-RU"/>
        </w:rPr>
        <w:t>79:217:0021</w:t>
      </w:r>
      <w:r w:rsidRPr="00DF1242">
        <w:rPr>
          <w:rFonts w:ascii="Times New Roman" w:eastAsia="Times New Roman" w:hAnsi="Times New Roman" w:cs="Times New Roman"/>
        </w:rPr>
        <w:t>)</w:t>
      </w:r>
      <w:r w:rsidRPr="00DF1242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;</w:t>
      </w:r>
    </w:p>
    <w:p w14:paraId="14671F92" w14:textId="3867DD4F" w:rsidR="00C94613" w:rsidRPr="00DF1242" w:rsidRDefault="00C94613" w:rsidP="00C94613">
      <w:pPr>
        <w:spacing w:after="100"/>
        <w:ind w:firstLine="426"/>
        <w:jc w:val="both"/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</w:pPr>
      <w:r w:rsidRPr="00DF1242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 xml:space="preserve">- </w:t>
      </w:r>
      <w:r w:rsidR="00A439D3" w:rsidRPr="00DF1242">
        <w:rPr>
          <w:rFonts w:ascii="Times New Roman" w:hAnsi="Times New Roman" w:cs="Times New Roman"/>
          <w:bCs/>
          <w:bdr w:val="none" w:sz="0" w:space="0" w:color="auto" w:frame="1"/>
          <w:shd w:val="clear" w:color="auto" w:fill="FFFFFF"/>
        </w:rPr>
        <w:t>9</w:t>
      </w:r>
      <w:r w:rsidR="00A439D3" w:rsidRPr="00DF1242">
        <w:rPr>
          <w:rFonts w:ascii="Times New Roman" w:hAnsi="Times New Roman" w:cs="Times New Roman"/>
          <w:bCs/>
          <w:bdr w:val="none" w:sz="0" w:space="0" w:color="auto" w:frame="1"/>
          <w:shd w:val="clear" w:color="auto" w:fill="FFFFFF"/>
          <w:lang w:val="en-US"/>
        </w:rPr>
        <w:t> </w:t>
      </w:r>
      <w:r w:rsidR="00A439D3" w:rsidRPr="00DF1242">
        <w:rPr>
          <w:rFonts w:ascii="Times New Roman" w:hAnsi="Times New Roman" w:cs="Times New Roman"/>
          <w:bCs/>
          <w:bdr w:val="none" w:sz="0" w:space="0" w:color="auto" w:frame="1"/>
          <w:shd w:val="clear" w:color="auto" w:fill="FFFFFF"/>
        </w:rPr>
        <w:t>185</w:t>
      </w:r>
      <w:r w:rsidR="00A439D3" w:rsidRPr="00DF1242">
        <w:rPr>
          <w:rFonts w:ascii="Times New Roman" w:hAnsi="Times New Roman" w:cs="Times New Roman"/>
          <w:b/>
          <w:bCs/>
          <w:bdr w:val="none" w:sz="0" w:space="0" w:color="auto" w:frame="1"/>
          <w:shd w:val="clear" w:color="auto" w:fill="FFFFFF"/>
        </w:rPr>
        <w:t xml:space="preserve"> </w:t>
      </w:r>
      <w:r w:rsidRPr="00DF1242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 xml:space="preserve">грн </w:t>
      </w:r>
      <w:r w:rsidR="00A439D3" w:rsidRPr="00DF1242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45</w:t>
      </w:r>
      <w:r w:rsidRPr="00DF1242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 xml:space="preserve"> коп. (1 %) (</w:t>
      </w:r>
      <w:r w:rsidRPr="00DF1242">
        <w:rPr>
          <w:rFonts w:ascii="Times New Roman" w:eastAsia="Times New Roman" w:hAnsi="Times New Roman" w:cs="Times New Roman"/>
        </w:rPr>
        <w:t>8000000000:</w:t>
      </w:r>
      <w:r w:rsidR="00A439D3" w:rsidRPr="00DF1242">
        <w:rPr>
          <w:rFonts w:ascii="Times New Roman" w:hAnsi="Times New Roman" w:cs="Times New Roman"/>
          <w:lang w:val="ru-RU"/>
        </w:rPr>
        <w:t>79:638:0001</w:t>
      </w:r>
      <w:r w:rsidRPr="00DF1242">
        <w:rPr>
          <w:rFonts w:ascii="Times New Roman" w:eastAsia="Times New Roman" w:hAnsi="Times New Roman" w:cs="Times New Roman"/>
        </w:rPr>
        <w:t>)</w:t>
      </w:r>
      <w:r w:rsidR="00A439D3" w:rsidRPr="00DF1242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;</w:t>
      </w:r>
    </w:p>
    <w:p w14:paraId="15C31872" w14:textId="1BDAEA18" w:rsidR="00A439D3" w:rsidRDefault="00A439D3" w:rsidP="00C846C6">
      <w:pPr>
        <w:spacing w:after="100"/>
        <w:ind w:firstLine="426"/>
        <w:jc w:val="both"/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</w:pPr>
      <w:r w:rsidRPr="00DF1242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 xml:space="preserve">- </w:t>
      </w:r>
      <w:r w:rsidRPr="00DF1242">
        <w:rPr>
          <w:rFonts w:ascii="Times New Roman" w:hAnsi="Times New Roman" w:cs="Times New Roman"/>
          <w:bCs/>
          <w:bdr w:val="none" w:sz="0" w:space="0" w:color="auto" w:frame="1"/>
          <w:shd w:val="clear" w:color="auto" w:fill="FFFFFF"/>
        </w:rPr>
        <w:t>8</w:t>
      </w:r>
      <w:r w:rsidRPr="00DF1242">
        <w:rPr>
          <w:rFonts w:ascii="Times New Roman" w:hAnsi="Times New Roman" w:cs="Times New Roman"/>
          <w:bCs/>
          <w:bdr w:val="none" w:sz="0" w:space="0" w:color="auto" w:frame="1"/>
          <w:shd w:val="clear" w:color="auto" w:fill="FFFFFF"/>
          <w:lang w:val="en-US"/>
        </w:rPr>
        <w:t> </w:t>
      </w:r>
      <w:r w:rsidRPr="00DF1242">
        <w:rPr>
          <w:rFonts w:ascii="Times New Roman" w:hAnsi="Times New Roman" w:cs="Times New Roman"/>
          <w:bCs/>
          <w:bdr w:val="none" w:sz="0" w:space="0" w:color="auto" w:frame="1"/>
          <w:shd w:val="clear" w:color="auto" w:fill="FFFFFF"/>
        </w:rPr>
        <w:t>364</w:t>
      </w:r>
      <w:r w:rsidRPr="00DF1242">
        <w:rPr>
          <w:rFonts w:ascii="Times New Roman" w:hAnsi="Times New Roman" w:cs="Times New Roman"/>
          <w:b/>
          <w:bCs/>
          <w:bdr w:val="none" w:sz="0" w:space="0" w:color="auto" w:frame="1"/>
          <w:shd w:val="clear" w:color="auto" w:fill="FFFFFF"/>
        </w:rPr>
        <w:t xml:space="preserve"> </w:t>
      </w:r>
      <w:r w:rsidRPr="00DF1242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грн 14 коп. (1 %) (</w:t>
      </w:r>
      <w:r w:rsidRPr="00DF1242">
        <w:rPr>
          <w:rFonts w:ascii="Times New Roman" w:eastAsia="Times New Roman" w:hAnsi="Times New Roman" w:cs="Times New Roman"/>
        </w:rPr>
        <w:t>8000000000:</w:t>
      </w:r>
      <w:r w:rsidRPr="00DF1242">
        <w:rPr>
          <w:rFonts w:ascii="Times New Roman" w:hAnsi="Times New Roman" w:cs="Times New Roman"/>
          <w:lang w:val="ru-RU"/>
        </w:rPr>
        <w:t>79:151:0002</w:t>
      </w:r>
      <w:r w:rsidRPr="00DF1242">
        <w:rPr>
          <w:rFonts w:ascii="Times New Roman" w:eastAsia="Times New Roman" w:hAnsi="Times New Roman" w:cs="Times New Roman"/>
        </w:rPr>
        <w:t>)</w:t>
      </w:r>
      <w:r w:rsidRPr="00DF1242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.</w:t>
      </w:r>
    </w:p>
    <w:p w14:paraId="38536905" w14:textId="77777777" w:rsidR="00C846C6" w:rsidRPr="00BE5D0F" w:rsidRDefault="00C846C6" w:rsidP="00C846C6">
      <w:pPr>
        <w:spacing w:after="100"/>
        <w:ind w:firstLine="426"/>
        <w:jc w:val="both"/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</w:pPr>
    </w:p>
    <w:p w14:paraId="5332CDD9" w14:textId="77777777" w:rsidR="00C94613" w:rsidRPr="00C20204" w:rsidRDefault="00C94613" w:rsidP="00C94613">
      <w:pPr>
        <w:pStyle w:val="1"/>
        <w:numPr>
          <w:ilvl w:val="0"/>
          <w:numId w:val="3"/>
        </w:numPr>
        <w:shd w:val="clear" w:color="auto" w:fill="auto"/>
        <w:tabs>
          <w:tab w:val="left" w:pos="708"/>
        </w:tabs>
        <w:spacing w:after="40"/>
        <w:ind w:firstLine="400"/>
        <w:rPr>
          <w:i w:val="0"/>
          <w:sz w:val="24"/>
          <w:szCs w:val="24"/>
          <w:lang w:val="ru-RU"/>
        </w:rPr>
      </w:pPr>
      <w:r w:rsidRPr="00C20204">
        <w:rPr>
          <w:b/>
          <w:bCs/>
          <w:i w:val="0"/>
          <w:sz w:val="24"/>
          <w:szCs w:val="24"/>
          <w:lang w:val="ru-RU"/>
        </w:rPr>
        <w:t>Прогноз соціально-економічних та інших наслідків прийняття рішення.</w:t>
      </w:r>
    </w:p>
    <w:p w14:paraId="5F0FE54E" w14:textId="576A680B" w:rsidR="00C94613" w:rsidRPr="00173F07" w:rsidRDefault="00C94613" w:rsidP="00E00749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  <w:lang w:val="ru-RU"/>
        </w:rPr>
      </w:pPr>
      <w:r w:rsidRPr="00173F07">
        <w:rPr>
          <w:i w:val="0"/>
          <w:sz w:val="24"/>
          <w:szCs w:val="24"/>
          <w:lang w:val="ru-RU"/>
        </w:rPr>
        <w:t>Наслідками прийняття розробленого проєкту рішення стане</w:t>
      </w:r>
      <w:r>
        <w:rPr>
          <w:i w:val="0"/>
          <w:sz w:val="24"/>
          <w:szCs w:val="24"/>
          <w:lang w:val="ru-RU"/>
        </w:rPr>
        <w:t xml:space="preserve"> </w:t>
      </w:r>
      <w:r w:rsidRPr="00173F07">
        <w:rPr>
          <w:i w:val="0"/>
          <w:sz w:val="24"/>
          <w:szCs w:val="24"/>
          <w:lang w:val="ru-RU"/>
        </w:rPr>
        <w:t>реалізація зацікавленою особою своїх прав щодо використання земельн</w:t>
      </w:r>
      <w:r w:rsidR="00FC7CEC">
        <w:rPr>
          <w:i w:val="0"/>
          <w:sz w:val="24"/>
          <w:szCs w:val="24"/>
          <w:lang w:val="ru-RU"/>
        </w:rPr>
        <w:t>их</w:t>
      </w:r>
      <w:r w:rsidRPr="00173F07">
        <w:rPr>
          <w:i w:val="0"/>
          <w:sz w:val="24"/>
          <w:szCs w:val="24"/>
          <w:lang w:val="ru-RU"/>
        </w:rPr>
        <w:t xml:space="preserve"> ділян</w:t>
      </w:r>
      <w:r w:rsidR="00FC7CEC">
        <w:rPr>
          <w:i w:val="0"/>
          <w:sz w:val="24"/>
          <w:szCs w:val="24"/>
          <w:lang w:val="ru-RU"/>
        </w:rPr>
        <w:t>ок</w:t>
      </w:r>
      <w:r>
        <w:rPr>
          <w:i w:val="0"/>
          <w:sz w:val="24"/>
          <w:szCs w:val="24"/>
          <w:lang w:val="ru-RU"/>
        </w:rPr>
        <w:t>.</w:t>
      </w:r>
    </w:p>
    <w:p w14:paraId="1CD41DA0" w14:textId="77777777" w:rsidR="00B30291" w:rsidRPr="00AD604C" w:rsidRDefault="00B30291" w:rsidP="00A73294">
      <w:pPr>
        <w:pStyle w:val="22"/>
        <w:shd w:val="clear" w:color="auto" w:fill="auto"/>
        <w:spacing w:after="0"/>
        <w:ind w:firstLine="0"/>
        <w:jc w:val="left"/>
        <w:rPr>
          <w:sz w:val="20"/>
          <w:szCs w:val="20"/>
          <w:lang w:val="ru-RU"/>
        </w:rPr>
      </w:pPr>
      <w:r w:rsidRPr="00B30291">
        <w:rPr>
          <w:i w:val="0"/>
          <w:iCs w:val="0"/>
          <w:sz w:val="20"/>
          <w:szCs w:val="20"/>
          <w:lang w:val="ru-RU"/>
        </w:rPr>
        <w:t xml:space="preserve">Доповідач: директор Департаменту земельних ресурсів </w:t>
      </w:r>
      <w:r w:rsidRPr="00C16AF5">
        <w:rPr>
          <w:b/>
          <w:i w:val="0"/>
          <w:iCs w:val="0"/>
          <w:sz w:val="20"/>
          <w:szCs w:val="20"/>
          <w:lang w:val="ru-RU"/>
        </w:rPr>
        <w:t>Валентина ПЕЛИХ</w:t>
      </w:r>
      <w:r w:rsidRPr="00AD604C">
        <w:rPr>
          <w:b/>
          <w:i w:val="0"/>
          <w:iCs w:val="0"/>
          <w:sz w:val="20"/>
          <w:szCs w:val="20"/>
          <w:lang w:val="ru-RU"/>
        </w:rPr>
        <w:t>.</w:t>
      </w:r>
    </w:p>
    <w:p w14:paraId="10813328" w14:textId="77777777" w:rsidR="00B30291" w:rsidRPr="00B30291" w:rsidRDefault="00B30291" w:rsidP="00B30291">
      <w:pPr>
        <w:pStyle w:val="1"/>
        <w:shd w:val="clear" w:color="auto" w:fill="auto"/>
        <w:rPr>
          <w:i w:val="0"/>
          <w:sz w:val="20"/>
          <w:szCs w:val="20"/>
          <w:lang w:val="ru-RU"/>
        </w:rPr>
      </w:pPr>
    </w:p>
    <w:p w14:paraId="47944991" w14:textId="0173B16D" w:rsidR="007D4A0A" w:rsidRDefault="007D4A0A" w:rsidP="00B30291">
      <w:pPr>
        <w:pStyle w:val="1"/>
        <w:shd w:val="clear" w:color="auto" w:fill="auto"/>
        <w:rPr>
          <w:i w:val="0"/>
          <w:sz w:val="24"/>
          <w:szCs w:val="24"/>
          <w:lang w:val="ru-RU"/>
        </w:rPr>
      </w:pPr>
    </w:p>
    <w:p w14:paraId="4E6A6116" w14:textId="77777777" w:rsidR="00C846C6" w:rsidRDefault="00C846C6" w:rsidP="00B30291">
      <w:pPr>
        <w:pStyle w:val="1"/>
        <w:shd w:val="clear" w:color="auto" w:fill="auto"/>
        <w:rPr>
          <w:i w:val="0"/>
          <w:sz w:val="24"/>
          <w:szCs w:val="24"/>
          <w:lang w:val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7D4A0A" w14:paraId="76232573" w14:textId="77777777" w:rsidTr="007D4A0A">
        <w:trPr>
          <w:trHeight w:val="663"/>
        </w:trPr>
        <w:tc>
          <w:tcPr>
            <w:tcW w:w="4814" w:type="dxa"/>
            <w:hideMark/>
          </w:tcPr>
          <w:p w14:paraId="1ED716D2" w14:textId="77777777" w:rsidR="007D4A0A" w:rsidRDefault="00463B38" w:rsidP="00463B38">
            <w:pPr>
              <w:pStyle w:val="30"/>
              <w:ind w:hanging="120"/>
              <w:jc w:val="both"/>
              <w:rPr>
                <w:rStyle w:val="ab"/>
                <w:b w:val="0"/>
                <w:sz w:val="24"/>
                <w:szCs w:val="24"/>
                <w:lang w:val="ru-RU" w:eastAsia="uk-UA" w:bidi="uk-UA"/>
              </w:rPr>
            </w:pPr>
            <w:r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 xml:space="preserve">Директор </w:t>
            </w:r>
            <w:r w:rsidR="007D4A0A"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>Департаменту земельних ресурсів</w:t>
            </w:r>
          </w:p>
        </w:tc>
        <w:tc>
          <w:tcPr>
            <w:tcW w:w="4815" w:type="dxa"/>
          </w:tcPr>
          <w:p w14:paraId="3C933348" w14:textId="77777777" w:rsidR="007D4A0A" w:rsidRPr="00D85DDE" w:rsidRDefault="007D4A0A" w:rsidP="00AA4A94">
            <w:pPr>
              <w:pStyle w:val="30"/>
              <w:shd w:val="clear" w:color="auto" w:fill="auto"/>
              <w:jc w:val="right"/>
              <w:rPr>
                <w:rStyle w:val="ab"/>
                <w:b w:val="0"/>
                <w:sz w:val="24"/>
                <w:szCs w:val="24"/>
                <w:lang w:val="uk-UA" w:eastAsia="uk-UA" w:bidi="uk-UA"/>
              </w:rPr>
            </w:pPr>
            <w:r w:rsidRPr="00D85DDE">
              <w:rPr>
                <w:rStyle w:val="ab"/>
                <w:b w:val="0"/>
                <w:sz w:val="24"/>
                <w:szCs w:val="24"/>
                <w:lang w:val="uk-UA" w:eastAsia="uk-UA" w:bidi="uk-UA"/>
              </w:rPr>
              <w:t>Валентина ПЕЛИХ</w:t>
            </w:r>
          </w:p>
        </w:tc>
      </w:tr>
    </w:tbl>
    <w:p w14:paraId="3D6093E1" w14:textId="77777777" w:rsidR="00FF1715" w:rsidRPr="00B30291" w:rsidRDefault="00FF1715">
      <w:pPr>
        <w:rPr>
          <w:rFonts w:ascii="Times New Roman" w:hAnsi="Times New Roman" w:cs="Times New Roman"/>
        </w:rPr>
      </w:pPr>
    </w:p>
    <w:sectPr w:rsidR="00FF1715" w:rsidRPr="00B30291" w:rsidSect="00C846C6">
      <w:headerReference w:type="default" r:id="rId11"/>
      <w:footerReference w:type="default" r:id="rId12"/>
      <w:pgSz w:w="11907" w:h="16839" w:code="9"/>
      <w:pgMar w:top="851" w:right="567" w:bottom="568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E461E1" w14:textId="77777777" w:rsidR="00FF3CE6" w:rsidRDefault="00FF3CE6">
      <w:r>
        <w:separator/>
      </w:r>
    </w:p>
  </w:endnote>
  <w:endnote w:type="continuationSeparator" w:id="0">
    <w:p w14:paraId="3E6CB658" w14:textId="77777777" w:rsidR="00FF3CE6" w:rsidRDefault="00FF3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AB7F69" w14:textId="77777777" w:rsidR="008A338E" w:rsidRDefault="0012494D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74A33DAF" wp14:editId="35824ABA">
              <wp:simplePos x="0" y="0"/>
              <wp:positionH relativeFrom="margin">
                <wp:posOffset>4896485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6E834E1" w14:textId="77777777" w:rsidR="002D306E" w:rsidRPr="00B30291" w:rsidRDefault="0012494D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</w:pPr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Виготовлено за даними міського земельного кадастру</w:t>
                          </w:r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A33DAF" id="_x0000_t202" coordsize="21600,21600" o:spt="202" path="m,l,21600r21600,l21600,xe">
              <v:stroke joinstyle="miter"/>
              <v:path gradientshapeok="t" o:connecttype="rect"/>
            </v:shapetype>
            <v:shape id="Shape 9" o:spid="_x0000_s1027" type="#_x0000_t202" style="position:absolute;margin-left:385.55pt;margin-top:103.5pt;width:114.4pt;height:5.75pt;z-index:-2516572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" filled="f" stroked="f">
              <v:textbox inset="0,0,0,0">
                <w:txbxContent>
                  <w:p w14:paraId="16E834E1" w14:textId="77777777" w:rsidR="002D306E" w:rsidRPr="00B30291" w:rsidRDefault="0012494D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</w:pP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Виготовлено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за </w:t>
                    </w: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даними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</w:t>
                    </w: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міського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земельного кадастру</w:t>
                    </w:r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896107" w14:textId="77777777" w:rsidR="00FF3CE6" w:rsidRDefault="00FF3CE6">
      <w:r>
        <w:separator/>
      </w:r>
    </w:p>
  </w:footnote>
  <w:footnote w:type="continuationSeparator" w:id="0">
    <w:p w14:paraId="618061D3" w14:textId="77777777" w:rsidR="00FF3CE6" w:rsidRDefault="00FF3C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  <w:lang w:val="uk-UA" w:eastAsia="uk-UA" w:bidi="uk-UA"/>
      </w:rPr>
      <w:id w:val="-744352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21B8399B" w14:textId="77777777" w:rsidR="0070323B" w:rsidRPr="00C16AF5" w:rsidRDefault="002D265C" w:rsidP="002D265C">
        <w:pPr>
          <w:pStyle w:val="22"/>
          <w:shd w:val="clear" w:color="auto" w:fill="auto"/>
          <w:spacing w:after="0"/>
          <w:ind w:left="2680"/>
          <w:jc w:val="center"/>
          <w:rPr>
            <w:i w:val="0"/>
            <w:sz w:val="12"/>
            <w:szCs w:val="12"/>
            <w:lang w:val="ru-RU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        </w:t>
        </w:r>
        <w:r w:rsidR="007E3A33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</w:t>
        </w:r>
        <w:r w:rsidR="0012494D" w:rsidRPr="00C16AF5">
          <w:rPr>
            <w:i w:val="0"/>
            <w:sz w:val="12"/>
            <w:szCs w:val="12"/>
            <w:lang w:val="ru-RU"/>
          </w:rPr>
          <w:t>Пояснювальна записка № ПЗН-54088</w:t>
        </w:r>
        <w:r w:rsidR="0012494D" w:rsidRPr="00800A09">
          <w:rPr>
            <w:i w:val="0"/>
            <w:sz w:val="12"/>
            <w:szCs w:val="12"/>
            <w:lang w:val="ru-RU"/>
          </w:rPr>
          <w:t xml:space="preserve"> </w:t>
        </w:r>
        <w:r w:rsidR="0012494D" w:rsidRPr="00C16AF5">
          <w:rPr>
            <w:i w:val="0"/>
            <w:sz w:val="12"/>
            <w:szCs w:val="12"/>
            <w:lang w:val="ru-RU"/>
          </w:rPr>
          <w:t xml:space="preserve">від </w:t>
        </w:r>
        <w:r w:rsidR="00855E11" w:rsidRPr="00C16AF5">
          <w:rPr>
            <w:i w:val="0"/>
            <w:sz w:val="12"/>
            <w:szCs w:val="12"/>
            <w:lang w:val="ru-RU"/>
          </w:rPr>
          <w:t>02.05.2023</w:t>
        </w:r>
        <w:r w:rsidR="0012494D" w:rsidRPr="00C16AF5">
          <w:rPr>
            <w:i w:val="0"/>
            <w:sz w:val="12"/>
            <w:szCs w:val="12"/>
            <w:lang w:val="ru-RU"/>
          </w:rPr>
          <w:t xml:space="preserve"> до клопотання 738384391</w:t>
        </w:r>
      </w:p>
      <w:p w14:paraId="3386C57A" w14:textId="0D9814B1" w:rsidR="0070323B" w:rsidRPr="00800A09" w:rsidRDefault="0012494D" w:rsidP="0070323B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C46A44" w:rsidRPr="00C46A44">
          <w:rPr>
            <w:rFonts w:ascii="Times New Roman" w:hAnsi="Times New Roman" w:cs="Times New Roman"/>
            <w:noProof/>
            <w:sz w:val="12"/>
            <w:szCs w:val="12"/>
            <w:lang w:val="ru-RU"/>
          </w:rPr>
          <w:t>3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14:paraId="5452AED0" w14:textId="77777777" w:rsidR="0070323B" w:rsidRDefault="00C46A44" w:rsidP="007032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 w15:restartNumberingAfterBreak="0">
    <w:nsid w:val="0DBF7C12"/>
    <w:multiLevelType w:val="multilevel"/>
    <w:tmpl w:val="1310942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DB61ED7"/>
    <w:multiLevelType w:val="hybridMultilevel"/>
    <w:tmpl w:val="9AA67DFE"/>
    <w:lvl w:ilvl="0" w:tplc="C682132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291"/>
    <w:rsid w:val="00037BE6"/>
    <w:rsid w:val="000B4840"/>
    <w:rsid w:val="000B79B2"/>
    <w:rsid w:val="0012494D"/>
    <w:rsid w:val="0015437B"/>
    <w:rsid w:val="00163D62"/>
    <w:rsid w:val="00173F07"/>
    <w:rsid w:val="00174E19"/>
    <w:rsid w:val="001A7756"/>
    <w:rsid w:val="001D3A82"/>
    <w:rsid w:val="002370D1"/>
    <w:rsid w:val="00265722"/>
    <w:rsid w:val="002678BE"/>
    <w:rsid w:val="00292AFA"/>
    <w:rsid w:val="002D265C"/>
    <w:rsid w:val="002F52E9"/>
    <w:rsid w:val="00311269"/>
    <w:rsid w:val="00346872"/>
    <w:rsid w:val="003A13FE"/>
    <w:rsid w:val="003C3E66"/>
    <w:rsid w:val="00452D5A"/>
    <w:rsid w:val="00461CE0"/>
    <w:rsid w:val="00463B38"/>
    <w:rsid w:val="00467278"/>
    <w:rsid w:val="00495A67"/>
    <w:rsid w:val="00497332"/>
    <w:rsid w:val="0050652B"/>
    <w:rsid w:val="005740F1"/>
    <w:rsid w:val="00581A44"/>
    <w:rsid w:val="005D5C2D"/>
    <w:rsid w:val="0065190A"/>
    <w:rsid w:val="006A0B7A"/>
    <w:rsid w:val="006A34C6"/>
    <w:rsid w:val="006F5BFE"/>
    <w:rsid w:val="007033CD"/>
    <w:rsid w:val="00706695"/>
    <w:rsid w:val="00725C6A"/>
    <w:rsid w:val="007312B1"/>
    <w:rsid w:val="0073176D"/>
    <w:rsid w:val="00770587"/>
    <w:rsid w:val="007C0899"/>
    <w:rsid w:val="007D4A0A"/>
    <w:rsid w:val="007E3A33"/>
    <w:rsid w:val="007F05B6"/>
    <w:rsid w:val="007F1356"/>
    <w:rsid w:val="00820317"/>
    <w:rsid w:val="00835072"/>
    <w:rsid w:val="00855E11"/>
    <w:rsid w:val="00882CE8"/>
    <w:rsid w:val="0094351B"/>
    <w:rsid w:val="0098267F"/>
    <w:rsid w:val="00A03734"/>
    <w:rsid w:val="00A1045E"/>
    <w:rsid w:val="00A214DC"/>
    <w:rsid w:val="00A318A9"/>
    <w:rsid w:val="00A34F0D"/>
    <w:rsid w:val="00A404EA"/>
    <w:rsid w:val="00A439D3"/>
    <w:rsid w:val="00A60058"/>
    <w:rsid w:val="00A73294"/>
    <w:rsid w:val="00A75C6A"/>
    <w:rsid w:val="00A908ED"/>
    <w:rsid w:val="00A92A53"/>
    <w:rsid w:val="00A94E5D"/>
    <w:rsid w:val="00AA1BD6"/>
    <w:rsid w:val="00AA4A94"/>
    <w:rsid w:val="00AC6C1F"/>
    <w:rsid w:val="00AD77FD"/>
    <w:rsid w:val="00B00C12"/>
    <w:rsid w:val="00B11B2C"/>
    <w:rsid w:val="00B30291"/>
    <w:rsid w:val="00B4313D"/>
    <w:rsid w:val="00B84B97"/>
    <w:rsid w:val="00B9514F"/>
    <w:rsid w:val="00BB3953"/>
    <w:rsid w:val="00C04B24"/>
    <w:rsid w:val="00C16AF5"/>
    <w:rsid w:val="00C20204"/>
    <w:rsid w:val="00C46A44"/>
    <w:rsid w:val="00C5746C"/>
    <w:rsid w:val="00C70FE7"/>
    <w:rsid w:val="00C74E78"/>
    <w:rsid w:val="00C846C6"/>
    <w:rsid w:val="00C91DD9"/>
    <w:rsid w:val="00C94613"/>
    <w:rsid w:val="00C94FF1"/>
    <w:rsid w:val="00C95681"/>
    <w:rsid w:val="00CA5D01"/>
    <w:rsid w:val="00D27EDF"/>
    <w:rsid w:val="00D57CE8"/>
    <w:rsid w:val="00D67CEF"/>
    <w:rsid w:val="00D702BD"/>
    <w:rsid w:val="00D77F52"/>
    <w:rsid w:val="00D85DDE"/>
    <w:rsid w:val="00DB15B2"/>
    <w:rsid w:val="00DD50ED"/>
    <w:rsid w:val="00DF1242"/>
    <w:rsid w:val="00DF5106"/>
    <w:rsid w:val="00E00749"/>
    <w:rsid w:val="00E04299"/>
    <w:rsid w:val="00E34240"/>
    <w:rsid w:val="00E60C6D"/>
    <w:rsid w:val="00E745F7"/>
    <w:rsid w:val="00E90C7D"/>
    <w:rsid w:val="00E92EA7"/>
    <w:rsid w:val="00EC641A"/>
    <w:rsid w:val="00EF388D"/>
    <w:rsid w:val="00F012A7"/>
    <w:rsid w:val="00F025DA"/>
    <w:rsid w:val="00F54A05"/>
    <w:rsid w:val="00F60E6B"/>
    <w:rsid w:val="00F72AE2"/>
    <w:rsid w:val="00F801D8"/>
    <w:rsid w:val="00FC7CEC"/>
    <w:rsid w:val="00FF1715"/>
    <w:rsid w:val="00FF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061BD"/>
  <w15:chartTrackingRefBased/>
  <w15:docId w15:val="{49B39961-BEBF-4984-8A48-887B43C3F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B30291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">
    <w:name w:val="Колонтитул (2)_"/>
    <w:basedOn w:val="a0"/>
    <w:link w:val="20"/>
    <w:rsid w:val="00B3029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5">
    <w:name w:val="Основной текст_"/>
    <w:basedOn w:val="a0"/>
    <w:link w:val="1"/>
    <w:rsid w:val="00B30291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B30291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4">
    <w:name w:val="Другое"/>
    <w:basedOn w:val="a"/>
    <w:link w:val="a3"/>
    <w:rsid w:val="00B30291"/>
    <w:pPr>
      <w:shd w:val="clear" w:color="auto" w:fill="FFFFFF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customStyle="1" w:styleId="20">
    <w:name w:val="Колонтитул (2)"/>
    <w:basedOn w:val="a"/>
    <w:link w:val="2"/>
    <w:rsid w:val="00B30291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en-US" w:eastAsia="en-US" w:bidi="ar-SA"/>
    </w:rPr>
  </w:style>
  <w:style w:type="paragraph" w:customStyle="1" w:styleId="1">
    <w:name w:val="Основной текст1"/>
    <w:basedOn w:val="a"/>
    <w:link w:val="a5"/>
    <w:rsid w:val="00B30291"/>
    <w:pPr>
      <w:shd w:val="clear" w:color="auto" w:fill="FFFFFF"/>
    </w:pPr>
    <w:rPr>
      <w:rFonts w:ascii="Times New Roman" w:eastAsia="Times New Roman" w:hAnsi="Times New Roman" w:cs="Times New Roman"/>
      <w:i/>
      <w:iCs/>
      <w:color w:val="auto"/>
      <w:sz w:val="19"/>
      <w:szCs w:val="19"/>
      <w:lang w:val="en-US" w:eastAsia="en-US" w:bidi="ar-SA"/>
    </w:rPr>
  </w:style>
  <w:style w:type="paragraph" w:customStyle="1" w:styleId="a7">
    <w:name w:val="Подпись к таблице"/>
    <w:basedOn w:val="a"/>
    <w:link w:val="a6"/>
    <w:rsid w:val="00B30291"/>
    <w:pPr>
      <w:shd w:val="clear" w:color="auto" w:fill="FFFFFF"/>
    </w:pPr>
    <w:rPr>
      <w:rFonts w:ascii="Times New Roman" w:eastAsia="Times New Roman" w:hAnsi="Times New Roman" w:cs="Times New Roman"/>
      <w:b/>
      <w:bCs/>
      <w:color w:val="auto"/>
      <w:sz w:val="18"/>
      <w:szCs w:val="18"/>
      <w:lang w:val="en-US" w:eastAsia="en-US" w:bidi="ar-SA"/>
    </w:rPr>
  </w:style>
  <w:style w:type="table" w:styleId="a8">
    <w:name w:val="Table Grid"/>
    <w:basedOn w:val="a1"/>
    <w:uiPriority w:val="39"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30291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B30291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21">
    <w:name w:val="Основной текст (2)_"/>
    <w:basedOn w:val="a0"/>
    <w:link w:val="22"/>
    <w:rsid w:val="00B30291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30291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  <w:lang w:val="en-US" w:eastAsia="en-US" w:bidi="ar-SA"/>
    </w:rPr>
  </w:style>
  <w:style w:type="character" w:styleId="ab">
    <w:name w:val="Strong"/>
    <w:basedOn w:val="a0"/>
    <w:uiPriority w:val="22"/>
    <w:qFormat/>
    <w:rsid w:val="00B30291"/>
    <w:rPr>
      <w:b/>
      <w:bCs/>
    </w:rPr>
  </w:style>
  <w:style w:type="character" w:styleId="ac">
    <w:name w:val="Emphasis"/>
    <w:basedOn w:val="a0"/>
    <w:uiPriority w:val="20"/>
    <w:qFormat/>
    <w:rsid w:val="00B30291"/>
    <w:rPr>
      <w:i/>
      <w:iCs/>
    </w:rPr>
  </w:style>
  <w:style w:type="paragraph" w:styleId="ad">
    <w:name w:val="No Spacing"/>
    <w:uiPriority w:val="1"/>
    <w:qFormat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3">
    <w:name w:val="Основной текст (3)_"/>
    <w:basedOn w:val="a0"/>
    <w:link w:val="30"/>
    <w:locked/>
    <w:rsid w:val="007D4A0A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D4A0A"/>
    <w:pPr>
      <w:shd w:val="clear" w:color="auto" w:fill="FFFFFF"/>
      <w:spacing w:line="232" w:lineRule="auto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styleId="ae">
    <w:name w:val="footer"/>
    <w:basedOn w:val="a"/>
    <w:link w:val="af"/>
    <w:uiPriority w:val="99"/>
    <w:unhideWhenUsed/>
    <w:rsid w:val="00855E11"/>
    <w:pPr>
      <w:tabs>
        <w:tab w:val="center" w:pos="4677"/>
        <w:tab w:val="right" w:pos="9355"/>
      </w:tabs>
    </w:pPr>
  </w:style>
  <w:style w:type="character" w:customStyle="1" w:styleId="af">
    <w:name w:val="Нижній колонтитул Знак"/>
    <w:basedOn w:val="a0"/>
    <w:link w:val="ae"/>
    <w:uiPriority w:val="99"/>
    <w:rsid w:val="00855E11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paragraph" w:styleId="af0">
    <w:name w:val="Balloon Text"/>
    <w:basedOn w:val="a"/>
    <w:link w:val="af1"/>
    <w:uiPriority w:val="99"/>
    <w:semiHidden/>
    <w:unhideWhenUsed/>
    <w:rsid w:val="00FF1715"/>
    <w:rPr>
      <w:rFonts w:ascii="Segoe UI" w:hAnsi="Segoe UI" w:cs="Segoe UI"/>
      <w:sz w:val="18"/>
      <w:szCs w:val="18"/>
    </w:rPr>
  </w:style>
  <w:style w:type="character" w:customStyle="1" w:styleId="af1">
    <w:name w:val="Текст у виносці Знак"/>
    <w:basedOn w:val="a0"/>
    <w:link w:val="af0"/>
    <w:uiPriority w:val="99"/>
    <w:semiHidden/>
    <w:rsid w:val="00FF1715"/>
    <w:rPr>
      <w:rFonts w:ascii="Segoe UI" w:eastAsia="Courier New" w:hAnsi="Segoe UI" w:cs="Segoe UI"/>
      <w:color w:val="000000"/>
      <w:sz w:val="18"/>
      <w:szCs w:val="18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1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oksana.shynkarchuk\Downloads\request_qr_co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783B54-C4EF-4978-8D46-27B358B74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1081</Words>
  <Characters>6165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до проєкту рішення про передачу</vt:lpstr>
      <vt:lpstr/>
    </vt:vector>
  </TitlesOfParts>
  <Manager>Управління землеустрою</Manager>
  <Company>ДЕПАРТАМЕНТ ЗЕМЕЛЬНИХ РЕСУРСІВ</Company>
  <LinksUpToDate>false</LinksUpToDate>
  <CharactersWithSpaces>7232</CharactersWithSpaces>
  <SharedDoc>false</SharedDoc>
  <HyperlinkBase>136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до проєкту рішення про передачу</dc:title>
  <dc:subject/>
  <dc:creator>Сізон Олена Миколаївна</dc:creator>
  <cp:keywords/>
  <dc:description/>
  <cp:lastModifiedBy>Корнійчук Олеся Михайлівна</cp:lastModifiedBy>
  <cp:revision>2</cp:revision>
  <cp:lastPrinted>2023-05-18T08:19:00Z</cp:lastPrinted>
  <dcterms:created xsi:type="dcterms:W3CDTF">2023-05-22T13:26:00Z</dcterms:created>
  <dcterms:modified xsi:type="dcterms:W3CDTF">2023-05-22T13:26:00Z</dcterms:modified>
</cp:coreProperties>
</file>