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730768050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730768050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902177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104378">
        <w:rPr>
          <w:b/>
          <w:bCs/>
          <w:sz w:val="24"/>
          <w:szCs w:val="24"/>
          <w:lang w:val="ru-RU"/>
        </w:rPr>
        <w:t>-58034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104378">
        <w:rPr>
          <w:b/>
          <w:bCs/>
          <w:sz w:val="24"/>
          <w:szCs w:val="24"/>
          <w:lang w:val="ru-RU"/>
        </w:rPr>
        <w:t>22.09.2023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4DCC6BA8" w:rsidR="00343979" w:rsidRPr="00694D51" w:rsidRDefault="00104378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104378">
        <w:rPr>
          <w:b/>
          <w:i/>
          <w:sz w:val="24"/>
          <w:szCs w:val="24"/>
        </w:rPr>
        <w:t xml:space="preserve">Про поновлення </w:t>
      </w:r>
      <w:proofErr w:type="spellStart"/>
      <w:r w:rsidRPr="00104378">
        <w:rPr>
          <w:b/>
          <w:i/>
          <w:sz w:val="24"/>
          <w:szCs w:val="24"/>
          <w:lang w:val="ru-RU"/>
        </w:rPr>
        <w:t>товариству</w:t>
      </w:r>
      <w:proofErr w:type="spellEnd"/>
      <w:r w:rsidRPr="00104378">
        <w:rPr>
          <w:b/>
          <w:i/>
          <w:sz w:val="24"/>
          <w:szCs w:val="24"/>
          <w:lang w:val="ru-RU"/>
        </w:rPr>
        <w:t xml:space="preserve"> з </w:t>
      </w:r>
      <w:proofErr w:type="spellStart"/>
      <w:r w:rsidRPr="00104378">
        <w:rPr>
          <w:b/>
          <w:i/>
          <w:sz w:val="24"/>
          <w:szCs w:val="24"/>
          <w:lang w:val="ru-RU"/>
        </w:rPr>
        <w:t>обмеженою</w:t>
      </w:r>
      <w:proofErr w:type="spellEnd"/>
      <w:r w:rsidRPr="00104378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104378">
        <w:rPr>
          <w:b/>
          <w:i/>
          <w:sz w:val="24"/>
          <w:szCs w:val="24"/>
          <w:lang w:val="ru-RU"/>
        </w:rPr>
        <w:t>відповідальністю</w:t>
      </w:r>
      <w:proofErr w:type="spellEnd"/>
      <w:r w:rsidRPr="00104378">
        <w:rPr>
          <w:b/>
          <w:i/>
          <w:sz w:val="24"/>
          <w:szCs w:val="24"/>
          <w:lang w:val="ru-RU"/>
        </w:rPr>
        <w:t xml:space="preserve"> </w:t>
      </w:r>
      <w:r w:rsidR="000B1E6A" w:rsidRPr="00104378">
        <w:rPr>
          <w:b/>
          <w:i/>
          <w:color w:val="auto"/>
          <w:sz w:val="24"/>
          <w:szCs w:val="24"/>
          <w:lang w:val="ru-RU" w:bidi="ar-SA"/>
        </w:rPr>
        <w:t>«АДАМАНС»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="009674CE"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="009674CE" w:rsidRPr="000B1E6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                     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30 жовтня 2018 року № 1241</w:t>
      </w:r>
      <w:r w:rsidR="009674CE"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32CFC1A" w:rsidR="00E94376" w:rsidRPr="00104378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</w:rPr>
              <w:t>ТОВАРИСТВО З ОБМЕЖЕНОЮ ВІДПОВІДАЛЬНІСТЮ «АДАМАНС»</w:t>
            </w:r>
            <w:r w:rsidR="000B1E6A" w:rsidRPr="00104378">
              <w:rPr>
                <w:i/>
                <w:sz w:val="24"/>
                <w:szCs w:val="24"/>
              </w:rPr>
              <w:t xml:space="preserve"> (</w:t>
            </w:r>
            <w:r w:rsidR="00FF0A55" w:rsidRPr="00104378">
              <w:rPr>
                <w:i/>
                <w:sz w:val="24"/>
                <w:szCs w:val="24"/>
              </w:rPr>
              <w:t>ЄДРПОУ</w:t>
            </w:r>
            <w:r w:rsidR="002B5778" w:rsidRPr="00104378">
              <w:rPr>
                <w:i/>
                <w:sz w:val="24"/>
                <w:szCs w:val="24"/>
              </w:rPr>
              <w:t xml:space="preserve"> </w:t>
            </w:r>
            <w:r w:rsidR="000B1E6A" w:rsidRPr="00104378">
              <w:rPr>
                <w:i/>
                <w:color w:val="auto"/>
                <w:sz w:val="24"/>
                <w:szCs w:val="24"/>
                <w:lang w:bidi="ar-SA"/>
              </w:rPr>
              <w:t>34927346)</w:t>
            </w:r>
            <w:r w:rsidR="00104378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="00104378" w:rsidRPr="00104378">
              <w:rPr>
                <w:i/>
                <w:color w:val="auto"/>
                <w:sz w:val="24"/>
                <w:szCs w:val="24"/>
                <w:lang w:bidi="ar-SA"/>
              </w:rPr>
              <w:t>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104378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104378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10437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10437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0437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6328A37" w14:textId="38B42407" w:rsidR="00104378" w:rsidRPr="00104378" w:rsidRDefault="00104378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</w:rPr>
              <w:t>ПРИВАТНЕ АКЦІОНЕРНЕ</w:t>
            </w:r>
            <w:r>
              <w:rPr>
                <w:i/>
                <w:sz w:val="24"/>
                <w:szCs w:val="24"/>
              </w:rPr>
              <w:t xml:space="preserve"> ТОВАРИСТВО "РІВНЕВОДАВТОТРАНС"</w:t>
            </w:r>
          </w:p>
          <w:p w14:paraId="303B8ABF" w14:textId="0BDA498F" w:rsidR="00104378" w:rsidRPr="00104378" w:rsidRDefault="00104378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</w:rPr>
              <w:t>Розмір внеску до ста</w:t>
            </w:r>
            <w:r>
              <w:rPr>
                <w:i/>
                <w:sz w:val="24"/>
                <w:szCs w:val="24"/>
              </w:rPr>
              <w:t>тутного фонду: 1 224 600,00 грн</w:t>
            </w:r>
          </w:p>
          <w:p w14:paraId="6A61D5E1" w14:textId="0BF19EA0" w:rsidR="00104378" w:rsidRPr="00104378" w:rsidRDefault="00615977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Частка (%): 8,21%</w:t>
            </w:r>
          </w:p>
          <w:p w14:paraId="37A2FAB5" w14:textId="1035E89F" w:rsidR="00104378" w:rsidRPr="00104378" w:rsidRDefault="00104378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</w:rPr>
              <w:t>ТОВАРИСТВО З ОБМЕЖЕНОЮ ВІД</w:t>
            </w:r>
            <w:r>
              <w:rPr>
                <w:i/>
                <w:sz w:val="24"/>
                <w:szCs w:val="24"/>
              </w:rPr>
              <w:t>ПОВІДАЛЬНІСТЮ "МОЛПРОМ-ЕКСПЕРТ"</w:t>
            </w:r>
          </w:p>
          <w:p w14:paraId="6C221AAD" w14:textId="7D598BF1" w:rsidR="00104378" w:rsidRPr="00104378" w:rsidRDefault="00104378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</w:rPr>
              <w:t>Розмір внеску до ста</w:t>
            </w:r>
            <w:r>
              <w:rPr>
                <w:i/>
                <w:sz w:val="24"/>
                <w:szCs w:val="24"/>
              </w:rPr>
              <w:t>тутного фонду: 1 130 400,00 грн</w:t>
            </w:r>
          </w:p>
          <w:p w14:paraId="38AFC61A" w14:textId="1546D0FE" w:rsidR="00104378" w:rsidRPr="00104378" w:rsidRDefault="00615977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Частка (%): 7,58%</w:t>
            </w:r>
          </w:p>
          <w:p w14:paraId="1FB1CDD4" w14:textId="4A06FBCB" w:rsidR="00104378" w:rsidRPr="00104378" w:rsidRDefault="00104378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</w:rPr>
              <w:t xml:space="preserve">ТОВАРИСТВО З ОБМЕЖЕНОЮ </w:t>
            </w:r>
            <w:r>
              <w:rPr>
                <w:i/>
                <w:sz w:val="24"/>
                <w:szCs w:val="24"/>
              </w:rPr>
              <w:t>ВІДПОВІДАЛЬНІСТЮ "КРАФТ ЕСТЕЙТ"</w:t>
            </w:r>
          </w:p>
          <w:p w14:paraId="2FF8AA34" w14:textId="779E97F0" w:rsidR="00104378" w:rsidRPr="00104378" w:rsidRDefault="00104378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</w:rPr>
              <w:t>Розмір внеску до стат</w:t>
            </w:r>
            <w:r>
              <w:rPr>
                <w:i/>
                <w:sz w:val="24"/>
                <w:szCs w:val="24"/>
              </w:rPr>
              <w:t>утного фонду: 12 555 943,00 грн</w:t>
            </w:r>
          </w:p>
          <w:p w14:paraId="6643096C" w14:textId="71A653FF" w:rsidR="00E94376" w:rsidRPr="00104378" w:rsidRDefault="00104378" w:rsidP="0010437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</w:rPr>
              <w:t>Частка (%): 84,21%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C7A8B69" w14:textId="05D6C2FF" w:rsidR="00E94376" w:rsidRPr="00FB2EF9" w:rsidRDefault="00FB2EF9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FB2EF9">
              <w:rPr>
                <w:i/>
                <w:sz w:val="24"/>
                <w:szCs w:val="24"/>
              </w:rPr>
              <w:t>-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04.07.2023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730768050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8000000000:91:099:0001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115A7B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Олегівська, 36  у Шевченківському районі</w:t>
            </w:r>
          </w:p>
        </w:tc>
      </w:tr>
      <w:tr w:rsidR="008A338E" w:rsidRPr="00037B84" w14:paraId="333A0AB7" w14:textId="77777777" w:rsidTr="00115A7B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04378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0,5743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115A7B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779FEB29" w14:textId="74B2346A" w:rsidR="008A338E" w:rsidRPr="00123E08" w:rsidRDefault="00CC4E46" w:rsidP="00FB2EF9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115A7B">
              <w:rPr>
                <w:b/>
                <w:i/>
                <w:sz w:val="24"/>
                <w:szCs w:val="24"/>
              </w:rPr>
              <w:t>ренда на</w:t>
            </w:r>
            <w:r w:rsidR="00115A7B">
              <w:rPr>
                <w:b/>
                <w:i/>
                <w:sz w:val="24"/>
                <w:szCs w:val="24"/>
                <w:lang w:val="ru-RU"/>
              </w:rPr>
              <w:t xml:space="preserve"> 5 </w:t>
            </w:r>
            <w:proofErr w:type="spellStart"/>
            <w:r w:rsidR="00115A7B">
              <w:rPr>
                <w:b/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="00C55118" w:rsidRPr="0010437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115A7B">
        <w:trPr>
          <w:trHeight w:val="531"/>
        </w:trPr>
        <w:tc>
          <w:tcPr>
            <w:tcW w:w="2972" w:type="dxa"/>
            <w:shd w:val="clear" w:color="auto" w:fill="FFFFFF"/>
          </w:tcPr>
          <w:p w14:paraId="3095BDDD" w14:textId="77777777" w:rsidR="00FB2EF9" w:rsidRPr="00FB2EF9" w:rsidRDefault="00776E89" w:rsidP="00FB2EF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FB2EF9" w:rsidRPr="00FB2EF9">
              <w:rPr>
                <w:i/>
                <w:sz w:val="24"/>
                <w:szCs w:val="24"/>
              </w:rPr>
              <w:t xml:space="preserve">Код виду цільового </w:t>
            </w:r>
          </w:p>
          <w:p w14:paraId="1AF37BE7" w14:textId="7BA1A28B" w:rsidR="006764C8" w:rsidRPr="00056A2A" w:rsidRDefault="00FB2EF9" w:rsidP="00FB2EF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FB2EF9">
              <w:rPr>
                <w:i/>
                <w:sz w:val="24"/>
                <w:szCs w:val="24"/>
              </w:rPr>
              <w:t xml:space="preserve"> призначення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9E50292" w14:textId="35BC5904" w:rsidR="006764C8" w:rsidRPr="00FB2EF9" w:rsidRDefault="00C670C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03.10 д</w:t>
            </w:r>
            <w:r w:rsidR="00FB2EF9" w:rsidRPr="00FB2EF9">
              <w:rPr>
                <w:b/>
                <w:i/>
                <w:sz w:val="24"/>
                <w:szCs w:val="24"/>
              </w:rPr>
              <w:t xml:space="preserve"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</w:t>
            </w:r>
            <w:r w:rsidR="00FB2EF9">
              <w:rPr>
                <w:b/>
                <w:i/>
                <w:sz w:val="24"/>
                <w:szCs w:val="24"/>
              </w:rPr>
              <w:t>(д</w:t>
            </w:r>
            <w:r w:rsidR="00C55118" w:rsidRPr="00FB2EF9">
              <w:rPr>
                <w:b/>
                <w:i/>
                <w:sz w:val="24"/>
                <w:szCs w:val="24"/>
              </w:rPr>
              <w:t>ля обслуговування та експлуатації адміністративних будівель і споруд</w:t>
            </w:r>
            <w:r w:rsidR="00FB2EF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115A7B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FB2EF9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DCAEE6E" w14:textId="36B32EB3" w:rsidR="006D7E33" w:rsidRPr="00115A7B" w:rsidRDefault="00277475" w:rsidP="00115A7B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277475">
              <w:rPr>
                <w:b/>
                <w:i/>
                <w:sz w:val="24"/>
                <w:szCs w:val="24"/>
              </w:rPr>
              <w:t>78 251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77475">
              <w:rPr>
                <w:b/>
                <w:i/>
                <w:sz w:val="24"/>
                <w:szCs w:val="24"/>
              </w:rPr>
              <w:t>218</w:t>
            </w:r>
            <w:r>
              <w:rPr>
                <w:b/>
                <w:i/>
                <w:sz w:val="24"/>
                <w:szCs w:val="24"/>
              </w:rPr>
              <w:t xml:space="preserve"> грн 85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E9ACD32" w14:textId="77777777" w:rsidR="00C670C6" w:rsidRDefault="00C670C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25E7536" w14:textId="77777777" w:rsidR="00C670C6" w:rsidRDefault="00C670C6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487EC528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D8C3FA1" w14:textId="77777777" w:rsidR="004A28A0" w:rsidRDefault="00FB2EF9" w:rsidP="00FB2EF9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FB2EF9">
              <w:rPr>
                <w:b w:val="0"/>
                <w:i/>
                <w:sz w:val="24"/>
                <w:szCs w:val="24"/>
              </w:rPr>
              <w:t>Забудована. На зе</w:t>
            </w:r>
            <w:r w:rsidR="004A28A0">
              <w:rPr>
                <w:b w:val="0"/>
                <w:i/>
                <w:sz w:val="24"/>
                <w:szCs w:val="24"/>
              </w:rPr>
              <w:t>мельній ділянці розміщений</w:t>
            </w:r>
            <w:r w:rsidRPr="00FB2EF9">
              <w:rPr>
                <w:b w:val="0"/>
                <w:i/>
                <w:sz w:val="24"/>
                <w:szCs w:val="24"/>
              </w:rPr>
              <w:t xml:space="preserve"> </w:t>
            </w:r>
            <w:r w:rsidR="004A28A0">
              <w:rPr>
                <w:b w:val="0"/>
                <w:i/>
                <w:sz w:val="24"/>
                <w:szCs w:val="24"/>
              </w:rPr>
              <w:t>будівельний майданчик. Ділянка огороджена металевим парканом та</w:t>
            </w:r>
            <w:r w:rsidRPr="00FB2EF9">
              <w:rPr>
                <w:b w:val="0"/>
                <w:i/>
                <w:sz w:val="24"/>
                <w:szCs w:val="24"/>
              </w:rPr>
              <w:t xml:space="preserve"> охороняється</w:t>
            </w:r>
            <w:r w:rsidR="004A28A0">
              <w:rPr>
                <w:b w:val="0"/>
                <w:i/>
                <w:sz w:val="24"/>
                <w:szCs w:val="24"/>
              </w:rPr>
              <w:t>. У межах огородженої території збудовано фундамент, розміщена будівельна техніка, будівельні матеріали, декілька побутових вагончиків та пост охорони.</w:t>
            </w:r>
          </w:p>
          <w:p w14:paraId="6B9A0BF2" w14:textId="7836B477" w:rsidR="00FB2EF9" w:rsidRDefault="004A28A0" w:rsidP="00FB2EF9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Згідно з будівельним паспортом об’єкту, на ділянці здійснюється реконструкція адміністративних будівель під баг</w:t>
            </w:r>
            <w:r w:rsidR="00615977">
              <w:rPr>
                <w:b w:val="0"/>
                <w:i/>
                <w:sz w:val="24"/>
                <w:szCs w:val="24"/>
              </w:rPr>
              <w:t>атофункціональний комплекс на ву</w:t>
            </w:r>
            <w:r>
              <w:rPr>
                <w:b w:val="0"/>
                <w:i/>
                <w:sz w:val="24"/>
                <w:szCs w:val="24"/>
              </w:rPr>
              <w:t xml:space="preserve">л.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Олегівській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, 36 </w:t>
            </w:r>
            <w:r w:rsidRPr="004A28A0">
              <w:rPr>
                <w:b w:val="0"/>
                <w:i/>
                <w:sz w:val="24"/>
                <w:szCs w:val="24"/>
              </w:rPr>
              <w:t>у Шевченківському районі</w:t>
            </w:r>
            <w:r>
              <w:rPr>
                <w:b w:val="0"/>
                <w:i/>
                <w:sz w:val="24"/>
                <w:szCs w:val="24"/>
              </w:rPr>
              <w:t xml:space="preserve"> м. Києва. Дозвіл на виконання будівельних робіт виданий ДАБІ України від 02.06.2021                        № ІУ 0132100425695. Замовник будівництва</w:t>
            </w:r>
            <w:r w:rsidRPr="004A28A0">
              <w:rPr>
                <w:b w:val="0"/>
                <w:i/>
                <w:sz w:val="24"/>
                <w:szCs w:val="24"/>
              </w:rPr>
              <w:t xml:space="preserve"> – </w:t>
            </w:r>
            <w:r w:rsidR="00615977">
              <w:rPr>
                <w:b w:val="0"/>
                <w:i/>
                <w:sz w:val="24"/>
                <w:szCs w:val="24"/>
              </w:rPr>
              <w:t>Товариство</w:t>
            </w:r>
            <w:r w:rsidR="00E96CAB">
              <w:rPr>
                <w:b w:val="0"/>
                <w:i/>
                <w:sz w:val="24"/>
                <w:szCs w:val="24"/>
              </w:rPr>
              <w:t xml:space="preserve"> </w:t>
            </w:r>
            <w:r w:rsidR="00FB2EF9" w:rsidRPr="00FB2EF9">
              <w:rPr>
                <w:b w:val="0"/>
                <w:i/>
                <w:sz w:val="24"/>
                <w:szCs w:val="24"/>
              </w:rPr>
              <w:t>(акт обстеження</w:t>
            </w:r>
            <w:r w:rsidR="00C670C6">
              <w:rPr>
                <w:b w:val="0"/>
                <w:i/>
                <w:sz w:val="24"/>
                <w:szCs w:val="24"/>
              </w:rPr>
              <w:t xml:space="preserve"> земельної ділянки</w:t>
            </w:r>
            <w:r w:rsidR="00E96CAB">
              <w:rPr>
                <w:b w:val="0"/>
                <w:i/>
                <w:sz w:val="24"/>
                <w:szCs w:val="24"/>
              </w:rPr>
              <w:t xml:space="preserve">  </w:t>
            </w:r>
            <w:r w:rsidR="00277475">
              <w:rPr>
                <w:b w:val="0"/>
                <w:i/>
                <w:sz w:val="24"/>
                <w:szCs w:val="24"/>
              </w:rPr>
              <w:t xml:space="preserve">від 04.09.2023 </w:t>
            </w:r>
            <w:r w:rsidR="00C670C6">
              <w:rPr>
                <w:b w:val="0"/>
                <w:i/>
                <w:sz w:val="24"/>
                <w:szCs w:val="24"/>
              </w:rPr>
              <w:t xml:space="preserve">                                 </w:t>
            </w:r>
            <w:r w:rsidR="00277475">
              <w:rPr>
                <w:b w:val="0"/>
                <w:i/>
                <w:sz w:val="24"/>
                <w:szCs w:val="24"/>
              </w:rPr>
              <w:t>№ ДК/179</w:t>
            </w:r>
            <w:r w:rsidR="00FB2EF9" w:rsidRPr="00FB2EF9">
              <w:rPr>
                <w:b w:val="0"/>
                <w:i/>
                <w:sz w:val="24"/>
                <w:szCs w:val="24"/>
              </w:rPr>
              <w:t xml:space="preserve">-АО/2023). </w:t>
            </w:r>
          </w:p>
          <w:p w14:paraId="65B63BD4" w14:textId="77777777" w:rsidR="00C670C6" w:rsidRPr="004A28A0" w:rsidRDefault="00C670C6" w:rsidP="00FB2EF9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</w:p>
          <w:p w14:paraId="38E975F4" w14:textId="77777777" w:rsidR="00277475" w:rsidRDefault="00FB2EF9" w:rsidP="0027747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B2EF9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</w:t>
            </w:r>
            <w:r w:rsidR="00277475">
              <w:rPr>
                <w:b w:val="0"/>
                <w:i/>
                <w:sz w:val="24"/>
                <w:szCs w:val="24"/>
              </w:rPr>
              <w:t>оме майно Товариству належа</w:t>
            </w:r>
            <w:r w:rsidRPr="00FB2EF9">
              <w:rPr>
                <w:b w:val="0"/>
                <w:i/>
                <w:sz w:val="24"/>
                <w:szCs w:val="24"/>
              </w:rPr>
              <w:t>ть</w:t>
            </w:r>
            <w:r w:rsidR="00277475">
              <w:rPr>
                <w:b w:val="0"/>
                <w:i/>
                <w:sz w:val="24"/>
                <w:szCs w:val="24"/>
              </w:rPr>
              <w:t>:</w:t>
            </w:r>
          </w:p>
          <w:p w14:paraId="1232A8C5" w14:textId="1BAEACBD" w:rsidR="00277475" w:rsidRDefault="00C670C6" w:rsidP="00C670C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- </w:t>
            </w:r>
            <w:r w:rsidR="00277475">
              <w:rPr>
                <w:b w:val="0"/>
                <w:i/>
                <w:sz w:val="24"/>
                <w:szCs w:val="24"/>
              </w:rPr>
              <w:t>нежилий будинок (літ. А) загальною площею 2717,6</w:t>
            </w:r>
            <w:r w:rsidR="00FB2EF9" w:rsidRPr="00FB2EF9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FB2EF9" w:rsidRPr="00FB2EF9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="00FB2EF9" w:rsidRPr="00FB2EF9">
              <w:rPr>
                <w:b w:val="0"/>
                <w:i/>
                <w:sz w:val="24"/>
                <w:szCs w:val="24"/>
              </w:rPr>
              <w:t>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FB2EF9" w:rsidRPr="00FB2EF9">
              <w:rPr>
                <w:b w:val="0"/>
                <w:i/>
                <w:sz w:val="24"/>
                <w:szCs w:val="24"/>
              </w:rPr>
              <w:t xml:space="preserve">м (реєстраційний номер об’єкта нерухомого майна </w:t>
            </w:r>
            <w:r w:rsidR="00277475" w:rsidRPr="00277475">
              <w:rPr>
                <w:b w:val="0"/>
                <w:i/>
                <w:sz w:val="24"/>
                <w:szCs w:val="24"/>
              </w:rPr>
              <w:t>169747180000</w:t>
            </w:r>
            <w:r w:rsidR="00FB2EF9" w:rsidRPr="00FB2EF9">
              <w:rPr>
                <w:b w:val="0"/>
                <w:i/>
                <w:sz w:val="24"/>
                <w:szCs w:val="24"/>
              </w:rPr>
              <w:t xml:space="preserve">, номер відомостей про речове право </w:t>
            </w:r>
            <w:r w:rsidR="00277475" w:rsidRPr="00277475">
              <w:rPr>
                <w:b w:val="0"/>
                <w:i/>
                <w:sz w:val="24"/>
                <w:szCs w:val="24"/>
              </w:rPr>
              <w:t>2692409</w:t>
            </w:r>
            <w:r w:rsidR="00277475">
              <w:rPr>
                <w:b w:val="0"/>
                <w:i/>
                <w:sz w:val="24"/>
                <w:szCs w:val="24"/>
              </w:rPr>
              <w:t xml:space="preserve"> від 30</w:t>
            </w:r>
            <w:r w:rsidR="00FB2EF9" w:rsidRPr="00FB2EF9">
              <w:rPr>
                <w:b w:val="0"/>
                <w:i/>
                <w:sz w:val="24"/>
                <w:szCs w:val="24"/>
              </w:rPr>
              <w:t>.0</w:t>
            </w:r>
            <w:r w:rsidR="00277475">
              <w:rPr>
                <w:b w:val="0"/>
                <w:i/>
                <w:sz w:val="24"/>
                <w:szCs w:val="24"/>
              </w:rPr>
              <w:t>9.2013);</w:t>
            </w:r>
          </w:p>
          <w:p w14:paraId="506E57A9" w14:textId="357BB148" w:rsidR="00823CCF" w:rsidRPr="00277475" w:rsidRDefault="00C670C6" w:rsidP="0027747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- </w:t>
            </w:r>
            <w:r w:rsidR="00277475" w:rsidRPr="00277475">
              <w:rPr>
                <w:b w:val="0"/>
                <w:i/>
                <w:sz w:val="24"/>
                <w:szCs w:val="24"/>
              </w:rPr>
              <w:t>нежитлові будівлі (літ. Б,В,Г)</w:t>
            </w:r>
            <w:r w:rsidR="00277475">
              <w:rPr>
                <w:b w:val="0"/>
                <w:i/>
                <w:sz w:val="24"/>
                <w:szCs w:val="24"/>
              </w:rPr>
              <w:t xml:space="preserve"> </w:t>
            </w:r>
            <w:r w:rsidR="00277475" w:rsidRPr="00277475">
              <w:rPr>
                <w:b w:val="0"/>
                <w:i/>
                <w:sz w:val="24"/>
                <w:szCs w:val="24"/>
              </w:rPr>
              <w:t>загальною площею</w:t>
            </w:r>
            <w:r w:rsidR="00277475">
              <w:rPr>
                <w:b w:val="0"/>
                <w:i/>
                <w:sz w:val="24"/>
                <w:szCs w:val="24"/>
              </w:rPr>
              <w:t xml:space="preserve"> 253,6 </w:t>
            </w:r>
            <w:proofErr w:type="spellStart"/>
            <w:r w:rsidR="00277475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="00277475">
              <w:rPr>
                <w:b w:val="0"/>
                <w:i/>
                <w:sz w:val="24"/>
                <w:szCs w:val="24"/>
              </w:rPr>
              <w:t xml:space="preserve">. м </w:t>
            </w:r>
            <w:r w:rsidR="00277475" w:rsidRPr="00277475">
              <w:rPr>
                <w:b w:val="0"/>
                <w:i/>
                <w:sz w:val="24"/>
                <w:szCs w:val="24"/>
              </w:rPr>
              <w:t>(реєстраційний номер об’єкта нерухомого майна 1050780000, номер відомостей про речове право 14532</w:t>
            </w:r>
            <w:r w:rsidR="00277475">
              <w:rPr>
                <w:b w:val="0"/>
                <w:i/>
                <w:sz w:val="24"/>
                <w:szCs w:val="24"/>
              </w:rPr>
              <w:t xml:space="preserve"> від 10</w:t>
            </w:r>
            <w:r w:rsidR="00277475" w:rsidRPr="00277475">
              <w:rPr>
                <w:b w:val="0"/>
                <w:i/>
                <w:sz w:val="24"/>
                <w:szCs w:val="24"/>
              </w:rPr>
              <w:t>.0</w:t>
            </w:r>
            <w:r w:rsidR="00277475">
              <w:rPr>
                <w:b w:val="0"/>
                <w:i/>
                <w:sz w:val="24"/>
                <w:szCs w:val="24"/>
              </w:rPr>
              <w:t>1</w:t>
            </w:r>
            <w:r w:rsidR="00277475" w:rsidRPr="00277475">
              <w:rPr>
                <w:b w:val="0"/>
                <w:i/>
                <w:sz w:val="24"/>
                <w:szCs w:val="24"/>
              </w:rPr>
              <w:t>.2013)</w:t>
            </w:r>
            <w:r w:rsidR="00115A7B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11B143D" w14:textId="77777777" w:rsidTr="00115A7B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  <w:vAlign w:val="center"/>
          </w:tcPr>
          <w:p w14:paraId="112E87C4" w14:textId="73214298" w:rsidR="00823CCF" w:rsidRPr="00907FF6" w:rsidRDefault="00115A7B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025C4">
              <w:rPr>
                <w:b w:val="0"/>
                <w:i/>
                <w:sz w:val="24"/>
                <w:szCs w:val="24"/>
              </w:rPr>
              <w:t>Детальний план території відсутній</w:t>
            </w:r>
            <w:r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115A7B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49BF4673" w14:textId="6036B2B4" w:rsidR="00823CCF" w:rsidRPr="00115A7B" w:rsidRDefault="00115A7B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15A7B">
              <w:rPr>
                <w:b w:val="0"/>
                <w:i/>
                <w:sz w:val="24"/>
                <w:szCs w:val="24"/>
              </w:rPr>
              <w:t>Території громадських будівель та споруд (на розрахунковий період)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15A7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764887C9" w14:textId="77777777" w:rsidR="00115A7B" w:rsidRPr="00115A7B" w:rsidRDefault="00115A7B" w:rsidP="00115A7B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115A7B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52195A19" w:rsidR="00823CCF" w:rsidRPr="00115A7B" w:rsidRDefault="00115A7B" w:rsidP="00115A7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15A7B">
              <w:rPr>
                <w:b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землі житлової та громадської забудови, код виду цільового призначення - </w:t>
            </w:r>
            <w:r w:rsidR="006A19DF" w:rsidRPr="00115A7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03.10</w:t>
            </w:r>
            <w:r w:rsidR="006A19DF" w:rsidRPr="00115A7B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1DF3FE2B" w:rsidR="00823CCF" w:rsidRPr="00115A7B" w:rsidRDefault="00115A7B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15A7B">
              <w:rPr>
                <w:rFonts w:ascii="Times New Roman" w:eastAsia="Times New Roman" w:hAnsi="Times New Roman" w:cs="Times New Roman"/>
                <w:bCs/>
                <w:i/>
              </w:rPr>
              <w:t>Не відноситься д</w:t>
            </w:r>
            <w:bookmarkStart w:id="0" w:name="_GoBack"/>
            <w:bookmarkEnd w:id="0"/>
            <w:r w:rsidRPr="00115A7B">
              <w:rPr>
                <w:rFonts w:ascii="Times New Roman" w:eastAsia="Times New Roman" w:hAnsi="Times New Roman" w:cs="Times New Roman"/>
                <w:bCs/>
                <w:i/>
              </w:rPr>
              <w:t>о територій зелених насаджень загального користування, визначених рішенням Київської міської ради                   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115A7B" w:rsidRPr="00037B84" w14:paraId="66C2F238" w14:textId="77777777" w:rsidTr="00430CA4">
        <w:trPr>
          <w:cantSplit/>
          <w:trHeight w:val="1413"/>
        </w:trPr>
        <w:tc>
          <w:tcPr>
            <w:tcW w:w="2972" w:type="dxa"/>
          </w:tcPr>
          <w:p w14:paraId="53504955" w14:textId="2DC958AE" w:rsidR="00115A7B" w:rsidRPr="002F2D3F" w:rsidRDefault="00115A7B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0CC658B" w14:textId="13297761" w:rsidR="00115A7B" w:rsidRDefault="00115A7B" w:rsidP="00115A7B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15A7B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відповідно до рішен</w:t>
            </w:r>
            <w:r w:rsidR="00145A05">
              <w:rPr>
                <w:rFonts w:ascii="Times New Roman" w:eastAsia="Times New Roman" w:hAnsi="Times New Roman" w:cs="Times New Roman"/>
                <w:bCs/>
                <w:i/>
              </w:rPr>
              <w:t>ня Київської міської ради від 05.07.2018 № 1137/5201</w:t>
            </w:r>
            <w:r w:rsidRPr="00115A7B">
              <w:rPr>
                <w:rFonts w:ascii="Times New Roman" w:eastAsia="Times New Roman" w:hAnsi="Times New Roman" w:cs="Times New Roman"/>
                <w:bCs/>
                <w:i/>
              </w:rPr>
              <w:t xml:space="preserve"> надана в оренду </w:t>
            </w:r>
            <w:r w:rsidR="00C670C6">
              <w:rPr>
                <w:rFonts w:ascii="Times New Roman" w:eastAsia="Times New Roman" w:hAnsi="Times New Roman" w:cs="Times New Roman"/>
                <w:bCs/>
                <w:i/>
              </w:rPr>
              <w:t xml:space="preserve">на 5 років </w:t>
            </w:r>
            <w:r w:rsidR="00145A05">
              <w:rPr>
                <w:rFonts w:ascii="Times New Roman" w:eastAsia="Times New Roman" w:hAnsi="Times New Roman" w:cs="Times New Roman"/>
                <w:bCs/>
                <w:i/>
              </w:rPr>
              <w:t>Товариству</w:t>
            </w:r>
            <w:r w:rsidRPr="00115A7B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145A05" w:rsidRPr="00145A05">
              <w:rPr>
                <w:rFonts w:ascii="Times New Roman" w:eastAsia="Times New Roman" w:hAnsi="Times New Roman" w:cs="Times New Roman"/>
                <w:bCs/>
                <w:i/>
              </w:rPr>
              <w:t>для обслуговування та експлуатації адміністративних будівель і споруд (</w:t>
            </w:r>
            <w:r w:rsidR="00C670C6">
              <w:rPr>
                <w:rFonts w:ascii="Times New Roman" w:eastAsia="Times New Roman" w:hAnsi="Times New Roman" w:cs="Times New Roman"/>
                <w:bCs/>
                <w:i/>
              </w:rPr>
              <w:t xml:space="preserve">договір оренди                              від </w:t>
            </w:r>
            <w:r w:rsidR="00145A05" w:rsidRPr="00145A05">
              <w:rPr>
                <w:rFonts w:ascii="Times New Roman" w:eastAsia="Times New Roman" w:hAnsi="Times New Roman" w:cs="Times New Roman"/>
                <w:bCs/>
                <w:i/>
                <w:iCs/>
              </w:rPr>
              <w:t>30.10.2018 № 1241</w:t>
            </w:r>
            <w:r w:rsidRPr="00145A05"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  <w:r w:rsidRPr="00115A7B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  <w:p w14:paraId="7715FDA1" w14:textId="77777777" w:rsidR="00115A7B" w:rsidRDefault="00115A7B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115A7B">
              <w:rPr>
                <w:rFonts w:ascii="Times New Roman" w:eastAsia="Times New Roman" w:hAnsi="Times New Roman" w:cs="Times New Roman"/>
                <w:bCs/>
                <w:i/>
              </w:rPr>
              <w:t xml:space="preserve">Термін оренди за договором до </w:t>
            </w:r>
            <w:r w:rsidR="00145A05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30.10</w:t>
            </w:r>
            <w:r w:rsidRPr="00115A7B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.2023. </w:t>
            </w:r>
          </w:p>
          <w:p w14:paraId="4CA72645" w14:textId="77777777" w:rsidR="00C670C6" w:rsidRDefault="00C670C6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</w:p>
          <w:p w14:paraId="4A1A1C78" w14:textId="51EB7FFC" w:rsidR="00C670C6" w:rsidRPr="00C670C6" w:rsidRDefault="00C670C6" w:rsidP="00CE4B9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Земельна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ділянка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розташована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в межах Центрального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історичного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ареалу, в межах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археологічної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охоронної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зони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розпорядження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адміністрації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№ 979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17.05.2002 «Про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доповнень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виконкому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народних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депутатів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16.07.1979 № 920 «Про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уточнення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меж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історико-культурних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заповідників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і зон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пам'яток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іст</w:t>
            </w:r>
            <w:r w:rsidR="00CE4B9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Києва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».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676877D0" w:rsidR="00FC7A92" w:rsidRPr="00037B84" w:rsidRDefault="00FC7A9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E09130" w14:textId="37B86191" w:rsidR="00145A05" w:rsidRDefault="00145A05" w:rsidP="00145A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27.06</w:t>
            </w:r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.2023 №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22070/АП/26-15-59-06-06 станом на 06</w:t>
            </w:r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.07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.2023 </w:t>
            </w:r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 Товариство податковий борг не обліковується.</w:t>
            </w:r>
          </w:p>
          <w:p w14:paraId="21DD634E" w14:textId="70D5283E" w:rsidR="00615977" w:rsidRPr="00615977" w:rsidRDefault="00615977" w:rsidP="006159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1597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листа ГУ ДПС у м. Києві від 15.08.2023 № 24572/5/26-15-13-01-05 станом на 01.08.2023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Товариство</w:t>
            </w:r>
            <w:r w:rsidRPr="0061597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включено до переліку підприємств-боржників зі сплати земельного податку та орендної плати за землю.</w:t>
            </w:r>
          </w:p>
          <w:p w14:paraId="3F2EA2FF" w14:textId="72A33300" w:rsidR="00145A05" w:rsidRPr="00145A05" w:rsidRDefault="00145A05" w:rsidP="00145A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77ABC99F" w14:textId="09426A7C" w:rsidR="00DE0E7B" w:rsidRPr="00145A05" w:rsidRDefault="00145A05" w:rsidP="00145A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3FBC640" w14:textId="77777777" w:rsidR="00145A05" w:rsidRPr="00145A05" w:rsidRDefault="00145A05" w:rsidP="00145A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630CFE2E" w14:textId="77777777" w:rsidR="00145A05" w:rsidRPr="00145A05" w:rsidRDefault="00145A05" w:rsidP="00145A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04800E85" w14:textId="77777777" w:rsidR="00145A05" w:rsidRPr="00145A05" w:rsidRDefault="00145A05" w:rsidP="00145A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79AF62D0" w14:textId="3FB9B5B2" w:rsidR="00145A05" w:rsidRPr="00145A05" w:rsidRDefault="00145A05" w:rsidP="00145A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Зважаючи на вказане Департаментом земельних ресурсів направляється до Київської міської ради цей </w:t>
            </w:r>
            <w:proofErr w:type="spellStart"/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проєкт</w:t>
            </w:r>
            <w:proofErr w:type="spellEnd"/>
            <w:r w:rsidRPr="00145A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рішення для подальшого розгляду відповідно до її Регламенту.</w:t>
            </w:r>
          </w:p>
          <w:p w14:paraId="381CEF3E" w14:textId="3FA3603A" w:rsidR="00145A05" w:rsidRPr="002D6E0D" w:rsidRDefault="00145A05" w:rsidP="00145A05">
            <w:pPr>
              <w:jc w:val="both"/>
            </w:pP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5572E497" w14:textId="77777777" w:rsidR="00277475" w:rsidRPr="00277475" w:rsidRDefault="00277475" w:rsidP="00277475">
      <w:pPr>
        <w:spacing w:line="233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r w:rsidRPr="00277475">
        <w:rPr>
          <w:rFonts w:ascii="Times New Roman" w:eastAsia="Times New Roman" w:hAnsi="Times New Roman" w:cs="Times New Roman"/>
          <w:iCs/>
        </w:rPr>
        <w:t xml:space="preserve">Загальні засади та порядок поновлення договорів оренди земельних ділянок (шляхом укладення договорів на новий строк) визначено абзацами третім та четвертим розділу </w:t>
      </w:r>
      <w:r w:rsidRPr="00277475">
        <w:rPr>
          <w:rFonts w:ascii="Times New Roman" w:eastAsia="Times New Roman" w:hAnsi="Times New Roman" w:cs="Times New Roman"/>
          <w:iCs/>
          <w:lang w:val="en-US"/>
        </w:rPr>
        <w:t>IX</w:t>
      </w:r>
      <w:r w:rsidRPr="00277475">
        <w:rPr>
          <w:rFonts w:ascii="Times New Roman" w:eastAsia="Times New Roman" w:hAnsi="Times New Roman" w:cs="Times New Roman"/>
          <w:iCs/>
        </w:rPr>
        <w:t xml:space="preserve"> «Перехідні положення» Закону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33B869D2" w14:textId="77777777" w:rsidR="00277475" w:rsidRPr="00277475" w:rsidRDefault="00277475" w:rsidP="00277475">
      <w:pPr>
        <w:tabs>
          <w:tab w:val="left" w:pos="709"/>
          <w:tab w:val="left" w:pos="851"/>
        </w:tabs>
        <w:ind w:firstLine="425"/>
        <w:jc w:val="both"/>
        <w:rPr>
          <w:rFonts w:ascii="Times New Roman" w:eastAsia="Times New Roman" w:hAnsi="Times New Roman" w:cs="Times New Roman"/>
          <w:iCs/>
          <w:color w:val="auto"/>
        </w:rPr>
      </w:pPr>
      <w:proofErr w:type="spellStart"/>
      <w:r w:rsidRPr="00277475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277475">
        <w:rPr>
          <w:rFonts w:ascii="Times New Roman" w:eastAsia="Times New Roman" w:hAnsi="Times New Roman" w:cs="Times New Roman"/>
          <w:iCs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4C06585" w14:textId="77777777" w:rsidR="00277475" w:rsidRPr="00277475" w:rsidRDefault="00277475" w:rsidP="00277475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277475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277475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98C125B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474616" w:rsidRPr="00474616">
        <w:rPr>
          <w:i w:val="0"/>
          <w:sz w:val="24"/>
          <w:szCs w:val="24"/>
        </w:rPr>
        <w:t>08.12.2022 № 5828/5869 «Про бюджет міста Києва на 2023 рік</w:t>
      </w:r>
      <w:r w:rsidR="002F2D3F" w:rsidRPr="002F2D3F">
        <w:rPr>
          <w:i w:val="0"/>
          <w:sz w:val="24"/>
          <w:szCs w:val="24"/>
        </w:rPr>
        <w:t xml:space="preserve">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277475" w:rsidRPr="00277475">
        <w:rPr>
          <w:b/>
          <w:sz w:val="24"/>
          <w:szCs w:val="24"/>
          <w:shd w:val="clear" w:color="auto" w:fill="FFFFFF"/>
        </w:rPr>
        <w:t>3</w:t>
      </w:r>
      <w:r w:rsidR="00277475" w:rsidRPr="00277475">
        <w:rPr>
          <w:b/>
          <w:sz w:val="24"/>
          <w:szCs w:val="24"/>
          <w:shd w:val="clear" w:color="auto" w:fill="FFFFFF"/>
          <w:lang w:val="en-US"/>
        </w:rPr>
        <w:t> </w:t>
      </w:r>
      <w:r w:rsidR="00277475" w:rsidRPr="00277475">
        <w:rPr>
          <w:b/>
          <w:sz w:val="24"/>
          <w:szCs w:val="24"/>
          <w:shd w:val="clear" w:color="auto" w:fill="FFFFFF"/>
        </w:rPr>
        <w:t>912</w:t>
      </w:r>
      <w:r w:rsidR="00277475">
        <w:rPr>
          <w:b/>
          <w:sz w:val="24"/>
          <w:szCs w:val="24"/>
          <w:shd w:val="clear" w:color="auto" w:fill="FFFFFF"/>
          <w:lang w:val="en-US"/>
        </w:rPr>
        <w:t> </w:t>
      </w:r>
      <w:r w:rsidR="00277475" w:rsidRPr="00277475">
        <w:rPr>
          <w:b/>
          <w:sz w:val="24"/>
          <w:szCs w:val="24"/>
          <w:shd w:val="clear" w:color="auto" w:fill="FFFFFF"/>
        </w:rPr>
        <w:t>560</w:t>
      </w:r>
      <w:r w:rsidR="00277475">
        <w:rPr>
          <w:b/>
          <w:sz w:val="24"/>
          <w:szCs w:val="24"/>
          <w:shd w:val="clear" w:color="auto" w:fill="FFFFFF"/>
        </w:rPr>
        <w:t xml:space="preserve"> грн </w:t>
      </w:r>
      <w:r w:rsidR="00277475" w:rsidRPr="00277475">
        <w:rPr>
          <w:b/>
          <w:sz w:val="24"/>
          <w:szCs w:val="24"/>
          <w:shd w:val="clear" w:color="auto" w:fill="FFFFFF"/>
        </w:rPr>
        <w:t xml:space="preserve">94 </w:t>
      </w:r>
      <w:proofErr w:type="spellStart"/>
      <w:r w:rsidR="00277475">
        <w:rPr>
          <w:b/>
          <w:sz w:val="24"/>
          <w:szCs w:val="24"/>
          <w:shd w:val="clear" w:color="auto" w:fill="FFFFFF"/>
        </w:rPr>
        <w:t>коп</w:t>
      </w:r>
      <w:proofErr w:type="spellEnd"/>
      <w:r w:rsidR="00277475">
        <w:rPr>
          <w:b/>
          <w:sz w:val="24"/>
          <w:szCs w:val="24"/>
          <w:shd w:val="clear" w:color="auto" w:fill="FFFFFF"/>
        </w:rPr>
        <w:t xml:space="preserve"> (5%)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0A3C72C3" w14:textId="77777777" w:rsidR="00277475" w:rsidRPr="00277475" w:rsidRDefault="00277475" w:rsidP="00277475">
      <w:pPr>
        <w:ind w:firstLine="28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277475">
        <w:rPr>
          <w:rFonts w:ascii="Times New Roman" w:eastAsia="Times New Roman" w:hAnsi="Times New Roman" w:cs="Times New Roman"/>
          <w:iCs/>
          <w:color w:val="auto"/>
        </w:rPr>
        <w:t xml:space="preserve">Наслідками прийняття розробленого </w:t>
      </w:r>
      <w:proofErr w:type="spellStart"/>
      <w:r w:rsidRPr="00277475">
        <w:rPr>
          <w:rFonts w:ascii="Times New Roman" w:eastAsia="Times New Roman" w:hAnsi="Times New Roman" w:cs="Times New Roman"/>
          <w:iCs/>
          <w:color w:val="auto"/>
        </w:rPr>
        <w:t>проєкту</w:t>
      </w:r>
      <w:proofErr w:type="spellEnd"/>
      <w:r w:rsidRPr="00277475">
        <w:rPr>
          <w:rFonts w:ascii="Times New Roman" w:eastAsia="Times New Roman" w:hAnsi="Times New Roman" w:cs="Times New Roman"/>
          <w:iCs/>
          <w:color w:val="auto"/>
        </w:rPr>
        <w:t xml:space="preserve"> рішення стане реалізація зацікавленою особою своїх прав щодо оформлення права користування земельною ділянкою.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104378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0"/>
      <w:footerReference w:type="default" r:id="rId11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7553" w14:textId="77777777" w:rsidR="00606B93" w:rsidRDefault="00606B93">
      <w:r>
        <w:separator/>
      </w:r>
    </w:p>
  </w:endnote>
  <w:endnote w:type="continuationSeparator" w:id="0">
    <w:p w14:paraId="5A5BD927" w14:textId="77777777" w:rsidR="00606B93" w:rsidRDefault="0060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A775" w14:textId="77777777" w:rsidR="00606B93" w:rsidRDefault="00606B93"/>
  </w:footnote>
  <w:footnote w:type="continuationSeparator" w:id="0">
    <w:p w14:paraId="5E16E932" w14:textId="77777777" w:rsidR="00606B93" w:rsidRDefault="00606B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104378">
          <w:rPr>
            <w:i w:val="0"/>
            <w:sz w:val="12"/>
            <w:szCs w:val="12"/>
            <w:lang w:val="ru-RU"/>
          </w:rPr>
          <w:t>-58034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104378">
          <w:rPr>
            <w:i w:val="0"/>
            <w:sz w:val="12"/>
            <w:szCs w:val="12"/>
            <w:lang w:val="ru-RU"/>
          </w:rPr>
          <w:t>22.09.2023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104378">
          <w:rPr>
            <w:i w:val="0"/>
            <w:sz w:val="12"/>
            <w:szCs w:val="12"/>
            <w:lang w:val="ru-RU"/>
          </w:rPr>
          <w:t>730768050</w:t>
        </w:r>
      </w:p>
      <w:p w14:paraId="0BF67CBB" w14:textId="098A13CA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E4B91" w:rsidRPr="00CE4B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30D7"/>
    <w:multiLevelType w:val="hybridMultilevel"/>
    <w:tmpl w:val="583A458E"/>
    <w:lvl w:ilvl="0" w:tplc="20A26A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04378"/>
    <w:rsid w:val="001121A7"/>
    <w:rsid w:val="00115A7B"/>
    <w:rsid w:val="00117719"/>
    <w:rsid w:val="001239A5"/>
    <w:rsid w:val="00123E08"/>
    <w:rsid w:val="00145A05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77475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28A0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06B93"/>
    <w:rsid w:val="00615977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092B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726E3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670C6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4B91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4376"/>
    <w:rsid w:val="00E96CAB"/>
    <w:rsid w:val="00EA1AC5"/>
    <w:rsid w:val="00EA42C9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2EF9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styleId="af2">
    <w:name w:val="Hyperlink"/>
    <w:basedOn w:val="a0"/>
    <w:uiPriority w:val="99"/>
    <w:unhideWhenUsed/>
    <w:rsid w:val="004A2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6BF2-3041-4763-B452-19656E5A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7845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Босович Ольга Костянтинівна</cp:lastModifiedBy>
  <cp:revision>121</cp:revision>
  <cp:lastPrinted>2023-09-25T14:09:00Z</cp:lastPrinted>
  <dcterms:created xsi:type="dcterms:W3CDTF">2019-12-05T17:00:00Z</dcterms:created>
  <dcterms:modified xsi:type="dcterms:W3CDTF">2023-09-25T14:15:00Z</dcterms:modified>
</cp:coreProperties>
</file>