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7F12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7F12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727471412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727471412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129E">
        <w:rPr>
          <w:sz w:val="36"/>
          <w:szCs w:val="36"/>
        </w:rPr>
        <w:t>ПОЯСНЮВАЛЬНА ЗАПИСКА</w:t>
      </w:r>
    </w:p>
    <w:p w14:paraId="1A8F8DD2" w14:textId="27BFDBA0" w:rsidR="00D437FF" w:rsidRPr="007F12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7F129E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F129E">
        <w:rPr>
          <w:b/>
          <w:bCs/>
          <w:sz w:val="24"/>
          <w:szCs w:val="24"/>
        </w:rPr>
        <w:t xml:space="preserve">№ </w:t>
      </w:r>
      <w:r w:rsidR="00AF32F9" w:rsidRPr="007F129E">
        <w:rPr>
          <w:b/>
          <w:bCs/>
          <w:sz w:val="24"/>
          <w:szCs w:val="24"/>
        </w:rPr>
        <w:t>ПЗН-76047</w:t>
      </w:r>
      <w:r w:rsidR="003D4611" w:rsidRPr="007F129E">
        <w:rPr>
          <w:b/>
          <w:bCs/>
          <w:sz w:val="24"/>
          <w:szCs w:val="24"/>
        </w:rPr>
        <w:t xml:space="preserve"> від </w:t>
      </w:r>
      <w:r w:rsidR="00E67C2C" w:rsidRPr="007F129E">
        <w:rPr>
          <w:b/>
          <w:bCs/>
          <w:sz w:val="24"/>
          <w:szCs w:val="24"/>
        </w:rPr>
        <w:t>24.01.2025</w:t>
      </w:r>
    </w:p>
    <w:p w14:paraId="4DC49578" w14:textId="77777777" w:rsidR="00BF1F71" w:rsidRPr="007F129E" w:rsidRDefault="003D4611" w:rsidP="00BF1F71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12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7F12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F12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7F12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F12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BF1F71" w:rsidRPr="007F12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BF1F71" w:rsidRPr="007F129E">
        <w:rPr>
          <w:rStyle w:val="ad"/>
          <w:rFonts w:ascii="Times New Roman" w:hAnsi="Times New Roman" w:cs="Times New Roman"/>
          <w:b/>
          <w:i/>
          <w:color w:val="auto"/>
          <w:sz w:val="24"/>
          <w:szCs w:val="24"/>
        </w:rPr>
        <w:t>оренду</w:t>
      </w:r>
      <w:r w:rsidR="00BF1F71" w:rsidRPr="007F12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експлуатації та обслуговування трансформаторної підстанції № </w:t>
      </w:r>
      <w:r w:rsidR="00BF1F71" w:rsidRPr="007F129E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1</w:t>
      </w:r>
      <w:r w:rsidR="00BF1F71" w:rsidRPr="007F129E">
        <w:rPr>
          <w:rFonts w:ascii="Times New Roman" w:hAnsi="Times New Roman" w:cs="Times New Roman"/>
          <w:b/>
          <w:iCs w:val="0"/>
          <w:sz w:val="24"/>
          <w:szCs w:val="24"/>
        </w:rPr>
        <w:t>510</w:t>
      </w:r>
    </w:p>
    <w:p w14:paraId="10406A3D" w14:textId="7BD8E37F" w:rsidR="00D437FF" w:rsidRPr="007F129E" w:rsidRDefault="00BF1F71" w:rsidP="00BF1F71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12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вул. </w:t>
      </w:r>
      <w:r w:rsidRPr="007F1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Межигірськ</w:t>
      </w:r>
      <w:r w:rsidRPr="007F129E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Pr="007F1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56-60</w:t>
      </w:r>
      <w:r w:rsidRPr="007F12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у Подільському районі міста Києва</w:t>
      </w:r>
    </w:p>
    <w:p w14:paraId="4A9C7B98" w14:textId="77777777" w:rsidR="00BF1F71" w:rsidRPr="007F129E" w:rsidRDefault="00BF1F71" w:rsidP="00BF1F71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703E44D1" w:rsidR="003C0A13" w:rsidRPr="007F129E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7F129E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F1F71" w:rsidRPr="007F129E" w14:paraId="70F3C2B9" w14:textId="77777777" w:rsidTr="00EE33B8">
        <w:trPr>
          <w:cantSplit/>
          <w:trHeight w:val="293"/>
        </w:trPr>
        <w:tc>
          <w:tcPr>
            <w:tcW w:w="3266" w:type="dxa"/>
          </w:tcPr>
          <w:p w14:paraId="180D7664" w14:textId="77777777" w:rsidR="00BF1F71" w:rsidRPr="007F129E" w:rsidRDefault="00BF1F71" w:rsidP="00EE33B8">
            <w:pPr>
              <w:pStyle w:val="a5"/>
              <w:shd w:val="clear" w:color="auto" w:fill="auto"/>
              <w:ind w:hanging="113"/>
              <w:rPr>
                <w:b/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5783A8E8" w14:textId="77777777" w:rsidR="00BF1F71" w:rsidRPr="007F129E" w:rsidRDefault="00BF1F71" w:rsidP="00EE33B8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BF1F71" w:rsidRPr="007F129E" w14:paraId="4BE80E10" w14:textId="77777777" w:rsidTr="00EE33B8">
        <w:trPr>
          <w:cantSplit/>
          <w:trHeight w:val="523"/>
        </w:trPr>
        <w:tc>
          <w:tcPr>
            <w:tcW w:w="3266" w:type="dxa"/>
          </w:tcPr>
          <w:p w14:paraId="52821B95" w14:textId="77777777" w:rsidR="00BF1F71" w:rsidRPr="007F129E" w:rsidRDefault="00BF1F71" w:rsidP="00EE33B8">
            <w:pPr>
              <w:pStyle w:val="a5"/>
              <w:ind w:hanging="113"/>
              <w:rPr>
                <w:b/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Перелік засновників</w:t>
            </w:r>
          </w:p>
          <w:p w14:paraId="6468FE04" w14:textId="77777777" w:rsidR="00BF1F71" w:rsidRPr="007F129E" w:rsidRDefault="00BF1F71" w:rsidP="00EE33B8">
            <w:pPr>
              <w:pStyle w:val="a5"/>
              <w:ind w:hanging="113"/>
              <w:rPr>
                <w:b/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2AE5C5F5" w14:textId="77777777" w:rsidR="00BF1F71" w:rsidRPr="007F129E" w:rsidRDefault="00BF1F71" w:rsidP="00EE33B8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BF1F71" w:rsidRPr="007F129E" w14:paraId="4B78EAAC" w14:textId="77777777" w:rsidTr="00EE33B8">
        <w:trPr>
          <w:cantSplit/>
          <w:trHeight w:val="601"/>
        </w:trPr>
        <w:tc>
          <w:tcPr>
            <w:tcW w:w="3266" w:type="dxa"/>
          </w:tcPr>
          <w:p w14:paraId="20704F49" w14:textId="77777777" w:rsidR="00BF1F71" w:rsidRPr="007F129E" w:rsidRDefault="00BF1F71" w:rsidP="00EE33B8">
            <w:pPr>
              <w:pStyle w:val="a5"/>
              <w:ind w:left="-113"/>
              <w:rPr>
                <w:b/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Кінцевий бенефіціарний  </w:t>
            </w:r>
          </w:p>
          <w:p w14:paraId="0F9E6456" w14:textId="77777777" w:rsidR="00BF1F71" w:rsidRPr="007F129E" w:rsidRDefault="00BF1F71" w:rsidP="00EE33B8">
            <w:pPr>
              <w:pStyle w:val="a5"/>
              <w:ind w:left="-113"/>
              <w:rPr>
                <w:b/>
                <w:sz w:val="16"/>
                <w:szCs w:val="16"/>
              </w:rPr>
            </w:pPr>
            <w:r w:rsidRPr="007F129E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4A7BEF4A" w14:textId="77777777" w:rsidR="00BF1F71" w:rsidRPr="007F129E" w:rsidRDefault="00BF1F71" w:rsidP="00EE33B8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0F97BEA1" w14:textId="77777777" w:rsidR="00BF1F71" w:rsidRPr="007F129E" w:rsidRDefault="00BF1F71" w:rsidP="00EE33B8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BF1F71" w:rsidRPr="007F129E" w14:paraId="53E152A4" w14:textId="77777777" w:rsidTr="00EE33B8">
        <w:trPr>
          <w:cantSplit/>
          <w:trHeight w:val="293"/>
        </w:trPr>
        <w:tc>
          <w:tcPr>
            <w:tcW w:w="3266" w:type="dxa"/>
          </w:tcPr>
          <w:p w14:paraId="78CFAD8F" w14:textId="77777777" w:rsidR="00BF1F71" w:rsidRPr="007F129E" w:rsidRDefault="00BF1F71" w:rsidP="00EE33B8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5242486D" w14:textId="778E723B" w:rsidR="00BF1F71" w:rsidRPr="007F129E" w:rsidRDefault="00BF1F71" w:rsidP="00EE33B8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7F129E">
              <w:rPr>
                <w:i/>
                <w:iCs/>
                <w:sz w:val="24"/>
                <w:szCs w:val="24"/>
              </w:rPr>
              <w:t>від 02.12.2024 № 727471412</w:t>
            </w:r>
          </w:p>
        </w:tc>
      </w:tr>
    </w:tbl>
    <w:p w14:paraId="424548FF" w14:textId="1A47EC27" w:rsidR="00D437FF" w:rsidRPr="007F129E" w:rsidRDefault="00D437FF" w:rsidP="00BF1F71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3959182E" w:rsidR="00D437FF" w:rsidRPr="007F129E" w:rsidRDefault="003D4611" w:rsidP="00BF1F7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7F129E">
        <w:rPr>
          <w:b/>
          <w:bCs/>
          <w:sz w:val="24"/>
          <w:szCs w:val="24"/>
        </w:rPr>
        <w:t xml:space="preserve">Відомості про земельну </w:t>
      </w:r>
      <w:r w:rsidR="00BF1F71" w:rsidRPr="007F129E">
        <w:rPr>
          <w:b/>
          <w:sz w:val="24"/>
          <w:szCs w:val="24"/>
        </w:rPr>
        <w:t>ділянку (кадастровий №</w:t>
      </w:r>
      <w:r w:rsidRPr="007F129E">
        <w:rPr>
          <w:b/>
          <w:bCs/>
          <w:sz w:val="24"/>
          <w:szCs w:val="24"/>
        </w:rPr>
        <w:t xml:space="preserve"> </w:t>
      </w:r>
      <w:r w:rsidR="008F1609" w:rsidRPr="007F129E">
        <w:rPr>
          <w:b/>
          <w:bCs/>
          <w:sz w:val="24"/>
          <w:szCs w:val="24"/>
        </w:rPr>
        <w:t>8000000000:85:323:0003</w:t>
      </w:r>
      <w:r w:rsidR="00BF1F71" w:rsidRPr="007F129E">
        <w:rPr>
          <w:b/>
          <w:bCs/>
          <w:sz w:val="24"/>
          <w:szCs w:val="24"/>
        </w:rPr>
        <w:t>)</w:t>
      </w:r>
      <w:r w:rsidR="002A31D3" w:rsidRPr="007F129E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F1F71" w:rsidRPr="007F129E" w14:paraId="7DB5BB5C" w14:textId="77777777" w:rsidTr="00EE33B8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34603009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691FA2CF" w14:textId="2E4C8231" w:rsidR="00BF1F71" w:rsidRPr="007F129E" w:rsidRDefault="00BF1F71" w:rsidP="00BF1F71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F129E">
              <w:rPr>
                <w:i/>
                <w:iCs/>
                <w:sz w:val="24"/>
                <w:szCs w:val="24"/>
              </w:rPr>
              <w:t>м. Київ, р-н Подільський, вул. Межигірська, 56-60</w:t>
            </w:r>
          </w:p>
        </w:tc>
      </w:tr>
      <w:tr w:rsidR="00BF1F71" w:rsidRPr="007F129E" w14:paraId="24C83EF4" w14:textId="77777777" w:rsidTr="00EE33B8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3FE1A24C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4E1C0A69" w14:textId="437C7629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F129E">
              <w:rPr>
                <w:i/>
                <w:iCs/>
                <w:color w:val="000000" w:themeColor="text1"/>
                <w:sz w:val="24"/>
                <w:szCs w:val="24"/>
              </w:rPr>
              <w:t>0,0061</w:t>
            </w:r>
            <w:r w:rsidRPr="007F129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F1F71" w:rsidRPr="007F129E" w14:paraId="4A43279A" w14:textId="77777777" w:rsidTr="00EE33B8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3123E431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48F60591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21405662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C3EA4C0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BF1F71" w:rsidRPr="007F129E" w14:paraId="538E151B" w14:textId="77777777" w:rsidTr="00EE33B8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0D530E39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46555AED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F1F71" w:rsidRPr="007F129E" w14:paraId="3AC8A947" w14:textId="77777777" w:rsidTr="00EE33B8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0CCC92F0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1F2DCAC5" w14:textId="394839E1" w:rsidR="00BF1F71" w:rsidRPr="007F129E" w:rsidRDefault="00BF1F71" w:rsidP="00BF1F71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  <w:highlight w:val="white"/>
              </w:rPr>
              <w:t>14.02</w:t>
            </w:r>
            <w:r w:rsidRPr="007F129E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 трансформаторної підстанції № 1510</w:t>
            </w:r>
            <w:r w:rsidRPr="007F129E">
              <w:rPr>
                <w:i/>
                <w:sz w:val="24"/>
                <w:szCs w:val="24"/>
              </w:rPr>
              <w:t>)</w:t>
            </w:r>
          </w:p>
        </w:tc>
      </w:tr>
      <w:tr w:rsidR="00BF1F71" w:rsidRPr="007F129E" w14:paraId="2EBC27CA" w14:textId="77777777" w:rsidTr="00EE33B8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3F12EE19" w14:textId="77777777" w:rsidR="00BF1F71" w:rsidRPr="007F129E" w:rsidRDefault="00BF1F71" w:rsidP="00EE33B8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Нормативна грошова оцінка </w:t>
            </w:r>
            <w:r w:rsidRPr="007F129E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444FEBC" w14:textId="55A95A9E" w:rsidR="00BF1F71" w:rsidRPr="00C50F6C" w:rsidRDefault="00C50F6C" w:rsidP="00EE33B8">
            <w:pPr>
              <w:pStyle w:val="a7"/>
              <w:spacing w:after="0"/>
              <w:ind w:firstLine="155"/>
              <w:rPr>
                <w:bCs/>
                <w:i/>
                <w:sz w:val="24"/>
                <w:szCs w:val="24"/>
              </w:rPr>
            </w:pPr>
            <w:r w:rsidRPr="00C50F6C">
              <w:rPr>
                <w:bCs/>
                <w:i/>
                <w:sz w:val="24"/>
                <w:szCs w:val="24"/>
                <w:lang w:val="en-US"/>
              </w:rPr>
              <w:t>207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C50F6C">
              <w:rPr>
                <w:bCs/>
                <w:i/>
                <w:sz w:val="24"/>
                <w:szCs w:val="24"/>
                <w:lang w:val="en-US"/>
              </w:rPr>
              <w:t>290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C50F6C">
              <w:rPr>
                <w:bCs/>
                <w:i/>
                <w:sz w:val="24"/>
                <w:szCs w:val="24"/>
                <w:lang w:val="en-US"/>
              </w:rPr>
              <w:t>83</w:t>
            </w:r>
            <w:r w:rsidRPr="00C50F6C">
              <w:rPr>
                <w:i/>
                <w:sz w:val="24"/>
                <w:szCs w:val="24"/>
              </w:rPr>
              <w:t xml:space="preserve"> </w:t>
            </w:r>
            <w:r w:rsidR="00BF1F71" w:rsidRPr="00C50F6C">
              <w:rPr>
                <w:bCs/>
                <w:i/>
                <w:sz w:val="24"/>
                <w:szCs w:val="24"/>
              </w:rPr>
              <w:t xml:space="preserve"> коп.</w:t>
            </w:r>
          </w:p>
          <w:p w14:paraId="75ED6156" w14:textId="77777777" w:rsidR="00BF1F71" w:rsidRPr="007F129E" w:rsidRDefault="00BF1F71" w:rsidP="00EE33B8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BF1F71" w:rsidRPr="007F129E" w14:paraId="0A0EA30C" w14:textId="77777777" w:rsidTr="00EE33B8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4F3A7E" w14:textId="77777777" w:rsidR="00BF1F71" w:rsidRPr="007F129E" w:rsidRDefault="00BF1F71" w:rsidP="00EE33B8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7F129E">
              <w:rPr>
                <w:sz w:val="24"/>
                <w:szCs w:val="24"/>
              </w:rPr>
              <w:t xml:space="preserve"> *</w:t>
            </w:r>
            <w:r w:rsidRPr="007F129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1183998A" w14:textId="77777777" w:rsidR="00BF1F71" w:rsidRPr="007F129E" w:rsidRDefault="00BF1F71" w:rsidP="00EE33B8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00A60B98" w14:textId="77777777" w:rsidR="00BF1F71" w:rsidRPr="007F129E" w:rsidRDefault="00BF1F71" w:rsidP="00EE33B8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7D178322" w14:textId="77777777" w:rsidR="00BF1F71" w:rsidRPr="007F129E" w:rsidRDefault="00BF1F71" w:rsidP="00EE33B8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7F129E" w:rsidRDefault="004B5ED5" w:rsidP="007F129E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7F129E" w:rsidRDefault="003D4611" w:rsidP="007F129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7F129E">
        <w:rPr>
          <w:b/>
          <w:bCs/>
          <w:sz w:val="24"/>
          <w:szCs w:val="24"/>
        </w:rPr>
        <w:t>Обґрунтування прийняття рішення</w:t>
      </w:r>
      <w:r w:rsidR="00276994" w:rsidRPr="007F129E">
        <w:rPr>
          <w:b/>
          <w:bCs/>
          <w:sz w:val="24"/>
          <w:szCs w:val="24"/>
        </w:rPr>
        <w:t>.</w:t>
      </w:r>
    </w:p>
    <w:p w14:paraId="48DA0183" w14:textId="4F54ACEB" w:rsidR="00BF1F71" w:rsidRPr="007F129E" w:rsidRDefault="00BF1F71" w:rsidP="007F129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F129E">
        <w:rPr>
          <w:sz w:val="24"/>
          <w:szCs w:val="24"/>
        </w:rPr>
        <w:t xml:space="preserve">На замовлення </w:t>
      </w:r>
      <w:r w:rsidRPr="007F129E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7F129E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7F129E">
        <w:rPr>
          <w:sz w:val="24"/>
          <w:szCs w:val="24"/>
          <w:vertAlign w:val="superscript"/>
        </w:rPr>
        <w:t>1</w:t>
      </w:r>
      <w:r w:rsidRPr="007F129E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7E7A887C" w14:textId="3DD30A70" w:rsidR="00BF1F71" w:rsidRPr="007F129E" w:rsidRDefault="00BF1F71" w:rsidP="00BF1F71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BF1F71" w:rsidRPr="007F129E" w14:paraId="0274C468" w14:textId="77777777" w:rsidTr="00EE33B8">
        <w:tc>
          <w:tcPr>
            <w:tcW w:w="5098" w:type="dxa"/>
            <w:hideMark/>
          </w:tcPr>
          <w:p w14:paraId="49DD9B2D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5596E8FC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1974EB02" w14:textId="216B9FBE" w:rsidR="00BF1F71" w:rsidRPr="007F129E" w:rsidRDefault="00BF1F71" w:rsidP="00EE33B8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7F129E">
              <w:rPr>
                <w:b/>
                <w:color w:val="auto"/>
                <w:sz w:val="24"/>
                <w:szCs w:val="24"/>
              </w:rPr>
              <w:t>від 25.03.2021  № 3171/0/09/19-21</w:t>
            </w:r>
          </w:p>
          <w:p w14:paraId="35686EF0" w14:textId="77777777" w:rsidR="00BF1F71" w:rsidRPr="007F129E" w:rsidRDefault="00BF1F71" w:rsidP="00EE33B8">
            <w:pPr>
              <w:pStyle w:val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</w:tr>
      <w:tr w:rsidR="00BF1F71" w:rsidRPr="007F129E" w14:paraId="692D4BF3" w14:textId="77777777" w:rsidTr="00EE33B8">
        <w:trPr>
          <w:trHeight w:val="897"/>
        </w:trPr>
        <w:tc>
          <w:tcPr>
            <w:tcW w:w="5098" w:type="dxa"/>
          </w:tcPr>
          <w:p w14:paraId="549F8DBE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080D8234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948B6A6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4593A2CB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4BD93131" w14:textId="3F85FEE3" w:rsidR="00BF1F71" w:rsidRPr="007F129E" w:rsidRDefault="00BF1F71" w:rsidP="00EE33B8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7F129E">
              <w:rPr>
                <w:b/>
                <w:color w:val="auto"/>
                <w:sz w:val="24"/>
                <w:szCs w:val="24"/>
              </w:rPr>
              <w:t>від 06.01.2021 № 066-38</w:t>
            </w:r>
          </w:p>
          <w:p w14:paraId="664110C5" w14:textId="77777777" w:rsidR="00BF1F71" w:rsidRPr="007F129E" w:rsidRDefault="00BF1F71" w:rsidP="00EE33B8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BF1F71" w:rsidRPr="007F129E" w14:paraId="4BE2CBA4" w14:textId="77777777" w:rsidTr="00EE33B8">
        <w:tc>
          <w:tcPr>
            <w:tcW w:w="5098" w:type="dxa"/>
            <w:hideMark/>
          </w:tcPr>
          <w:p w14:paraId="09C7A92F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4BB225DF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0C63C5E4" w14:textId="2AD23EC2" w:rsidR="00BF1F71" w:rsidRPr="007F129E" w:rsidRDefault="00BF1F71" w:rsidP="00EE33B8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7F129E">
              <w:rPr>
                <w:b/>
                <w:color w:val="auto"/>
                <w:sz w:val="24"/>
                <w:szCs w:val="24"/>
              </w:rPr>
              <w:t>від 08.12.2020 № 18563/82-20</w:t>
            </w:r>
          </w:p>
          <w:p w14:paraId="6AAB6230" w14:textId="77777777" w:rsidR="00BF1F71" w:rsidRPr="007F129E" w:rsidRDefault="00BF1F71" w:rsidP="00EE33B8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BF1F71" w:rsidRPr="007F129E" w14:paraId="26683D9A" w14:textId="77777777" w:rsidTr="00EE33B8">
        <w:tc>
          <w:tcPr>
            <w:tcW w:w="5098" w:type="dxa"/>
          </w:tcPr>
          <w:p w14:paraId="56AB2440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7E9A84A3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центральний орган виконавчої влади, що </w:t>
            </w:r>
          </w:p>
          <w:p w14:paraId="08DF55CF" w14:textId="77777777" w:rsidR="00BF1F71" w:rsidRPr="007F129E" w:rsidRDefault="00BF1F71" w:rsidP="00EE33B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F12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7AEB8B96" w14:textId="77777777" w:rsidR="00BF1F71" w:rsidRPr="007F129E" w:rsidRDefault="00BF1F71" w:rsidP="00EE33B8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3956EBD5" w14:textId="77777777" w:rsidR="00BF1F71" w:rsidRPr="007F129E" w:rsidRDefault="00BF1F71" w:rsidP="00EE33B8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56A22B69" w14:textId="62EBF7A7" w:rsidR="00BF1F71" w:rsidRPr="007F129E" w:rsidRDefault="00BF1F71" w:rsidP="00BF1F71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7F129E">
              <w:rPr>
                <w:b/>
                <w:color w:val="auto"/>
                <w:sz w:val="24"/>
                <w:szCs w:val="24"/>
              </w:rPr>
              <w:t>від 23.04.2021 № 1405-21</w:t>
            </w:r>
          </w:p>
        </w:tc>
      </w:tr>
    </w:tbl>
    <w:p w14:paraId="64443B3C" w14:textId="77777777" w:rsidR="00BF1F71" w:rsidRPr="007F129E" w:rsidRDefault="00BF1F71" w:rsidP="00BF1F7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0DE39921" w14:textId="679DD191" w:rsidR="00E82B1B" w:rsidRPr="007F129E" w:rsidRDefault="00BF1F71" w:rsidP="00BF1F7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F129E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C7D8D6E" w14:textId="77777777" w:rsidR="00BF1F71" w:rsidRPr="007F129E" w:rsidRDefault="00BF1F71" w:rsidP="00BF1F7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7F129E" w:rsidRDefault="003D4611" w:rsidP="00BF1F71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7F129E">
        <w:rPr>
          <w:b/>
          <w:bCs/>
          <w:sz w:val="24"/>
          <w:szCs w:val="24"/>
        </w:rPr>
        <w:t>Мета прийняття рішення.</w:t>
      </w:r>
    </w:p>
    <w:p w14:paraId="7C2C9695" w14:textId="2D0CC7F0" w:rsidR="00D437FF" w:rsidRPr="007F129E" w:rsidRDefault="00BF1F71" w:rsidP="00BF1F7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F12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F129E">
        <w:rPr>
          <w:sz w:val="24"/>
          <w:szCs w:val="24"/>
        </w:rPr>
        <w:t>.</w:t>
      </w:r>
    </w:p>
    <w:p w14:paraId="280F5370" w14:textId="0CB30FF4" w:rsidR="00BB725B" w:rsidRPr="007F129E" w:rsidRDefault="00BB725B" w:rsidP="00BF1F71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7F129E" w:rsidRDefault="009A054D" w:rsidP="00BF1F71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7F12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7F129E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7F129E" w:rsidRDefault="00D21BEC" w:rsidP="004839E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7F129E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7F129E" w:rsidRDefault="00D21BEC" w:rsidP="004839E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610FBB11" w:rsidR="005300ED" w:rsidRPr="007F129E" w:rsidRDefault="00BF1F71" w:rsidP="004839E6">
            <w:pPr>
              <w:jc w:val="both"/>
              <w:rPr>
                <w:bCs/>
                <w:i/>
                <w:color w:val="auto"/>
              </w:rPr>
            </w:pPr>
            <w:r w:rsidRPr="007F129E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</w:t>
            </w:r>
            <w:r w:rsidR="007F129E" w:rsidRPr="007F129E">
              <w:rPr>
                <w:rFonts w:ascii="Times New Roman" w:hAnsi="Times New Roman" w:cs="Times New Roman"/>
                <w:i/>
                <w:color w:val="auto"/>
              </w:rPr>
              <w:t>(ТП-1510) (літ.З)</w:t>
            </w:r>
            <w:r w:rsidRPr="007F129E">
              <w:rPr>
                <w:rFonts w:ascii="Times New Roman" w:hAnsi="Times New Roman" w:cs="Times New Roman"/>
                <w:i/>
                <w:color w:val="auto"/>
              </w:rPr>
              <w:t xml:space="preserve"> загальною площею 1</w:t>
            </w:r>
            <w:r w:rsidR="007F129E" w:rsidRPr="007F129E">
              <w:rPr>
                <w:rFonts w:ascii="Times New Roman" w:hAnsi="Times New Roman" w:cs="Times New Roman"/>
                <w:i/>
                <w:color w:val="auto"/>
              </w:rPr>
              <w:t>7</w:t>
            </w:r>
            <w:r w:rsidRPr="007F129E">
              <w:rPr>
                <w:rFonts w:ascii="Times New Roman" w:hAnsi="Times New Roman" w:cs="Times New Roman"/>
                <w:i/>
                <w:color w:val="auto"/>
              </w:rPr>
              <w:t xml:space="preserve"> кв.м</w:t>
            </w:r>
            <w:r w:rsidR="007F129E" w:rsidRPr="007F129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F129E">
              <w:rPr>
                <w:rFonts w:ascii="Times New Roman" w:hAnsi="Times New Roman" w:cs="Times New Roman"/>
                <w:i/>
                <w:color w:val="auto"/>
              </w:rPr>
              <w:t xml:space="preserve">(реєстраційний номер об’єкта нерухомого майна: </w:t>
            </w:r>
            <w:r w:rsidR="007F129E" w:rsidRPr="007F129E">
              <w:rPr>
                <w:rFonts w:ascii="Times New Roman" w:hAnsi="Times New Roman" w:cs="Times New Roman"/>
                <w:i/>
                <w:color w:val="auto"/>
              </w:rPr>
              <w:t>7900790</w:t>
            </w:r>
            <w:r w:rsidRPr="007F129E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7F129E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  <w:r w:rsidR="007F129E" w:rsidRPr="007F129E">
              <w:rPr>
                <w:rFonts w:ascii="Times New Roman" w:hAnsi="Times New Roman" w:cs="Times New Roman"/>
                <w:i/>
              </w:rPr>
              <w:t xml:space="preserve"> </w:t>
            </w:r>
            <w:r w:rsidRPr="007F129E">
              <w:rPr>
                <w:rFonts w:ascii="Times New Roman" w:hAnsi="Times New Roman" w:cs="Times New Roman"/>
                <w:i/>
              </w:rPr>
              <w:t xml:space="preserve">реєстрі </w:t>
            </w:r>
            <w:r w:rsidR="007F129E" w:rsidRPr="007F129E">
              <w:rPr>
                <w:rFonts w:ascii="Times New Roman" w:hAnsi="Times New Roman" w:cs="Times New Roman"/>
                <w:i/>
              </w:rPr>
              <w:t>речових прав на нерухоме майно 22</w:t>
            </w:r>
            <w:r w:rsidRPr="007F129E">
              <w:rPr>
                <w:rFonts w:ascii="Times New Roman" w:hAnsi="Times New Roman" w:cs="Times New Roman"/>
                <w:i/>
              </w:rPr>
              <w:t>.</w:t>
            </w:r>
            <w:r w:rsidR="007F129E" w:rsidRPr="007F129E">
              <w:rPr>
                <w:rFonts w:ascii="Times New Roman" w:hAnsi="Times New Roman" w:cs="Times New Roman"/>
                <w:i/>
              </w:rPr>
              <w:t>05</w:t>
            </w:r>
            <w:r w:rsidRPr="007F129E">
              <w:rPr>
                <w:rFonts w:ascii="Times New Roman" w:hAnsi="Times New Roman" w:cs="Times New Roman"/>
                <w:i/>
              </w:rPr>
              <w:t xml:space="preserve">.2018, номер відомостей про речове право: </w:t>
            </w:r>
            <w:r w:rsidR="007F129E" w:rsidRPr="007F129E">
              <w:rPr>
                <w:rFonts w:ascii="Times New Roman" w:hAnsi="Times New Roman" w:cs="Times New Roman"/>
                <w:i/>
              </w:rPr>
              <w:t>26334440</w:t>
            </w:r>
            <w:r w:rsidRPr="007F129E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24.01.2025  </w:t>
            </w:r>
            <w:r w:rsidR="007F129E" w:rsidRPr="007F129E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7F129E">
              <w:rPr>
                <w:rFonts w:ascii="Times New Roman" w:hAnsi="Times New Roman" w:cs="Times New Roman"/>
                <w:i/>
              </w:rPr>
              <w:t>№ 4095</w:t>
            </w:r>
            <w:r w:rsidR="007F129E" w:rsidRPr="007F129E">
              <w:rPr>
                <w:rFonts w:ascii="Times New Roman" w:hAnsi="Times New Roman" w:cs="Times New Roman"/>
                <w:i/>
              </w:rPr>
              <w:t>33396</w:t>
            </w:r>
            <w:r w:rsidRPr="007F129E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5300ED" w:rsidRPr="007F129E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7F129E" w:rsidRDefault="00D21BEC" w:rsidP="004839E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7F129E" w:rsidRDefault="00793BA6" w:rsidP="004839E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F129E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7F129E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F129E" w:rsidRDefault="00D21BEC" w:rsidP="004839E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7F129E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7F129E" w:rsidRDefault="00D21BEC" w:rsidP="004839E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 xml:space="preserve">згідно </w:t>
            </w:r>
            <w:r w:rsidR="00364476" w:rsidRPr="007F129E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003E34CE" w:rsidR="005300ED" w:rsidRPr="007F129E" w:rsidRDefault="00BF1F71" w:rsidP="004839E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F129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належить до території середньо- та малоповерхової житлової забудови (витяг </w:t>
            </w:r>
            <w:r w:rsidRPr="007F129E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7F129E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2</w:t>
            </w:r>
            <w:r w:rsidR="007F129E" w:rsidRPr="007F129E">
              <w:rPr>
                <w:i/>
                <w:sz w:val="24"/>
                <w:szCs w:val="24"/>
              </w:rPr>
              <w:t>8</w:t>
            </w:r>
            <w:r w:rsidRPr="007F129E">
              <w:rPr>
                <w:i/>
                <w:sz w:val="24"/>
                <w:szCs w:val="24"/>
              </w:rPr>
              <w:t>.0</w:t>
            </w:r>
            <w:r w:rsidR="007F129E" w:rsidRPr="007F129E">
              <w:rPr>
                <w:i/>
                <w:sz w:val="24"/>
                <w:szCs w:val="24"/>
              </w:rPr>
              <w:t>8</w:t>
            </w:r>
            <w:r w:rsidRPr="007F129E">
              <w:rPr>
                <w:i/>
                <w:sz w:val="24"/>
                <w:szCs w:val="24"/>
              </w:rPr>
              <w:t>.2024 № 055-</w:t>
            </w:r>
            <w:r w:rsidR="007F129E" w:rsidRPr="007F129E">
              <w:rPr>
                <w:i/>
                <w:sz w:val="24"/>
                <w:szCs w:val="24"/>
              </w:rPr>
              <w:t>8125</w:t>
            </w:r>
            <w:r w:rsidRPr="007F129E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7F129E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7F129E" w:rsidRDefault="00D21BEC" w:rsidP="004839E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7F129E" w:rsidRDefault="00793BA6" w:rsidP="004839E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F129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7F129E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7F129E" w:rsidRDefault="00D21BEC" w:rsidP="004839E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</w:t>
            </w:r>
            <w:r w:rsidR="005300ED" w:rsidRPr="007F129E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F129E" w:rsidRDefault="00793BA6" w:rsidP="004839E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F129E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7F129E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4839E6" w:rsidRPr="007F129E" w14:paraId="3DFE47E3" w14:textId="77777777" w:rsidTr="003E4BF0">
        <w:trPr>
          <w:cantSplit/>
          <w:trHeight w:val="3855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4839E6" w:rsidRPr="007F129E" w:rsidRDefault="004839E6" w:rsidP="004839E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F129E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438A5CE9" w:rsidR="004839E6" w:rsidRPr="007F129E" w:rsidRDefault="004839E6" w:rsidP="004839E6">
            <w:pPr>
              <w:pStyle w:val="af1"/>
              <w:jc w:val="both"/>
              <w:rPr>
                <w:bCs/>
                <w:i/>
              </w:rPr>
            </w:pPr>
            <w:r w:rsidRPr="004839E6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в археологічній охоронній зоні, в зоні регулювання забудови </w:t>
            </w:r>
            <w:r>
              <w:rPr>
                <w:rFonts w:ascii="Times New Roman" w:hAnsi="Times New Roman" w:cs="Times New Roman"/>
                <w:i/>
                <w:color w:val="auto"/>
              </w:rPr>
              <w:t>ІІ</w:t>
            </w:r>
            <w:r w:rsidRPr="004839E6">
              <w:rPr>
                <w:rFonts w:ascii="Times New Roman" w:hAnsi="Times New Roman" w:cs="Times New Roman"/>
                <w:i/>
                <w:color w:val="auto"/>
              </w:rPr>
              <w:t xml:space="preserve"> категорії, в зоні регулювання забудови другої категорії ЗРП Державного історико-архітектурного заповідника «Стародавній Київ», на території ландшафту і історії місцевого значення «Історичний ландшафт Київських гір і долини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</w:t>
            </w:r>
            <w:r w:rsidRPr="004839E6">
              <w:rPr>
                <w:rFonts w:ascii="Times New Roman" w:hAnsi="Times New Roman" w:cs="Times New Roman"/>
                <w:i/>
                <w:color w:val="auto"/>
              </w:rPr>
              <w:t>р. Дніпра», яка визначена науково-проєктною документацією «Межі і режими використання зон охорони пам</w:t>
            </w:r>
            <w:r w:rsidRPr="004839E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’ятки ландшафту, історії місцевого значення «Історичний ландшафт Київських гір і долини Дніпра» та затверджена наказом Департаменту охорони культурної спадщини виконавчого органу Київської міської ради (Київської міської державної адміністрації) від 24.05.2022</w:t>
            </w:r>
          </w:p>
        </w:tc>
      </w:tr>
      <w:tr w:rsidR="004839E6" w:rsidRPr="007F129E" w14:paraId="1305C944" w14:textId="77777777" w:rsidTr="003E4BF0">
        <w:trPr>
          <w:cantSplit/>
          <w:trHeight w:val="9375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CCD" w14:textId="77777777" w:rsidR="004839E6" w:rsidRPr="007F129E" w:rsidRDefault="004839E6" w:rsidP="004839E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477" w14:textId="276EF669" w:rsidR="004839E6" w:rsidRPr="007F129E" w:rsidRDefault="004839E6" w:rsidP="004839E6">
            <w:pPr>
              <w:pStyle w:val="af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39E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№ 23, в межах </w:t>
            </w:r>
            <w:r w:rsidRPr="004839E6">
              <w:rPr>
                <w:rFonts w:ascii="Times New Roman" w:hAnsi="Times New Roman" w:cs="Times New Roman"/>
                <w:i/>
                <w:color w:val="auto"/>
              </w:rPr>
              <w:t>пам</w:t>
            </w:r>
            <w:r w:rsidRPr="004839E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’ятки археології місцевого значення «Культурний шар Подолу ІХ- ХVІІІ ст.» (листи Департаменту охорони культурної спадщини виконавчого органу Київської міської ради (Київської міської державної адміністрації) від 06.01.2021 № 066-38, від 05.09.2024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                 </w:t>
            </w:r>
            <w:r w:rsidRPr="004839E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№ 066-2845, Міністерства культури та інформаційної політики України </w:t>
            </w:r>
            <w:r w:rsidRPr="004839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21.12.2021 № 15329/6.11.1)</w:t>
            </w:r>
          </w:p>
          <w:p w14:paraId="23BB56C7" w14:textId="77777777" w:rsidR="004839E6" w:rsidRPr="007F129E" w:rsidRDefault="004839E6" w:rsidP="004839E6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7F129E">
              <w:rPr>
                <w:rFonts w:ascii="Times New Roman" w:hAnsi="Times New Roman" w:cs="Times New Roman"/>
                <w:i/>
              </w:rPr>
              <w:t xml:space="preserve">  </w:t>
            </w:r>
            <w:r w:rsidRPr="007F12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4FCD959" w14:textId="77777777" w:rsidR="004839E6" w:rsidRPr="007F129E" w:rsidRDefault="004839E6" w:rsidP="004839E6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7F129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32B08FE" w14:textId="77777777" w:rsidR="004839E6" w:rsidRPr="007F129E" w:rsidRDefault="004839E6" w:rsidP="004839E6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7F129E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7F129E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6A928BB0" w14:textId="3504D410" w:rsidR="004839E6" w:rsidRPr="004839E6" w:rsidRDefault="004839E6" w:rsidP="004839E6">
            <w:pPr>
              <w:pStyle w:val="a5"/>
              <w:spacing w:line="240" w:lineRule="auto"/>
              <w:jc w:val="both"/>
              <w:rPr>
                <w:i/>
                <w:color w:val="auto"/>
              </w:rPr>
            </w:pPr>
            <w:r w:rsidRPr="007F129E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7F129E" w:rsidRDefault="00276994" w:rsidP="007F129E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66F16F86" w:rsidR="009A054D" w:rsidRPr="007F129E" w:rsidRDefault="007F129E" w:rsidP="007F129E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F12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5521743" w14:textId="77777777" w:rsidR="007F129E" w:rsidRPr="007F129E" w:rsidRDefault="007F129E" w:rsidP="007F129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F129E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F129E">
        <w:rPr>
          <w:sz w:val="24"/>
          <w:szCs w:val="24"/>
        </w:rPr>
        <w:br/>
        <w:t>від 20.04.2017 № 241/2463.</w:t>
      </w:r>
    </w:p>
    <w:p w14:paraId="39531478" w14:textId="78B90A24" w:rsidR="007F129E" w:rsidRPr="007F129E" w:rsidRDefault="007F129E" w:rsidP="007F129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F129E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3452319" w14:textId="77777777" w:rsidR="007F129E" w:rsidRPr="007F129E" w:rsidRDefault="007F129E" w:rsidP="007F129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F129E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4E605850" w:rsidR="004E6C43" w:rsidRPr="007F129E" w:rsidRDefault="007F129E" w:rsidP="007F129E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7F129E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7F129E" w:rsidRDefault="000623E7" w:rsidP="007F129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1BFDA29A" w:rsidR="009A054D" w:rsidRPr="007F129E" w:rsidRDefault="007F129E" w:rsidP="007F129E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F129E">
        <w:rPr>
          <w:b/>
          <w:bCs/>
          <w:sz w:val="24"/>
          <w:szCs w:val="24"/>
        </w:rPr>
        <w:t>Фінансово-економічне обґрунтування.</w:t>
      </w:r>
    </w:p>
    <w:p w14:paraId="0BE3925D" w14:textId="77777777" w:rsidR="007F129E" w:rsidRPr="007F129E" w:rsidRDefault="007F129E" w:rsidP="007F129E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i/>
          <w:sz w:val="24"/>
          <w:szCs w:val="24"/>
        </w:rPr>
      </w:pPr>
      <w:r w:rsidRPr="007F12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4C0234BF" w14:textId="534503EE" w:rsidR="007F129E" w:rsidRPr="007F129E" w:rsidRDefault="007F129E" w:rsidP="007F129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7F129E">
        <w:rPr>
          <w:sz w:val="24"/>
          <w:szCs w:val="24"/>
        </w:rPr>
        <w:t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</w:t>
      </w:r>
      <w:r w:rsidRPr="00C50F6C">
        <w:rPr>
          <w:sz w:val="24"/>
          <w:szCs w:val="24"/>
        </w:rPr>
        <w:t xml:space="preserve"> </w:t>
      </w:r>
      <w:r w:rsidR="00C50F6C" w:rsidRPr="00C50F6C">
        <w:rPr>
          <w:b/>
          <w:sz w:val="24"/>
          <w:szCs w:val="24"/>
        </w:rPr>
        <w:t>6</w:t>
      </w:r>
      <w:r w:rsidR="00C50F6C">
        <w:rPr>
          <w:b/>
          <w:sz w:val="24"/>
          <w:szCs w:val="24"/>
          <w:lang w:val="en-US"/>
        </w:rPr>
        <w:t> </w:t>
      </w:r>
      <w:r w:rsidR="00C50F6C" w:rsidRPr="00C50F6C">
        <w:rPr>
          <w:b/>
          <w:sz w:val="24"/>
          <w:szCs w:val="24"/>
        </w:rPr>
        <w:t>218</w:t>
      </w:r>
      <w:r w:rsidR="00C50F6C">
        <w:rPr>
          <w:b/>
          <w:sz w:val="24"/>
          <w:szCs w:val="24"/>
        </w:rPr>
        <w:t xml:space="preserve"> грн </w:t>
      </w:r>
      <w:r w:rsidR="00C50F6C" w:rsidRPr="00C50F6C">
        <w:rPr>
          <w:b/>
          <w:sz w:val="24"/>
          <w:szCs w:val="24"/>
        </w:rPr>
        <w:t xml:space="preserve">72 </w:t>
      </w:r>
      <w:r w:rsidR="00C50F6C" w:rsidRPr="00C50F6C">
        <w:rPr>
          <w:b/>
          <w:sz w:val="24"/>
          <w:szCs w:val="24"/>
        </w:rPr>
        <w:t>коп</w:t>
      </w:r>
      <w:r w:rsidR="00C50F6C" w:rsidRPr="00C50F6C">
        <w:rPr>
          <w:b/>
          <w:sz w:val="24"/>
          <w:szCs w:val="24"/>
        </w:rPr>
        <w:t xml:space="preserve"> на рік (3%</w:t>
      </w:r>
      <w:r w:rsidRPr="00C50F6C">
        <w:rPr>
          <w:b/>
          <w:sz w:val="24"/>
          <w:szCs w:val="24"/>
        </w:rPr>
        <w:t>).</w:t>
      </w:r>
      <w:bookmarkStart w:id="0" w:name="_GoBack"/>
      <w:bookmarkEnd w:id="0"/>
    </w:p>
    <w:p w14:paraId="7384468F" w14:textId="77777777" w:rsidR="000623E7" w:rsidRPr="007F129E" w:rsidRDefault="000623E7" w:rsidP="007F129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</w:p>
    <w:p w14:paraId="3F9C2743" w14:textId="39333F1C" w:rsidR="009A054D" w:rsidRPr="007F129E" w:rsidRDefault="007F129E" w:rsidP="007F129E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9A054D" w:rsidRPr="007F12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07F1C14" w:rsidR="009A054D" w:rsidRPr="007F129E" w:rsidRDefault="007F129E" w:rsidP="007F129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7F129E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70C3D25" w14:textId="77777777" w:rsidR="00D50739" w:rsidRPr="007F129E" w:rsidRDefault="00D50739" w:rsidP="007F129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67C9F695" w:rsidR="008E40D5" w:rsidRPr="007F129E" w:rsidRDefault="009A054D" w:rsidP="007F129E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7F129E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7F129E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4A059EA0" w14:textId="77777777" w:rsidR="007F129E" w:rsidRPr="007F129E" w:rsidRDefault="007F129E" w:rsidP="007F129E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7F129E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7F129E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7F129E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F129E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7F129E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7F129E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7F129E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F129E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FB88" w14:textId="77777777" w:rsidR="00ED49A0" w:rsidRDefault="00ED49A0">
      <w:r>
        <w:separator/>
      </w:r>
    </w:p>
  </w:endnote>
  <w:endnote w:type="continuationSeparator" w:id="0">
    <w:p w14:paraId="25D87D0F" w14:textId="77777777" w:rsidR="00ED49A0" w:rsidRDefault="00E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0B25" w14:textId="77777777" w:rsidR="00ED49A0" w:rsidRDefault="00ED49A0"/>
  </w:footnote>
  <w:footnote w:type="continuationSeparator" w:id="0">
    <w:p w14:paraId="0A475353" w14:textId="77777777" w:rsidR="00ED49A0" w:rsidRDefault="00ED4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74AE5BA7" w:rsidR="00CA192D" w:rsidRPr="00AF32F9" w:rsidRDefault="00BF1F71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BF1F71">
      <w:rPr>
        <w:rFonts w:ascii="Times New Roman" w:hAnsi="Times New Roman" w:cs="Times New Roman"/>
        <w:i w:val="0"/>
        <w:sz w:val="12"/>
        <w:szCs w:val="12"/>
        <w:lang w:val="ru-RU"/>
      </w:rPr>
      <w:t>ПЗН-76047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BF1F71">
      <w:rPr>
        <w:sz w:val="12"/>
        <w:szCs w:val="12"/>
        <w:lang w:val="ru-RU"/>
      </w:rPr>
      <w:t>24.01.2025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727471412</w:t>
    </w:r>
  </w:p>
  <w:p w14:paraId="725BA2D4" w14:textId="03302BB1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50F6C" w:rsidRPr="00C50F6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A6E0" w14:textId="62CFCBDA" w:rsidR="00BF1F71" w:rsidRPr="00AF32F9" w:rsidRDefault="00BF1F71" w:rsidP="00BF1F71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BF1F71">
      <w:rPr>
        <w:rFonts w:ascii="Times New Roman" w:hAnsi="Times New Roman" w:cs="Times New Roman"/>
        <w:i w:val="0"/>
        <w:sz w:val="12"/>
        <w:szCs w:val="12"/>
        <w:lang w:val="ru-RU"/>
      </w:rPr>
      <w:t>ПЗН-76047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BF1F71">
      <w:rPr>
        <w:sz w:val="12"/>
        <w:szCs w:val="12"/>
        <w:lang w:val="ru-RU"/>
      </w:rPr>
      <w:t>24.01.2025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727471412</w:t>
    </w:r>
  </w:p>
  <w:p w14:paraId="1220CBEB" w14:textId="430A03F1" w:rsidR="00BF1F71" w:rsidRDefault="00BF1F71" w:rsidP="00BF1F71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205535273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50F6C" w:rsidRPr="00C50F6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40C6B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839E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818"/>
    <w:rsid w:val="007E5A3B"/>
    <w:rsid w:val="007F129E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BF1F71"/>
    <w:rsid w:val="00C30157"/>
    <w:rsid w:val="00C35CC7"/>
    <w:rsid w:val="00C50F6C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D49A0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7F12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8372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2021-11-25T14:48:00Z</cp:lastPrinted>
  <dcterms:created xsi:type="dcterms:W3CDTF">2019-02-06T15:49:00Z</dcterms:created>
  <dcterms:modified xsi:type="dcterms:W3CDTF">2025-01-24T13:43:00Z</dcterms:modified>
</cp:coreProperties>
</file>