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01685C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710231395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710231395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01685C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01685C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767B09E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85C">
        <w:rPr>
          <w:b/>
          <w:bCs/>
          <w:i w:val="0"/>
          <w:iCs w:val="0"/>
          <w:sz w:val="24"/>
          <w:szCs w:val="24"/>
          <w:lang w:val="ru-RU"/>
        </w:rPr>
        <w:t xml:space="preserve">№ ПЗН-52401 від </w:t>
      </w:r>
      <w:r w:rsidRPr="0001685C">
        <w:rPr>
          <w:b/>
          <w:bCs/>
          <w:i w:val="0"/>
          <w:sz w:val="24"/>
          <w:szCs w:val="24"/>
          <w:lang w:val="ru-RU"/>
        </w:rPr>
        <w:t>15.03.2023</w:t>
      </w:r>
    </w:p>
    <w:p w14:paraId="1B663883" w14:textId="77777777" w:rsidR="00B30291" w:rsidRPr="0001685C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01685C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01685C">
        <w:rPr>
          <w:i w:val="0"/>
          <w:sz w:val="24"/>
          <w:szCs w:val="24"/>
          <w:lang w:val="ru-RU"/>
        </w:rPr>
        <w:t>:</w:t>
      </w:r>
    </w:p>
    <w:p w14:paraId="4A04B8A4" w14:textId="61E54B6C" w:rsidR="00B30291" w:rsidRPr="00581A44" w:rsidRDefault="0001685C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01685C">
        <w:rPr>
          <w:rFonts w:eastAsia="Georgia"/>
          <w:b/>
          <w:i/>
          <w:iCs/>
          <w:sz w:val="24"/>
          <w:szCs w:val="24"/>
          <w:lang w:val="ru-RU"/>
        </w:rPr>
        <w:t>Про передачу ТОВАРИСТВУ З ОБМЕЖЕНОЮ ВІДПОВІДАЛЬНІСТЮ «СВ-5» земельної ділянки в оренду для будівництва та обслуговування будівель торгівлі на просп. Свободи, 5-А у Подільському районі міста Києва</w:t>
      </w: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01685C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1685C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«СВ-5»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5C22E039" w:rsidR="0001685C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  <w:p w14:paraId="4100D88D" w14:textId="58807E00" w:rsidR="0001685C" w:rsidRDefault="0001685C" w:rsidP="0001685C">
            <w:pPr>
              <w:rPr>
                <w:lang w:val="ru-RU" w:eastAsia="en-US" w:bidi="ar-SA"/>
              </w:rPr>
            </w:pPr>
          </w:p>
          <w:p w14:paraId="546EAB9A" w14:textId="77777777" w:rsidR="00B30291" w:rsidRPr="0001685C" w:rsidRDefault="00B30291" w:rsidP="0001685C">
            <w:pPr>
              <w:jc w:val="right"/>
              <w:rPr>
                <w:lang w:val="ru-RU" w:eastAsia="en-US" w:bidi="ar-SA"/>
              </w:rPr>
            </w:pPr>
          </w:p>
        </w:tc>
        <w:tc>
          <w:tcPr>
            <w:tcW w:w="6090" w:type="dxa"/>
          </w:tcPr>
          <w:p w14:paraId="4A418374" w14:textId="77777777" w:rsidR="0001685C" w:rsidRPr="0001685C" w:rsidRDefault="0001685C" w:rsidP="0001685C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1685C">
              <w:rPr>
                <w:b w:val="0"/>
                <w:i/>
                <w:sz w:val="24"/>
                <w:szCs w:val="24"/>
                <w:lang w:val="ru-RU"/>
              </w:rPr>
              <w:t>Старовойтенко Олександр Олександрович</w:t>
            </w:r>
          </w:p>
          <w:p w14:paraId="56B11D6E" w14:textId="5678577E" w:rsidR="0001685C" w:rsidRPr="0001685C" w:rsidRDefault="0001685C" w:rsidP="0001685C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1685C">
              <w:rPr>
                <w:b w:val="0"/>
                <w:i/>
                <w:sz w:val="24"/>
                <w:szCs w:val="24"/>
                <w:lang w:val="ru-RU"/>
              </w:rPr>
              <w:t>Україна, 04209, місто Київ, вул. Богатирська</w:t>
            </w:r>
          </w:p>
          <w:p w14:paraId="46A7E79C" w14:textId="77777777" w:rsidR="0001685C" w:rsidRPr="0001685C" w:rsidRDefault="0001685C" w:rsidP="0001685C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1685C">
              <w:rPr>
                <w:b w:val="0"/>
                <w:i/>
                <w:sz w:val="24"/>
                <w:szCs w:val="24"/>
                <w:lang w:val="ru-RU"/>
              </w:rPr>
              <w:t>Федорук Валентина Михайлівна</w:t>
            </w:r>
          </w:p>
          <w:p w14:paraId="326D219E" w14:textId="59C1DA0A" w:rsidR="0001685C" w:rsidRPr="0001685C" w:rsidRDefault="0001685C" w:rsidP="0001685C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1685C">
              <w:rPr>
                <w:b w:val="0"/>
                <w:i/>
                <w:sz w:val="24"/>
                <w:szCs w:val="24"/>
                <w:lang w:val="ru-RU"/>
              </w:rPr>
              <w:t xml:space="preserve">Україна, 03148, місто Київ, вул. Кучера Василя </w:t>
            </w:r>
          </w:p>
          <w:p w14:paraId="27D0F9E1" w14:textId="77777777" w:rsidR="0001685C" w:rsidRPr="0001685C" w:rsidRDefault="0001685C" w:rsidP="0001685C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1685C">
              <w:rPr>
                <w:b w:val="0"/>
                <w:i/>
                <w:sz w:val="24"/>
                <w:szCs w:val="24"/>
                <w:lang w:val="ru-RU"/>
              </w:rPr>
              <w:t>Прокопенко Максим Артурович</w:t>
            </w:r>
          </w:p>
          <w:p w14:paraId="75DB03F0" w14:textId="637B0238" w:rsidR="0001685C" w:rsidRPr="0001685C" w:rsidRDefault="0001685C" w:rsidP="0001685C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1685C">
              <w:rPr>
                <w:b w:val="0"/>
                <w:i/>
                <w:sz w:val="24"/>
                <w:szCs w:val="24"/>
                <w:lang w:val="ru-RU"/>
              </w:rPr>
              <w:t xml:space="preserve">Україна, 04123, місто Київ, вул. Байди-Вишневецького, </w:t>
            </w:r>
          </w:p>
          <w:p w14:paraId="36CD4EBC" w14:textId="77777777" w:rsidR="0001685C" w:rsidRPr="0001685C" w:rsidRDefault="0001685C" w:rsidP="0001685C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1685C">
              <w:rPr>
                <w:b w:val="0"/>
                <w:i/>
                <w:sz w:val="24"/>
                <w:szCs w:val="24"/>
                <w:lang w:val="ru-RU"/>
              </w:rPr>
              <w:t>Марченко Іван Михайлович</w:t>
            </w:r>
          </w:p>
          <w:p w14:paraId="15C91214" w14:textId="6BCBB576" w:rsidR="00B30291" w:rsidRPr="0001685C" w:rsidRDefault="0001685C" w:rsidP="0001685C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1685C">
              <w:rPr>
                <w:b w:val="0"/>
                <w:i/>
                <w:sz w:val="24"/>
                <w:szCs w:val="24"/>
                <w:lang w:val="ru-RU"/>
              </w:rPr>
              <w:t>Україна, 01135, місто Київ, вул.Дмитрівська (Шевченківський р-н)</w:t>
            </w: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3012905F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661CE78B" w14:textId="77777777" w:rsidR="0001685C" w:rsidRPr="0001685C" w:rsidRDefault="0001685C" w:rsidP="0001685C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1685C">
              <w:rPr>
                <w:b w:val="0"/>
                <w:i/>
                <w:sz w:val="24"/>
                <w:szCs w:val="24"/>
                <w:lang w:val="ru-RU"/>
              </w:rPr>
              <w:t>Старовойтенко Олександр Олександрович</w:t>
            </w:r>
          </w:p>
          <w:p w14:paraId="7DEBAB04" w14:textId="77777777" w:rsidR="0001685C" w:rsidRPr="0001685C" w:rsidRDefault="0001685C" w:rsidP="0001685C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1685C">
              <w:rPr>
                <w:b w:val="0"/>
                <w:i/>
                <w:sz w:val="24"/>
                <w:szCs w:val="24"/>
                <w:lang w:val="ru-RU"/>
              </w:rPr>
              <w:t>Україна, 04209, місто Київ, вул. Богатирська</w:t>
            </w:r>
          </w:p>
          <w:p w14:paraId="550CAB64" w14:textId="77777777" w:rsidR="0001685C" w:rsidRPr="0001685C" w:rsidRDefault="0001685C" w:rsidP="0001685C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1685C">
              <w:rPr>
                <w:b w:val="0"/>
                <w:i/>
                <w:sz w:val="24"/>
                <w:szCs w:val="24"/>
                <w:lang w:val="ru-RU"/>
              </w:rPr>
              <w:t>Федорук Валентина Михайлівна</w:t>
            </w:r>
          </w:p>
          <w:p w14:paraId="62180DBE" w14:textId="77777777" w:rsidR="0001685C" w:rsidRPr="0001685C" w:rsidRDefault="0001685C" w:rsidP="0001685C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1685C">
              <w:rPr>
                <w:b w:val="0"/>
                <w:i/>
                <w:sz w:val="24"/>
                <w:szCs w:val="24"/>
                <w:lang w:val="ru-RU"/>
              </w:rPr>
              <w:t xml:space="preserve">Україна, 03148, місто Київ, вул. Кучера Василя </w:t>
            </w:r>
          </w:p>
          <w:p w14:paraId="4FD419E0" w14:textId="77777777" w:rsidR="0001685C" w:rsidRPr="0001685C" w:rsidRDefault="0001685C" w:rsidP="0001685C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1685C">
              <w:rPr>
                <w:b w:val="0"/>
                <w:i/>
                <w:sz w:val="24"/>
                <w:szCs w:val="24"/>
                <w:lang w:val="ru-RU"/>
              </w:rPr>
              <w:t>Прокопенко Максим Артурович</w:t>
            </w:r>
          </w:p>
          <w:p w14:paraId="16F176C7" w14:textId="77777777" w:rsidR="0001685C" w:rsidRPr="0001685C" w:rsidRDefault="0001685C" w:rsidP="0001685C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1685C">
              <w:rPr>
                <w:b w:val="0"/>
                <w:i/>
                <w:sz w:val="24"/>
                <w:szCs w:val="24"/>
                <w:lang w:val="ru-RU"/>
              </w:rPr>
              <w:t xml:space="preserve">Україна, 04123, місто Київ, вул. Байди-Вишневецького, </w:t>
            </w:r>
          </w:p>
          <w:p w14:paraId="48665FF2" w14:textId="77777777" w:rsidR="0001685C" w:rsidRPr="0001685C" w:rsidRDefault="0001685C" w:rsidP="0001685C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01685C">
              <w:rPr>
                <w:b w:val="0"/>
                <w:i/>
                <w:sz w:val="24"/>
                <w:szCs w:val="24"/>
                <w:lang w:val="ru-RU"/>
              </w:rPr>
              <w:t>Марченко Іван Михайлович</w:t>
            </w:r>
          </w:p>
          <w:p w14:paraId="5615A992" w14:textId="1A7BB4D6" w:rsidR="00B30291" w:rsidRPr="0001685C" w:rsidRDefault="0001685C" w:rsidP="0001685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01685C">
              <w:rPr>
                <w:b w:val="0"/>
                <w:i/>
                <w:sz w:val="24"/>
                <w:szCs w:val="24"/>
                <w:lang w:val="ru-RU"/>
              </w:rPr>
              <w:t>Україна, 01135, місто Київ, вул.Дмитрівська (Шевченківський р-н)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13.03.2023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710231395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4E5B68F0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01685C">
        <w:rPr>
          <w:sz w:val="24"/>
          <w:szCs w:val="24"/>
          <w:lang w:val="ru-RU"/>
        </w:rPr>
        <w:t>8000000000:91:198:0107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B64AE6">
        <w:trPr>
          <w:trHeight w:hRule="exact" w:val="435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01685C">
              <w:rPr>
                <w:i/>
                <w:iCs/>
                <w:sz w:val="24"/>
                <w:szCs w:val="24"/>
                <w:lang w:val="ru-RU"/>
              </w:rPr>
              <w:t xml:space="preserve">м. Київ, р-н Подільський, просп. </w:t>
            </w:r>
            <w:r w:rsidRPr="00AC6C1F">
              <w:rPr>
                <w:i/>
                <w:iCs/>
                <w:sz w:val="24"/>
                <w:szCs w:val="24"/>
              </w:rPr>
              <w:t>Свободи, 5-А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0,2064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545FE429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01685C">
              <w:rPr>
                <w:i/>
                <w:sz w:val="24"/>
                <w:szCs w:val="24"/>
                <w:lang w:val="ru-RU"/>
              </w:rPr>
              <w:t>оренда</w:t>
            </w:r>
            <w:r w:rsidR="00B64AE6">
              <w:rPr>
                <w:i/>
                <w:sz w:val="24"/>
                <w:szCs w:val="24"/>
                <w:lang w:val="ru-RU"/>
              </w:rPr>
              <w:t xml:space="preserve"> на 5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50E5EEC" w:rsidR="00B30291" w:rsidRPr="00AC6C1F" w:rsidRDefault="006A34C6" w:rsidP="007C1FC6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r w:rsidRPr="0001685C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B30291" w14:paraId="4EEB19B1" w14:textId="77777777" w:rsidTr="00B64AE6">
        <w:trPr>
          <w:trHeight w:hRule="exact" w:val="647"/>
        </w:trPr>
        <w:tc>
          <w:tcPr>
            <w:tcW w:w="3260" w:type="dxa"/>
            <w:shd w:val="clear" w:color="auto" w:fill="FFFFFF"/>
          </w:tcPr>
          <w:p w14:paraId="7E5AA3FD" w14:textId="68B0D5C2" w:rsidR="00B30291" w:rsidRPr="00B30291" w:rsidRDefault="00D77F52" w:rsidP="00A028DD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A028DD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A028DD">
              <w:rPr>
                <w:sz w:val="24"/>
                <w:szCs w:val="24"/>
                <w:lang w:val="uk-UA"/>
              </w:rPr>
              <w:t>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2C42A00F" w14:textId="0E0FFD87" w:rsidR="00A318A9" w:rsidRPr="0001685C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  <w:r w:rsidRPr="0001685C">
              <w:rPr>
                <w:i/>
                <w:sz w:val="24"/>
                <w:szCs w:val="24"/>
                <w:highlight w:val="white"/>
                <w:lang w:val="ru-RU"/>
              </w:rPr>
              <w:t>03.07</w:t>
            </w:r>
            <w:r w:rsidRPr="0001685C">
              <w:rPr>
                <w:rStyle w:val="ac"/>
                <w:sz w:val="24"/>
                <w:szCs w:val="24"/>
                <w:lang w:val="ru-RU"/>
              </w:rPr>
              <w:t xml:space="preserve"> для будівництва та обслуговування будівель торгівлі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130335C5" w14:textId="77777777" w:rsidR="00A318A9" w:rsidRPr="0001685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D3283A1" w14:textId="77777777" w:rsidR="00A318A9" w:rsidRPr="0001685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A318A9" w:rsidRPr="0001685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A318A9" w:rsidRPr="0001685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01685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01685C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5BA94169" w:rsidR="00B30291" w:rsidRPr="008F240B" w:rsidRDefault="00D56B0E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 10 443 500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49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062571AF" w:rsidR="00265722" w:rsidRPr="00265722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</w:t>
      </w:r>
      <w:r w:rsidR="00B64AE6">
        <w:rPr>
          <w:i w:val="0"/>
          <w:sz w:val="24"/>
          <w:szCs w:val="24"/>
          <w:lang w:val="uk-UA"/>
        </w:rPr>
        <w:t>о відведення земельної ділянки.</w:t>
      </w:r>
    </w:p>
    <w:p w14:paraId="1E1FC33D" w14:textId="3B6AAAEF"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062C6EFD" w14:textId="5F99BF7D" w:rsidR="00B64AE6" w:rsidRDefault="00B64AE6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285400CB" w14:textId="77777777" w:rsidR="00B64AE6" w:rsidRDefault="00B64AE6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lastRenderedPageBreak/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1F00A37F" w:rsidR="00B30291" w:rsidRPr="00F336A8" w:rsidRDefault="00312744" w:rsidP="00A028D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12744">
              <w:rPr>
                <w:rFonts w:ascii="Times New Roman" w:eastAsia="Times New Roman" w:hAnsi="Times New Roman" w:cs="Times New Roman"/>
                <w:i/>
              </w:rPr>
              <w:t>Земельна ділянка забудована. Нежи</w:t>
            </w:r>
            <w:r w:rsidR="007C1FC6">
              <w:rPr>
                <w:rFonts w:ascii="Times New Roman" w:eastAsia="Times New Roman" w:hAnsi="Times New Roman" w:cs="Times New Roman"/>
                <w:i/>
              </w:rPr>
              <w:t>тлова будівля</w:t>
            </w:r>
            <w:r w:rsidRPr="00312744">
              <w:rPr>
                <w:rFonts w:ascii="Times New Roman" w:eastAsia="Times New Roman" w:hAnsi="Times New Roman" w:cs="Times New Roman"/>
                <w:i/>
              </w:rPr>
              <w:t xml:space="preserve"> (літ. </w:t>
            </w:r>
            <w:r w:rsidR="007C1FC6">
              <w:rPr>
                <w:rFonts w:ascii="Times New Roman" w:eastAsia="Times New Roman" w:hAnsi="Times New Roman" w:cs="Times New Roman"/>
                <w:i/>
              </w:rPr>
              <w:t>Б</w:t>
            </w:r>
            <w:r w:rsidRPr="00312744">
              <w:rPr>
                <w:rFonts w:ascii="Times New Roman" w:eastAsia="Times New Roman" w:hAnsi="Times New Roman" w:cs="Times New Roman"/>
                <w:i/>
              </w:rPr>
              <w:t xml:space="preserve">) загальною площею </w:t>
            </w:r>
            <w:r w:rsidR="007C1FC6">
              <w:rPr>
                <w:rFonts w:ascii="Times New Roman" w:eastAsia="Times New Roman" w:hAnsi="Times New Roman" w:cs="Times New Roman"/>
                <w:i/>
              </w:rPr>
              <w:t>488</w:t>
            </w:r>
            <w:r w:rsidRPr="00312744">
              <w:rPr>
                <w:rFonts w:ascii="Times New Roman" w:eastAsia="Times New Roman" w:hAnsi="Times New Roman" w:cs="Times New Roman"/>
                <w:i/>
              </w:rPr>
              <w:t xml:space="preserve"> кв.м (реєстраційний номер об’єкта  нерухомого майна: </w:t>
            </w:r>
            <w:r w:rsidR="007C1FC6">
              <w:rPr>
                <w:rFonts w:ascii="Times New Roman" w:eastAsia="Times New Roman" w:hAnsi="Times New Roman" w:cs="Times New Roman"/>
                <w:i/>
              </w:rPr>
              <w:t>2225142880000</w:t>
            </w:r>
            <w:r w:rsidRPr="00312744">
              <w:rPr>
                <w:rFonts w:ascii="Times New Roman" w:eastAsia="Times New Roman" w:hAnsi="Times New Roman" w:cs="Times New Roman"/>
                <w:i/>
              </w:rPr>
              <w:t xml:space="preserve">) за адресою: </w:t>
            </w:r>
            <w:r w:rsidR="007C1FC6">
              <w:rPr>
                <w:rFonts w:ascii="Times New Roman" w:eastAsia="Times New Roman" w:hAnsi="Times New Roman" w:cs="Times New Roman"/>
                <w:i/>
              </w:rPr>
              <w:t>проспект Свободи, 5-А</w:t>
            </w:r>
            <w:r w:rsidRPr="00312744">
              <w:rPr>
                <w:rFonts w:ascii="Times New Roman" w:eastAsia="Times New Roman" w:hAnsi="Times New Roman" w:cs="Times New Roman"/>
                <w:i/>
              </w:rPr>
              <w:t xml:space="preserve"> належ</w:t>
            </w:r>
            <w:r w:rsidR="00A028DD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312744">
              <w:rPr>
                <w:rFonts w:ascii="Times New Roman" w:eastAsia="Times New Roman" w:hAnsi="Times New Roman" w:cs="Times New Roman"/>
                <w:i/>
              </w:rPr>
              <w:t xml:space="preserve">ть на праві власності </w:t>
            </w:r>
            <w:r w:rsidR="007C1FC6">
              <w:rPr>
                <w:rFonts w:ascii="Times New Roman" w:eastAsia="Times New Roman" w:hAnsi="Times New Roman" w:cs="Times New Roman"/>
                <w:i/>
              </w:rPr>
              <w:t>ТОВАРИСТВУ З ОБМЕЖЕНОЮ ВІДПОВІДАЛЬНІСТЮ</w:t>
            </w:r>
            <w:r w:rsidRPr="00312744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="007C1FC6">
              <w:rPr>
                <w:rFonts w:ascii="Times New Roman" w:eastAsia="Times New Roman" w:hAnsi="Times New Roman" w:cs="Times New Roman"/>
                <w:i/>
              </w:rPr>
              <w:t>СВ-5</w:t>
            </w:r>
            <w:r w:rsidRPr="00312744">
              <w:rPr>
                <w:rFonts w:ascii="Times New Roman" w:eastAsia="Times New Roman" w:hAnsi="Times New Roman" w:cs="Times New Roman"/>
                <w:i/>
              </w:rPr>
              <w:t xml:space="preserve">» на підставі </w:t>
            </w:r>
            <w:r w:rsidR="007C1FC6">
              <w:rPr>
                <w:rFonts w:ascii="Times New Roman" w:eastAsia="Times New Roman" w:hAnsi="Times New Roman" w:cs="Times New Roman"/>
                <w:i/>
              </w:rPr>
              <w:t xml:space="preserve">договору купівлі-продажу нежитлової будівлі від 19.12.2022 № 953 </w:t>
            </w:r>
            <w:r w:rsidRPr="00312744">
              <w:rPr>
                <w:rFonts w:ascii="Times New Roman" w:eastAsia="Times New Roman" w:hAnsi="Times New Roman" w:cs="Times New Roman"/>
                <w:i/>
              </w:rPr>
              <w:t xml:space="preserve">(право власності зареєстровано в Державному реєстрі речових прав на нерухоме майно </w:t>
            </w:r>
            <w:r w:rsidR="007C1FC6">
              <w:rPr>
                <w:rFonts w:ascii="Times New Roman" w:eastAsia="Times New Roman" w:hAnsi="Times New Roman" w:cs="Times New Roman"/>
                <w:i/>
              </w:rPr>
              <w:t>19</w:t>
            </w:r>
            <w:r w:rsidRPr="00312744">
              <w:rPr>
                <w:rFonts w:ascii="Times New Roman" w:eastAsia="Times New Roman" w:hAnsi="Times New Roman" w:cs="Times New Roman"/>
                <w:i/>
              </w:rPr>
              <w:t>.1</w:t>
            </w:r>
            <w:r w:rsidR="007C1FC6">
              <w:rPr>
                <w:rFonts w:ascii="Times New Roman" w:eastAsia="Times New Roman" w:hAnsi="Times New Roman" w:cs="Times New Roman"/>
                <w:i/>
              </w:rPr>
              <w:t>2</w:t>
            </w:r>
            <w:r w:rsidRPr="00312744">
              <w:rPr>
                <w:rFonts w:ascii="Times New Roman" w:eastAsia="Times New Roman" w:hAnsi="Times New Roman" w:cs="Times New Roman"/>
                <w:i/>
              </w:rPr>
              <w:t>.20</w:t>
            </w:r>
            <w:r w:rsidR="007C1FC6">
              <w:rPr>
                <w:rFonts w:ascii="Times New Roman" w:eastAsia="Times New Roman" w:hAnsi="Times New Roman" w:cs="Times New Roman"/>
                <w:i/>
              </w:rPr>
              <w:t>22</w:t>
            </w:r>
            <w:r w:rsidRPr="00312744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право: </w:t>
            </w:r>
            <w:r w:rsidR="007C1FC6">
              <w:rPr>
                <w:rFonts w:ascii="Times New Roman" w:eastAsia="Times New Roman" w:hAnsi="Times New Roman" w:cs="Times New Roman"/>
                <w:i/>
              </w:rPr>
              <w:t>48751843</w:t>
            </w:r>
            <w:r w:rsidRPr="00312744">
              <w:rPr>
                <w:rFonts w:ascii="Times New Roman" w:eastAsia="Times New Roman" w:hAnsi="Times New Roman" w:cs="Times New Roman"/>
                <w:i/>
              </w:rPr>
              <w:t xml:space="preserve">). </w:t>
            </w:r>
          </w:p>
        </w:tc>
      </w:tr>
      <w:tr w:rsidR="00B30291" w:rsidRPr="0070402C" w14:paraId="29DEE27E" w14:textId="77777777" w:rsidTr="00312744">
        <w:trPr>
          <w:cantSplit/>
          <w:trHeight w:val="197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42809C71" w:rsidR="00B30291" w:rsidRPr="00F336A8" w:rsidRDefault="00B30291" w:rsidP="0031274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1586EBA" w14:textId="3A86B339" w:rsidR="00C40826" w:rsidRDefault="00B30291" w:rsidP="00EB7BF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</w:t>
            </w:r>
            <w:r w:rsidRPr="00312744">
              <w:rPr>
                <w:rFonts w:ascii="Times New Roman" w:eastAsia="Times New Roman" w:hAnsi="Times New Roman" w:cs="Times New Roman"/>
                <w:i/>
              </w:rPr>
              <w:t xml:space="preserve">функціональним призначенням належить до </w:t>
            </w:r>
            <w:r w:rsidR="00312744" w:rsidRPr="00312744">
              <w:rPr>
                <w:rFonts w:ascii="Times New Roman" w:eastAsia="Times New Roman" w:hAnsi="Times New Roman" w:cs="Times New Roman"/>
                <w:i/>
              </w:rPr>
              <w:t xml:space="preserve">комунально-складської </w:t>
            </w:r>
            <w:r w:rsidRPr="00312744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="00C40826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5C966C12" w14:textId="77777777" w:rsidR="00C40826" w:rsidRPr="00C40826" w:rsidRDefault="00C40826" w:rsidP="00EB7BF4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42F8F087" w14:textId="664C4395" w:rsidR="00C40826" w:rsidRPr="00F336A8" w:rsidRDefault="00C40826" w:rsidP="00AD456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Згідно з листом </w:t>
            </w:r>
            <w:r w:rsidR="007C1FC6">
              <w:rPr>
                <w:rFonts w:ascii="Times New Roman" w:eastAsia="Times New Roman" w:hAnsi="Times New Roman" w:cs="Times New Roman"/>
                <w:i/>
              </w:rPr>
              <w:t>Департаменту містобудування та архітектури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від 16.03</w:t>
            </w:r>
            <w:r w:rsidR="00EB7BF4">
              <w:rPr>
                <w:rFonts w:ascii="Times New Roman" w:eastAsia="Times New Roman" w:hAnsi="Times New Roman" w:cs="Times New Roman"/>
                <w:i/>
              </w:rPr>
              <w:t xml:space="preserve">.2023 № </w:t>
            </w:r>
            <w:r w:rsidR="00A028DD">
              <w:rPr>
                <w:rFonts w:ascii="Times New Roman" w:eastAsia="Times New Roman" w:hAnsi="Times New Roman" w:cs="Times New Roman"/>
                <w:i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</w:rPr>
              <w:t>55-</w:t>
            </w:r>
            <w:r w:rsidR="00AD4568">
              <w:rPr>
                <w:rFonts w:ascii="Times New Roman" w:eastAsia="Times New Roman" w:hAnsi="Times New Roman" w:cs="Times New Roman"/>
                <w:i/>
              </w:rPr>
              <w:t>1653 заявлена ініціатива відповідає містобудівній документації.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7C317793" w:rsidR="00B30291" w:rsidRPr="00AD604C" w:rsidRDefault="00B30291" w:rsidP="00312744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7634B3">
        <w:trPr>
          <w:cantSplit/>
          <w:trHeight w:val="4826"/>
        </w:trPr>
        <w:tc>
          <w:tcPr>
            <w:tcW w:w="3260" w:type="dxa"/>
            <w:tcBorders>
              <w:bottom w:val="single" w:sz="4" w:space="0" w:color="auto"/>
            </w:tcBorders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8B7F1F5" w14:textId="7DDE7BCF" w:rsidR="00FC4559" w:rsidRDefault="00AD4568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</w:t>
            </w:r>
            <w:r w:rsidR="00B1097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 частину земельної ділянки рішенням Київської міської ради від 27.05.2021 № 1262/1303 Київському комунальному об’єднанню зеленого будівництва та експлуатації зелених насаджень міста «Київзеленбуд» надано дозвіл на розроблення проєкту землеустрою щодо відведення земельної ділянки орієнтовною площею 0,20 га  для експлуа</w:t>
            </w:r>
            <w:r w:rsidR="00D642F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тації та обслуговування зелених насаджень (проєкт землеустрою до Департаменту не надходив).</w:t>
            </w:r>
          </w:p>
          <w:p w14:paraId="3C5D0B10" w14:textId="6BBF4A1B" w:rsidR="00AD4568" w:rsidRDefault="00D642F6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</w:t>
            </w:r>
            <w:r w:rsidR="00AD4568" w:rsidRPr="00B4158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14:paraId="5815DDEF" w14:textId="6DDD7A6B" w:rsidR="00D642F6" w:rsidRDefault="00AD4568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</w:t>
            </w:r>
            <w:r w:rsidR="00D642F6" w:rsidRPr="00D642F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Відповідно до листа Департаменту містобудування та архітектури виконавчого органу Київської міської ради (Київської міської державної адміністрації) від 16.0</w:t>
            </w:r>
            <w:r w:rsidR="00A97E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 w:rsidR="00D642F6" w:rsidRPr="00D642F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.2023 № </w:t>
            </w:r>
            <w:r w:rsidR="00A028D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</w:t>
            </w:r>
            <w:r w:rsidR="00D642F6" w:rsidRPr="00D642F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55-</w:t>
            </w:r>
            <w:r w:rsidR="00A97E5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1653</w:t>
            </w:r>
            <w:r w:rsidR="00D642F6" w:rsidRPr="00D642F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земельна ділянка потрапляє до території, через яку передбачено проходження перспективної лінії метрополітену «ст. Сирецька - пл. Шевченка</w:t>
            </w:r>
            <w:r w:rsidR="00A028D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</w:t>
            </w:r>
            <w:r w:rsidR="00D642F6" w:rsidRPr="00D642F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16A4FC9D" w14:textId="32ECB024" w:rsidR="00C04B24" w:rsidRPr="0070402C" w:rsidRDefault="00D642F6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Крім того, однією з умов землекористування цього листа є  пункт: земельну ділянку надати в короткострокове користування до використання території за призначенням. </w:t>
            </w:r>
          </w:p>
        </w:tc>
      </w:tr>
      <w:tr w:rsidR="00406620" w:rsidRPr="0070402C" w14:paraId="781DA663" w14:textId="77777777" w:rsidTr="007634B3">
        <w:trPr>
          <w:cantSplit/>
          <w:trHeight w:val="8130"/>
        </w:trPr>
        <w:tc>
          <w:tcPr>
            <w:tcW w:w="3260" w:type="dxa"/>
            <w:tcBorders>
              <w:bottom w:val="single" w:sz="4" w:space="0" w:color="auto"/>
            </w:tcBorders>
          </w:tcPr>
          <w:p w14:paraId="63B3B227" w14:textId="77777777" w:rsidR="00406620" w:rsidRDefault="00406620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B7249E5" w14:textId="099E0C3B" w:rsidR="007634B3" w:rsidRDefault="00406620" w:rsidP="004066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C04B24">
              <w:rPr>
                <w:rFonts w:ascii="Times New Roman" w:hAnsi="Times New Roman" w:cs="Times New Roman"/>
                <w:i/>
              </w:rPr>
              <w:t>З метою наповнення міського бюджету згадану земельну ділянку передбачається передати в оренд</w:t>
            </w:r>
            <w:r w:rsidR="007634B3">
              <w:rPr>
                <w:rFonts w:ascii="Times New Roman" w:hAnsi="Times New Roman" w:cs="Times New Roman"/>
                <w:i/>
              </w:rPr>
              <w:t>у.</w:t>
            </w:r>
          </w:p>
          <w:p w14:paraId="4F0E1D61" w14:textId="20666DE1" w:rsidR="00406620" w:rsidRPr="00C04B24" w:rsidRDefault="007634B3" w:rsidP="004066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="00406620" w:rsidRPr="00C04B24">
              <w:rPr>
                <w:rFonts w:ascii="Times New Roman" w:hAnsi="Times New Roman" w:cs="Times New Roman"/>
                <w:i/>
              </w:rPr>
              <w:t xml:space="preserve"> </w:t>
            </w:r>
            <w:r w:rsidR="00AD4568">
              <w:rPr>
                <w:rFonts w:ascii="Times New Roman" w:hAnsi="Times New Roman" w:cs="Times New Roman"/>
                <w:i/>
              </w:rPr>
              <w:t xml:space="preserve"> </w:t>
            </w:r>
            <w:r w:rsidR="00406620" w:rsidRPr="00C04B24">
              <w:rPr>
                <w:rFonts w:ascii="Times New Roman" w:hAnsi="Times New Roman" w:cs="Times New Roman"/>
                <w:i/>
              </w:rPr>
              <w:t>Проєктом рішення запропоновано з урахуванням існуючої судової практики (постанови Верховного Cуду від 18.06.2020 у справі   № 925/449/19, від 27.01.2021 у справі № 630/269/16,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6B89E34F" w14:textId="687C2F70" w:rsidR="00406620" w:rsidRPr="00C04B24" w:rsidRDefault="00406620" w:rsidP="004066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C04B24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3E23C12" w14:textId="625D06EE" w:rsidR="00406620" w:rsidRPr="00C04B24" w:rsidRDefault="00406620" w:rsidP="004066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7FC65E54" w14:textId="48837B2F" w:rsidR="00406620" w:rsidRDefault="00406620" w:rsidP="0040662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C04B24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0A4FB37B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0FC361B" w14:textId="1D311F5A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</w:t>
      </w:r>
      <w:r w:rsidR="00374F61">
        <w:rPr>
          <w:i w:val="0"/>
          <w:sz w:val="24"/>
          <w:szCs w:val="24"/>
          <w:lang w:val="ru-RU"/>
        </w:rPr>
        <w:t>08</w:t>
      </w:r>
      <w:r w:rsidR="001A7756" w:rsidRPr="001A7756">
        <w:rPr>
          <w:i w:val="0"/>
          <w:sz w:val="24"/>
          <w:szCs w:val="24"/>
          <w:lang w:val="ru-RU"/>
        </w:rPr>
        <w:t>.12.202</w:t>
      </w:r>
      <w:r w:rsidR="00D56B0E">
        <w:rPr>
          <w:i w:val="0"/>
          <w:sz w:val="24"/>
          <w:szCs w:val="24"/>
          <w:lang w:val="ru-RU"/>
        </w:rPr>
        <w:t>2</w:t>
      </w:r>
      <w:r w:rsidR="001A7756" w:rsidRPr="001A7756">
        <w:rPr>
          <w:i w:val="0"/>
          <w:sz w:val="24"/>
          <w:szCs w:val="24"/>
          <w:lang w:val="ru-RU"/>
        </w:rPr>
        <w:t xml:space="preserve"> № </w:t>
      </w:r>
      <w:r w:rsidR="00D56B0E">
        <w:rPr>
          <w:i w:val="0"/>
          <w:sz w:val="24"/>
          <w:szCs w:val="24"/>
          <w:lang w:val="ru-RU"/>
        </w:rPr>
        <w:t>5828</w:t>
      </w:r>
      <w:r w:rsidR="001A7756" w:rsidRPr="001A7756">
        <w:rPr>
          <w:i w:val="0"/>
          <w:sz w:val="24"/>
          <w:szCs w:val="24"/>
          <w:lang w:val="ru-RU"/>
        </w:rPr>
        <w:t>/</w:t>
      </w:r>
      <w:r w:rsidR="00D56B0E">
        <w:rPr>
          <w:i w:val="0"/>
          <w:sz w:val="24"/>
          <w:szCs w:val="24"/>
          <w:lang w:val="ru-RU"/>
        </w:rPr>
        <w:t>5869</w:t>
      </w:r>
      <w:r w:rsidR="001A7756" w:rsidRPr="001A7756">
        <w:rPr>
          <w:i w:val="0"/>
          <w:sz w:val="24"/>
          <w:szCs w:val="24"/>
          <w:lang w:val="ru-RU"/>
        </w:rPr>
        <w:t xml:space="preserve"> «Про бюджет міста Києва на 202</w:t>
      </w:r>
      <w:r w:rsidR="00D56B0E">
        <w:rPr>
          <w:i w:val="0"/>
          <w:sz w:val="24"/>
          <w:szCs w:val="24"/>
          <w:lang w:val="ru-RU"/>
        </w:rPr>
        <w:t>3</w:t>
      </w:r>
      <w:r w:rsidR="001A7756" w:rsidRPr="001A7756">
        <w:rPr>
          <w:i w:val="0"/>
          <w:sz w:val="24"/>
          <w:szCs w:val="24"/>
          <w:lang w:val="ru-RU"/>
        </w:rPr>
        <w:t xml:space="preserve"> рік»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D56B0E" w:rsidRPr="00D56B0E">
        <w:rPr>
          <w:b/>
          <w:i w:val="0"/>
          <w:sz w:val="24"/>
          <w:szCs w:val="24"/>
          <w:u w:val="single"/>
          <w:lang w:val="ru-RU"/>
        </w:rPr>
        <w:t xml:space="preserve">522 175 </w:t>
      </w:r>
      <w:r w:rsidR="00173F07" w:rsidRPr="00D56B0E">
        <w:rPr>
          <w:b/>
          <w:i w:val="0"/>
          <w:sz w:val="24"/>
          <w:szCs w:val="24"/>
          <w:u w:val="single"/>
          <w:lang w:val="ru-RU"/>
        </w:rPr>
        <w:t>грн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D56B0E">
        <w:rPr>
          <w:b/>
          <w:i w:val="0"/>
          <w:sz w:val="24"/>
          <w:szCs w:val="24"/>
          <w:u w:val="single"/>
          <w:lang w:val="ru-RU"/>
        </w:rPr>
        <w:t>02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коп. ( </w:t>
      </w:r>
      <w:r w:rsidR="00D56B0E">
        <w:rPr>
          <w:b/>
          <w:i w:val="0"/>
          <w:sz w:val="24"/>
          <w:szCs w:val="24"/>
          <w:u w:val="single"/>
          <w:lang w:val="ru-RU"/>
        </w:rPr>
        <w:t>5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%).</w:t>
      </w:r>
    </w:p>
    <w:p w14:paraId="66B45664" w14:textId="77777777"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58C4518B" w:rsidR="00173F07" w:rsidRP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01685C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5C57E" w14:textId="77777777" w:rsidR="00C95681" w:rsidRDefault="00C95681">
      <w:r>
        <w:separator/>
      </w:r>
    </w:p>
  </w:endnote>
  <w:endnote w:type="continuationSeparator" w:id="0">
    <w:p w14:paraId="289E2258" w14:textId="77777777" w:rsidR="00C95681" w:rsidRDefault="00C9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="http://schemas.openxmlformats.org/drawingml/2006/main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108BF" w14:textId="77777777" w:rsidR="00C95681" w:rsidRDefault="00C95681">
      <w:r>
        <w:separator/>
      </w:r>
    </w:p>
  </w:footnote>
  <w:footnote w:type="continuationSeparator" w:id="0">
    <w:p w14:paraId="56A088DA" w14:textId="77777777" w:rsidR="00C95681" w:rsidRDefault="00C9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A97667" w14:textId="77777777" w:rsidR="007634B3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6F17F5E7" w:rsidR="0070323B" w:rsidRPr="0001685C" w:rsidRDefault="007634B3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      </w:t>
        </w:r>
        <w:r w:rsidR="0012494D" w:rsidRPr="0001685C">
          <w:rPr>
            <w:i w:val="0"/>
            <w:sz w:val="12"/>
            <w:szCs w:val="12"/>
            <w:lang w:val="ru-RU"/>
          </w:rPr>
          <w:t>Пояснювальна записка № ПЗН-52401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01685C">
          <w:rPr>
            <w:i w:val="0"/>
            <w:sz w:val="12"/>
            <w:szCs w:val="12"/>
            <w:lang w:val="ru-RU"/>
          </w:rPr>
          <w:t xml:space="preserve">від </w:t>
        </w:r>
        <w:r w:rsidR="00855E11" w:rsidRPr="0001685C">
          <w:rPr>
            <w:i w:val="0"/>
            <w:sz w:val="12"/>
            <w:szCs w:val="12"/>
            <w:lang w:val="ru-RU"/>
          </w:rPr>
          <w:t>15.03.2023</w:t>
        </w:r>
        <w:r w:rsidR="0012494D" w:rsidRPr="0001685C">
          <w:rPr>
            <w:i w:val="0"/>
            <w:sz w:val="12"/>
            <w:szCs w:val="12"/>
            <w:lang w:val="ru-RU"/>
          </w:rPr>
          <w:t xml:space="preserve"> до клопотання 710231395</w:t>
        </w:r>
      </w:p>
      <w:p w14:paraId="3386C57A" w14:textId="221DF74D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337B3" w:rsidRPr="00B337B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B337B3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1685C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12744"/>
    <w:rsid w:val="00346872"/>
    <w:rsid w:val="00374F61"/>
    <w:rsid w:val="003A13FE"/>
    <w:rsid w:val="003C3E66"/>
    <w:rsid w:val="00406620"/>
    <w:rsid w:val="00452D5A"/>
    <w:rsid w:val="00463B38"/>
    <w:rsid w:val="00495A67"/>
    <w:rsid w:val="0050652B"/>
    <w:rsid w:val="005740F1"/>
    <w:rsid w:val="00581A44"/>
    <w:rsid w:val="005D5C2D"/>
    <w:rsid w:val="0065190A"/>
    <w:rsid w:val="006A34C6"/>
    <w:rsid w:val="007033CD"/>
    <w:rsid w:val="00706695"/>
    <w:rsid w:val="00725C6A"/>
    <w:rsid w:val="007312B1"/>
    <w:rsid w:val="007634B3"/>
    <w:rsid w:val="007C0899"/>
    <w:rsid w:val="007C1FC6"/>
    <w:rsid w:val="007D4A0A"/>
    <w:rsid w:val="007E3A33"/>
    <w:rsid w:val="007F05B6"/>
    <w:rsid w:val="007F1356"/>
    <w:rsid w:val="00820317"/>
    <w:rsid w:val="00855E11"/>
    <w:rsid w:val="0094351B"/>
    <w:rsid w:val="0098267F"/>
    <w:rsid w:val="00A028DD"/>
    <w:rsid w:val="00A03734"/>
    <w:rsid w:val="00A1045E"/>
    <w:rsid w:val="00A214DC"/>
    <w:rsid w:val="00A318A9"/>
    <w:rsid w:val="00A346FE"/>
    <w:rsid w:val="00A34F0D"/>
    <w:rsid w:val="00A404EA"/>
    <w:rsid w:val="00A60058"/>
    <w:rsid w:val="00A73294"/>
    <w:rsid w:val="00A92A53"/>
    <w:rsid w:val="00A94E5D"/>
    <w:rsid w:val="00A97E5D"/>
    <w:rsid w:val="00AA4A94"/>
    <w:rsid w:val="00AC6C1F"/>
    <w:rsid w:val="00AD4568"/>
    <w:rsid w:val="00B00C12"/>
    <w:rsid w:val="00B10973"/>
    <w:rsid w:val="00B11B2C"/>
    <w:rsid w:val="00B30291"/>
    <w:rsid w:val="00B337B3"/>
    <w:rsid w:val="00B64AE6"/>
    <w:rsid w:val="00B84B97"/>
    <w:rsid w:val="00C04B24"/>
    <w:rsid w:val="00C20204"/>
    <w:rsid w:val="00C40826"/>
    <w:rsid w:val="00C4238C"/>
    <w:rsid w:val="00C5746C"/>
    <w:rsid w:val="00C70FE7"/>
    <w:rsid w:val="00C94FF1"/>
    <w:rsid w:val="00C95681"/>
    <w:rsid w:val="00CA5D01"/>
    <w:rsid w:val="00D27EDF"/>
    <w:rsid w:val="00D56B0E"/>
    <w:rsid w:val="00D57CE8"/>
    <w:rsid w:val="00D642F6"/>
    <w:rsid w:val="00D702BD"/>
    <w:rsid w:val="00D77F52"/>
    <w:rsid w:val="00D85DDE"/>
    <w:rsid w:val="00E34240"/>
    <w:rsid w:val="00E60C6D"/>
    <w:rsid w:val="00E9086D"/>
    <w:rsid w:val="00E90C7D"/>
    <w:rsid w:val="00E92EA7"/>
    <w:rsid w:val="00EB7BF4"/>
    <w:rsid w:val="00EC641A"/>
    <w:rsid w:val="00EF388D"/>
    <w:rsid w:val="00F012A7"/>
    <w:rsid w:val="00F54A05"/>
    <w:rsid w:val="00F60E6B"/>
    <w:rsid w:val="00F72AE2"/>
    <w:rsid w:val="00F801D8"/>
    <w:rsid w:val="00FC4559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12F7-2A54-49CA-AB51-9A682B53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7270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2023-03-16T14:13:00Z</cp:lastPrinted>
  <dcterms:created xsi:type="dcterms:W3CDTF">2023-03-16T14:50:00Z</dcterms:created>
  <dcterms:modified xsi:type="dcterms:W3CDTF">2023-03-16T14:50:00Z</dcterms:modified>
</cp:coreProperties>
</file>