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709014274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709014274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01E87C6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E5464B">
        <w:rPr>
          <w:b/>
          <w:bCs/>
          <w:sz w:val="24"/>
          <w:szCs w:val="24"/>
        </w:rPr>
        <w:t>ПЗН-60039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E5464B">
        <w:rPr>
          <w:b/>
          <w:bCs/>
          <w:sz w:val="24"/>
          <w:szCs w:val="24"/>
        </w:rPr>
        <w:t>24.11.2023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599463CB" w14:textId="509D22F8" w:rsidR="008B6FDE" w:rsidRDefault="00882E7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sz w:val="24"/>
          <w:szCs w:val="24"/>
        </w:rPr>
      </w:pPr>
      <w:r w:rsidRPr="00882E7C">
        <w:rPr>
          <w:b/>
          <w:bCs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громадянину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Копилову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Дмитру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Вікторовичу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у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приватну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власність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земельної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ділянки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для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колективного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садівництва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на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вул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. 2-гій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Приозерній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>, 2</w:t>
      </w:r>
      <w:r w:rsidRPr="00882E7C">
        <w:rPr>
          <w:b/>
          <w:bCs/>
          <w:i/>
          <w:iCs/>
          <w:sz w:val="24"/>
          <w:szCs w:val="24"/>
        </w:rPr>
        <w:t xml:space="preserve"> </w:t>
      </w:r>
      <w:r w:rsidRPr="00882E7C">
        <w:rPr>
          <w:b/>
          <w:bCs/>
          <w:i/>
          <w:iCs/>
          <w:sz w:val="24"/>
          <w:szCs w:val="24"/>
          <w:lang w:val="ru-RU"/>
        </w:rPr>
        <w:t xml:space="preserve">у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Дарницькому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82E7C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  <w:r w:rsidRPr="00882E7C">
        <w:rPr>
          <w:b/>
          <w:bCs/>
          <w:i/>
          <w:iCs/>
          <w:sz w:val="24"/>
          <w:szCs w:val="24"/>
          <w:lang w:val="ru-RU"/>
        </w:rPr>
        <w:t xml:space="preserve">, </w:t>
      </w:r>
      <w:r w:rsidRPr="00882E7C">
        <w:rPr>
          <w:b/>
          <w:bCs/>
          <w:i/>
          <w:iCs/>
          <w:sz w:val="24"/>
          <w:szCs w:val="24"/>
        </w:rPr>
        <w:t>обслуговуючий кооператив «Садово-дачний</w:t>
      </w:r>
      <w:r w:rsidRPr="00882E7C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882E7C">
        <w:rPr>
          <w:b/>
          <w:bCs/>
          <w:i/>
          <w:iCs/>
          <w:sz w:val="24"/>
          <w:szCs w:val="24"/>
        </w:rPr>
        <w:t xml:space="preserve">кооператив «ОРХІДЕЯ-3», мікрорайон </w:t>
      </w:r>
      <w:proofErr w:type="spellStart"/>
      <w:r w:rsidRPr="00882E7C">
        <w:rPr>
          <w:b/>
          <w:bCs/>
          <w:i/>
          <w:iCs/>
          <w:sz w:val="24"/>
          <w:szCs w:val="24"/>
        </w:rPr>
        <w:t>Осокорки</w:t>
      </w:r>
      <w:proofErr w:type="spellEnd"/>
    </w:p>
    <w:p w14:paraId="375357DD" w14:textId="77777777" w:rsidR="00882E7C" w:rsidRPr="003774B2" w:rsidRDefault="00882E7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Копилов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Дмитро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12.10.2023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709014274</w:t>
            </w:r>
          </w:p>
        </w:tc>
      </w:tr>
    </w:tbl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8000000000:96:071:0024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6209"/>
      </w:tblGrid>
      <w:tr w:rsidR="00E659C4" w14:paraId="4ACF000F" w14:textId="77777777" w:rsidTr="00EA27C8">
        <w:tc>
          <w:tcPr>
            <w:tcW w:w="3374" w:type="dxa"/>
          </w:tcPr>
          <w:p w14:paraId="769D59FF" w14:textId="682C2AEF" w:rsidR="00E659C4" w:rsidRDefault="00855E2F" w:rsidP="00EA27C8">
            <w:pPr>
              <w:pStyle w:val="a7"/>
              <w:shd w:val="clear" w:color="auto" w:fill="auto"/>
              <w:spacing w:line="240" w:lineRule="auto"/>
              <w:ind w:left="-83" w:hanging="22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3E4DCB">
              <w:rPr>
                <w:b w:val="0"/>
                <w:i/>
                <w:sz w:val="24"/>
                <w:szCs w:val="24"/>
              </w:rPr>
              <w:t xml:space="preserve">  </w:t>
            </w:r>
            <w:r w:rsidR="00E659C4"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1505D972" w:rsidR="00FE13EB" w:rsidRPr="00EA27C8" w:rsidRDefault="004F1038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2-га Приозерна, 2</w:t>
            </w:r>
            <w:r w:rsidR="00882E7C">
              <w:rPr>
                <w:b w:val="0"/>
                <w:i/>
                <w:sz w:val="24"/>
                <w:szCs w:val="24"/>
              </w:rPr>
              <w:t>,</w:t>
            </w:r>
            <w:r w:rsidR="008B6FDE" w:rsidRPr="008B6FD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882E7C">
              <w:rPr>
                <w:b w:val="0"/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="00882E7C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район</w:t>
            </w:r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міста</w:t>
            </w:r>
            <w:proofErr w:type="spellEnd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Києва</w:t>
            </w:r>
            <w:proofErr w:type="spellEnd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2E7C">
              <w:rPr>
                <w:b w:val="0"/>
                <w:i/>
                <w:iCs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882E7C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«С</w:t>
            </w:r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адово-</w:t>
            </w:r>
            <w:proofErr w:type="spellStart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дачний</w:t>
            </w:r>
            <w:proofErr w:type="spellEnd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мікрорайон</w:t>
            </w:r>
            <w:proofErr w:type="spellEnd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2E7C" w:rsidRPr="008316D5">
              <w:rPr>
                <w:b w:val="0"/>
                <w:i/>
                <w:iCs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0,0918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71563436" w:rsidR="00E659C4" w:rsidRPr="00EA27C8" w:rsidRDefault="008B6FD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8B6FDE">
              <w:rPr>
                <w:b w:val="0"/>
                <w:i/>
                <w:iCs/>
                <w:sz w:val="24"/>
                <w:szCs w:val="24"/>
              </w:rPr>
              <w:t xml:space="preserve">право в процесі оформлення </w:t>
            </w:r>
            <w:r w:rsidR="00A311B7">
              <w:rPr>
                <w:b w:val="0"/>
                <w:i/>
                <w:iCs/>
                <w:sz w:val="24"/>
                <w:szCs w:val="24"/>
              </w:rPr>
              <w:t>(</w:t>
            </w:r>
            <w:r w:rsidRPr="008B6FDE">
              <w:rPr>
                <w:b w:val="0"/>
                <w:i/>
                <w:iCs/>
                <w:sz w:val="24"/>
                <w:szCs w:val="24"/>
              </w:rPr>
              <w:t>власність</w:t>
            </w:r>
            <w:r w:rsidR="00A311B7">
              <w:rPr>
                <w:b w:val="0"/>
                <w:i/>
                <w:iCs/>
                <w:sz w:val="24"/>
                <w:szCs w:val="24"/>
              </w:rPr>
              <w:t>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70DC08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312A99" w:rsidRPr="00312A99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373" w:type="dxa"/>
          </w:tcPr>
          <w:p w14:paraId="1AB1CB5D" w14:textId="034F2871" w:rsidR="00E659C4" w:rsidRPr="00EA27C8" w:rsidRDefault="00E71308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01.06 </w:t>
            </w:r>
            <w:r w:rsidR="008B6FDE" w:rsidRPr="004422B4">
              <w:rPr>
                <w:b w:val="0"/>
                <w:i/>
                <w:sz w:val="24"/>
                <w:szCs w:val="24"/>
              </w:rPr>
              <w:t>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6AADDF5C" w14:textId="1E1496D5" w:rsidR="00E5464B" w:rsidRDefault="008B6FDE" w:rsidP="00E5464B">
      <w:pPr>
        <w:pStyle w:val="1"/>
        <w:shd w:val="clear" w:color="auto" w:fill="auto"/>
        <w:spacing w:after="0"/>
        <w:ind w:firstLine="567"/>
        <w:jc w:val="both"/>
        <w:rPr>
          <w:bCs/>
          <w:iCs/>
          <w:sz w:val="24"/>
          <w:szCs w:val="24"/>
        </w:rPr>
      </w:pPr>
      <w:r w:rsidRPr="008B6FDE">
        <w:rPr>
          <w:sz w:val="24"/>
          <w:szCs w:val="24"/>
        </w:rPr>
        <w:t>На замовлення зацікавленої особи землевпорядною організацією роз</w:t>
      </w:r>
      <w:r w:rsidR="0057793E">
        <w:rPr>
          <w:sz w:val="24"/>
          <w:szCs w:val="24"/>
        </w:rPr>
        <w:t>роблено прое</w:t>
      </w:r>
      <w:bookmarkStart w:id="0" w:name="_GoBack"/>
      <w:bookmarkEnd w:id="0"/>
      <w:r w:rsidR="00E5464B">
        <w:rPr>
          <w:sz w:val="24"/>
          <w:szCs w:val="24"/>
        </w:rPr>
        <w:t>кт землеустрою щодо</w:t>
      </w:r>
      <w:r w:rsidR="00E5464B" w:rsidRPr="00E5464B">
        <w:rPr>
          <w:sz w:val="24"/>
          <w:szCs w:val="24"/>
        </w:rPr>
        <w:t xml:space="preserve"> відведення земельної ділянки гр. Копилову Дмитру Вікторовичу для ведення колективного садівництва на  вул. 2-гій Приозерній, 2 у Дарницькому районі міста Києва, </w:t>
      </w:r>
      <w:r w:rsidR="00E5464B" w:rsidRPr="00E5464B">
        <w:rPr>
          <w:bCs/>
          <w:iCs/>
          <w:sz w:val="24"/>
          <w:szCs w:val="24"/>
          <w:lang w:val="ru-RU"/>
        </w:rPr>
        <w:t>c</w:t>
      </w:r>
      <w:proofErr w:type="spellStart"/>
      <w:r w:rsidR="00E5464B" w:rsidRPr="00E5464B">
        <w:rPr>
          <w:bCs/>
          <w:iCs/>
          <w:sz w:val="24"/>
          <w:szCs w:val="24"/>
        </w:rPr>
        <w:t>адово</w:t>
      </w:r>
      <w:proofErr w:type="spellEnd"/>
      <w:r w:rsidR="00E5464B" w:rsidRPr="00E5464B">
        <w:rPr>
          <w:bCs/>
          <w:iCs/>
          <w:sz w:val="24"/>
          <w:szCs w:val="24"/>
        </w:rPr>
        <w:t xml:space="preserve">-дачний кооператив «ОРХІДЕЯ-3», мікрорайон </w:t>
      </w:r>
      <w:proofErr w:type="spellStart"/>
      <w:r w:rsidR="00E5464B" w:rsidRPr="00E5464B">
        <w:rPr>
          <w:bCs/>
          <w:iCs/>
          <w:sz w:val="24"/>
          <w:szCs w:val="24"/>
        </w:rPr>
        <w:t>Осокорки</w:t>
      </w:r>
      <w:proofErr w:type="spellEnd"/>
      <w:r w:rsidR="00E5464B" w:rsidRPr="00E5464B">
        <w:rPr>
          <w:bCs/>
          <w:iCs/>
          <w:sz w:val="24"/>
          <w:szCs w:val="24"/>
        </w:rPr>
        <w:t xml:space="preserve"> кадастровий номер 8000000000:96:071:0024</w:t>
      </w:r>
      <w:r w:rsidR="00E5464B">
        <w:rPr>
          <w:bCs/>
          <w:iCs/>
          <w:sz w:val="24"/>
          <w:szCs w:val="24"/>
        </w:rPr>
        <w:t>.</w:t>
      </w:r>
    </w:p>
    <w:p w14:paraId="09B13D13" w14:textId="6D25A646" w:rsidR="008B6FDE" w:rsidRDefault="008B6FDE" w:rsidP="00E5464B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 w:rsidRPr="004F1038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F1038">
        <w:rPr>
          <w:sz w:val="24"/>
          <w:szCs w:val="24"/>
        </w:rPr>
        <w:t>проєкт</w:t>
      </w:r>
      <w:proofErr w:type="spellEnd"/>
      <w:r w:rsidRPr="004F1038">
        <w:rPr>
          <w:sz w:val="24"/>
          <w:szCs w:val="24"/>
        </w:rPr>
        <w:t xml:space="preserve"> рішення Київської міської ради «</w:t>
      </w:r>
      <w:r w:rsidR="00882E7C" w:rsidRPr="00882E7C">
        <w:rPr>
          <w:bCs/>
          <w:iCs/>
          <w:sz w:val="24"/>
          <w:szCs w:val="24"/>
        </w:rPr>
        <w:t xml:space="preserve">Про передачу громадянину Копилову Дмитру Вікторовичу у приватну власність земельної ділянки для колективного садівництва на вул. 2-гій Приозерній, 2 у Дарницькому районі міста Києва, обслуговуючий кооператив «Садово-дачний кооператив «ОРХІДЕЯ-3», мікрорайон </w:t>
      </w:r>
      <w:proofErr w:type="spellStart"/>
      <w:r w:rsidR="00882E7C" w:rsidRPr="00882E7C">
        <w:rPr>
          <w:bCs/>
          <w:iCs/>
          <w:sz w:val="24"/>
          <w:szCs w:val="24"/>
        </w:rPr>
        <w:t>Осокорки</w:t>
      </w:r>
      <w:proofErr w:type="spellEnd"/>
      <w:r w:rsidRPr="004F1038">
        <w:rPr>
          <w:sz w:val="24"/>
          <w:szCs w:val="24"/>
        </w:rPr>
        <w:t>».</w:t>
      </w:r>
    </w:p>
    <w:p w14:paraId="5868AB43" w14:textId="77777777" w:rsidR="00E5464B" w:rsidRPr="004F1038" w:rsidRDefault="00E5464B" w:rsidP="00E5464B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6B417E1B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</w:t>
      </w:r>
      <w:r w:rsidR="0011350E">
        <w:rPr>
          <w:sz w:val="24"/>
          <w:szCs w:val="24"/>
        </w:rPr>
        <w:t>їни права громадянина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11350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28E8C1E0" w:rsidR="00E12AC0" w:rsidRPr="008B6FDE" w:rsidRDefault="008B6FDE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B6FDE">
              <w:rPr>
                <w:i/>
                <w:sz w:val="24"/>
                <w:szCs w:val="24"/>
              </w:rPr>
              <w:t>Земельна ділянка забудована садов</w:t>
            </w:r>
            <w:r w:rsidR="0011350E">
              <w:rPr>
                <w:i/>
                <w:sz w:val="24"/>
                <w:szCs w:val="24"/>
              </w:rPr>
              <w:t>им будинком загальною площею 137,5</w:t>
            </w:r>
            <w:r w:rsidRPr="008B6F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B6FDE">
              <w:rPr>
                <w:i/>
                <w:sz w:val="24"/>
                <w:szCs w:val="24"/>
              </w:rPr>
              <w:t>кв.м</w:t>
            </w:r>
            <w:proofErr w:type="spellEnd"/>
            <w:r w:rsidRPr="008B6FDE">
              <w:rPr>
                <w:i/>
                <w:sz w:val="24"/>
                <w:szCs w:val="24"/>
              </w:rPr>
              <w:t>, який належить на праві приватної власності</w:t>
            </w:r>
            <w:r w:rsidRPr="008B6FD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4F1038">
              <w:rPr>
                <w:i/>
                <w:iCs/>
                <w:sz w:val="24"/>
                <w:szCs w:val="24"/>
              </w:rPr>
              <w:t>Копилову Дмитру Вікторовичу</w:t>
            </w:r>
            <w:r w:rsidRPr="008B6FDE">
              <w:rPr>
                <w:i/>
                <w:iCs/>
                <w:sz w:val="24"/>
                <w:szCs w:val="24"/>
              </w:rPr>
              <w:t xml:space="preserve"> </w:t>
            </w:r>
            <w:r w:rsidRPr="008B6FDE">
              <w:rPr>
                <w:i/>
                <w:sz w:val="24"/>
                <w:szCs w:val="24"/>
              </w:rPr>
              <w:t>(інформаційна довідка з Державного реєстру речових прав на нерухоме майно про реєстрацію прав</w:t>
            </w:r>
            <w:r w:rsidR="004F1038">
              <w:rPr>
                <w:i/>
                <w:sz w:val="24"/>
                <w:szCs w:val="24"/>
              </w:rPr>
              <w:t>а власності  від 22.11</w:t>
            </w:r>
            <w:r w:rsidRPr="008B6FDE">
              <w:rPr>
                <w:i/>
                <w:sz w:val="24"/>
                <w:szCs w:val="24"/>
              </w:rPr>
              <w:t xml:space="preserve">.2023  </w:t>
            </w:r>
            <w:r w:rsidR="004F1038">
              <w:rPr>
                <w:i/>
                <w:sz w:val="24"/>
                <w:szCs w:val="24"/>
              </w:rPr>
              <w:t xml:space="preserve">                     № 355469889</w:t>
            </w:r>
            <w:r w:rsidRPr="008B6FDE">
              <w:rPr>
                <w:i/>
                <w:sz w:val="24"/>
                <w:szCs w:val="24"/>
              </w:rPr>
              <w:t xml:space="preserve">), реєстраційний номер об'єкта </w:t>
            </w:r>
            <w:r w:rsidR="004F1038">
              <w:rPr>
                <w:i/>
                <w:sz w:val="24"/>
                <w:szCs w:val="24"/>
              </w:rPr>
              <w:t>нерухомого майна № 1980590480000</w:t>
            </w:r>
            <w:r w:rsidRPr="008B6FDE">
              <w:rPr>
                <w:i/>
                <w:sz w:val="24"/>
                <w:szCs w:val="24"/>
              </w:rPr>
              <w:t>, запис про право власнос</w:t>
            </w:r>
            <w:r w:rsidR="004F1038">
              <w:rPr>
                <w:i/>
                <w:sz w:val="24"/>
                <w:szCs w:val="24"/>
              </w:rPr>
              <w:t>ті                        від 26.01.2022 № 46366464</w:t>
            </w:r>
            <w:r w:rsidRPr="008B6FDE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11350E">
        <w:trPr>
          <w:cantSplit/>
          <w:trHeight w:val="45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11350E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55FD6E24" w:rsidR="00E12AC0" w:rsidRPr="00E12AC0" w:rsidRDefault="00312A99" w:rsidP="00312A9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12A99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312A99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312A99">
              <w:rPr>
                <w:bCs/>
                <w:i/>
                <w:sz w:val="24"/>
                <w:szCs w:val="24"/>
              </w:rPr>
              <w:t xml:space="preserve"> планування його приміської зони на період до 2020 року</w:t>
            </w:r>
            <w:r w:rsidR="008B6FDE" w:rsidRPr="004422B4">
              <w:rPr>
                <w:bCs/>
                <w:i/>
                <w:sz w:val="24"/>
                <w:szCs w:val="24"/>
              </w:rPr>
              <w:t>, затвердженого рішенням Київської міської ради від 28.03.2002 № 370/1804, земельна ділянка за фу</w:t>
            </w:r>
            <w:r w:rsidR="00721E0E">
              <w:rPr>
                <w:bCs/>
                <w:i/>
                <w:sz w:val="24"/>
                <w:szCs w:val="24"/>
              </w:rPr>
              <w:t>нкціональним призначенням належи</w:t>
            </w:r>
            <w:r w:rsidR="008B6FDE" w:rsidRPr="004422B4">
              <w:rPr>
                <w:bCs/>
                <w:i/>
                <w:sz w:val="24"/>
                <w:szCs w:val="24"/>
              </w:rPr>
              <w:t xml:space="preserve">ть до території житлової садибної забудови (на розрахунковий  період). </w:t>
            </w:r>
          </w:p>
        </w:tc>
      </w:tr>
      <w:tr w:rsidR="00765699" w:rsidRPr="003774B2" w14:paraId="67EEAA64" w14:textId="77777777" w:rsidTr="0011350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11350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9B441D" w:rsidRPr="003774B2" w14:paraId="774E41C5" w14:textId="77777777" w:rsidTr="0011350E">
        <w:trPr>
          <w:cantSplit/>
          <w:trHeight w:val="269"/>
        </w:trPr>
        <w:tc>
          <w:tcPr>
            <w:tcW w:w="3462" w:type="dxa"/>
          </w:tcPr>
          <w:p w14:paraId="11899427" w14:textId="093575E2" w:rsidR="009B441D" w:rsidRDefault="009B441D" w:rsidP="00EA27C8">
            <w:pPr>
              <w:ind w:left="-112"/>
              <w:rPr>
                <w:rFonts w:ascii="Times New Roman" w:hAnsi="Times New Roman" w:cs="Times New Roman"/>
              </w:rPr>
            </w:pPr>
            <w:r w:rsidRPr="009B441D">
              <w:rPr>
                <w:rFonts w:ascii="Times New Roman" w:hAnsi="Times New Roman" w:cs="Times New Roman"/>
              </w:rPr>
              <w:t xml:space="preserve">  Інші особливості:</w:t>
            </w:r>
          </w:p>
        </w:tc>
        <w:tc>
          <w:tcPr>
            <w:tcW w:w="6348" w:type="dxa"/>
          </w:tcPr>
          <w:p w14:paraId="1FCCF88E" w14:textId="77777777" w:rsidR="00312A99" w:rsidRP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Рішенням Київської міської ради від</w:t>
            </w:r>
            <w:r w:rsidRPr="00312A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27.02.2020                                  № 228/8398 обслуговуючому кооперативу «Садово - дачний кооператив «Орхідея 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Дарницького району м. Києва, зокрема і земельну ділянку площею 5,1818 га (кадастровий номер 8000000000:96:071:0001). Термін дії договору оренди земельної ділянки до 15.02.2032. </w:t>
            </w:r>
          </w:p>
          <w:p w14:paraId="59F039BD" w14:textId="19BD41DA" w:rsid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від 18.05.2023                                № 6375/6416, земельну ділянку площею 5,1818 га (кадастровий номер 8000000000:96:071:0001) поділено та сформовано 51 земельну ділянку, у тому числі і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0,0918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га з кадастровим номером 80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00000000:96:071:0024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4F50F9F9" w14:textId="77777777" w:rsid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Громадянин </w:t>
            </w:r>
            <w:proofErr w:type="spellStart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Копилов</w:t>
            </w:r>
            <w:proofErr w:type="spellEnd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Д.В. є членом обслуговуючого кооперативу «Садово - дачний кооператив «Орхідея-3» (довідка кооперативу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від 15.02.2022 № 467)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. </w:t>
            </w:r>
            <w:proofErr w:type="spellStart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Проєктом</w:t>
            </w:r>
            <w:proofErr w:type="spellEnd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передбачається передати громадянину             Копилову Д.В. у власність  земельну ділянку площею            0,0918 га для ведення колективного садівництва в мікрорайоні </w:t>
            </w:r>
            <w:proofErr w:type="spellStart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Дарницького району міста  Києва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2563A256" w14:textId="39CBBF9C" w:rsidR="00312A99" w:rsidRP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Нотаріально посвідченою заявою від 15.02.2022, зареєстрованою в реєстрі за № 425, обслуговуючий кооператив «Садово - дачний кооператив «Орхідея -3» надав згоду на припинення права оренди земельної ділянки площею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0,0918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га (кадастровий номер ділянки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8000000000:96:071:0024</w:t>
            </w: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).</w:t>
            </w:r>
          </w:p>
          <w:p w14:paraId="598EFFAA" w14:textId="77777777" w:rsidR="00312A99" w:rsidRP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DF306B4" w14:textId="77777777" w:rsidR="00312A99" w:rsidRPr="00312A99" w:rsidRDefault="00312A99" w:rsidP="00312A9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Зазначене підтверджується, зокрема, рішеннями Верховного Суду від 28.04.2021 у справі № 826/8857/16, від 17.04.2018 у справі № 826/8107/16, від 16.09.2021 у справі  № 826/8847/16. </w:t>
            </w:r>
          </w:p>
          <w:p w14:paraId="6605605A" w14:textId="48DBFDA8" w:rsidR="009B441D" w:rsidRPr="00BE76CE" w:rsidRDefault="00312A99" w:rsidP="00312A9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Зважаючи на вказане, цей </w:t>
            </w:r>
            <w:proofErr w:type="spellStart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</w:t>
            </w:r>
            <w:proofErr w:type="spellEnd"/>
            <w:r w:rsidRPr="00312A9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12A99" w:rsidRDefault="00765699" w:rsidP="003774B2">
      <w:pPr>
        <w:rPr>
          <w:rFonts w:ascii="Times New Roman" w:hAnsi="Times New Roman" w:cs="Times New Roman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75DF1F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діля</w:t>
      </w:r>
      <w:r w:rsidR="00312A99">
        <w:rPr>
          <w:sz w:val="24"/>
          <w:szCs w:val="24"/>
        </w:rPr>
        <w:t xml:space="preserve">нок у власність </w:t>
      </w:r>
      <w:r w:rsidRPr="00DF2891">
        <w:rPr>
          <w:sz w:val="24"/>
          <w:szCs w:val="24"/>
        </w:rPr>
        <w:t xml:space="preserve">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67D70B5F" w:rsidR="009078AA" w:rsidRPr="009078AA" w:rsidRDefault="00ED4D5C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8B6FDE">
        <w:rPr>
          <w:sz w:val="24"/>
          <w:szCs w:val="24"/>
        </w:rPr>
        <w:t>кт</w:t>
      </w:r>
      <w:proofErr w:type="spellEnd"/>
      <w:r w:rsidR="008B6FDE">
        <w:rPr>
          <w:sz w:val="24"/>
          <w:szCs w:val="24"/>
        </w:rPr>
        <w:t xml:space="preserve"> рішення</w:t>
      </w:r>
      <w:r w:rsidR="009B441D">
        <w:rPr>
          <w:sz w:val="24"/>
          <w:szCs w:val="24"/>
        </w:rPr>
        <w:t xml:space="preserve"> не</w:t>
      </w:r>
      <w:r w:rsidR="008B6FDE">
        <w:rPr>
          <w:sz w:val="24"/>
          <w:szCs w:val="24"/>
        </w:rPr>
        <w:t xml:space="preserve"> </w:t>
      </w:r>
      <w:r w:rsidR="009078AA" w:rsidRPr="009078AA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32C4F064" w:rsidR="00CA391A" w:rsidRDefault="008B6FDE" w:rsidP="008B6FD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8B6FDE">
        <w:rPr>
          <w:sz w:val="24"/>
          <w:szCs w:val="24"/>
        </w:rPr>
        <w:t xml:space="preserve">Наслідками прийняття розробленого </w:t>
      </w:r>
      <w:proofErr w:type="spellStart"/>
      <w:r w:rsidRPr="008B6FDE">
        <w:rPr>
          <w:sz w:val="24"/>
          <w:szCs w:val="24"/>
        </w:rPr>
        <w:t>проєкту</w:t>
      </w:r>
      <w:proofErr w:type="spellEnd"/>
      <w:r w:rsidRPr="008B6FDE">
        <w:rPr>
          <w:sz w:val="24"/>
          <w:szCs w:val="24"/>
        </w:rPr>
        <w:t xml:space="preserve"> рішен</w:t>
      </w:r>
      <w:r w:rsidR="006355AB">
        <w:rPr>
          <w:sz w:val="24"/>
          <w:szCs w:val="24"/>
        </w:rPr>
        <w:t>ня стане реалізація громадянином</w:t>
      </w:r>
      <w:r w:rsidRPr="008B6FDE">
        <w:rPr>
          <w:sz w:val="24"/>
          <w:szCs w:val="24"/>
        </w:rPr>
        <w:t xml:space="preserve">  своїх прав на оформлення земельної ділянки.      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B6FD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0C0B4E">
      <w:headerReference w:type="default" r:id="rId10"/>
      <w:footerReference w:type="default" r:id="rId11"/>
      <w:pgSz w:w="11907" w:h="16839" w:code="9"/>
      <w:pgMar w:top="1134" w:right="567" w:bottom="709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E7C4" w14:textId="77777777" w:rsidR="0011350E" w:rsidRDefault="00745F89" w:rsidP="009B441D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</w:t>
    </w:r>
  </w:p>
  <w:p w14:paraId="2E60DAB9" w14:textId="55E1222B" w:rsidR="00862990" w:rsidRPr="007B7541" w:rsidRDefault="0011350E" w:rsidP="009B441D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</w:t>
    </w:r>
    <w:r w:rsidR="00745F89">
      <w:rPr>
        <w:sz w:val="12"/>
        <w:szCs w:val="12"/>
      </w:rPr>
      <w:t xml:space="preserve">  </w:t>
    </w:r>
    <w:r>
      <w:rPr>
        <w:sz w:val="12"/>
        <w:szCs w:val="12"/>
      </w:rPr>
      <w:t xml:space="preserve">   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8B6FDE">
      <w:rPr>
        <w:sz w:val="12"/>
        <w:szCs w:val="12"/>
        <w:lang w:val="ru-RU"/>
      </w:rPr>
      <w:t>ПЗН-60039</w:t>
    </w:r>
    <w:r w:rsidR="00862990">
      <w:rPr>
        <w:sz w:val="12"/>
        <w:szCs w:val="12"/>
      </w:rPr>
      <w:t xml:space="preserve"> від </w:t>
    </w:r>
    <w:r w:rsidR="00B2667F" w:rsidRPr="008B6FDE">
      <w:rPr>
        <w:sz w:val="12"/>
        <w:szCs w:val="12"/>
        <w:lang w:val="ru-RU"/>
      </w:rPr>
      <w:t>24.11.2023</w:t>
    </w:r>
    <w:r w:rsidR="00862990">
      <w:rPr>
        <w:sz w:val="12"/>
        <w:szCs w:val="12"/>
      </w:rPr>
      <w:t xml:space="preserve"> до клопотання 709014274</w:t>
    </w:r>
    <w:r w:rsidR="009B441D">
      <w:rPr>
        <w:sz w:val="12"/>
        <w:szCs w:val="12"/>
      </w:rPr>
      <w:t xml:space="preserve">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12037063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57793E" w:rsidRPr="0057793E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C0B4E"/>
    <w:rsid w:val="000D25A2"/>
    <w:rsid w:val="000D4A8B"/>
    <w:rsid w:val="000D5380"/>
    <w:rsid w:val="000F1896"/>
    <w:rsid w:val="00103606"/>
    <w:rsid w:val="00110C03"/>
    <w:rsid w:val="0011350E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614B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12A99"/>
    <w:rsid w:val="0032514C"/>
    <w:rsid w:val="00347B41"/>
    <w:rsid w:val="00354ADB"/>
    <w:rsid w:val="003568E0"/>
    <w:rsid w:val="0037251C"/>
    <w:rsid w:val="003744EB"/>
    <w:rsid w:val="003774B2"/>
    <w:rsid w:val="003C17B4"/>
    <w:rsid w:val="003E4DCB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4F1038"/>
    <w:rsid w:val="0051297B"/>
    <w:rsid w:val="005234D0"/>
    <w:rsid w:val="0055002C"/>
    <w:rsid w:val="00571279"/>
    <w:rsid w:val="005718CD"/>
    <w:rsid w:val="0057793E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355AB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1E0E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2665F"/>
    <w:rsid w:val="00830DB0"/>
    <w:rsid w:val="00833BDF"/>
    <w:rsid w:val="008540A6"/>
    <w:rsid w:val="00855E2F"/>
    <w:rsid w:val="00862990"/>
    <w:rsid w:val="008669DB"/>
    <w:rsid w:val="00880D60"/>
    <w:rsid w:val="00882E7C"/>
    <w:rsid w:val="008A1CBE"/>
    <w:rsid w:val="008B065F"/>
    <w:rsid w:val="008B6FDE"/>
    <w:rsid w:val="008F6A51"/>
    <w:rsid w:val="009078AA"/>
    <w:rsid w:val="009253F7"/>
    <w:rsid w:val="00976EF9"/>
    <w:rsid w:val="009B441D"/>
    <w:rsid w:val="009B470E"/>
    <w:rsid w:val="009C124D"/>
    <w:rsid w:val="009C7FC5"/>
    <w:rsid w:val="009F5A7E"/>
    <w:rsid w:val="00A04BCD"/>
    <w:rsid w:val="00A27936"/>
    <w:rsid w:val="00A311B7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5464B"/>
    <w:rsid w:val="00E659C4"/>
    <w:rsid w:val="00E70A7A"/>
    <w:rsid w:val="00E71308"/>
    <w:rsid w:val="00E741F4"/>
    <w:rsid w:val="00E770AC"/>
    <w:rsid w:val="00E82280"/>
    <w:rsid w:val="00E82810"/>
    <w:rsid w:val="00E83B0D"/>
    <w:rsid w:val="00E94D09"/>
    <w:rsid w:val="00E95AAA"/>
    <w:rsid w:val="00EA27C8"/>
    <w:rsid w:val="00EA7306"/>
    <w:rsid w:val="00ED0B68"/>
    <w:rsid w:val="00ED4D5C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6622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Левченко Ірина Богданівна</cp:lastModifiedBy>
  <cp:revision>17</cp:revision>
  <cp:lastPrinted>2023-11-27T13:05:00Z</cp:lastPrinted>
  <dcterms:created xsi:type="dcterms:W3CDTF">2023-11-24T12:21:00Z</dcterms:created>
  <dcterms:modified xsi:type="dcterms:W3CDTF">2023-12-13T13:46:00Z</dcterms:modified>
</cp:coreProperties>
</file>