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4E63F172">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4E338183" w14:textId="77777777" w:rsidR="008948E2" w:rsidRDefault="008948E2" w:rsidP="00F6318B">
      <w:pPr>
        <w:rPr>
          <w:snapToGrid w:val="0"/>
          <w:sz w:val="16"/>
          <w:szCs w:val="16"/>
          <w:lang w:val="uk-UA"/>
        </w:rPr>
      </w:pPr>
    </w:p>
    <w:p w14:paraId="6E71495B" w14:textId="4EF2A86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708809410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708809410</w:t>
                      </w:r>
                    </w:p>
                  </w:txbxContent>
                </v:textbox>
              </v:shape>
            </w:pict>
          </mc:Fallback>
        </mc:AlternateContent>
      </w:r>
    </w:p>
    <w:tbl>
      <w:tblPr>
        <w:tblW w:w="0" w:type="auto"/>
        <w:tblLook w:val="01E0" w:firstRow="1" w:lastRow="1" w:firstColumn="1" w:lastColumn="1" w:noHBand="0" w:noVBand="0"/>
      </w:tblPr>
      <w:tblGrid>
        <w:gridCol w:w="5387"/>
      </w:tblGrid>
      <w:tr w:rsidR="00DE4A20" w:rsidRPr="008B6900" w14:paraId="39883B9B" w14:textId="77777777" w:rsidTr="00566479">
        <w:trPr>
          <w:trHeight w:val="2500"/>
        </w:trPr>
        <w:tc>
          <w:tcPr>
            <w:tcW w:w="5387" w:type="dxa"/>
            <w:hideMark/>
          </w:tcPr>
          <w:p w14:paraId="0B182D23" w14:textId="1B3E0AC6" w:rsidR="00F6318B" w:rsidRPr="00DE4A20" w:rsidRDefault="0009503E" w:rsidP="008B690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Про</w:t>
            </w:r>
            <w:r w:rsidR="00566479">
              <w:rPr>
                <w:b/>
                <w:color w:val="000000" w:themeColor="text1"/>
                <w:sz w:val="28"/>
                <w:szCs w:val="28"/>
              </w:rPr>
              <w:t xml:space="preserve"> передачу</w:t>
            </w:r>
            <w:r w:rsidRPr="00DE4A20">
              <w:rPr>
                <w:b/>
                <w:color w:val="000000" w:themeColor="text1"/>
                <w:sz w:val="28"/>
                <w:szCs w:val="28"/>
              </w:rPr>
              <w:t xml:space="preserve"> </w:t>
            </w:r>
            <w:r w:rsidR="00566479" w:rsidRPr="008C069E">
              <w:rPr>
                <w:b/>
                <w:color w:val="000000" w:themeColor="text1"/>
                <w:sz w:val="28"/>
                <w:szCs w:val="28"/>
              </w:rPr>
              <w:t>ТОВАРИСТВУ З ОБМЕЖЕНОЮ ВІДПОВІДАЛЬНІСТЮ «</w:t>
            </w:r>
            <w:r w:rsidR="00566479" w:rsidRPr="00DE4A20">
              <w:rPr>
                <w:b/>
                <w:color w:val="000000" w:themeColor="text1"/>
                <w:sz w:val="28"/>
                <w:szCs w:val="28"/>
              </w:rPr>
              <w:t>ІНЖУР</w:t>
            </w:r>
            <w:r w:rsidR="00566479" w:rsidRPr="008C069E">
              <w:rPr>
                <w:b/>
                <w:color w:val="000000" w:themeColor="text1"/>
                <w:sz w:val="28"/>
                <w:szCs w:val="28"/>
              </w:rPr>
              <w:t xml:space="preserve">» земельної ділянки в </w:t>
            </w:r>
            <w:r w:rsidR="00566479" w:rsidRPr="008C069E">
              <w:rPr>
                <w:rStyle w:val="af2"/>
                <w:b/>
                <w:i w:val="0"/>
                <w:color w:val="000000" w:themeColor="text1"/>
                <w:sz w:val="28"/>
                <w:szCs w:val="28"/>
              </w:rPr>
              <w:t>оренду</w:t>
            </w:r>
            <w:r w:rsidR="00A264FD" w:rsidRPr="00DE4A20">
              <w:rPr>
                <w:color w:val="000000" w:themeColor="text1"/>
              </w:rPr>
              <w:t xml:space="preserve"> </w:t>
            </w:r>
            <w:r w:rsidR="008B6900">
              <w:rPr>
                <w:b/>
                <w:color w:val="000000" w:themeColor="text1"/>
                <w:sz w:val="28"/>
                <w:szCs w:val="28"/>
              </w:rPr>
              <w:t xml:space="preserve">для експлуатації </w:t>
            </w:r>
            <w:r w:rsidR="00566479" w:rsidRPr="00566479">
              <w:rPr>
                <w:b/>
                <w:iCs/>
                <w:color w:val="000000" w:themeColor="text1"/>
                <w:sz w:val="28"/>
                <w:szCs w:val="28"/>
              </w:rPr>
              <w:t>та обслуговування будівель торгівлі</w:t>
            </w:r>
            <w:r w:rsidR="00FB314E" w:rsidRPr="00566479">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вул. Березнев</w:t>
            </w:r>
            <w:r w:rsidR="00566479">
              <w:rPr>
                <w:b/>
                <w:iCs/>
                <w:color w:val="000000" w:themeColor="text1"/>
                <w:sz w:val="28"/>
                <w:szCs w:val="28"/>
              </w:rPr>
              <w:t>ій</w:t>
            </w:r>
            <w:r w:rsidR="0001227E" w:rsidRPr="00DE4A20">
              <w:rPr>
                <w:b/>
                <w:iCs/>
                <w:color w:val="000000" w:themeColor="text1"/>
                <w:sz w:val="28"/>
                <w:szCs w:val="28"/>
              </w:rPr>
              <w:t xml:space="preserve">, 12а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3EBF435" w:rsidR="00F6318B" w:rsidRPr="008F1616" w:rsidRDefault="00C7069E" w:rsidP="00F6318B">
      <w:pPr>
        <w:pStyle w:val="20"/>
        <w:ind w:firstLine="709"/>
        <w:rPr>
          <w:color w:val="000000" w:themeColor="text1"/>
          <w:szCs w:val="28"/>
          <w:lang w:val="uk-UA"/>
        </w:rPr>
      </w:pPr>
      <w:r w:rsidRPr="008F1616">
        <w:rPr>
          <w:color w:val="000000" w:themeColor="text1"/>
          <w:lang w:val="uk-UA"/>
        </w:rPr>
        <w:t xml:space="preserve">Розглянувши заяву ТОВАРИСТВА З ОБМЕЖЕНОЮ ВІДПОВІДАЛЬНІСТЮ «ІНЖУР» (код ЄДРПОУ: 44154853, місцезнаходження юридичної особи: 01033, м. Київ, вул. Жилянська, 48, 50А, офіс 16) </w:t>
      </w:r>
      <w:r w:rsidR="00566479" w:rsidRPr="008F1616">
        <w:rPr>
          <w:color w:val="000000" w:themeColor="text1"/>
          <w:szCs w:val="28"/>
          <w:lang w:val="uk-UA"/>
        </w:rPr>
        <w:t>від 22 травня  2024 року № 50127-008617497-031-03</w:t>
      </w:r>
      <w:r w:rsidRPr="008F1616">
        <w:rPr>
          <w:color w:val="000000" w:themeColor="text1"/>
          <w:lang w:val="uk-UA"/>
        </w:rPr>
        <w:t xml:space="preserve"> про передачу в оренду земельної ділянки, технічну документацію із землеустрою щодо інвентаризації земель та додані документи, враховуючи, що земельна ділянка зареєстрована в Державному земельному кадастрі та відповідно до статей 9, 79</w:t>
      </w:r>
      <w:r w:rsidRPr="008F1616">
        <w:rPr>
          <w:color w:val="000000" w:themeColor="text1"/>
          <w:vertAlign w:val="superscript"/>
          <w:lang w:val="uk-UA"/>
        </w:rPr>
        <w:t>1</w:t>
      </w:r>
      <w:r w:rsidRPr="008F1616">
        <w:rPr>
          <w:color w:val="000000" w:themeColor="text1"/>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Закону України «Про адміністративну процедуру», Київська міська рада</w:t>
      </w:r>
    </w:p>
    <w:p w14:paraId="22CB6BF4" w14:textId="77777777" w:rsidR="00F6318B" w:rsidRPr="008F1616"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A77A2D" w:rsidRDefault="00207296" w:rsidP="00F6318B">
      <w:pPr>
        <w:ind w:firstLine="567"/>
        <w:jc w:val="both"/>
        <w:rPr>
          <w:rFonts w:ascii="Georgia" w:hAnsi="Georgia"/>
          <w:b/>
          <w:snapToGrid w:val="0"/>
          <w:color w:val="000000" w:themeColor="text1"/>
          <w:sz w:val="28"/>
          <w:lang w:val="uk-UA"/>
        </w:rPr>
      </w:pPr>
    </w:p>
    <w:p w14:paraId="464080F7" w14:textId="511917A1" w:rsidR="00DD418B" w:rsidRPr="00DD418B" w:rsidRDefault="00DD418B" w:rsidP="000F7B06">
      <w:pPr>
        <w:ind w:firstLine="709"/>
        <w:jc w:val="both"/>
        <w:rPr>
          <w:color w:val="000000" w:themeColor="text1"/>
          <w:sz w:val="28"/>
          <w:szCs w:val="28"/>
          <w:lang w:val="uk-UA"/>
        </w:rPr>
      </w:pPr>
      <w:r w:rsidRPr="00A77A2D">
        <w:rPr>
          <w:color w:val="000000" w:themeColor="text1"/>
          <w:sz w:val="28"/>
          <w:szCs w:val="28"/>
          <w:lang w:val="uk-UA"/>
        </w:rPr>
        <w:t>1</w:t>
      </w:r>
      <w:r>
        <w:rPr>
          <w:color w:val="000000" w:themeColor="text1"/>
          <w:sz w:val="28"/>
          <w:szCs w:val="28"/>
          <w:lang w:val="uk-UA"/>
        </w:rPr>
        <w:t xml:space="preserve">. </w:t>
      </w:r>
      <w:r w:rsidR="00566479">
        <w:rPr>
          <w:color w:val="000000" w:themeColor="text1"/>
          <w:sz w:val="28"/>
          <w:szCs w:val="28"/>
          <w:lang w:val="uk-UA"/>
        </w:rPr>
        <w:t xml:space="preserve">Затвердити </w:t>
      </w:r>
      <w:r w:rsidR="00566479" w:rsidRPr="00E87D5E">
        <w:rPr>
          <w:color w:val="000000" w:themeColor="text1"/>
          <w:sz w:val="28"/>
          <w:szCs w:val="28"/>
          <w:lang w:val="uk-UA"/>
        </w:rPr>
        <w:t>технічну документацію</w:t>
      </w:r>
      <w:r w:rsidR="00566479">
        <w:rPr>
          <w:color w:val="000000" w:themeColor="text1"/>
          <w:sz w:val="28"/>
          <w:szCs w:val="28"/>
          <w:lang w:val="uk-UA"/>
        </w:rPr>
        <w:t xml:space="preserve"> із землеустрою щодо інвентаризації земель Об’єкт </w:t>
      </w:r>
      <w:r w:rsidR="00566479" w:rsidRPr="00A64A96">
        <w:rPr>
          <w:color w:val="000000" w:themeColor="text1"/>
          <w:sz w:val="28"/>
          <w:szCs w:val="28"/>
          <w:lang w:val="uk-UA"/>
        </w:rPr>
        <w:t xml:space="preserve">інвентаризації: земельна ділянка, </w:t>
      </w:r>
      <w:r w:rsidR="00566479">
        <w:rPr>
          <w:color w:val="000000" w:themeColor="text1"/>
          <w:sz w:val="28"/>
          <w:szCs w:val="28"/>
          <w:lang w:val="uk-UA"/>
        </w:rPr>
        <w:t xml:space="preserve">вид цільового призначення якої </w:t>
      </w:r>
      <w:r w:rsidR="00566479">
        <w:rPr>
          <w:color w:val="000000" w:themeColor="text1"/>
          <w:sz w:val="28"/>
          <w:szCs w:val="28"/>
          <w:lang w:val="uk-UA"/>
        </w:rPr>
        <w:lastRenderedPageBreak/>
        <w:t xml:space="preserve">- </w:t>
      </w:r>
      <w:r w:rsidR="00566479" w:rsidRPr="00DE4A20">
        <w:rPr>
          <w:iCs/>
          <w:color w:val="000000" w:themeColor="text1"/>
          <w:sz w:val="28"/>
          <w:szCs w:val="28"/>
          <w:lang w:val="uk-UA"/>
        </w:rPr>
        <w:t>для будівництва та обслуговування будівель торгівлі</w:t>
      </w:r>
      <w:r w:rsidR="00566479">
        <w:rPr>
          <w:color w:val="000000" w:themeColor="text1"/>
          <w:sz w:val="28"/>
          <w:szCs w:val="28"/>
          <w:lang w:val="uk-UA"/>
        </w:rPr>
        <w:t xml:space="preserve">, код 03.07, </w:t>
      </w:r>
      <w:r w:rsidR="00566479" w:rsidRPr="00A64A96">
        <w:rPr>
          <w:color w:val="000000" w:themeColor="text1"/>
          <w:sz w:val="28"/>
          <w:szCs w:val="28"/>
          <w:lang w:val="uk-UA"/>
        </w:rPr>
        <w:t>яка перебуває у фактичному користуванні ТОВАРИСТВА З ОБМЕЖЕНОЮ ВІДПОВІДАЛЬНІСТЮ «</w:t>
      </w:r>
      <w:r w:rsidR="00566479" w:rsidRPr="00A77A2D">
        <w:rPr>
          <w:color w:val="000000" w:themeColor="text1"/>
          <w:sz w:val="28"/>
          <w:szCs w:val="28"/>
          <w:lang w:val="uk-UA"/>
        </w:rPr>
        <w:t>ІНЖУР</w:t>
      </w:r>
      <w:r w:rsidR="00566479" w:rsidRPr="00A64A96">
        <w:rPr>
          <w:color w:val="000000" w:themeColor="text1"/>
          <w:sz w:val="28"/>
          <w:szCs w:val="28"/>
          <w:lang w:val="uk-UA"/>
        </w:rPr>
        <w:t>»</w:t>
      </w:r>
      <w:r w:rsidR="00566479">
        <w:rPr>
          <w:color w:val="000000" w:themeColor="text1"/>
          <w:sz w:val="28"/>
          <w:szCs w:val="28"/>
          <w:lang w:val="uk-UA"/>
        </w:rPr>
        <w:t xml:space="preserve">, яке діє від свого імені, в інтересах та за рахунок ПАЙОВОГО ІНВЕСТИЦІЙНОГО ФОНДУ НЕРУХОМОСТІ «ІНЖУР СУПЕРМАРКЕТ» (код за ЄДРІСІ 23501481) </w:t>
      </w:r>
      <w:r w:rsidR="00566479" w:rsidRPr="00DE4A20">
        <w:rPr>
          <w:color w:val="000000" w:themeColor="text1"/>
          <w:sz w:val="28"/>
          <w:lang w:val="uk-UA"/>
        </w:rPr>
        <w:t xml:space="preserve">на </w:t>
      </w:r>
      <w:r w:rsidR="00566479" w:rsidRPr="00A77A2D">
        <w:rPr>
          <w:iCs/>
          <w:color w:val="000000" w:themeColor="text1"/>
          <w:sz w:val="28"/>
          <w:szCs w:val="28"/>
          <w:lang w:val="uk-UA"/>
        </w:rPr>
        <w:t xml:space="preserve">вул. </w:t>
      </w:r>
      <w:r w:rsidR="00566479" w:rsidRPr="00A77A2D">
        <w:rPr>
          <w:iCs/>
          <w:color w:val="000000" w:themeColor="text1"/>
          <w:sz w:val="28"/>
          <w:szCs w:val="28"/>
        </w:rPr>
        <w:t>Березнев</w:t>
      </w:r>
      <w:r w:rsidR="00566479">
        <w:rPr>
          <w:iCs/>
          <w:color w:val="000000" w:themeColor="text1"/>
          <w:sz w:val="28"/>
          <w:szCs w:val="28"/>
          <w:lang w:val="uk-UA"/>
        </w:rPr>
        <w:t>ій</w:t>
      </w:r>
      <w:r w:rsidR="00566479" w:rsidRPr="00A77A2D">
        <w:rPr>
          <w:iCs/>
          <w:color w:val="000000" w:themeColor="text1"/>
          <w:sz w:val="28"/>
          <w:szCs w:val="28"/>
        </w:rPr>
        <w:t>, 12а</w:t>
      </w:r>
      <w:r w:rsidR="00566479" w:rsidRPr="00DE4A20">
        <w:rPr>
          <w:iCs/>
          <w:color w:val="000000" w:themeColor="text1"/>
          <w:sz w:val="28"/>
          <w:szCs w:val="28"/>
          <w:lang w:val="uk-UA"/>
        </w:rPr>
        <w:t xml:space="preserve"> </w:t>
      </w:r>
      <w:r w:rsidR="00566479" w:rsidRPr="00DE4A20">
        <w:rPr>
          <w:color w:val="000000" w:themeColor="text1"/>
          <w:sz w:val="28"/>
          <w:szCs w:val="28"/>
          <w:lang w:val="uk-UA"/>
        </w:rPr>
        <w:t xml:space="preserve">у </w:t>
      </w:r>
      <w:r w:rsidR="00566479" w:rsidRPr="00A77A2D">
        <w:rPr>
          <w:iCs/>
          <w:color w:val="000000" w:themeColor="text1"/>
          <w:sz w:val="28"/>
          <w:szCs w:val="28"/>
        </w:rPr>
        <w:t>Дніпровському</w:t>
      </w:r>
      <w:r w:rsidR="00566479" w:rsidRPr="00DE4A20">
        <w:rPr>
          <w:color w:val="000000" w:themeColor="text1"/>
          <w:sz w:val="28"/>
          <w:szCs w:val="28"/>
          <w:lang w:val="uk-UA"/>
        </w:rPr>
        <w:t xml:space="preserve"> районі м</w:t>
      </w:r>
      <w:r w:rsidR="00566479">
        <w:rPr>
          <w:color w:val="000000" w:themeColor="text1"/>
          <w:sz w:val="28"/>
          <w:szCs w:val="28"/>
          <w:lang w:val="uk-UA"/>
        </w:rPr>
        <w:t>.</w:t>
      </w:r>
      <w:r w:rsidR="008948E2">
        <w:rPr>
          <w:color w:val="000000" w:themeColor="text1"/>
          <w:sz w:val="28"/>
          <w:szCs w:val="28"/>
          <w:lang w:val="uk-UA"/>
        </w:rPr>
        <w:t xml:space="preserve"> </w:t>
      </w:r>
      <w:r w:rsidR="00566479" w:rsidRPr="00DE4A20">
        <w:rPr>
          <w:color w:val="000000" w:themeColor="text1"/>
          <w:sz w:val="28"/>
          <w:szCs w:val="28"/>
          <w:lang w:val="uk-UA"/>
        </w:rPr>
        <w:t>Києва</w:t>
      </w:r>
      <w:r w:rsidR="00566479">
        <w:rPr>
          <w:color w:val="000000" w:themeColor="text1"/>
          <w:sz w:val="28"/>
          <w:szCs w:val="28"/>
          <w:lang w:val="uk-UA"/>
        </w:rPr>
        <w:t xml:space="preserve"> </w:t>
      </w:r>
      <w:r w:rsidR="00566479" w:rsidRPr="00DE4A20">
        <w:rPr>
          <w:color w:val="000000" w:themeColor="text1"/>
          <w:sz w:val="28"/>
          <w:szCs w:val="28"/>
          <w:lang w:val="uk-UA"/>
        </w:rPr>
        <w:t>(категорія земель – землі житлової та громадської за</w:t>
      </w:r>
      <w:r w:rsidR="00566479">
        <w:rPr>
          <w:color w:val="000000" w:themeColor="text1"/>
          <w:sz w:val="28"/>
          <w:szCs w:val="28"/>
          <w:lang w:val="uk-UA"/>
        </w:rPr>
        <w:t>будови,</w:t>
      </w:r>
      <w:r w:rsidR="00566479" w:rsidRPr="00566479">
        <w:rPr>
          <w:color w:val="000000" w:themeColor="text1"/>
          <w:sz w:val="28"/>
          <w:szCs w:val="28"/>
          <w:lang w:val="uk-UA"/>
        </w:rPr>
        <w:t xml:space="preserve"> </w:t>
      </w:r>
      <w:r w:rsidR="00566479">
        <w:rPr>
          <w:color w:val="000000" w:themeColor="text1"/>
          <w:sz w:val="28"/>
          <w:szCs w:val="28"/>
          <w:lang w:val="uk-UA"/>
        </w:rPr>
        <w:t>код виду цільового призначення</w:t>
      </w:r>
      <w:r w:rsidR="00566479" w:rsidRPr="00E13205">
        <w:rPr>
          <w:color w:val="000000" w:themeColor="text1"/>
          <w:sz w:val="28"/>
          <w:szCs w:val="28"/>
          <w:lang w:val="uk-UA"/>
        </w:rPr>
        <w:t xml:space="preserve"> </w:t>
      </w:r>
      <w:r w:rsidR="00566479" w:rsidRPr="00DE4A20">
        <w:rPr>
          <w:color w:val="000000" w:themeColor="text1"/>
          <w:sz w:val="28"/>
          <w:szCs w:val="28"/>
          <w:lang w:val="uk-UA"/>
        </w:rPr>
        <w:t xml:space="preserve">– </w:t>
      </w:r>
      <w:r w:rsidR="00566479" w:rsidRPr="00DE4A20">
        <w:rPr>
          <w:iCs/>
          <w:color w:val="000000" w:themeColor="text1"/>
          <w:sz w:val="28"/>
          <w:szCs w:val="28"/>
          <w:lang w:val="uk-UA"/>
        </w:rPr>
        <w:t>03.07</w:t>
      </w:r>
      <w:r w:rsidR="00566479" w:rsidRPr="00DE4A20">
        <w:rPr>
          <w:color w:val="000000" w:themeColor="text1"/>
          <w:sz w:val="28"/>
          <w:szCs w:val="28"/>
          <w:lang w:val="uk-UA"/>
        </w:rPr>
        <w:t xml:space="preserve">, справа № </w:t>
      </w:r>
      <w:r w:rsidR="00566479" w:rsidRPr="00DE4A20">
        <w:rPr>
          <w:b/>
          <w:color w:val="000000" w:themeColor="text1"/>
          <w:sz w:val="28"/>
          <w:szCs w:val="28"/>
          <w:lang w:val="uk-UA"/>
        </w:rPr>
        <w:t>708809410</w:t>
      </w:r>
      <w:r w:rsidR="00566479" w:rsidRPr="00DE4A20">
        <w:rPr>
          <w:color w:val="000000" w:themeColor="text1"/>
          <w:sz w:val="28"/>
          <w:szCs w:val="28"/>
          <w:lang w:val="uk-UA"/>
        </w:rPr>
        <w:t>)</w:t>
      </w:r>
      <w:r>
        <w:rPr>
          <w:color w:val="000000" w:themeColor="text1"/>
          <w:sz w:val="28"/>
          <w:szCs w:val="28"/>
          <w:lang w:val="uk-UA"/>
        </w:rPr>
        <w:t>.</w:t>
      </w:r>
    </w:p>
    <w:p w14:paraId="1D156EFA" w14:textId="47DE0B97"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566479">
        <w:rPr>
          <w:color w:val="000000" w:themeColor="text1"/>
          <w:sz w:val="28"/>
          <w:szCs w:val="28"/>
          <w:lang w:val="uk-UA"/>
        </w:rPr>
        <w:t>П</w:t>
      </w:r>
      <w:r w:rsidRPr="00566479">
        <w:rPr>
          <w:color w:val="000000" w:themeColor="text1"/>
          <w:sz w:val="28"/>
          <w:szCs w:val="28"/>
          <w:lang w:val="uk-UA"/>
        </w:rPr>
        <w:t>ередати</w:t>
      </w:r>
      <w:r w:rsidR="0009503E" w:rsidRPr="00DE4A20">
        <w:rPr>
          <w:color w:val="000000" w:themeColor="text1"/>
          <w:sz w:val="28"/>
          <w:szCs w:val="28"/>
          <w:lang w:val="uk-UA"/>
        </w:rPr>
        <w:t xml:space="preserve"> </w:t>
      </w:r>
      <w:r w:rsidR="00A264FD" w:rsidRPr="00A77A2D">
        <w:rPr>
          <w:color w:val="000000" w:themeColor="text1"/>
          <w:sz w:val="28"/>
          <w:szCs w:val="28"/>
        </w:rPr>
        <w:t>ТОВАРИСТВ</w:t>
      </w:r>
      <w:r w:rsidR="00566479">
        <w:rPr>
          <w:color w:val="000000" w:themeColor="text1"/>
          <w:sz w:val="28"/>
          <w:szCs w:val="28"/>
          <w:lang w:val="uk-UA"/>
        </w:rPr>
        <w:t>У</w:t>
      </w:r>
      <w:r w:rsidR="00A264FD" w:rsidRPr="00A77A2D">
        <w:rPr>
          <w:color w:val="000000" w:themeColor="text1"/>
          <w:sz w:val="28"/>
          <w:szCs w:val="28"/>
        </w:rPr>
        <w:t xml:space="preserve"> З ОБМЕЖЕНОЮ ВІДПОВІДАЛЬНІСТЮ «ІНЖУР»</w:t>
      </w:r>
      <w:r w:rsidR="0009503E" w:rsidRPr="00DE4A20">
        <w:rPr>
          <w:color w:val="000000" w:themeColor="text1"/>
          <w:sz w:val="28"/>
          <w:szCs w:val="28"/>
          <w:lang w:val="uk-UA"/>
        </w:rPr>
        <w:t xml:space="preserve">, за умови виконання пункту </w:t>
      </w:r>
      <w:r w:rsidR="00393E43">
        <w:rPr>
          <w:color w:val="000000" w:themeColor="text1"/>
          <w:sz w:val="28"/>
          <w:szCs w:val="28"/>
          <w:lang w:val="uk-UA"/>
        </w:rPr>
        <w:t xml:space="preserve">3 </w:t>
      </w:r>
      <w:r w:rsidR="0009503E" w:rsidRPr="00DE4A20">
        <w:rPr>
          <w:color w:val="000000" w:themeColor="text1"/>
          <w:sz w:val="28"/>
          <w:szCs w:val="28"/>
          <w:lang w:val="uk-UA"/>
        </w:rPr>
        <w:t xml:space="preserve">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566479">
        <w:rPr>
          <w:iCs/>
          <w:color w:val="000000" w:themeColor="text1"/>
          <w:sz w:val="28"/>
          <w:szCs w:val="28"/>
          <w:lang w:val="uk-UA" w:eastAsia="uk-UA"/>
        </w:rPr>
        <w:t xml:space="preserve">оренду на </w:t>
      </w:r>
      <w:r w:rsidR="001468A6">
        <w:rPr>
          <w:iCs/>
          <w:color w:val="000000" w:themeColor="text1"/>
          <w:sz w:val="28"/>
          <w:szCs w:val="28"/>
          <w:lang w:val="uk-UA" w:eastAsia="uk-UA"/>
        </w:rPr>
        <w:t>10</w:t>
      </w:r>
      <w:r w:rsidR="00566479">
        <w:rPr>
          <w:iCs/>
          <w:color w:val="000000" w:themeColor="text1"/>
          <w:sz w:val="28"/>
          <w:szCs w:val="28"/>
          <w:lang w:val="uk-UA" w:eastAsia="uk-UA"/>
        </w:rPr>
        <w:t xml:space="preserve"> років</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8B6900">
        <w:rPr>
          <w:iCs/>
          <w:color w:val="000000" w:themeColor="text1"/>
          <w:sz w:val="28"/>
          <w:szCs w:val="28"/>
          <w:lang w:eastAsia="uk-UA"/>
        </w:rPr>
        <w:t>2,2378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B6900">
        <w:rPr>
          <w:iCs/>
          <w:color w:val="000000" w:themeColor="text1"/>
          <w:sz w:val="28"/>
          <w:szCs w:val="28"/>
          <w:lang w:eastAsia="uk-UA"/>
        </w:rPr>
        <w:t>8000000000:63:197:0038</w:t>
      </w:r>
      <w:r w:rsidR="00F837D8" w:rsidRPr="00DE4A20">
        <w:rPr>
          <w:color w:val="000000" w:themeColor="text1"/>
          <w:sz w:val="28"/>
          <w:szCs w:val="28"/>
          <w:lang w:val="uk-UA"/>
        </w:rPr>
        <w:t xml:space="preserve">) </w:t>
      </w:r>
      <w:r w:rsidR="00566479" w:rsidRPr="00DE4A20">
        <w:rPr>
          <w:iCs/>
          <w:color w:val="000000" w:themeColor="text1"/>
          <w:sz w:val="28"/>
          <w:szCs w:val="28"/>
          <w:lang w:val="uk-UA"/>
        </w:rPr>
        <w:t xml:space="preserve">для </w:t>
      </w:r>
      <w:r w:rsidR="00B96E0F">
        <w:rPr>
          <w:iCs/>
          <w:color w:val="000000" w:themeColor="text1"/>
          <w:sz w:val="28"/>
          <w:szCs w:val="28"/>
          <w:lang w:val="uk-UA"/>
        </w:rPr>
        <w:t>ек</w:t>
      </w:r>
      <w:r w:rsidR="00F051EF">
        <w:rPr>
          <w:iCs/>
          <w:color w:val="000000" w:themeColor="text1"/>
          <w:sz w:val="28"/>
          <w:szCs w:val="28"/>
          <w:lang w:val="uk-UA"/>
        </w:rPr>
        <w:t>с</w:t>
      </w:r>
      <w:r w:rsidR="00B96E0F">
        <w:rPr>
          <w:iCs/>
          <w:color w:val="000000" w:themeColor="text1"/>
          <w:sz w:val="28"/>
          <w:szCs w:val="28"/>
          <w:lang w:val="uk-UA"/>
        </w:rPr>
        <w:t xml:space="preserve">плуатації </w:t>
      </w:r>
      <w:r w:rsidR="00566479" w:rsidRPr="00DE4A20">
        <w:rPr>
          <w:iCs/>
          <w:color w:val="000000" w:themeColor="text1"/>
          <w:sz w:val="28"/>
          <w:szCs w:val="28"/>
          <w:lang w:val="uk-UA"/>
        </w:rPr>
        <w:t>та обслуговування будівель торгівлі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03.07</w:t>
      </w:r>
      <w:r w:rsidR="008948E2">
        <w:rPr>
          <w:iCs/>
          <w:color w:val="000000" w:themeColor="text1"/>
          <w:sz w:val="28"/>
          <w:szCs w:val="28"/>
          <w:lang w:val="uk-UA"/>
        </w:rPr>
        <w:t xml:space="preserve"> </w:t>
      </w:r>
      <w:r w:rsidR="008948E2" w:rsidRPr="00DE4A20">
        <w:rPr>
          <w:iCs/>
          <w:color w:val="000000" w:themeColor="text1"/>
          <w:sz w:val="28"/>
          <w:szCs w:val="28"/>
          <w:lang w:val="uk-UA"/>
        </w:rPr>
        <w:t xml:space="preserve">для </w:t>
      </w:r>
      <w:r w:rsidR="008948E2">
        <w:rPr>
          <w:iCs/>
          <w:color w:val="000000" w:themeColor="text1"/>
          <w:sz w:val="28"/>
          <w:szCs w:val="28"/>
          <w:lang w:val="uk-UA"/>
        </w:rPr>
        <w:t xml:space="preserve">будівництва </w:t>
      </w:r>
      <w:r w:rsidR="008948E2" w:rsidRPr="00DE4A20">
        <w:rPr>
          <w:iCs/>
          <w:color w:val="000000" w:themeColor="text1"/>
          <w:sz w:val="28"/>
          <w:szCs w:val="28"/>
          <w:lang w:val="uk-UA"/>
        </w:rPr>
        <w:t>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8B6900">
        <w:rPr>
          <w:iCs/>
          <w:color w:val="000000" w:themeColor="text1"/>
          <w:sz w:val="28"/>
          <w:szCs w:val="28"/>
        </w:rPr>
        <w:t xml:space="preserve">вул. </w:t>
      </w:r>
      <w:r w:rsidR="00F837D8" w:rsidRPr="00A77A2D">
        <w:rPr>
          <w:iCs/>
          <w:color w:val="000000" w:themeColor="text1"/>
          <w:sz w:val="28"/>
          <w:szCs w:val="28"/>
        </w:rPr>
        <w:t>Березнев</w:t>
      </w:r>
      <w:r w:rsidR="00566479">
        <w:rPr>
          <w:iCs/>
          <w:color w:val="000000" w:themeColor="text1"/>
          <w:sz w:val="28"/>
          <w:szCs w:val="28"/>
          <w:lang w:val="uk-UA"/>
        </w:rPr>
        <w:t>ій</w:t>
      </w:r>
      <w:r w:rsidR="00F837D8" w:rsidRPr="00A77A2D">
        <w:rPr>
          <w:iCs/>
          <w:color w:val="000000" w:themeColor="text1"/>
          <w:sz w:val="28"/>
          <w:szCs w:val="28"/>
        </w:rPr>
        <w:t xml:space="preserve">, 12а </w:t>
      </w:r>
      <w:r w:rsidR="00F837D8" w:rsidRPr="00DE4A20">
        <w:rPr>
          <w:color w:val="000000" w:themeColor="text1"/>
          <w:sz w:val="28"/>
          <w:szCs w:val="28"/>
          <w:lang w:val="uk-UA"/>
        </w:rPr>
        <w:t xml:space="preserve">у </w:t>
      </w:r>
      <w:r w:rsidR="00F837D8" w:rsidRPr="00A77A2D">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566479" w:rsidRPr="000C0616">
        <w:rPr>
          <w:color w:val="000000" w:themeColor="text1"/>
          <w:sz w:val="28"/>
          <w:szCs w:val="28"/>
          <w:lang w:val="uk-UA"/>
        </w:rPr>
        <w:t xml:space="preserve">у зв’язку з </w:t>
      </w:r>
      <w:r w:rsidR="00566479">
        <w:rPr>
          <w:color w:val="000000" w:themeColor="text1"/>
          <w:sz w:val="28"/>
          <w:szCs w:val="28"/>
          <w:lang w:val="uk-UA"/>
        </w:rPr>
        <w:t>набуттям</w:t>
      </w:r>
      <w:r w:rsidR="00566479" w:rsidRPr="000C0616">
        <w:rPr>
          <w:color w:val="000000" w:themeColor="text1"/>
          <w:sz w:val="28"/>
          <w:szCs w:val="28"/>
          <w:lang w:val="uk-UA"/>
        </w:rPr>
        <w:t xml:space="preserve"> права власності на нерухоме майно</w:t>
      </w:r>
      <w:r w:rsidR="00566479">
        <w:rPr>
          <w:color w:val="000000" w:themeColor="text1"/>
          <w:sz w:val="28"/>
          <w:szCs w:val="28"/>
          <w:lang w:val="uk-UA"/>
        </w:rPr>
        <w:t xml:space="preserve">, </w:t>
      </w:r>
      <w:r w:rsidR="00566479" w:rsidRPr="003C4AE4">
        <w:rPr>
          <w:color w:val="000000" w:themeColor="text1"/>
          <w:sz w:val="28"/>
          <w:szCs w:val="28"/>
          <w:lang w:val="uk-UA"/>
        </w:rPr>
        <w:t>зареєстровано</w:t>
      </w:r>
      <w:r w:rsidR="00566479">
        <w:rPr>
          <w:color w:val="000000" w:themeColor="text1"/>
          <w:sz w:val="28"/>
          <w:szCs w:val="28"/>
          <w:lang w:val="uk-UA"/>
        </w:rPr>
        <w:t>го</w:t>
      </w:r>
      <w:r w:rsidR="00566479" w:rsidRPr="003C4AE4">
        <w:rPr>
          <w:color w:val="000000" w:themeColor="text1"/>
          <w:sz w:val="28"/>
          <w:szCs w:val="28"/>
          <w:lang w:val="uk-UA"/>
        </w:rPr>
        <w:t xml:space="preserve"> в Державному реєстрі речових прав на нерухоме майно</w:t>
      </w:r>
      <w:r w:rsidR="00566479">
        <w:rPr>
          <w:color w:val="000000" w:themeColor="text1"/>
          <w:sz w:val="28"/>
          <w:szCs w:val="28"/>
          <w:lang w:val="uk-UA"/>
        </w:rPr>
        <w:t xml:space="preserve"> 31 березня 2023 року (</w:t>
      </w:r>
      <w:r w:rsidR="00566479" w:rsidRPr="003C4AE4">
        <w:rPr>
          <w:color w:val="000000" w:themeColor="text1"/>
          <w:sz w:val="28"/>
          <w:szCs w:val="28"/>
          <w:lang w:val="uk-UA"/>
        </w:rPr>
        <w:t xml:space="preserve">номер </w:t>
      </w:r>
      <w:r w:rsidR="00566479">
        <w:rPr>
          <w:color w:val="000000" w:themeColor="text1"/>
          <w:sz w:val="28"/>
          <w:szCs w:val="28"/>
          <w:lang w:val="uk-UA"/>
        </w:rPr>
        <w:t>відомостей</w:t>
      </w:r>
      <w:r w:rsidR="00566479" w:rsidRPr="003C4AE4">
        <w:rPr>
          <w:color w:val="000000" w:themeColor="text1"/>
          <w:sz w:val="28"/>
          <w:szCs w:val="28"/>
          <w:lang w:val="uk-UA"/>
        </w:rPr>
        <w:t xml:space="preserve"> про </w:t>
      </w:r>
      <w:r w:rsidR="00566479">
        <w:rPr>
          <w:color w:val="000000" w:themeColor="text1"/>
          <w:sz w:val="28"/>
          <w:szCs w:val="28"/>
          <w:lang w:val="uk-UA"/>
        </w:rPr>
        <w:t>речове право 49773735) та 16 травня 2023 року (</w:t>
      </w:r>
      <w:r w:rsidR="00566479" w:rsidRPr="003C4AE4">
        <w:rPr>
          <w:color w:val="000000" w:themeColor="text1"/>
          <w:sz w:val="28"/>
          <w:szCs w:val="28"/>
          <w:lang w:val="uk-UA"/>
        </w:rPr>
        <w:t xml:space="preserve">номер </w:t>
      </w:r>
      <w:r w:rsidR="00566479">
        <w:rPr>
          <w:color w:val="000000" w:themeColor="text1"/>
          <w:sz w:val="28"/>
          <w:szCs w:val="28"/>
          <w:lang w:val="uk-UA"/>
        </w:rPr>
        <w:t>відомостей</w:t>
      </w:r>
      <w:r w:rsidR="00566479" w:rsidRPr="003C4AE4">
        <w:rPr>
          <w:color w:val="000000" w:themeColor="text1"/>
          <w:sz w:val="28"/>
          <w:szCs w:val="28"/>
          <w:lang w:val="uk-UA"/>
        </w:rPr>
        <w:t xml:space="preserve"> про </w:t>
      </w:r>
      <w:r w:rsidR="00566479">
        <w:rPr>
          <w:color w:val="000000" w:themeColor="text1"/>
          <w:sz w:val="28"/>
          <w:szCs w:val="28"/>
          <w:lang w:val="uk-UA"/>
        </w:rPr>
        <w:t>речове право 50285613)</w:t>
      </w:r>
      <w:r w:rsidR="0009503E" w:rsidRPr="00DE4A20">
        <w:rPr>
          <w:color w:val="000000" w:themeColor="text1"/>
          <w:sz w:val="28"/>
          <w:szCs w:val="28"/>
          <w:lang w:val="uk-UA"/>
        </w:rPr>
        <w:t>.</w:t>
      </w:r>
    </w:p>
    <w:p w14:paraId="2A95A3DC" w14:textId="66A35AC0" w:rsidR="0009503E" w:rsidRPr="00DE4A20" w:rsidRDefault="00DD418B" w:rsidP="0009503E">
      <w:pPr>
        <w:ind w:firstLine="720"/>
        <w:jc w:val="both"/>
        <w:rPr>
          <w:color w:val="000000" w:themeColor="text1"/>
          <w:sz w:val="28"/>
          <w:szCs w:val="28"/>
          <w:lang w:val="uk-UA"/>
        </w:rPr>
      </w:pPr>
      <w:r w:rsidRPr="00566479">
        <w:rPr>
          <w:color w:val="000000" w:themeColor="text1"/>
          <w:sz w:val="28"/>
          <w:szCs w:val="28"/>
          <w:lang w:val="uk-UA"/>
        </w:rPr>
        <w:t>3</w:t>
      </w:r>
      <w:r w:rsidR="0009503E" w:rsidRPr="00566479">
        <w:rPr>
          <w:color w:val="000000" w:themeColor="text1"/>
          <w:sz w:val="28"/>
          <w:szCs w:val="28"/>
          <w:lang w:val="uk-UA"/>
        </w:rPr>
        <w:t>.</w:t>
      </w:r>
      <w:r w:rsidR="0051063D" w:rsidRPr="00566479">
        <w:rPr>
          <w:color w:val="000000" w:themeColor="text1"/>
          <w:sz w:val="28"/>
          <w:szCs w:val="28"/>
          <w:lang w:val="uk-UA"/>
        </w:rPr>
        <w:t xml:space="preserve"> </w:t>
      </w:r>
      <w:r w:rsidR="00A264FD" w:rsidRPr="00566479">
        <w:rPr>
          <w:color w:val="000000" w:themeColor="text1"/>
          <w:sz w:val="28"/>
          <w:szCs w:val="28"/>
        </w:rPr>
        <w:t>ТОВАРИСТВ</w:t>
      </w:r>
      <w:r w:rsidR="00566479">
        <w:rPr>
          <w:color w:val="000000" w:themeColor="text1"/>
          <w:sz w:val="28"/>
          <w:szCs w:val="28"/>
          <w:lang w:val="uk-UA"/>
        </w:rPr>
        <w:t>У</w:t>
      </w:r>
      <w:r w:rsidR="00A264FD" w:rsidRPr="00566479">
        <w:rPr>
          <w:color w:val="000000" w:themeColor="text1"/>
          <w:sz w:val="28"/>
          <w:szCs w:val="28"/>
        </w:rPr>
        <w:t xml:space="preserve"> З ОБМЕЖЕНОЮ ВІДПОВІДАЛЬНІСТЮ «ІНЖУР»</w:t>
      </w:r>
      <w:r w:rsidR="0009503E" w:rsidRPr="00566479">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0B329F58" w14:textId="77777777" w:rsidR="00566479" w:rsidRPr="00C03E12" w:rsidRDefault="00566479" w:rsidP="00566479">
      <w:pPr>
        <w:tabs>
          <w:tab w:val="left" w:pos="0"/>
        </w:tabs>
        <w:ind w:firstLine="680"/>
        <w:jc w:val="both"/>
        <w:rPr>
          <w:sz w:val="28"/>
          <w:szCs w:val="28"/>
          <w:lang w:val="uk-UA"/>
        </w:rPr>
      </w:pPr>
      <w:r w:rsidRPr="00C03E12">
        <w:rPr>
          <w:sz w:val="28"/>
          <w:szCs w:val="28"/>
          <w:lang w:val="uk-UA"/>
        </w:rPr>
        <w:t xml:space="preserve">3.2. У місячний строк </w:t>
      </w:r>
      <w:r>
        <w:rPr>
          <w:sz w:val="28"/>
          <w:szCs w:val="28"/>
          <w:lang w:val="uk-UA"/>
        </w:rPr>
        <w:t xml:space="preserve">з дня набрання чинності цим рішенням, </w:t>
      </w:r>
      <w:r w:rsidRPr="00C03E12">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3017A0AD" w14:textId="77777777" w:rsidR="00566479" w:rsidRPr="00023E74" w:rsidRDefault="00566479" w:rsidP="00566479">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57BDF0C" w14:textId="77777777" w:rsidR="00566479" w:rsidRPr="00023E74" w:rsidRDefault="00566479" w:rsidP="00566479">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C288CCD" w14:textId="77777777" w:rsidR="00566479" w:rsidRPr="00023E74" w:rsidRDefault="00566479" w:rsidP="00566479">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4AAE6C37" w14:textId="77777777" w:rsidR="00566479" w:rsidRDefault="00566479" w:rsidP="00566479">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207A485C" w14:textId="77777777" w:rsidR="00566479" w:rsidRDefault="00566479" w:rsidP="00566479">
      <w:pPr>
        <w:tabs>
          <w:tab w:val="left" w:pos="0"/>
        </w:tabs>
        <w:ind w:firstLine="680"/>
        <w:jc w:val="both"/>
        <w:rPr>
          <w:sz w:val="28"/>
          <w:szCs w:val="28"/>
          <w:lang w:val="uk-UA"/>
        </w:rPr>
      </w:pPr>
      <w:r w:rsidRPr="00326929">
        <w:rPr>
          <w:sz w:val="28"/>
          <w:szCs w:val="28"/>
          <w:lang w:val="uk-UA"/>
        </w:rPr>
        <w:t>3.</w:t>
      </w:r>
      <w:r>
        <w:rPr>
          <w:sz w:val="28"/>
          <w:szCs w:val="28"/>
          <w:lang w:val="uk-UA"/>
        </w:rPr>
        <w:t>7</w:t>
      </w:r>
      <w:r w:rsidRPr="00326929">
        <w:rPr>
          <w:sz w:val="28"/>
          <w:szCs w:val="28"/>
          <w:lang w:val="uk-UA"/>
        </w:rPr>
        <w:t xml:space="preserve">. </w:t>
      </w:r>
      <w:r w:rsidRPr="00023E74">
        <w:rPr>
          <w:sz w:val="28"/>
          <w:szCs w:val="28"/>
          <w:lang w:val="uk-UA"/>
        </w:rPr>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0E36A4C0" w14:textId="77777777" w:rsidR="00566479" w:rsidRPr="00D95430" w:rsidRDefault="00566479" w:rsidP="00566479">
      <w:pPr>
        <w:tabs>
          <w:tab w:val="left" w:pos="0"/>
        </w:tabs>
        <w:ind w:firstLine="680"/>
        <w:jc w:val="both"/>
        <w:rPr>
          <w:sz w:val="28"/>
          <w:szCs w:val="28"/>
          <w:lang w:val="uk-UA"/>
        </w:rPr>
      </w:pPr>
      <w:r w:rsidRPr="003242E4">
        <w:rPr>
          <w:sz w:val="28"/>
          <w:szCs w:val="28"/>
          <w:lang w:val="uk-UA"/>
        </w:rPr>
        <w:lastRenderedPageBreak/>
        <w:t>3.8.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615B1D7C" w14:textId="77777777" w:rsidR="00566479" w:rsidRDefault="00566479" w:rsidP="00566479">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 xml:space="preserve">підпункту 3.8 </w:t>
      </w:r>
      <w:r w:rsidRPr="00951C59">
        <w:rPr>
          <w:sz w:val="28"/>
          <w:szCs w:val="28"/>
          <w:lang w:val="uk-UA"/>
        </w:rPr>
        <w:t>пункту</w:t>
      </w:r>
      <w:r>
        <w:rPr>
          <w:sz w:val="28"/>
          <w:szCs w:val="28"/>
          <w:lang w:val="uk-UA"/>
        </w:rPr>
        <w:t xml:space="preserve"> 3</w:t>
      </w:r>
      <w:r w:rsidRPr="00951C59">
        <w:rPr>
          <w:sz w:val="28"/>
          <w:szCs w:val="28"/>
          <w:lang w:val="uk-UA"/>
        </w:rPr>
        <w:t xml:space="preserve"> цього рішення.</w:t>
      </w:r>
    </w:p>
    <w:p w14:paraId="7F86FFAD" w14:textId="77777777" w:rsidR="00566479" w:rsidRPr="00023E74" w:rsidRDefault="00566479" w:rsidP="00566479">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90B83AF" w14:textId="77777777" w:rsidR="00566479" w:rsidRPr="00E41DEF" w:rsidRDefault="00566479" w:rsidP="00566479">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Pr>
          <w:sz w:val="28"/>
          <w:szCs w:val="28"/>
          <w:lang w:val="uk-UA"/>
        </w:rPr>
        <w:t xml:space="preserve"> Дане рішення набирає чинності і вважається доведеним </w:t>
      </w:r>
      <w:r>
        <w:rPr>
          <w:sz w:val="28"/>
          <w:szCs w:val="28"/>
          <w:shd w:val="clear" w:color="auto" w:fill="FFFFFF"/>
          <w:lang w:val="uk-UA"/>
        </w:rPr>
        <w:t xml:space="preserve">до відома заявника з дня його оприлюднення на офіційному вебсайті Київської міської ради та </w:t>
      </w:r>
      <w:r>
        <w:rPr>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Pr="00E41DEF">
        <w:rPr>
          <w:sz w:val="28"/>
          <w:szCs w:val="28"/>
          <w:lang w:val="uk-UA"/>
        </w:rPr>
        <w:t>.</w:t>
      </w:r>
    </w:p>
    <w:p w14:paraId="49C7C9E2" w14:textId="77777777" w:rsidR="00566479" w:rsidRDefault="00566479" w:rsidP="00566479">
      <w:pPr>
        <w:tabs>
          <w:tab w:val="left" w:pos="0"/>
          <w:tab w:val="left" w:pos="1134"/>
        </w:tabs>
        <w:ind w:firstLine="680"/>
        <w:jc w:val="both"/>
        <w:rPr>
          <w:sz w:val="28"/>
          <w:szCs w:val="28"/>
          <w:lang w:val="uk-UA"/>
        </w:rPr>
      </w:pPr>
      <w:r>
        <w:rPr>
          <w:sz w:val="28"/>
          <w:szCs w:val="28"/>
          <w:lang w:val="uk-UA"/>
        </w:rPr>
        <w:t>7</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641189EE" w14:textId="1098BFF1" w:rsidR="00207296" w:rsidRDefault="00207296" w:rsidP="00D90E3F">
      <w:pPr>
        <w:tabs>
          <w:tab w:val="left" w:pos="0"/>
          <w:tab w:val="left" w:pos="1134"/>
        </w:tabs>
        <w:jc w:val="both"/>
        <w:rPr>
          <w:sz w:val="28"/>
          <w:szCs w:val="28"/>
          <w:lang w:val="uk-UA"/>
        </w:rPr>
      </w:pPr>
    </w:p>
    <w:p w14:paraId="4F08360D" w14:textId="77777777" w:rsidR="00566479" w:rsidRDefault="00566479"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sectPr w:rsidR="00692C91" w:rsidSect="008948E2">
      <w:pgSz w:w="11906" w:h="16838"/>
      <w:pgMar w:top="1134" w:right="567" w:bottom="184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66941" w14:textId="77777777" w:rsidR="00F93EE5" w:rsidRDefault="00F93EE5">
      <w:r>
        <w:separator/>
      </w:r>
    </w:p>
  </w:endnote>
  <w:endnote w:type="continuationSeparator" w:id="0">
    <w:p w14:paraId="57333621" w14:textId="77777777" w:rsidR="00F93EE5" w:rsidRDefault="00F9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07BC2" w14:textId="77777777" w:rsidR="00F93EE5" w:rsidRDefault="00F93EE5">
      <w:r>
        <w:separator/>
      </w:r>
    </w:p>
  </w:footnote>
  <w:footnote w:type="continuationSeparator" w:id="0">
    <w:p w14:paraId="5FC398FE" w14:textId="77777777" w:rsidR="00F93EE5" w:rsidRDefault="00F9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62837487">
    <w:abstractNumId w:val="10"/>
  </w:num>
  <w:num w:numId="2" w16cid:durableId="1067266621">
    <w:abstractNumId w:val="6"/>
  </w:num>
  <w:num w:numId="3" w16cid:durableId="1108625414">
    <w:abstractNumId w:val="9"/>
  </w:num>
  <w:num w:numId="4" w16cid:durableId="562059026">
    <w:abstractNumId w:val="0"/>
  </w:num>
  <w:num w:numId="5" w16cid:durableId="1610164928">
    <w:abstractNumId w:val="8"/>
  </w:num>
  <w:num w:numId="6" w16cid:durableId="283385729">
    <w:abstractNumId w:val="4"/>
  </w:num>
  <w:num w:numId="7" w16cid:durableId="1796438863">
    <w:abstractNumId w:val="5"/>
  </w:num>
  <w:num w:numId="8" w16cid:durableId="1861968102">
    <w:abstractNumId w:val="7"/>
  </w:num>
  <w:num w:numId="9" w16cid:durableId="2002193486">
    <w:abstractNumId w:val="2"/>
  </w:num>
  <w:num w:numId="10" w16cid:durableId="1480228842">
    <w:abstractNumId w:val="1"/>
  </w:num>
  <w:num w:numId="11" w16cid:durableId="1017268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468A6"/>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3E43"/>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6479"/>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E67EE"/>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948E2"/>
    <w:rsid w:val="008A1253"/>
    <w:rsid w:val="008A4355"/>
    <w:rsid w:val="008B1EA1"/>
    <w:rsid w:val="008B5830"/>
    <w:rsid w:val="008B6900"/>
    <w:rsid w:val="008D215A"/>
    <w:rsid w:val="008D268E"/>
    <w:rsid w:val="008D75E7"/>
    <w:rsid w:val="008D7861"/>
    <w:rsid w:val="008E2C7B"/>
    <w:rsid w:val="008E3747"/>
    <w:rsid w:val="008F1616"/>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130F"/>
    <w:rsid w:val="00A264FD"/>
    <w:rsid w:val="00A3080D"/>
    <w:rsid w:val="00A3162E"/>
    <w:rsid w:val="00A33F36"/>
    <w:rsid w:val="00A42F50"/>
    <w:rsid w:val="00A45BCA"/>
    <w:rsid w:val="00A47285"/>
    <w:rsid w:val="00A5136C"/>
    <w:rsid w:val="00A531BE"/>
    <w:rsid w:val="00A55D83"/>
    <w:rsid w:val="00A57661"/>
    <w:rsid w:val="00A65194"/>
    <w:rsid w:val="00A67195"/>
    <w:rsid w:val="00A77A2D"/>
    <w:rsid w:val="00A80CAC"/>
    <w:rsid w:val="00A82A42"/>
    <w:rsid w:val="00A919BF"/>
    <w:rsid w:val="00A91E62"/>
    <w:rsid w:val="00A9326A"/>
    <w:rsid w:val="00A93D54"/>
    <w:rsid w:val="00AA2E37"/>
    <w:rsid w:val="00AA3D2D"/>
    <w:rsid w:val="00AA57C5"/>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324B8"/>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96E0F"/>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D4E65"/>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51EF"/>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3EE5"/>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3952</Words>
  <Characters>2253</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6193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Корнійчук Олеся Михайлівна</cp:lastModifiedBy>
  <cp:revision>8</cp:revision>
  <cp:lastPrinted>2024-06-19T09:11:00Z</cp:lastPrinted>
  <dcterms:created xsi:type="dcterms:W3CDTF">2024-06-19T12:54:00Z</dcterms:created>
  <dcterms:modified xsi:type="dcterms:W3CDTF">2024-06-27T10:10:00Z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