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7611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708809410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708809410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7611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7611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652BF2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11F">
        <w:rPr>
          <w:b/>
          <w:bCs/>
          <w:i w:val="0"/>
          <w:iCs w:val="0"/>
          <w:sz w:val="24"/>
          <w:szCs w:val="24"/>
          <w:lang w:val="ru-RU"/>
        </w:rPr>
        <w:t xml:space="preserve">№ ПЗН-67654 </w:t>
      </w:r>
      <w:proofErr w:type="spellStart"/>
      <w:r w:rsidRPr="0087611F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7611F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7611F">
        <w:rPr>
          <w:b/>
          <w:bCs/>
          <w:i w:val="0"/>
          <w:sz w:val="24"/>
          <w:szCs w:val="24"/>
          <w:lang w:val="ru-RU"/>
        </w:rPr>
        <w:t>18.06.2024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079801E8" w:rsidR="00AB6376" w:rsidRPr="0087611F" w:rsidRDefault="002B1D2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«ІНЖУР» </w:t>
      </w:r>
      <w:proofErr w:type="spellStart"/>
      <w:r w:rsidRPr="0087611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87611F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Pr="0087611F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87611F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та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торгівлі</w:t>
      </w:r>
      <w:proofErr w:type="spellEnd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на                  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Березневій</w:t>
      </w:r>
      <w:proofErr w:type="spellEnd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 xml:space="preserve">, 12а </w:t>
      </w:r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87611F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8761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7611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35DCF81C" w14:textId="77777777" w:rsidR="002B1D26" w:rsidRPr="00433810" w:rsidRDefault="002B1D2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2B1D26">
        <w:trPr>
          <w:cantSplit/>
          <w:trHeight w:val="623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073160DB" w:rsidR="00AB6376" w:rsidRPr="002B1D26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ТОВАРИСТВО З ОБМЕЖЕНОЮ ВІДПОВІДАЛЬНІСТЮ «ІНЖУР»</w:t>
            </w:r>
            <w:r w:rsidR="002B1D26">
              <w:rPr>
                <w:b w:val="0"/>
                <w:i/>
                <w:sz w:val="24"/>
                <w:szCs w:val="24"/>
              </w:rPr>
              <w:t xml:space="preserve"> (</w:t>
            </w:r>
            <w:r w:rsidR="002B1D26">
              <w:rPr>
                <w:b w:val="0"/>
                <w:i/>
                <w:sz w:val="24"/>
                <w:szCs w:val="24"/>
                <w:lang w:val="uk-UA"/>
              </w:rPr>
              <w:t xml:space="preserve">далі – ТОВ </w:t>
            </w:r>
            <w:r w:rsidR="002B1D26" w:rsidRPr="00433810">
              <w:rPr>
                <w:b w:val="0"/>
                <w:i/>
                <w:sz w:val="24"/>
                <w:szCs w:val="24"/>
              </w:rPr>
              <w:t>«ІНЖУР»</w:t>
            </w:r>
            <w:r w:rsidR="002B1D26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FBD069B" w14:textId="3797C509" w:rsidR="00AB6376" w:rsidRPr="00B30291" w:rsidRDefault="00FB5D25" w:rsidP="002B1D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87611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0CE0E3CB" w14:textId="77777777" w:rsidR="002B1D26" w:rsidRPr="002B1D26" w:rsidRDefault="002B1D26" w:rsidP="002B1D26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  <w:lang w:val="ru-RU" w:eastAsia="ru-RU" w:bidi="ar-SA"/>
              </w:rPr>
              <w:t>ЖУРЖІЙ АНДРІЙ ВАЛЕРІЙОВИЧ</w:t>
            </w:r>
          </w:p>
          <w:p w14:paraId="2A8F9D1E" w14:textId="71B36589" w:rsidR="002B1D26" w:rsidRPr="002B1D26" w:rsidRDefault="002B1D26" w:rsidP="002B1D26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</w:pPr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bdr w:val="none" w:sz="0" w:space="0" w:color="auto" w:frame="1"/>
                <w:lang w:val="ru-RU" w:eastAsia="ru-RU" w:bidi="ar-SA"/>
              </w:rPr>
              <w:t>:</w:t>
            </w:r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 </w:t>
            </w:r>
            <w:proofErr w:type="spellStart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Україна</w:t>
            </w:r>
            <w:proofErr w:type="spellEnd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 xml:space="preserve">, 03118, </w:t>
            </w:r>
            <w:proofErr w:type="spellStart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місто</w:t>
            </w:r>
            <w:proofErr w:type="spellEnd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 xml:space="preserve"> </w:t>
            </w:r>
            <w:proofErr w:type="spellStart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Київ</w:t>
            </w:r>
            <w:proofErr w:type="spellEnd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 xml:space="preserve">, </w:t>
            </w:r>
            <w:proofErr w:type="spellStart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вул</w:t>
            </w:r>
            <w:proofErr w:type="spellEnd"/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.</w:t>
            </w:r>
            <w:r w:rsidR="003F68D1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 xml:space="preserve"> </w:t>
            </w:r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lang w:val="ru-RU" w:eastAsia="ru-RU" w:bidi="ar-SA"/>
              </w:rPr>
              <w:t>Ясна</w:t>
            </w:r>
          </w:p>
          <w:p w14:paraId="71B35F5E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6BDB164A" w:rsidR="00AB6376" w:rsidRPr="00B30291" w:rsidRDefault="00FB5D25" w:rsidP="002B1D26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288A8523" w14:textId="77777777" w:rsidR="002B1D26" w:rsidRPr="002B1D26" w:rsidRDefault="002B1D26" w:rsidP="002B1D26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B1D26">
              <w:rPr>
                <w:rFonts w:ascii="Times New Roman" w:eastAsia="Times New Roman" w:hAnsi="Times New Roman" w:cs="Times New Roman"/>
                <w:i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  <w:lang w:val="ru-RU" w:eastAsia="ru-RU" w:bidi="ar-SA"/>
              </w:rPr>
              <w:t>ЖУРЖІЙ АНДРІЙ ВАЛЕРІЙОВИЧ</w:t>
            </w:r>
          </w:p>
          <w:p w14:paraId="2C8207C6" w14:textId="7D2FA99A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23.05.2024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708809410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87611F">
        <w:rPr>
          <w:sz w:val="24"/>
          <w:szCs w:val="24"/>
          <w:lang w:val="ru-RU"/>
        </w:rPr>
        <w:t>8000000000:63:197:0038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2B1D26">
        <w:trPr>
          <w:trHeight w:hRule="exact" w:val="360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2B1D26">
            <w:pPr>
              <w:pStyle w:val="a4"/>
              <w:shd w:val="clear" w:color="auto" w:fill="auto"/>
              <w:spacing w:line="233" w:lineRule="auto"/>
              <w:ind w:left="136"/>
              <w:rPr>
                <w:sz w:val="24"/>
                <w:szCs w:val="24"/>
              </w:rPr>
            </w:pPr>
            <w:r w:rsidRPr="0087611F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7611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87611F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87611F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87611F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7611F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87611F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Березнева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12а </w:t>
            </w:r>
          </w:p>
        </w:tc>
      </w:tr>
      <w:tr w:rsidR="00AB6376" w14:paraId="61084ABA" w14:textId="77777777" w:rsidTr="002B1D26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2B1D26">
            <w:pPr>
              <w:pStyle w:val="a4"/>
              <w:shd w:val="clear" w:color="auto" w:fill="auto"/>
              <w:ind w:left="136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2,2378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4804C2D6" w:rsidR="00AB6376" w:rsidRPr="00433810" w:rsidRDefault="00AB6376" w:rsidP="00AF01AD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2B1D26">
              <w:rPr>
                <w:i/>
                <w:sz w:val="24"/>
                <w:szCs w:val="24"/>
                <w:lang w:val="uk-UA"/>
              </w:rPr>
              <w:t xml:space="preserve">оренда на </w:t>
            </w:r>
            <w:r w:rsidR="00AF01AD">
              <w:rPr>
                <w:i/>
                <w:sz w:val="24"/>
                <w:szCs w:val="24"/>
                <w:lang w:val="uk-UA"/>
              </w:rPr>
              <w:t>10</w:t>
            </w:r>
            <w:r w:rsidR="002B1D26">
              <w:rPr>
                <w:i/>
                <w:sz w:val="24"/>
                <w:szCs w:val="24"/>
                <w:lang w:val="uk-UA"/>
              </w:rPr>
              <w:t xml:space="preserve">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6EAB3CC3" w:rsidR="00AB6376" w:rsidRPr="0087611F" w:rsidRDefault="001774CA" w:rsidP="002B1D26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87611F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7611F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3A530FEB" w:rsidR="00D83BE9" w:rsidRPr="00E85E8C" w:rsidRDefault="00AB6376" w:rsidP="00E85E8C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  <w:lang w:val="uk-UA"/>
              </w:rPr>
            </w:pPr>
            <w:r w:rsidRPr="00E85E8C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="00E85E8C" w:rsidRPr="00E85E8C">
              <w:rPr>
                <w:i/>
                <w:sz w:val="24"/>
                <w:szCs w:val="24"/>
                <w:lang w:val="uk-UA"/>
              </w:rPr>
              <w:t xml:space="preserve"> </w:t>
            </w:r>
            <w:r w:rsidR="00E85E8C" w:rsidRPr="00E85E8C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E85E8C">
              <w:rPr>
                <w:rStyle w:val="ac"/>
                <w:sz w:val="24"/>
                <w:szCs w:val="24"/>
                <w:lang w:val="uk-UA"/>
              </w:rPr>
              <w:t xml:space="preserve">будівництва </w:t>
            </w:r>
            <w:r w:rsidR="00E85E8C" w:rsidRPr="00E85E8C">
              <w:rPr>
                <w:rStyle w:val="ac"/>
                <w:sz w:val="24"/>
                <w:szCs w:val="24"/>
                <w:lang w:val="uk-UA"/>
              </w:rPr>
              <w:t>та обслуговування будівель торгівлі</w:t>
            </w:r>
            <w:r w:rsidRPr="00E85E8C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E85E8C" w:rsidRPr="00E85E8C">
              <w:rPr>
                <w:rStyle w:val="ac"/>
                <w:sz w:val="24"/>
                <w:szCs w:val="24"/>
                <w:lang w:val="uk-UA"/>
              </w:rPr>
              <w:t>(</w:t>
            </w:r>
            <w:r w:rsidRPr="00E85E8C">
              <w:rPr>
                <w:rStyle w:val="ac"/>
                <w:sz w:val="24"/>
                <w:szCs w:val="24"/>
                <w:lang w:val="uk-UA"/>
              </w:rPr>
              <w:t xml:space="preserve">для </w:t>
            </w:r>
            <w:r w:rsidR="0081541F" w:rsidRPr="00E85E8C">
              <w:rPr>
                <w:rStyle w:val="ac"/>
                <w:sz w:val="24"/>
                <w:szCs w:val="24"/>
                <w:lang w:val="uk-UA"/>
              </w:rPr>
              <w:t>експлуатації</w:t>
            </w:r>
            <w:r w:rsidRPr="00E85E8C">
              <w:rPr>
                <w:rStyle w:val="ac"/>
                <w:sz w:val="24"/>
                <w:szCs w:val="24"/>
                <w:lang w:val="uk-UA"/>
              </w:rPr>
              <w:t xml:space="preserve"> та обслуговування будівель торгівлі</w:t>
            </w:r>
            <w:r w:rsidR="00E85E8C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85E8C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39EFCC72" w:rsidR="00AB6376" w:rsidRPr="00433810" w:rsidRDefault="002B1D26" w:rsidP="002B1D26">
            <w:pPr>
              <w:pStyle w:val="a4"/>
              <w:ind w:left="136"/>
              <w:rPr>
                <w:rStyle w:val="ac"/>
                <w:iCs w:val="0"/>
                <w:sz w:val="24"/>
                <w:szCs w:val="24"/>
              </w:rPr>
            </w:pPr>
            <w:r w:rsidRPr="002B1D26">
              <w:rPr>
                <w:bCs/>
                <w:i/>
                <w:sz w:val="24"/>
                <w:szCs w:val="24"/>
              </w:rPr>
              <w:t>72 215 444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70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2D5FDAA0" w14:textId="77777777" w:rsidR="002B1D26" w:rsidRPr="00265722" w:rsidRDefault="002B1D26" w:rsidP="002B1D26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15309EF" w14:textId="77777777" w:rsidR="002B1D26" w:rsidRPr="00D02D16" w:rsidRDefault="002B1D26" w:rsidP="002B1D2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 w:rsidRPr="00D02D16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</w:t>
      </w:r>
      <w:r>
        <w:rPr>
          <w:i w:val="0"/>
          <w:sz w:val="24"/>
          <w:szCs w:val="24"/>
          <w:lang w:val="uk-UA"/>
        </w:rPr>
        <w:t>.</w:t>
      </w:r>
      <w:r w:rsidRPr="00D02D16">
        <w:rPr>
          <w:i w:val="0"/>
          <w:sz w:val="24"/>
          <w:szCs w:val="24"/>
          <w:lang w:val="uk-UA"/>
        </w:rPr>
        <w:t xml:space="preserve"> </w:t>
      </w:r>
    </w:p>
    <w:p w14:paraId="79B0FF8B" w14:textId="51E4FC56" w:rsidR="002B1D26" w:rsidRDefault="002B1D26" w:rsidP="002B1D2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ділянку від 1</w:t>
      </w:r>
      <w:r>
        <w:rPr>
          <w:i w:val="0"/>
          <w:sz w:val="24"/>
          <w:szCs w:val="24"/>
          <w:lang w:val="uk-UA"/>
        </w:rPr>
        <w:t>8</w:t>
      </w:r>
      <w:r w:rsidRPr="00D02D16">
        <w:rPr>
          <w:i w:val="0"/>
          <w:sz w:val="24"/>
          <w:szCs w:val="24"/>
          <w:lang w:val="uk-UA"/>
        </w:rPr>
        <w:t>.</w:t>
      </w:r>
      <w:r>
        <w:rPr>
          <w:i w:val="0"/>
          <w:sz w:val="24"/>
          <w:szCs w:val="24"/>
          <w:lang w:val="uk-UA"/>
        </w:rPr>
        <w:t>06</w:t>
      </w:r>
      <w:r w:rsidRPr="00D02D16">
        <w:rPr>
          <w:i w:val="0"/>
          <w:sz w:val="24"/>
          <w:szCs w:val="24"/>
          <w:lang w:val="uk-UA"/>
        </w:rPr>
        <w:t>.202</w:t>
      </w:r>
      <w:r>
        <w:rPr>
          <w:i w:val="0"/>
          <w:sz w:val="24"/>
          <w:szCs w:val="24"/>
          <w:lang w:val="uk-UA"/>
        </w:rPr>
        <w:t>4</w:t>
      </w:r>
      <w:r w:rsidRPr="00D02D16">
        <w:rPr>
          <w:i w:val="0"/>
          <w:sz w:val="24"/>
          <w:szCs w:val="24"/>
          <w:lang w:val="uk-UA"/>
        </w:rPr>
        <w:t xml:space="preserve"> </w:t>
      </w:r>
      <w:r w:rsidRPr="003D3C4A">
        <w:rPr>
          <w:i w:val="0"/>
          <w:sz w:val="24"/>
          <w:szCs w:val="24"/>
          <w:lang w:val="uk-UA"/>
        </w:rPr>
        <w:t xml:space="preserve">№ </w:t>
      </w:r>
      <w:r w:rsidRPr="0087611F">
        <w:rPr>
          <w:i w:val="0"/>
          <w:sz w:val="24"/>
          <w:szCs w:val="24"/>
          <w:lang w:val="uk-UA"/>
        </w:rPr>
        <w:t>НВ-0001485062024</w:t>
      </w:r>
      <w:r w:rsidRPr="00D02D16"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16488304" w14:textId="77777777" w:rsidR="002B1D26" w:rsidRPr="001F6AF6" w:rsidRDefault="002B1D26" w:rsidP="002B1D26">
      <w:pPr>
        <w:pStyle w:val="1"/>
        <w:shd w:val="clear" w:color="auto" w:fill="auto"/>
        <w:spacing w:after="120"/>
        <w:ind w:firstLine="426"/>
        <w:jc w:val="both"/>
        <w:rPr>
          <w:i w:val="0"/>
          <w:sz w:val="6"/>
          <w:szCs w:val="24"/>
          <w:lang w:val="uk-UA"/>
        </w:rPr>
      </w:pPr>
    </w:p>
    <w:p w14:paraId="76D6EC51" w14:textId="77777777" w:rsidR="002B1D26" w:rsidRPr="00D02D16" w:rsidRDefault="002B1D26" w:rsidP="002B1D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E34E4A6" w14:textId="2540D1C4" w:rsidR="002B1D26" w:rsidRDefault="002B1D26" w:rsidP="002B1D2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2BC212C" w14:textId="15FE4446" w:rsidR="005C1496" w:rsidRDefault="005C1496" w:rsidP="002B1D2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68DE55B" w14:textId="77777777" w:rsidR="005C1496" w:rsidRPr="00D02D16" w:rsidRDefault="005C1496" w:rsidP="002B1D2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3E348CA5" w14:textId="77777777" w:rsidR="002B1D26" w:rsidRPr="00D02D16" w:rsidRDefault="002B1D26" w:rsidP="002B1D26">
      <w:pPr>
        <w:pStyle w:val="1"/>
        <w:shd w:val="clear" w:color="auto" w:fill="auto"/>
        <w:ind w:firstLine="440"/>
        <w:jc w:val="both"/>
        <w:rPr>
          <w:sz w:val="14"/>
          <w:szCs w:val="24"/>
          <w:lang w:val="uk-UA"/>
        </w:rPr>
      </w:pPr>
    </w:p>
    <w:p w14:paraId="010475B4" w14:textId="77777777" w:rsidR="002B1D26" w:rsidRPr="00D02D16" w:rsidRDefault="002B1D26" w:rsidP="002B1D26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D02D16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2B1D26" w:rsidRPr="00D02D16" w14:paraId="3FC90B0D" w14:textId="77777777" w:rsidTr="00FA5811">
        <w:trPr>
          <w:cantSplit/>
          <w:trHeight w:val="5252"/>
        </w:trPr>
        <w:tc>
          <w:tcPr>
            <w:tcW w:w="3260" w:type="dxa"/>
          </w:tcPr>
          <w:p w14:paraId="2324331D" w14:textId="77777777" w:rsidR="002B1D26" w:rsidRPr="00D02D16" w:rsidRDefault="002B1D26" w:rsidP="00C56A5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3EC9A645" w14:textId="77777777" w:rsidR="002B1D26" w:rsidRPr="00D02D16" w:rsidRDefault="002B1D26" w:rsidP="00C56A55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58FC7606" w14:textId="77777777" w:rsidR="002B1D26" w:rsidRDefault="002B1D26" w:rsidP="005C14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D02D16">
              <w:rPr>
                <w:rFonts w:ascii="Times New Roman" w:hAnsi="Times New Roman" w:cs="Times New Roman"/>
                <w:i/>
              </w:rPr>
              <w:t>нежитлов</w:t>
            </w:r>
            <w:r>
              <w:rPr>
                <w:rFonts w:ascii="Times New Roman" w:hAnsi="Times New Roman" w:cs="Times New Roman"/>
                <w:i/>
              </w:rPr>
              <w:t>ими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будівлями, а саме:</w:t>
            </w:r>
          </w:p>
          <w:p w14:paraId="6848BB50" w14:textId="3805DE30" w:rsidR="002B1D26" w:rsidRDefault="002B1D26" w:rsidP="005C14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  <w:r w:rsidR="00E62C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майновий комплекс</w:t>
            </w:r>
            <w:r w:rsidRPr="00D02D16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E62C21">
              <w:rPr>
                <w:rFonts w:ascii="Times New Roman" w:hAnsi="Times New Roman" w:cs="Times New Roman"/>
                <w:i/>
              </w:rPr>
              <w:t>1419,8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>, як</w:t>
            </w:r>
            <w:r w:rsidR="00E62C21">
              <w:rPr>
                <w:rFonts w:ascii="Times New Roman" w:hAnsi="Times New Roman" w:cs="Times New Roman"/>
                <w:i/>
              </w:rPr>
              <w:t>ий</w:t>
            </w:r>
            <w:r w:rsidRPr="00D02D16">
              <w:rPr>
                <w:rFonts w:ascii="Times New Roman" w:hAnsi="Times New Roman" w:cs="Times New Roman"/>
                <w:i/>
              </w:rPr>
              <w:t xml:space="preserve"> перебуває у </w:t>
            </w:r>
            <w:r w:rsidRPr="007909A5">
              <w:rPr>
                <w:rFonts w:ascii="Times New Roman" w:hAnsi="Times New Roman" w:cs="Times New Roman"/>
                <w:i/>
              </w:rPr>
              <w:t xml:space="preserve">власності ТОВ </w:t>
            </w:r>
            <w:r w:rsidRPr="00E62C21">
              <w:rPr>
                <w:rFonts w:ascii="Times New Roman" w:hAnsi="Times New Roman" w:cs="Times New Roman"/>
                <w:i/>
              </w:rPr>
              <w:t>«</w:t>
            </w:r>
            <w:r w:rsidR="00E62C21" w:rsidRPr="00E62C21">
              <w:rPr>
                <w:rFonts w:ascii="Times New Roman" w:hAnsi="Times New Roman" w:cs="Times New Roman"/>
                <w:i/>
              </w:rPr>
              <w:t>ІНЖУР</w:t>
            </w:r>
            <w:r w:rsidRPr="00E62C21">
              <w:rPr>
                <w:rFonts w:ascii="Times New Roman" w:hAnsi="Times New Roman" w:cs="Times New Roman"/>
                <w:i/>
              </w:rPr>
              <w:t>»,</w:t>
            </w:r>
            <w:r w:rsidRPr="007909A5">
              <w:rPr>
                <w:rFonts w:ascii="Times New Roman" w:hAnsi="Times New Roman" w:cs="Times New Roman"/>
                <w:i/>
              </w:rPr>
              <w:t xml:space="preserve"> право власності 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62C21"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E62C21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E62C21" w:rsidRPr="00E62C21">
              <w:rPr>
                <w:rFonts w:ascii="Times New Roman" w:hAnsi="Times New Roman" w:cs="Times New Roman"/>
                <w:i/>
                <w:color w:val="000000" w:themeColor="text1"/>
              </w:rPr>
              <w:t>50285613</w:t>
            </w:r>
            <w:r w:rsidR="00E62C21"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Державного реєстру речових прав на нерухоме майно від 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r w:rsidR="005C149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          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383412397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14:paraId="4946E4EC" w14:textId="4EB7E03D" w:rsidR="002B1D26" w:rsidRPr="00D02D16" w:rsidRDefault="002B1D26" w:rsidP="000D43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- </w:t>
            </w:r>
            <w:r w:rsidR="00E62C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нежитлова будівля (літ. Б)</w:t>
            </w:r>
            <w:r w:rsidRPr="00D02D16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E62C21">
              <w:rPr>
                <w:rFonts w:ascii="Times New Roman" w:hAnsi="Times New Roman" w:cs="Times New Roman"/>
                <w:i/>
              </w:rPr>
              <w:t>3395,0</w:t>
            </w:r>
            <w:r w:rsidRPr="00D02D1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 xml:space="preserve">, яка перебуває у </w:t>
            </w:r>
            <w:r w:rsidRPr="007909A5">
              <w:rPr>
                <w:rFonts w:ascii="Times New Roman" w:hAnsi="Times New Roman" w:cs="Times New Roman"/>
                <w:i/>
              </w:rPr>
              <w:t>власності ТОВ «</w:t>
            </w:r>
            <w:r w:rsidR="00E62C21" w:rsidRPr="00E62C21">
              <w:rPr>
                <w:rFonts w:ascii="Times New Roman" w:hAnsi="Times New Roman" w:cs="Times New Roman"/>
                <w:i/>
              </w:rPr>
              <w:t>ІНЖУР</w:t>
            </w:r>
            <w:r w:rsidRPr="007909A5">
              <w:rPr>
                <w:rFonts w:ascii="Times New Roman" w:hAnsi="Times New Roman" w:cs="Times New Roman"/>
                <w:i/>
              </w:rPr>
              <w:t xml:space="preserve">», право власності </w:t>
            </w:r>
            <w:r w:rsidRPr="007909A5">
              <w:rPr>
                <w:rFonts w:ascii="Times New Roman" w:hAnsi="Times New Roman" w:cs="Times New Roman"/>
                <w:i/>
                <w:color w:val="000000" w:themeColor="text1"/>
              </w:rPr>
              <w:t>зареєстровано в Державному реєстрі речових прав на нерухоме майно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62C21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E62C2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 відомостей про речове право </w:t>
            </w:r>
            <w:r w:rsidR="00E62C21">
              <w:rPr>
                <w:rFonts w:ascii="Times New Roman" w:hAnsi="Times New Roman" w:cs="Times New Roman"/>
                <w:i/>
                <w:color w:val="000000" w:themeColor="text1"/>
              </w:rPr>
              <w:t>49773735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</w:t>
            </w:r>
            <w:r w:rsidR="005C14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</w:t>
            </w:r>
            <w:r w:rsidR="00E62C2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</w:t>
            </w:r>
            <w:r w:rsidRPr="00D02D1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№ </w:t>
            </w:r>
            <w:r w:rsidR="005C149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383501283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B1D26" w:rsidRPr="00D02D16" w14:paraId="7D381C0C" w14:textId="77777777" w:rsidTr="00FA5811">
        <w:trPr>
          <w:cantSplit/>
          <w:trHeight w:val="2390"/>
        </w:trPr>
        <w:tc>
          <w:tcPr>
            <w:tcW w:w="3260" w:type="dxa"/>
          </w:tcPr>
          <w:p w14:paraId="1EB9B8FB" w14:textId="77777777" w:rsidR="002B1D26" w:rsidRPr="00D02D16" w:rsidRDefault="002B1D26" w:rsidP="00C56A5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02D16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14:paraId="55FA450E" w14:textId="69E5B235" w:rsidR="002B1D26" w:rsidRPr="00D02D16" w:rsidRDefault="005C1496" w:rsidP="005C1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 межах просп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екту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Возз’єднання, Харківського шосе, залізничної 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олії, вулиці Академіка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Шліхтера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у Дніпровському районі м. Києва,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затвердженого рішенням </w:t>
            </w:r>
            <w:r w:rsidRPr="00004A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Київської міської ради від 23.07.2015 № 825/1689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, </w:t>
            </w:r>
            <w:r w:rsidRPr="00586562">
              <w:rPr>
                <w:rFonts w:ascii="Times New Roman" w:eastAsia="Times New Roman" w:hAnsi="Times New Roman" w:cs="Times New Roman"/>
                <w:i/>
              </w:rPr>
              <w:t xml:space="preserve">земельна ділянка за </w:t>
            </w:r>
            <w:r w:rsidRPr="0058656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промислової </w:t>
            </w:r>
            <w:r w:rsidRPr="00D02D16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B1D26" w:rsidRPr="00D02D16" w14:paraId="6715A2DF" w14:textId="77777777" w:rsidTr="005C1496">
        <w:trPr>
          <w:cantSplit/>
          <w:trHeight w:val="4590"/>
        </w:trPr>
        <w:tc>
          <w:tcPr>
            <w:tcW w:w="3260" w:type="dxa"/>
          </w:tcPr>
          <w:p w14:paraId="6C990320" w14:textId="77777777" w:rsidR="002B1D26" w:rsidRPr="00D02D16" w:rsidRDefault="002B1D26" w:rsidP="00C56A55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4519CBC0" w14:textId="77777777" w:rsidR="002B1D26" w:rsidRPr="00D02D16" w:rsidRDefault="002B1D26" w:rsidP="00C56A55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65083105" w14:textId="77777777" w:rsidR="005C1496" w:rsidRDefault="00E62C21" w:rsidP="005C14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586562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</w:t>
            </w:r>
            <w:r w:rsidRPr="00586562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</w:t>
            </w:r>
            <w:r w:rsidRPr="0058656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промислової </w:t>
            </w:r>
            <w:r w:rsidRPr="00D02D16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Pr="00D02D1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(існуючі)</w:t>
            </w:r>
            <w:r w:rsidRPr="00D02D1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14:paraId="09AA5899" w14:textId="517955FA" w:rsidR="00E62C21" w:rsidRPr="00D02D16" w:rsidRDefault="00E62C21" w:rsidP="002C2F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Кабінету Міністрів України від 17.10.2012 № 1051 (зі змінами), код виду цільового призначення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2A5D13">
              <w:rPr>
                <w:rStyle w:val="ac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є супутнім видом цільо</w:t>
            </w:r>
            <w:bookmarkStart w:id="0" w:name="_GoBack"/>
            <w:bookmarkEnd w:id="0"/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вого призначення у вищезазначен</w:t>
            </w:r>
            <w:r w:rsidR="002C2FC7">
              <w:rPr>
                <w:rFonts w:ascii="Times New Roman" w:hAnsi="Times New Roman" w:cs="Times New Roman"/>
                <w:i/>
                <w:color w:val="000000" w:themeColor="text1"/>
              </w:rPr>
              <w:t>ому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вид</w:t>
            </w:r>
            <w:r w:rsidR="002C2FC7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функціонального призначення територі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Pr="002A5D1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B1D26" w:rsidRPr="00D02D16" w14:paraId="4496FB75" w14:textId="77777777" w:rsidTr="00C56A55">
        <w:trPr>
          <w:cantSplit/>
          <w:trHeight w:val="713"/>
        </w:trPr>
        <w:tc>
          <w:tcPr>
            <w:tcW w:w="3260" w:type="dxa"/>
          </w:tcPr>
          <w:p w14:paraId="4416352E" w14:textId="77777777" w:rsidR="002B1D26" w:rsidRPr="00D02D16" w:rsidRDefault="002B1D26" w:rsidP="00C56A55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096" w:type="dxa"/>
          </w:tcPr>
          <w:p w14:paraId="2302FC55" w14:textId="77777777" w:rsidR="002B1D26" w:rsidRPr="00D02D16" w:rsidRDefault="002B1D26" w:rsidP="00C56A55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2B1D26" w:rsidRPr="00D02D16" w14:paraId="3DB47F05" w14:textId="77777777" w:rsidTr="00C56A55">
        <w:trPr>
          <w:cantSplit/>
          <w:trHeight w:val="409"/>
        </w:trPr>
        <w:tc>
          <w:tcPr>
            <w:tcW w:w="3260" w:type="dxa"/>
          </w:tcPr>
          <w:p w14:paraId="6F398248" w14:textId="77777777" w:rsidR="002B1D26" w:rsidRPr="00D02D16" w:rsidRDefault="002B1D26" w:rsidP="00C56A55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096" w:type="dxa"/>
          </w:tcPr>
          <w:p w14:paraId="0C47E8A3" w14:textId="77777777" w:rsidR="002B1D26" w:rsidRPr="00D02D16" w:rsidRDefault="002B1D26" w:rsidP="00C56A55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5C1496" w:rsidRPr="00D02D16" w14:paraId="6935EB7B" w14:textId="77777777" w:rsidTr="005C1496">
        <w:trPr>
          <w:cantSplit/>
          <w:trHeight w:val="7515"/>
        </w:trPr>
        <w:tc>
          <w:tcPr>
            <w:tcW w:w="3260" w:type="dxa"/>
          </w:tcPr>
          <w:p w14:paraId="1D1C15DC" w14:textId="77777777" w:rsidR="005C1496" w:rsidRPr="00D02D16" w:rsidRDefault="005C1496" w:rsidP="00C56A55">
            <w:pPr>
              <w:ind w:left="-113"/>
              <w:rPr>
                <w:rFonts w:ascii="Times New Roman" w:hAnsi="Times New Roman" w:cs="Times New Roman"/>
              </w:rPr>
            </w:pPr>
            <w:r w:rsidRPr="00D02D16">
              <w:rPr>
                <w:rFonts w:ascii="Times New Roman" w:hAnsi="Times New Roman" w:cs="Times New Roman"/>
              </w:rPr>
              <w:lastRenderedPageBreak/>
              <w:t xml:space="preserve"> Інші особливості:</w:t>
            </w:r>
          </w:p>
          <w:p w14:paraId="5079B96F" w14:textId="4F1235E9" w:rsidR="005C1496" w:rsidRPr="00D02D16" w:rsidRDefault="005C1496" w:rsidP="00C56A55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591740CA" w14:textId="77777777" w:rsidR="005C1496" w:rsidRPr="00D02D16" w:rsidRDefault="005C1496" w:rsidP="00C56A55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від 18.06.2020 у справі № 925/449/19, від 27.01.2021 у справі № 630/269/16, від 10.02.2021 у справі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   </w:t>
            </w:r>
            <w:r w:rsidRPr="000C088E">
              <w:rPr>
                <w:rFonts w:ascii="Times New Roman" w:hAnsi="Times New Roman" w:cs="Times New Roman"/>
                <w:bCs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C1D5853" w14:textId="77777777" w:rsidR="005C1496" w:rsidRPr="00D02D16" w:rsidRDefault="005C1496" w:rsidP="00C56A55">
            <w:pPr>
              <w:pStyle w:val="ad"/>
              <w:ind w:firstLine="180"/>
              <w:jc w:val="both"/>
              <w:rPr>
                <w:rFonts w:ascii="Times New Roman" w:hAnsi="Times New Roman" w:cs="Times New Roman"/>
                <w:i/>
              </w:rPr>
            </w:pPr>
            <w:r w:rsidRPr="000C088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</w:t>
            </w:r>
            <w:r w:rsidRPr="00D02D16">
              <w:rPr>
                <w:rFonts w:ascii="Times New Roman" w:hAnsi="Times New Roman" w:cs="Times New Roman"/>
                <w:i/>
              </w:rPr>
              <w:t xml:space="preserve">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CD26B47" w14:textId="77777777" w:rsidR="005C1496" w:rsidRPr="00D02D16" w:rsidRDefault="005C1496" w:rsidP="00C56A55">
            <w:pPr>
              <w:pStyle w:val="ad"/>
              <w:ind w:firstLine="180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8CBB043" w14:textId="6F6A57D6" w:rsidR="005C1496" w:rsidRPr="00D02D16" w:rsidRDefault="005C1496" w:rsidP="00C56A55">
            <w:pPr>
              <w:pStyle w:val="ad"/>
              <w:ind w:firstLine="180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89B5085" w14:textId="77777777" w:rsidR="002B1D26" w:rsidRDefault="002B1D26" w:rsidP="002B1D26">
      <w:pPr>
        <w:pStyle w:val="a7"/>
        <w:shd w:val="clear" w:color="auto" w:fill="auto"/>
        <w:rPr>
          <w:lang w:val="uk-UA"/>
        </w:rPr>
      </w:pPr>
    </w:p>
    <w:p w14:paraId="196CAE0C" w14:textId="77777777" w:rsidR="002B1D26" w:rsidRPr="00D02D16" w:rsidRDefault="002B1D26" w:rsidP="002B1D2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95DD0E2" w14:textId="77777777" w:rsidR="002B1D26" w:rsidRPr="00D02D16" w:rsidRDefault="002B1D26" w:rsidP="002B1D2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        від 20.04.2017 № 241/2463.</w:t>
      </w:r>
    </w:p>
    <w:p w14:paraId="1F2355BB" w14:textId="77777777" w:rsidR="002B1D26" w:rsidRPr="00D02D16" w:rsidRDefault="002B1D26" w:rsidP="002B1D26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Проє</w:t>
      </w:r>
      <w:r>
        <w:rPr>
          <w:i w:val="0"/>
          <w:sz w:val="24"/>
          <w:szCs w:val="24"/>
          <w:lang w:val="uk-UA"/>
        </w:rPr>
        <w:t xml:space="preserve">кт рішення </w:t>
      </w:r>
      <w:r w:rsidRPr="00D02D16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299CA281" w14:textId="77777777" w:rsidR="002B1D26" w:rsidRPr="00D02D16" w:rsidRDefault="002B1D26" w:rsidP="002B1D26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D02D1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912F1D9" w14:textId="77777777" w:rsidR="002B1D26" w:rsidRPr="00D02D16" w:rsidRDefault="002B1D26" w:rsidP="002B1D2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6D4FA81" w14:textId="77777777" w:rsidR="002B1D26" w:rsidRPr="00D02D16" w:rsidRDefault="002B1D26" w:rsidP="002B1D2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39B1DA1" w14:textId="77777777" w:rsidR="002B1D26" w:rsidRPr="00D02D16" w:rsidRDefault="002B1D26" w:rsidP="002B1D2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0CC5925" w14:textId="049D2D85" w:rsidR="002B1D26" w:rsidRPr="00397A54" w:rsidRDefault="002B1D26" w:rsidP="002B1D26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u w:val="single"/>
          <w:lang w:val="uk-UA"/>
        </w:rPr>
      </w:pPr>
      <w:r w:rsidRPr="006953B0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="00A42CBB">
        <w:rPr>
          <w:i w:val="0"/>
          <w:sz w:val="24"/>
          <w:szCs w:val="24"/>
          <w:lang w:val="uk-UA"/>
        </w:rPr>
        <w:t xml:space="preserve">14.12.2023 № 7531/7572 «Про бюджет міста Києва на                 2024 рік» </w:t>
      </w:r>
      <w:r w:rsidRPr="006953B0">
        <w:rPr>
          <w:i w:val="0"/>
          <w:sz w:val="24"/>
          <w:szCs w:val="24"/>
          <w:lang w:val="uk-UA"/>
        </w:rPr>
        <w:t>орієнтовний розмір річної орендної плати складатиме:</w:t>
      </w:r>
      <w:r w:rsidR="00397A54">
        <w:rPr>
          <w:i w:val="0"/>
          <w:sz w:val="24"/>
          <w:szCs w:val="24"/>
          <w:lang w:val="uk-UA"/>
        </w:rPr>
        <w:t xml:space="preserve"> </w:t>
      </w:r>
      <w:r w:rsidR="00621906" w:rsidRPr="0087611F">
        <w:rPr>
          <w:i w:val="0"/>
          <w:sz w:val="24"/>
          <w:szCs w:val="24"/>
          <w:u w:val="single"/>
          <w:lang w:val="uk-UA"/>
        </w:rPr>
        <w:t>3</w:t>
      </w:r>
      <w:r w:rsidR="00621906" w:rsidRPr="00397A54">
        <w:rPr>
          <w:i w:val="0"/>
          <w:sz w:val="24"/>
          <w:szCs w:val="24"/>
          <w:u w:val="single"/>
        </w:rPr>
        <w:t> </w:t>
      </w:r>
      <w:r w:rsidR="00621906" w:rsidRPr="0087611F">
        <w:rPr>
          <w:i w:val="0"/>
          <w:sz w:val="24"/>
          <w:szCs w:val="24"/>
          <w:u w:val="single"/>
          <w:lang w:val="uk-UA"/>
        </w:rPr>
        <w:t>610</w:t>
      </w:r>
      <w:r w:rsidR="00621906" w:rsidRPr="00397A54">
        <w:rPr>
          <w:i w:val="0"/>
          <w:sz w:val="24"/>
          <w:szCs w:val="24"/>
          <w:u w:val="single"/>
        </w:rPr>
        <w:t> </w:t>
      </w:r>
      <w:r w:rsidR="00621906" w:rsidRPr="0087611F">
        <w:rPr>
          <w:i w:val="0"/>
          <w:sz w:val="24"/>
          <w:szCs w:val="24"/>
          <w:u w:val="single"/>
          <w:lang w:val="uk-UA"/>
        </w:rPr>
        <w:t>772</w:t>
      </w:r>
      <w:r w:rsidRPr="00397A54">
        <w:rPr>
          <w:i w:val="0"/>
          <w:sz w:val="24"/>
          <w:szCs w:val="24"/>
          <w:u w:val="single"/>
          <w:lang w:val="uk-UA"/>
        </w:rPr>
        <w:t xml:space="preserve"> грн </w:t>
      </w:r>
      <w:r w:rsidR="00621906" w:rsidRPr="00397A54">
        <w:rPr>
          <w:i w:val="0"/>
          <w:sz w:val="24"/>
          <w:szCs w:val="24"/>
          <w:u w:val="single"/>
          <w:lang w:val="uk-UA"/>
        </w:rPr>
        <w:t>24</w:t>
      </w:r>
      <w:r w:rsidRPr="00397A54">
        <w:rPr>
          <w:i w:val="0"/>
          <w:sz w:val="24"/>
          <w:szCs w:val="24"/>
          <w:u w:val="single"/>
          <w:lang w:val="uk-UA"/>
        </w:rPr>
        <w:t xml:space="preserve"> коп.</w:t>
      </w:r>
      <w:r w:rsidR="00621906" w:rsidRPr="00397A54">
        <w:rPr>
          <w:i w:val="0"/>
          <w:sz w:val="24"/>
          <w:szCs w:val="24"/>
          <w:u w:val="single"/>
          <w:lang w:val="uk-UA"/>
        </w:rPr>
        <w:t xml:space="preserve"> </w:t>
      </w:r>
      <w:r w:rsidRPr="00397A54">
        <w:rPr>
          <w:i w:val="0"/>
          <w:sz w:val="24"/>
          <w:szCs w:val="24"/>
          <w:u w:val="single"/>
          <w:lang w:val="uk-UA"/>
        </w:rPr>
        <w:t xml:space="preserve">( </w:t>
      </w:r>
      <w:r w:rsidR="00621906" w:rsidRPr="00397A54">
        <w:rPr>
          <w:i w:val="0"/>
          <w:sz w:val="24"/>
          <w:szCs w:val="24"/>
          <w:u w:val="single"/>
          <w:lang w:val="uk-UA"/>
        </w:rPr>
        <w:t>5</w:t>
      </w:r>
      <w:r w:rsidRPr="00397A54">
        <w:rPr>
          <w:i w:val="0"/>
          <w:sz w:val="24"/>
          <w:szCs w:val="24"/>
          <w:u w:val="single"/>
          <w:lang w:val="uk-UA"/>
        </w:rPr>
        <w:t>%).</w:t>
      </w:r>
    </w:p>
    <w:p w14:paraId="7A84A7FF" w14:textId="77777777" w:rsidR="002B1D26" w:rsidRPr="00D02D16" w:rsidRDefault="002B1D26" w:rsidP="002B1D2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4E2DCD62" w14:textId="77777777" w:rsidR="002B1D26" w:rsidRPr="00D02D16" w:rsidRDefault="002B1D26" w:rsidP="002B1D2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D02D1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E2D0A3C" w14:textId="77777777" w:rsidR="002B1D26" w:rsidRPr="00D02D16" w:rsidRDefault="002B1D26" w:rsidP="002B1D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02D16">
        <w:rPr>
          <w:i w:val="0"/>
          <w:sz w:val="24"/>
          <w:szCs w:val="24"/>
          <w:lang w:val="uk-UA"/>
        </w:rPr>
        <w:t>Наслідками прийняття розробленого проєкту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</w:t>
      </w:r>
      <w:r w:rsidRPr="00D02D16">
        <w:rPr>
          <w:i w:val="0"/>
          <w:sz w:val="24"/>
          <w:szCs w:val="24"/>
          <w:lang w:val="uk-UA"/>
        </w:rPr>
        <w:t>ання земельно</w:t>
      </w:r>
      <w:r>
        <w:rPr>
          <w:i w:val="0"/>
          <w:sz w:val="24"/>
          <w:szCs w:val="24"/>
          <w:lang w:val="uk-UA"/>
        </w:rPr>
        <w:t>ю</w:t>
      </w:r>
      <w:r w:rsidRPr="00D02D16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D02D16">
        <w:rPr>
          <w:i w:val="0"/>
          <w:sz w:val="24"/>
          <w:szCs w:val="24"/>
          <w:lang w:val="uk-UA"/>
        </w:rPr>
        <w:t>.</w:t>
      </w:r>
    </w:p>
    <w:p w14:paraId="45E2E93A" w14:textId="77777777" w:rsidR="002B1D26" w:rsidRPr="00D02D16" w:rsidRDefault="002B1D26" w:rsidP="002B1D2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D1A24E5" w14:textId="77777777" w:rsidR="002B1D26" w:rsidRPr="00D02D16" w:rsidRDefault="002B1D26" w:rsidP="002B1D2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D02D16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D02D16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2B1D26" w:rsidRPr="00D02D16" w14:paraId="4D6196B2" w14:textId="77777777" w:rsidTr="005C1496">
        <w:trPr>
          <w:trHeight w:val="663"/>
        </w:trPr>
        <w:tc>
          <w:tcPr>
            <w:tcW w:w="4752" w:type="dxa"/>
            <w:hideMark/>
          </w:tcPr>
          <w:p w14:paraId="0E2B61E4" w14:textId="77777777" w:rsidR="002B1D26" w:rsidRPr="00D02D16" w:rsidRDefault="002B1D26" w:rsidP="00C56A5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31572558" w14:textId="77777777" w:rsidR="002B1D26" w:rsidRPr="00D02D16" w:rsidRDefault="002B1D26" w:rsidP="00C56A55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02D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746" w:type="dxa"/>
          </w:tcPr>
          <w:p w14:paraId="77407FAD" w14:textId="77777777" w:rsidR="002B1D26" w:rsidRPr="00D02D16" w:rsidRDefault="002B1D26" w:rsidP="00C56A55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006F0078" w14:textId="77777777" w:rsidR="002B1D26" w:rsidRPr="00D02D16" w:rsidRDefault="002B1D26" w:rsidP="00C56A5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02D1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D71AF5F" w14:textId="77777777" w:rsidR="002B1D26" w:rsidRPr="00D02D16" w:rsidRDefault="002B1D26" w:rsidP="00C56A55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5C1496">
      <w:pPr>
        <w:pStyle w:val="1"/>
        <w:shd w:val="clear" w:color="auto" w:fill="auto"/>
        <w:ind w:firstLine="426"/>
        <w:jc w:val="both"/>
      </w:pPr>
    </w:p>
    <w:sectPr w:rsidR="00672119" w:rsidRPr="00AB6376" w:rsidSect="00900345">
      <w:headerReference w:type="default" r:id="rId11"/>
      <w:footerReference w:type="default" r:id="rId12"/>
      <w:pgSz w:w="11907" w:h="16839" w:code="9"/>
      <w:pgMar w:top="1134" w:right="708" w:bottom="568" w:left="1701" w:header="426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40A1" w14:textId="77777777" w:rsidR="00F201E2" w:rsidRDefault="00F201E2">
      <w:r>
        <w:separator/>
      </w:r>
    </w:p>
  </w:endnote>
  <w:endnote w:type="continuationSeparator" w:id="0">
    <w:p w14:paraId="79DA127F" w14:textId="77777777" w:rsidR="00F201E2" w:rsidRDefault="00F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E42055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E42055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E42055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28FD" w14:textId="77777777" w:rsidR="00F201E2" w:rsidRDefault="00F201E2">
      <w:r>
        <w:separator/>
      </w:r>
    </w:p>
  </w:footnote>
  <w:footnote w:type="continuationSeparator" w:id="0">
    <w:p w14:paraId="4E02A5FB" w14:textId="77777777" w:rsidR="00F201E2" w:rsidRDefault="00F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41925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00D4B79D" w:rsidR="00E42055" w:rsidRPr="0087611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7611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7611F">
          <w:rPr>
            <w:i w:val="0"/>
            <w:sz w:val="12"/>
            <w:szCs w:val="12"/>
            <w:lang w:val="ru-RU"/>
          </w:rPr>
          <w:t xml:space="preserve"> записка № ПЗН-67654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7611F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7611F">
          <w:rPr>
            <w:i w:val="0"/>
            <w:sz w:val="12"/>
            <w:szCs w:val="12"/>
            <w:lang w:val="ru-RU"/>
          </w:rPr>
          <w:t xml:space="preserve"> </w:t>
        </w:r>
        <w:r w:rsidR="00C805DB" w:rsidRPr="0087611F">
          <w:rPr>
            <w:i w:val="0"/>
            <w:sz w:val="12"/>
            <w:szCs w:val="12"/>
            <w:lang w:val="ru-RU"/>
          </w:rPr>
          <w:t>18.06.2024</w:t>
        </w:r>
        <w:r w:rsidR="00B04F97" w:rsidRPr="0087611F">
          <w:rPr>
            <w:i w:val="0"/>
            <w:sz w:val="12"/>
            <w:szCs w:val="12"/>
            <w:lang w:val="ru-RU"/>
          </w:rPr>
          <w:t xml:space="preserve"> до </w:t>
        </w:r>
        <w:proofErr w:type="gramStart"/>
        <w:r w:rsidR="00900345">
          <w:rPr>
            <w:i w:val="0"/>
            <w:sz w:val="12"/>
            <w:szCs w:val="12"/>
            <w:lang w:val="uk-UA"/>
          </w:rPr>
          <w:t xml:space="preserve">справи </w:t>
        </w:r>
        <w:r w:rsidR="00B04F97" w:rsidRPr="0087611F">
          <w:rPr>
            <w:i w:val="0"/>
            <w:sz w:val="12"/>
            <w:szCs w:val="12"/>
            <w:lang w:val="ru-RU"/>
          </w:rPr>
          <w:t xml:space="preserve"> 708809410</w:t>
        </w:r>
        <w:proofErr w:type="gramEnd"/>
      </w:p>
      <w:p w14:paraId="74DAA626" w14:textId="2D4A3957" w:rsidR="00E42055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A5811" w:rsidRPr="00FA581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E42055" w:rsidRDefault="00E4205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B3167"/>
    <w:rsid w:val="000C4FAD"/>
    <w:rsid w:val="000C77DE"/>
    <w:rsid w:val="000D43A0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B1D26"/>
    <w:rsid w:val="002C2FC7"/>
    <w:rsid w:val="002E6951"/>
    <w:rsid w:val="002E6A3D"/>
    <w:rsid w:val="002F79A1"/>
    <w:rsid w:val="00311227"/>
    <w:rsid w:val="003552A3"/>
    <w:rsid w:val="003757FA"/>
    <w:rsid w:val="00397A54"/>
    <w:rsid w:val="003D3C4A"/>
    <w:rsid w:val="003F1E49"/>
    <w:rsid w:val="003F68D1"/>
    <w:rsid w:val="0042620A"/>
    <w:rsid w:val="00430E3F"/>
    <w:rsid w:val="00433810"/>
    <w:rsid w:val="0048046C"/>
    <w:rsid w:val="004B0A5A"/>
    <w:rsid w:val="004C27C5"/>
    <w:rsid w:val="004F7214"/>
    <w:rsid w:val="005056C4"/>
    <w:rsid w:val="005C1496"/>
    <w:rsid w:val="005E6721"/>
    <w:rsid w:val="0062039C"/>
    <w:rsid w:val="00621906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B4417"/>
    <w:rsid w:val="007F0D94"/>
    <w:rsid w:val="00804D06"/>
    <w:rsid w:val="0081541F"/>
    <w:rsid w:val="00820C6D"/>
    <w:rsid w:val="008367E8"/>
    <w:rsid w:val="00837DD8"/>
    <w:rsid w:val="00851F25"/>
    <w:rsid w:val="00855765"/>
    <w:rsid w:val="00856D32"/>
    <w:rsid w:val="0087611F"/>
    <w:rsid w:val="00877DB1"/>
    <w:rsid w:val="008B754D"/>
    <w:rsid w:val="008D7061"/>
    <w:rsid w:val="00900345"/>
    <w:rsid w:val="00902E1F"/>
    <w:rsid w:val="00923E41"/>
    <w:rsid w:val="0092575C"/>
    <w:rsid w:val="00936C11"/>
    <w:rsid w:val="0095664A"/>
    <w:rsid w:val="009574C2"/>
    <w:rsid w:val="00A16815"/>
    <w:rsid w:val="00A42CBB"/>
    <w:rsid w:val="00A42D6D"/>
    <w:rsid w:val="00A635B1"/>
    <w:rsid w:val="00A90D7B"/>
    <w:rsid w:val="00AB6376"/>
    <w:rsid w:val="00AB7BB5"/>
    <w:rsid w:val="00AB7F46"/>
    <w:rsid w:val="00AF01AD"/>
    <w:rsid w:val="00B04F97"/>
    <w:rsid w:val="00BB11D1"/>
    <w:rsid w:val="00BD6CC6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2055"/>
    <w:rsid w:val="00E457DD"/>
    <w:rsid w:val="00E62C21"/>
    <w:rsid w:val="00E679AD"/>
    <w:rsid w:val="00E85E8C"/>
    <w:rsid w:val="00E875D7"/>
    <w:rsid w:val="00EE5748"/>
    <w:rsid w:val="00EF695A"/>
    <w:rsid w:val="00F201E2"/>
    <w:rsid w:val="00F27DAD"/>
    <w:rsid w:val="00F804BF"/>
    <w:rsid w:val="00FA5811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name">
    <w:name w:val="name"/>
    <w:basedOn w:val="a0"/>
    <w:rsid w:val="002B1D26"/>
  </w:style>
  <w:style w:type="paragraph" w:styleId="af2">
    <w:name w:val="Normal (Web)"/>
    <w:basedOn w:val="a"/>
    <w:uiPriority w:val="99"/>
    <w:semiHidden/>
    <w:unhideWhenUsed/>
    <w:rsid w:val="002B1D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B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&#1083;&#1077;&#1091;&#1089;&#1090;&#1088;&#1086;&#1102;\&#1042;&#1110;&#1076;&#1076;&#1110;&#1083;%20&#1044;&#1077;&#1089;&#1085;_&#1044;&#1085;&#1110;&#1087;&#1088;_&#1044;&#1072;&#1088;&#1085;\&#1083;&#1080;&#1089;&#1090;&#1080;%202019-2022\&#1051;&#1080;&#1089;&#1090;&#1080;%20%20&#1044;&#1077;&#1089;&#1085;&#1103;&#1085;&#1089;&#1100;&#1082;&#1080;&#1081;\&#1086;&#1087;&#1088;&#1072;&#1094;&#1102;&#1074;&#1072;&#1085;&#1085;&#1103;%20&#1074;%20&#1057;&#1048;&#1057;&#1058;&#1045;&#1052;&#1030;\&#1056;&#1110;&#1096;&#1077;&#1085;&#1085;&#1103;%20&#1087;&#1086;%20&#1085;&#1086;&#1074;&#1086;&#1084;&#1091;%20&#1054;&#1056;&#1043;&#1040;&#1053;&#1030;&#1047;&#1040;&#1062;&#1030;&#1031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99FB-90BE-42D2-9EC1-60B8A6F3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7139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Бережна Людмила Вікторівна</cp:lastModifiedBy>
  <cp:revision>12</cp:revision>
  <cp:lastPrinted>2024-06-20T08:25:00Z</cp:lastPrinted>
  <dcterms:created xsi:type="dcterms:W3CDTF">2024-06-19T12:56:00Z</dcterms:created>
  <dcterms:modified xsi:type="dcterms:W3CDTF">2024-06-20T08:30:00Z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