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6B68A1D5">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707391441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707391441</w:t>
                      </w:r>
                    </w:p>
                  </w:txbxContent>
                </v:textbox>
              </v:shape>
            </w:pict>
          </mc:Fallback>
        </mc:AlternateContent>
      </w:r>
    </w:p>
    <w:tbl>
      <w:tblPr>
        <w:tblW w:w="0" w:type="auto"/>
        <w:tblLook w:val="01E0" w:firstRow="1" w:lastRow="1" w:firstColumn="1" w:lastColumn="1" w:noHBand="0" w:noVBand="0"/>
      </w:tblPr>
      <w:tblGrid>
        <w:gridCol w:w="5529"/>
      </w:tblGrid>
      <w:tr w:rsidR="00DE4A20" w:rsidRPr="00573CB8" w14:paraId="39883B9B" w14:textId="77777777" w:rsidTr="006966EE">
        <w:trPr>
          <w:trHeight w:val="2500"/>
        </w:trPr>
        <w:tc>
          <w:tcPr>
            <w:tcW w:w="5529" w:type="dxa"/>
            <w:hideMark/>
          </w:tcPr>
          <w:p w14:paraId="0B182D23" w14:textId="68165DDF" w:rsidR="00F6318B" w:rsidRPr="00DE4A20" w:rsidRDefault="0009503E" w:rsidP="00370F8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0C1F1D">
              <w:rPr>
                <w:b/>
                <w:color w:val="000000" w:themeColor="text1"/>
                <w:sz w:val="28"/>
                <w:szCs w:val="28"/>
              </w:rPr>
              <w:t>передачу</w:t>
            </w:r>
            <w:r w:rsidR="00A127D2" w:rsidRPr="000C1F1D">
              <w:rPr>
                <w:b/>
                <w:color w:val="000000" w:themeColor="text1"/>
                <w:sz w:val="28"/>
                <w:szCs w:val="28"/>
              </w:rPr>
              <w:t xml:space="preserve"> </w:t>
            </w:r>
            <w:r w:rsidR="00573CB8">
              <w:rPr>
                <w:b/>
                <w:color w:val="000000" w:themeColor="text1"/>
                <w:sz w:val="28"/>
                <w:szCs w:val="28"/>
              </w:rPr>
              <w:t>ТОВАРИСТВУ</w:t>
            </w:r>
            <w:r w:rsidR="00A264FD" w:rsidRPr="000C1F1D">
              <w:rPr>
                <w:b/>
                <w:color w:val="000000" w:themeColor="text1"/>
                <w:sz w:val="28"/>
                <w:szCs w:val="28"/>
              </w:rPr>
              <w:t xml:space="preserve"> З ОБМЕЖЕНОЮ ВІДПОВІДАЛЬНІСТЮ «ГЕОРГІЄВСЬКИЙ РЕЗИДЕНС» </w:t>
            </w:r>
            <w:r w:rsidR="00B563DC" w:rsidRPr="000C1F1D">
              <w:rPr>
                <w:b/>
                <w:color w:val="000000" w:themeColor="text1"/>
                <w:sz w:val="28"/>
                <w:szCs w:val="28"/>
              </w:rPr>
              <w:t xml:space="preserve">земельної ділянки </w:t>
            </w:r>
            <w:r w:rsidR="0039320D" w:rsidRPr="000C1F1D">
              <w:rPr>
                <w:b/>
                <w:color w:val="000000" w:themeColor="text1"/>
                <w:sz w:val="28"/>
                <w:szCs w:val="28"/>
              </w:rPr>
              <w:t>в</w:t>
            </w:r>
            <w:r w:rsidR="00A264FD" w:rsidRPr="000C1F1D">
              <w:rPr>
                <w:b/>
                <w:color w:val="000000" w:themeColor="text1"/>
                <w:sz w:val="28"/>
                <w:szCs w:val="28"/>
              </w:rPr>
              <w:t xml:space="preserve"> </w:t>
            </w:r>
            <w:r w:rsidR="00A264FD" w:rsidRPr="000C1F1D">
              <w:rPr>
                <w:rStyle w:val="af2"/>
                <w:b/>
                <w:i w:val="0"/>
                <w:color w:val="000000" w:themeColor="text1"/>
                <w:sz w:val="28"/>
                <w:szCs w:val="28"/>
              </w:rPr>
              <w:t>оренд</w:t>
            </w:r>
            <w:r w:rsidR="006966EE" w:rsidRPr="000C1F1D">
              <w:rPr>
                <w:rStyle w:val="af2"/>
                <w:b/>
                <w:i w:val="0"/>
                <w:color w:val="000000" w:themeColor="text1"/>
                <w:sz w:val="28"/>
                <w:szCs w:val="28"/>
              </w:rPr>
              <w:t xml:space="preserve">у для експлуатації та обслуговування нежитлової будівлі </w:t>
            </w:r>
            <w:r w:rsidR="00A264FD" w:rsidRPr="000C1F1D">
              <w:rPr>
                <w:color w:val="000000" w:themeColor="text1"/>
              </w:rPr>
              <w:t xml:space="preserve"> </w:t>
            </w:r>
            <w:r w:rsidR="00FB314E" w:rsidRPr="000C1F1D">
              <w:rPr>
                <w:b/>
                <w:iCs/>
                <w:color w:val="000000" w:themeColor="text1"/>
                <w:sz w:val="28"/>
                <w:szCs w:val="28"/>
              </w:rPr>
              <w:t xml:space="preserve"> </w:t>
            </w:r>
            <w:r w:rsidRPr="000C1F1D">
              <w:rPr>
                <w:b/>
                <w:color w:val="000000" w:themeColor="text1"/>
                <w:sz w:val="28"/>
                <w:szCs w:val="28"/>
              </w:rPr>
              <w:t xml:space="preserve">на </w:t>
            </w:r>
            <w:r w:rsidR="006966EE" w:rsidRPr="000C1F1D">
              <w:rPr>
                <w:b/>
                <w:iCs/>
                <w:color w:val="000000" w:themeColor="text1"/>
                <w:sz w:val="28"/>
                <w:szCs w:val="28"/>
              </w:rPr>
              <w:t>вул. Рейтарській</w:t>
            </w:r>
            <w:r w:rsidR="0001227E" w:rsidRPr="000C1F1D">
              <w:rPr>
                <w:b/>
                <w:iCs/>
                <w:color w:val="000000" w:themeColor="text1"/>
                <w:sz w:val="28"/>
                <w:szCs w:val="28"/>
              </w:rPr>
              <w:t>, 8-5, літ. Б</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Шевченківському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74425003" w:rsidR="00F6318B" w:rsidRDefault="00F6318B" w:rsidP="00F6318B">
      <w:pPr>
        <w:pStyle w:val="a9"/>
        <w:ind w:right="3905"/>
        <w:rPr>
          <w:bCs/>
          <w:color w:val="000000" w:themeColor="text1"/>
          <w:lang w:val="uk-UA"/>
        </w:rPr>
      </w:pPr>
    </w:p>
    <w:p w14:paraId="2F0466D2" w14:textId="77777777" w:rsidR="006966EE" w:rsidRPr="00DE4A20" w:rsidRDefault="006966EE" w:rsidP="00F6318B">
      <w:pPr>
        <w:pStyle w:val="a9"/>
        <w:ind w:right="3905"/>
        <w:rPr>
          <w:bCs/>
          <w:color w:val="000000" w:themeColor="text1"/>
          <w:lang w:val="uk-UA"/>
        </w:rPr>
      </w:pPr>
    </w:p>
    <w:p w14:paraId="05A3BB72" w14:textId="10027879" w:rsidR="003F2747" w:rsidRPr="00B26B4C" w:rsidRDefault="003F2747" w:rsidP="003F2747">
      <w:pPr>
        <w:pStyle w:val="20"/>
        <w:ind w:firstLine="709"/>
        <w:rPr>
          <w:color w:val="000000" w:themeColor="text1"/>
          <w:szCs w:val="28"/>
          <w:lang w:val="uk-UA"/>
        </w:rPr>
      </w:pPr>
      <w:r w:rsidRPr="00B26B4C">
        <w:rPr>
          <w:color w:val="000000" w:themeColor="text1"/>
          <w:szCs w:val="28"/>
          <w:lang w:val="uk-UA"/>
        </w:rPr>
        <w:t xml:space="preserve">Розглянувши заяву </w:t>
      </w:r>
      <w:r w:rsidR="00151A67">
        <w:rPr>
          <w:color w:val="000000" w:themeColor="text1"/>
          <w:szCs w:val="28"/>
          <w:lang w:val="uk-UA"/>
        </w:rPr>
        <w:t>ТОВАРИСТВА</w:t>
      </w:r>
      <w:r w:rsidRPr="006966EE">
        <w:rPr>
          <w:color w:val="000000" w:themeColor="text1"/>
          <w:szCs w:val="28"/>
          <w:lang w:val="uk-UA"/>
        </w:rPr>
        <w:t xml:space="preserve"> З ОБМЕЖЕНОЮ ВІДПОВІДАЛЬНІСТЮ «ГЕОРГІЄВСЬКИЙ РЕЗИДЕНС»</w:t>
      </w:r>
      <w:r w:rsidRPr="007751BF">
        <w:rPr>
          <w:color w:val="000000" w:themeColor="text1"/>
          <w:szCs w:val="28"/>
          <w:lang w:val="uk-UA"/>
        </w:rPr>
        <w:t xml:space="preserve"> (</w:t>
      </w:r>
      <w:r w:rsidRPr="00B26B4C">
        <w:rPr>
          <w:color w:val="000000" w:themeColor="text1"/>
          <w:szCs w:val="28"/>
          <w:lang w:val="uk-UA"/>
        </w:rPr>
        <w:t xml:space="preserve">код </w:t>
      </w:r>
      <w:r>
        <w:rPr>
          <w:color w:val="000000" w:themeColor="text1"/>
          <w:szCs w:val="28"/>
          <w:lang w:val="uk-UA"/>
        </w:rPr>
        <w:t>ЄДРПОУ: 37533486</w:t>
      </w:r>
      <w:r w:rsidRPr="00CF6684">
        <w:rPr>
          <w:color w:val="000000" w:themeColor="text1"/>
          <w:szCs w:val="28"/>
          <w:lang w:val="uk-UA"/>
        </w:rPr>
        <w:t xml:space="preserve">, </w:t>
      </w:r>
      <w:r w:rsidRPr="00B26B4C">
        <w:rPr>
          <w:color w:val="000000" w:themeColor="text1"/>
          <w:szCs w:val="28"/>
          <w:lang w:val="uk-UA"/>
        </w:rPr>
        <w:t>міс</w:t>
      </w:r>
      <w:r>
        <w:rPr>
          <w:color w:val="000000" w:themeColor="text1"/>
          <w:szCs w:val="28"/>
          <w:lang w:val="uk-UA"/>
        </w:rPr>
        <w:t>цезнаходження юридичної особи: 01135</w:t>
      </w:r>
      <w:r w:rsidRPr="00B26B4C">
        <w:rPr>
          <w:color w:val="000000" w:themeColor="text1"/>
          <w:szCs w:val="28"/>
          <w:lang w:val="uk-UA"/>
        </w:rPr>
        <w:t>, м. Київ,</w:t>
      </w:r>
      <w:r>
        <w:rPr>
          <w:color w:val="000000" w:themeColor="text1"/>
          <w:szCs w:val="28"/>
          <w:lang w:val="uk-UA"/>
        </w:rPr>
        <w:t xml:space="preserve"> в</w:t>
      </w:r>
      <w:r w:rsidR="00DC1C70">
        <w:rPr>
          <w:color w:val="000000" w:themeColor="text1"/>
          <w:szCs w:val="28"/>
          <w:lang w:val="uk-UA"/>
        </w:rPr>
        <w:t>ул. Рейтарська, буд.</w:t>
      </w:r>
      <w:r w:rsidR="00151A67">
        <w:rPr>
          <w:color w:val="000000" w:themeColor="text1"/>
          <w:szCs w:val="28"/>
          <w:lang w:val="uk-UA"/>
        </w:rPr>
        <w:t xml:space="preserve"> </w:t>
      </w:r>
      <w:r w:rsidR="00DC1C70">
        <w:rPr>
          <w:color w:val="000000" w:themeColor="text1"/>
          <w:szCs w:val="28"/>
          <w:lang w:val="uk-UA"/>
        </w:rPr>
        <w:t>8-5, літ. «Б</w:t>
      </w:r>
      <w:r>
        <w:rPr>
          <w:color w:val="000000" w:themeColor="text1"/>
          <w:szCs w:val="28"/>
          <w:lang w:val="uk-UA"/>
        </w:rPr>
        <w:t>»</w:t>
      </w:r>
      <w:r w:rsidRPr="00B26B4C">
        <w:rPr>
          <w:color w:val="000000" w:themeColor="text1"/>
          <w:szCs w:val="28"/>
          <w:lang w:val="uk-UA"/>
        </w:rPr>
        <w:t>)</w:t>
      </w:r>
      <w:r>
        <w:rPr>
          <w:color w:val="000000" w:themeColor="text1"/>
          <w:szCs w:val="28"/>
          <w:lang w:val="uk-UA"/>
        </w:rPr>
        <w:t xml:space="preserve"> </w:t>
      </w:r>
      <w:r w:rsidRPr="007A1833">
        <w:rPr>
          <w:color w:val="000000" w:themeColor="text1"/>
          <w:szCs w:val="28"/>
          <w:lang w:val="uk-UA"/>
        </w:rPr>
        <w:t>від</w:t>
      </w:r>
      <w:r>
        <w:rPr>
          <w:color w:val="000000" w:themeColor="text1"/>
          <w:szCs w:val="28"/>
          <w:lang w:val="uk-UA"/>
        </w:rPr>
        <w:t xml:space="preserve"> </w:t>
      </w:r>
      <w:r w:rsidRPr="00E13205">
        <w:rPr>
          <w:color w:val="000000" w:themeColor="text1"/>
          <w:szCs w:val="28"/>
          <w:lang w:val="uk-UA"/>
        </w:rPr>
        <w:t>19 червня  2024</w:t>
      </w:r>
      <w:r w:rsidR="00280862">
        <w:rPr>
          <w:color w:val="000000" w:themeColor="text1"/>
          <w:szCs w:val="28"/>
          <w:lang w:val="uk-UA"/>
        </w:rPr>
        <w:t xml:space="preserve"> року</w:t>
      </w:r>
      <w:r w:rsidRPr="00E13205">
        <w:rPr>
          <w:color w:val="000000" w:themeColor="text1"/>
          <w:szCs w:val="28"/>
          <w:lang w:val="uk-UA"/>
        </w:rPr>
        <w:t xml:space="preserve"> № 77020-008703603-031-03</w:t>
      </w:r>
      <w:r>
        <w:rPr>
          <w:color w:val="000000" w:themeColor="text1"/>
          <w:szCs w:val="28"/>
          <w:lang w:val="uk-UA"/>
        </w:rPr>
        <w:t>,</w:t>
      </w:r>
      <w:r w:rsidRPr="00B26B4C">
        <w:rPr>
          <w:color w:val="000000" w:themeColor="text1"/>
          <w:szCs w:val="28"/>
          <w:lang w:val="uk-UA"/>
        </w:rPr>
        <w:t xml:space="preserve"> </w:t>
      </w:r>
      <w:r>
        <w:rPr>
          <w:color w:val="000000" w:themeColor="text1"/>
          <w:szCs w:val="28"/>
          <w:lang w:val="uk-UA"/>
        </w:rPr>
        <w:t>керуючись статтями 9, 83, 93</w:t>
      </w:r>
      <w:r w:rsidRPr="00AB2A55">
        <w:rPr>
          <w:color w:val="000000" w:themeColor="text1"/>
          <w:szCs w:val="28"/>
          <w:lang w:val="uk-UA"/>
        </w:rPr>
        <w:t>, 116, 122, 123</w:t>
      </w:r>
      <w:r w:rsidR="00F41F26">
        <w:rPr>
          <w:color w:val="000000" w:themeColor="text1"/>
          <w:szCs w:val="28"/>
          <w:lang w:val="uk-UA"/>
        </w:rPr>
        <w:t>, 124</w:t>
      </w:r>
      <w:r>
        <w:rPr>
          <w:color w:val="000000" w:themeColor="text1"/>
          <w:szCs w:val="28"/>
          <w:lang w:val="uk-UA"/>
        </w:rPr>
        <w:t xml:space="preserve"> </w:t>
      </w:r>
      <w:r w:rsidRPr="00AB2A55">
        <w:rPr>
          <w:color w:val="000000" w:themeColor="text1"/>
          <w:szCs w:val="28"/>
          <w:lang w:val="uk-UA"/>
        </w:rPr>
        <w:t>Земельного кодексу України,</w:t>
      </w:r>
      <w:r w:rsidR="00F41F26" w:rsidRPr="00F41F26">
        <w:rPr>
          <w:color w:val="000000" w:themeColor="text1"/>
          <w:lang w:val="uk-UA"/>
        </w:rPr>
        <w:t xml:space="preserve"> </w:t>
      </w:r>
      <w:r w:rsidR="00F41F26">
        <w:rPr>
          <w:color w:val="000000" w:themeColor="text1"/>
          <w:lang w:val="uk-UA"/>
        </w:rPr>
        <w:t xml:space="preserve">статтями 1212, 1214 </w:t>
      </w:r>
      <w:r w:rsidR="00610C1A">
        <w:rPr>
          <w:color w:val="000000" w:themeColor="text1"/>
          <w:lang w:val="uk-UA"/>
        </w:rPr>
        <w:t>Цивільного кодексу України</w:t>
      </w:r>
      <w:r w:rsidR="00F41F26">
        <w:rPr>
          <w:color w:val="000000" w:themeColor="text1"/>
          <w:lang w:val="uk-UA"/>
        </w:rPr>
        <w:t>, Законом України «Про оренду землі»,</w:t>
      </w:r>
      <w:r w:rsidRPr="00AB2A55">
        <w:rPr>
          <w:color w:val="000000" w:themeColor="text1"/>
          <w:szCs w:val="28"/>
          <w:lang w:val="uk-UA"/>
        </w:rPr>
        <w:t xml:space="preserve"> пункт</w:t>
      </w:r>
      <w:r>
        <w:rPr>
          <w:color w:val="000000" w:themeColor="text1"/>
          <w:szCs w:val="28"/>
          <w:lang w:val="uk-UA"/>
        </w:rPr>
        <w:t>ом</w:t>
      </w:r>
      <w:r w:rsidRPr="00AB2A55">
        <w:rPr>
          <w:color w:val="000000" w:themeColor="text1"/>
          <w:szCs w:val="28"/>
          <w:lang w:val="uk-UA"/>
        </w:rPr>
        <w:t xml:space="preserve"> 34 частини першої статті 26 Закону України «Про місцеве самоврядування в Україні»</w:t>
      </w:r>
      <w:r>
        <w:rPr>
          <w:color w:val="000000" w:themeColor="text1"/>
          <w:szCs w:val="28"/>
          <w:lang w:val="uk-UA"/>
        </w:rPr>
        <w:t xml:space="preserve">, </w:t>
      </w:r>
      <w:r w:rsidRPr="0008611E">
        <w:rPr>
          <w:color w:val="000000" w:themeColor="text1"/>
          <w:szCs w:val="28"/>
          <w:lang w:val="uk-UA"/>
        </w:rPr>
        <w:t>Закон</w:t>
      </w:r>
      <w:r>
        <w:rPr>
          <w:color w:val="000000" w:themeColor="text1"/>
          <w:szCs w:val="28"/>
          <w:lang w:val="uk-UA"/>
        </w:rPr>
        <w:t>ом</w:t>
      </w:r>
      <w:r w:rsidRPr="0008611E">
        <w:rPr>
          <w:color w:val="000000" w:themeColor="text1"/>
          <w:szCs w:val="28"/>
          <w:lang w:val="uk-UA"/>
        </w:rPr>
        <w:t xml:space="preserve"> України «Про адміністративну процедуру»</w:t>
      </w:r>
      <w:r w:rsidRPr="007A1833">
        <w:rPr>
          <w:color w:val="000000" w:themeColor="text1"/>
          <w:szCs w:val="28"/>
          <w:lang w:val="uk-UA"/>
        </w:rPr>
        <w:t>,</w:t>
      </w:r>
      <w:r w:rsidR="00573CB8">
        <w:rPr>
          <w:color w:val="000000" w:themeColor="text1"/>
          <w:szCs w:val="28"/>
          <w:lang w:val="uk-UA"/>
        </w:rPr>
        <w:t xml:space="preserve"> враховуючи, що земельна ділянка зареєстрована</w:t>
      </w:r>
      <w:r w:rsidRPr="007A1833">
        <w:rPr>
          <w:color w:val="000000" w:themeColor="text1"/>
          <w:szCs w:val="28"/>
          <w:lang w:val="uk-UA"/>
        </w:rPr>
        <w:t xml:space="preserve"> в Державному земельному кадастрі, право комунальної власності територіа</w:t>
      </w:r>
      <w:r>
        <w:rPr>
          <w:color w:val="000000" w:themeColor="text1"/>
          <w:szCs w:val="28"/>
          <w:lang w:val="uk-UA"/>
        </w:rPr>
        <w:t xml:space="preserve">льної </w:t>
      </w:r>
      <w:r w:rsidR="00573CB8">
        <w:rPr>
          <w:color w:val="000000" w:themeColor="text1"/>
          <w:szCs w:val="28"/>
          <w:lang w:val="uk-UA"/>
        </w:rPr>
        <w:t>громади міста Києва на яку</w:t>
      </w:r>
      <w:r w:rsidRPr="007A1833">
        <w:rPr>
          <w:color w:val="000000" w:themeColor="text1"/>
          <w:szCs w:val="28"/>
          <w:lang w:val="uk-UA"/>
        </w:rPr>
        <w:t xml:space="preserve"> зареєстровано в установленому порядку</w:t>
      </w:r>
      <w:r>
        <w:rPr>
          <w:color w:val="000000" w:themeColor="text1"/>
          <w:szCs w:val="28"/>
          <w:lang w:val="uk-UA"/>
        </w:rPr>
        <w:t xml:space="preserve"> </w:t>
      </w:r>
      <w:r>
        <w:rPr>
          <w:color w:val="000000" w:themeColor="text1"/>
          <w:lang w:val="uk-UA"/>
        </w:rPr>
        <w:t>(</w:t>
      </w:r>
      <w:r w:rsidRPr="0065397C">
        <w:rPr>
          <w:color w:val="000000" w:themeColor="text1"/>
          <w:lang w:val="uk-UA"/>
        </w:rPr>
        <w:t xml:space="preserve">право власності зареєстровано у Державному реєстрі речових прав на нерухоме майно </w:t>
      </w:r>
      <w:r w:rsidR="00280862">
        <w:rPr>
          <w:color w:val="000000" w:themeColor="text1"/>
          <w:lang w:val="uk-UA"/>
        </w:rPr>
        <w:t xml:space="preserve">05 </w:t>
      </w:r>
      <w:r w:rsidR="0068760A">
        <w:rPr>
          <w:color w:val="000000" w:themeColor="text1"/>
          <w:lang w:val="uk-UA"/>
        </w:rPr>
        <w:t>липня</w:t>
      </w:r>
      <w:r w:rsidRPr="0065397C">
        <w:rPr>
          <w:color w:val="000000" w:themeColor="text1"/>
          <w:lang w:val="uk-UA"/>
        </w:rPr>
        <w:t xml:space="preserve"> 2024 року, номер відомостей про ре</w:t>
      </w:r>
      <w:r>
        <w:rPr>
          <w:color w:val="000000" w:themeColor="text1"/>
          <w:lang w:val="uk-UA"/>
        </w:rPr>
        <w:t xml:space="preserve">чове право: </w:t>
      </w:r>
      <w:r w:rsidR="00280862">
        <w:rPr>
          <w:color w:val="000000" w:themeColor="text1"/>
          <w:lang w:val="uk-UA"/>
        </w:rPr>
        <w:t>55820439</w:t>
      </w:r>
      <w:r w:rsidRPr="0065397C">
        <w:rPr>
          <w:color w:val="000000" w:themeColor="text1"/>
          <w:lang w:val="uk-UA"/>
        </w:rPr>
        <w:t>)</w:t>
      </w:r>
      <w:r>
        <w:rPr>
          <w:color w:val="000000" w:themeColor="text1"/>
          <w:szCs w:val="28"/>
          <w:lang w:val="uk-UA"/>
        </w:rPr>
        <w:t xml:space="preserve">, </w:t>
      </w:r>
      <w:r w:rsidRPr="00B26B4C">
        <w:rPr>
          <w:color w:val="000000" w:themeColor="text1"/>
          <w:szCs w:val="28"/>
          <w:lang w:val="uk-UA"/>
        </w:rPr>
        <w:t>Київська міська рада</w:t>
      </w:r>
    </w:p>
    <w:p w14:paraId="755ABD6E" w14:textId="77777777" w:rsidR="003F2747" w:rsidRPr="00DE4A20" w:rsidRDefault="003F2747" w:rsidP="003F2747">
      <w:pPr>
        <w:ind w:firstLine="567"/>
        <w:jc w:val="both"/>
        <w:rPr>
          <w:snapToGrid w:val="0"/>
          <w:color w:val="000000" w:themeColor="text1"/>
          <w:sz w:val="28"/>
          <w:lang w:val="uk-UA"/>
        </w:rPr>
      </w:pPr>
    </w:p>
    <w:p w14:paraId="289E85F0" w14:textId="77777777" w:rsidR="00F94606" w:rsidRDefault="00F94606" w:rsidP="00F6318B">
      <w:pPr>
        <w:ind w:firstLine="567"/>
        <w:jc w:val="both"/>
        <w:rPr>
          <w:rFonts w:ascii="Georgia" w:hAnsi="Georgia"/>
          <w:b/>
          <w:snapToGrid w:val="0"/>
          <w:color w:val="000000" w:themeColor="text1"/>
          <w:sz w:val="28"/>
          <w:lang w:val="uk-UA"/>
        </w:rPr>
      </w:pPr>
    </w:p>
    <w:p w14:paraId="70F930D3" w14:textId="073F7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4DF87D68"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6966EE">
        <w:rPr>
          <w:color w:val="000000" w:themeColor="text1"/>
          <w:sz w:val="28"/>
          <w:szCs w:val="28"/>
          <w:lang w:val="uk-UA"/>
        </w:rPr>
        <w:t>Передати</w:t>
      </w:r>
      <w:r w:rsidR="0009503E" w:rsidRPr="00DE4A20">
        <w:rPr>
          <w:color w:val="000000" w:themeColor="text1"/>
          <w:sz w:val="28"/>
          <w:szCs w:val="28"/>
          <w:lang w:val="uk-UA"/>
        </w:rPr>
        <w:t xml:space="preserve"> </w:t>
      </w:r>
      <w:r w:rsidR="003F2747">
        <w:rPr>
          <w:color w:val="000000" w:themeColor="text1"/>
          <w:sz w:val="28"/>
          <w:szCs w:val="28"/>
        </w:rPr>
        <w:t>ТОВАРИСТВ</w:t>
      </w:r>
      <w:r w:rsidR="003F2747">
        <w:rPr>
          <w:color w:val="000000" w:themeColor="text1"/>
          <w:sz w:val="28"/>
          <w:szCs w:val="28"/>
          <w:lang w:val="uk-UA"/>
        </w:rPr>
        <w:t>У</w:t>
      </w:r>
      <w:r w:rsidR="00A264FD" w:rsidRPr="00DE4A20">
        <w:rPr>
          <w:color w:val="000000" w:themeColor="text1"/>
          <w:sz w:val="28"/>
          <w:szCs w:val="28"/>
        </w:rPr>
        <w:t xml:space="preserve"> З ОБМЕЖЕНОЮ ВІДПОВІДАЛЬНІСТЮ «ГЕОРГІЄВСЬКИЙ РЕЗИДЕНС»</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3F2747">
        <w:rPr>
          <w:iCs/>
          <w:color w:val="000000" w:themeColor="text1"/>
          <w:sz w:val="28"/>
          <w:szCs w:val="28"/>
          <w:lang w:eastAsia="uk-UA"/>
        </w:rPr>
        <w:t>оренду</w:t>
      </w:r>
      <w:r w:rsidR="008A1253" w:rsidRPr="00DE4A20">
        <w:rPr>
          <w:iCs/>
          <w:color w:val="000000" w:themeColor="text1"/>
          <w:sz w:val="28"/>
          <w:szCs w:val="28"/>
          <w:lang w:val="uk-UA" w:eastAsia="uk-UA"/>
        </w:rPr>
        <w:t xml:space="preserve"> </w:t>
      </w:r>
      <w:r w:rsidR="00DE5E31" w:rsidRPr="006966EE">
        <w:rPr>
          <w:iCs/>
          <w:color w:val="000000" w:themeColor="text1"/>
          <w:sz w:val="28"/>
          <w:szCs w:val="28"/>
          <w:lang w:val="uk-UA" w:eastAsia="uk-UA"/>
        </w:rPr>
        <w:t xml:space="preserve">на </w:t>
      </w:r>
      <w:r w:rsidR="00280862">
        <w:rPr>
          <w:iCs/>
          <w:color w:val="000000" w:themeColor="text1"/>
          <w:sz w:val="28"/>
          <w:szCs w:val="28"/>
          <w:lang w:val="uk-UA" w:eastAsia="uk-UA"/>
        </w:rPr>
        <w:t>10</w:t>
      </w:r>
      <w:r w:rsidR="003F2747" w:rsidRPr="006966EE">
        <w:rPr>
          <w:iCs/>
          <w:color w:val="000000" w:themeColor="text1"/>
          <w:sz w:val="28"/>
          <w:szCs w:val="28"/>
          <w:lang w:val="uk-UA" w:eastAsia="uk-UA"/>
        </w:rPr>
        <w:t xml:space="preserve"> років</w:t>
      </w:r>
      <w:r w:rsidR="00DE5E31" w:rsidRPr="006966EE">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3F2747">
        <w:rPr>
          <w:iCs/>
          <w:color w:val="000000" w:themeColor="text1"/>
          <w:sz w:val="28"/>
          <w:szCs w:val="28"/>
          <w:lang w:val="uk-UA" w:eastAsia="uk-UA"/>
        </w:rPr>
        <w:t>0,0890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3F2747">
        <w:rPr>
          <w:iCs/>
          <w:color w:val="000000" w:themeColor="text1"/>
          <w:sz w:val="28"/>
          <w:szCs w:val="28"/>
          <w:lang w:val="uk-UA" w:eastAsia="uk-UA"/>
        </w:rPr>
        <w:lastRenderedPageBreak/>
        <w:t>8000000000:91:175:0009</w:t>
      </w:r>
      <w:r w:rsidR="00F837D8" w:rsidRPr="00AF790C">
        <w:rPr>
          <w:sz w:val="28"/>
          <w:szCs w:val="28"/>
          <w:lang w:val="uk-UA"/>
        </w:rPr>
        <w:t xml:space="preserve">) </w:t>
      </w:r>
      <w:r w:rsidR="003F2747">
        <w:rPr>
          <w:sz w:val="28"/>
          <w:szCs w:val="28"/>
          <w:lang w:val="uk-UA"/>
        </w:rPr>
        <w:t xml:space="preserve">для експлуатації та обслуговування нежитлової будівлі </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421815" w:rsidRPr="00AF790C">
        <w:rPr>
          <w:sz w:val="28"/>
          <w:szCs w:val="28"/>
          <w:lang w:val="uk-UA"/>
        </w:rPr>
        <w:t>)</w:t>
      </w:r>
      <w:r w:rsidR="00F837D8" w:rsidRPr="00AF790C">
        <w:rPr>
          <w:sz w:val="28"/>
          <w:lang w:val="uk-UA"/>
        </w:rPr>
        <w:t xml:space="preserve"> на </w:t>
      </w:r>
      <w:r w:rsidR="006966EE">
        <w:rPr>
          <w:sz w:val="28"/>
          <w:lang w:val="uk-UA"/>
        </w:rPr>
        <w:t xml:space="preserve">                            </w:t>
      </w:r>
      <w:r w:rsidR="00F837D8" w:rsidRPr="006966EE">
        <w:rPr>
          <w:iCs/>
          <w:sz w:val="28"/>
          <w:szCs w:val="28"/>
          <w:lang w:val="uk-UA"/>
        </w:rPr>
        <w:t xml:space="preserve">вул. </w:t>
      </w:r>
      <w:r w:rsidR="003F2747" w:rsidRPr="006966EE">
        <w:rPr>
          <w:iCs/>
          <w:sz w:val="28"/>
          <w:szCs w:val="28"/>
          <w:lang w:val="uk-UA"/>
        </w:rPr>
        <w:t>Рейтарській</w:t>
      </w:r>
      <w:r w:rsidR="00F837D8" w:rsidRPr="006966EE">
        <w:rPr>
          <w:iCs/>
          <w:sz w:val="28"/>
          <w:szCs w:val="28"/>
          <w:lang w:val="uk-UA"/>
        </w:rPr>
        <w:t>, 8-5, літ. Б</w:t>
      </w:r>
      <w:r w:rsidR="00F837D8" w:rsidRPr="00AF790C">
        <w:rPr>
          <w:iCs/>
          <w:sz w:val="28"/>
          <w:szCs w:val="28"/>
          <w:lang w:val="uk-UA"/>
        </w:rPr>
        <w:t xml:space="preserve"> </w:t>
      </w:r>
      <w:r w:rsidR="00F837D8" w:rsidRPr="00AF790C">
        <w:rPr>
          <w:sz w:val="28"/>
          <w:szCs w:val="28"/>
          <w:lang w:val="uk-UA"/>
        </w:rPr>
        <w:t xml:space="preserve">у </w:t>
      </w:r>
      <w:r w:rsidR="00F837D8" w:rsidRPr="003F2747">
        <w:rPr>
          <w:iCs/>
          <w:sz w:val="28"/>
          <w:szCs w:val="28"/>
          <w:lang w:val="uk-UA"/>
        </w:rPr>
        <w:t>Шевченківському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573CB8">
        <w:rPr>
          <w:sz w:val="28"/>
          <w:szCs w:val="28"/>
          <w:lang w:val="uk-UA"/>
        </w:rPr>
        <w:t>,</w:t>
      </w:r>
      <w:r w:rsidR="00F86F74" w:rsidRPr="00AF790C">
        <w:rPr>
          <w:sz w:val="28"/>
          <w:szCs w:val="28"/>
          <w:lang w:val="uk-UA"/>
        </w:rPr>
        <w:t xml:space="preserve"> </w:t>
      </w:r>
      <w:r w:rsidR="00B010A6" w:rsidRPr="00AF790C">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w:t>
      </w:r>
      <w:r w:rsidR="00B010A6" w:rsidRPr="006966EE">
        <w:rPr>
          <w:sz w:val="28"/>
          <w:szCs w:val="28"/>
          <w:lang w:val="uk-UA"/>
        </w:rPr>
        <w:t>майно</w:t>
      </w:r>
      <w:r w:rsidR="00573CB8">
        <w:rPr>
          <w:sz w:val="28"/>
          <w:szCs w:val="28"/>
          <w:lang w:val="uk-UA"/>
        </w:rPr>
        <w:t xml:space="preserve"> 11 червня 2024 року</w:t>
      </w:r>
      <w:r w:rsidR="00B010A6" w:rsidRPr="00AF790C">
        <w:rPr>
          <w:sz w:val="28"/>
          <w:szCs w:val="28"/>
          <w:lang w:val="uk-UA"/>
        </w:rPr>
        <w:t>, номер зап</w:t>
      </w:r>
      <w:r w:rsidR="00AF790C">
        <w:rPr>
          <w:sz w:val="28"/>
          <w:szCs w:val="28"/>
          <w:lang w:val="uk-UA"/>
        </w:rPr>
        <w:t xml:space="preserve">ису про інше речове </w:t>
      </w:r>
      <w:r w:rsidR="00EB7279">
        <w:rPr>
          <w:sz w:val="28"/>
          <w:szCs w:val="28"/>
          <w:lang w:val="uk-UA"/>
        </w:rPr>
        <w:t xml:space="preserve">право </w:t>
      </w:r>
      <w:r w:rsidR="006966EE" w:rsidRPr="006966EE">
        <w:rPr>
          <w:sz w:val="28"/>
          <w:szCs w:val="28"/>
          <w:lang w:val="uk-UA"/>
        </w:rPr>
        <w:t>55482582</w:t>
      </w:r>
      <w:r w:rsidR="00B010A6" w:rsidRPr="006966EE">
        <w:rPr>
          <w:sz w:val="28"/>
          <w:szCs w:val="28"/>
          <w:lang w:val="uk-UA"/>
        </w:rPr>
        <w:t>)</w:t>
      </w:r>
      <w:r w:rsidR="00B010A6" w:rsidRPr="00AF790C">
        <w:rPr>
          <w:sz w:val="28"/>
          <w:szCs w:val="28"/>
          <w:lang w:val="uk-UA"/>
        </w:rPr>
        <w:t xml:space="preserve"> </w:t>
      </w:r>
      <w:r w:rsidR="006966EE">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573CB8">
        <w:rPr>
          <w:color w:val="000000" w:themeColor="text1"/>
          <w:sz w:val="28"/>
          <w:szCs w:val="28"/>
          <w:lang w:val="uk-UA"/>
        </w:rPr>
        <w:t xml:space="preserve">заява ДЦ від 19 червня </w:t>
      </w:r>
      <w:r w:rsidR="00F86F74" w:rsidRPr="00E13205">
        <w:rPr>
          <w:color w:val="000000" w:themeColor="text1"/>
          <w:sz w:val="28"/>
          <w:szCs w:val="28"/>
          <w:lang w:val="uk-UA"/>
        </w:rPr>
        <w:t>2024</w:t>
      </w:r>
      <w:r w:rsidR="00573CB8">
        <w:rPr>
          <w:color w:val="000000" w:themeColor="text1"/>
          <w:sz w:val="28"/>
          <w:szCs w:val="28"/>
          <w:lang w:val="uk-UA"/>
        </w:rPr>
        <w:t xml:space="preserve"> </w:t>
      </w:r>
      <w:r w:rsidR="00F73EFC">
        <w:rPr>
          <w:color w:val="000000" w:themeColor="text1"/>
          <w:sz w:val="28"/>
          <w:szCs w:val="28"/>
          <w:lang w:val="uk-UA"/>
        </w:rPr>
        <w:t>року</w:t>
      </w:r>
      <w:r w:rsidR="002026AC">
        <w:rPr>
          <w:color w:val="000000" w:themeColor="text1"/>
          <w:sz w:val="28"/>
          <w:szCs w:val="28"/>
          <w:lang w:val="uk-UA"/>
        </w:rPr>
        <w:t xml:space="preserve"> </w:t>
      </w:r>
      <w:r w:rsidR="00F86F74" w:rsidRPr="00E13205">
        <w:rPr>
          <w:color w:val="000000" w:themeColor="text1"/>
          <w:sz w:val="28"/>
          <w:szCs w:val="28"/>
          <w:lang w:val="uk-UA"/>
        </w:rPr>
        <w:t xml:space="preserve">№ 77020-008703603-031-03, справа № </w:t>
      </w:r>
      <w:r w:rsidR="00F86F74" w:rsidRPr="00E13205">
        <w:rPr>
          <w:b/>
          <w:color w:val="000000" w:themeColor="text1"/>
          <w:sz w:val="28"/>
          <w:szCs w:val="28"/>
          <w:lang w:val="uk-UA"/>
        </w:rPr>
        <w:t>707391441</w:t>
      </w:r>
      <w:r w:rsidR="00F86F74" w:rsidRPr="00E13205">
        <w:rPr>
          <w:color w:val="000000" w:themeColor="text1"/>
          <w:sz w:val="28"/>
          <w:szCs w:val="28"/>
          <w:lang w:val="uk-UA"/>
        </w:rPr>
        <w:t>.</w:t>
      </w:r>
    </w:p>
    <w:p w14:paraId="2A95A3DC" w14:textId="0A8C639E"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6966EE">
        <w:rPr>
          <w:color w:val="000000" w:themeColor="text1"/>
          <w:sz w:val="28"/>
          <w:szCs w:val="28"/>
          <w:lang w:val="uk-UA"/>
        </w:rPr>
        <w:t>ТОВАРИС</w:t>
      </w:r>
      <w:r w:rsidR="006966EE">
        <w:rPr>
          <w:color w:val="000000" w:themeColor="text1"/>
          <w:sz w:val="28"/>
          <w:szCs w:val="28"/>
        </w:rPr>
        <w:t>ТВ</w:t>
      </w:r>
      <w:r w:rsidR="006966EE">
        <w:rPr>
          <w:color w:val="000000" w:themeColor="text1"/>
          <w:sz w:val="28"/>
          <w:szCs w:val="28"/>
          <w:lang w:val="uk-UA"/>
        </w:rPr>
        <w:t>У</w:t>
      </w:r>
      <w:r w:rsidR="00C376CD" w:rsidRPr="006966EE">
        <w:rPr>
          <w:color w:val="000000" w:themeColor="text1"/>
          <w:sz w:val="28"/>
          <w:szCs w:val="28"/>
        </w:rPr>
        <w:t xml:space="preserve"> З ОБМЕЖЕНОЮ ВІДПОВІДАЛЬНІСТЮ «ГЕОРГІЄВСЬКИЙ РЕЗИДЕНС»</w:t>
      </w:r>
      <w:r w:rsidR="0009503E" w:rsidRPr="006966EE">
        <w:rPr>
          <w:color w:val="000000" w:themeColor="text1"/>
          <w:sz w:val="28"/>
          <w:szCs w:val="28"/>
          <w:lang w:val="uk-UA"/>
        </w:rPr>
        <w:t>:</w:t>
      </w:r>
    </w:p>
    <w:p w14:paraId="248985B9" w14:textId="0659CE9E" w:rsidR="006966EE" w:rsidRPr="000F751E" w:rsidRDefault="006966EE" w:rsidP="006966EE">
      <w:pPr>
        <w:tabs>
          <w:tab w:val="left" w:pos="0"/>
        </w:tabs>
        <w:ind w:firstLine="680"/>
        <w:jc w:val="both"/>
        <w:rPr>
          <w:sz w:val="28"/>
          <w:szCs w:val="28"/>
          <w:lang w:val="uk-UA"/>
        </w:rPr>
      </w:pPr>
      <w:r>
        <w:rPr>
          <w:sz w:val="28"/>
          <w:szCs w:val="28"/>
          <w:lang w:val="uk-UA"/>
        </w:rPr>
        <w:t>2</w:t>
      </w:r>
      <w:r w:rsidRPr="000F751E">
        <w:rPr>
          <w:sz w:val="28"/>
          <w:szCs w:val="28"/>
          <w:lang w:val="uk-UA"/>
        </w:rPr>
        <w:t>.1. Виконувати обов’язки землекористувача відповідно до вимог статті 96 Земельного кодексу України.</w:t>
      </w:r>
    </w:p>
    <w:p w14:paraId="4ADBE180" w14:textId="5A9EA10D" w:rsidR="006966EE" w:rsidRDefault="006966EE" w:rsidP="006966EE">
      <w:pPr>
        <w:tabs>
          <w:tab w:val="left" w:pos="0"/>
        </w:tabs>
        <w:ind w:firstLine="680"/>
        <w:jc w:val="both"/>
        <w:rPr>
          <w:sz w:val="28"/>
          <w:szCs w:val="28"/>
          <w:lang w:val="uk-UA"/>
        </w:rPr>
      </w:pPr>
      <w:r>
        <w:rPr>
          <w:sz w:val="28"/>
          <w:szCs w:val="28"/>
          <w:lang w:val="uk-UA"/>
        </w:rPr>
        <w:t>2</w:t>
      </w:r>
      <w:r w:rsidRPr="000F751E">
        <w:rPr>
          <w:sz w:val="28"/>
          <w:szCs w:val="28"/>
          <w:lang w:val="uk-UA"/>
        </w:rPr>
        <w:t xml:space="preserve">.2. </w:t>
      </w:r>
      <w:r w:rsidRPr="00A529AF">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Pr>
          <w:sz w:val="28"/>
          <w:szCs w:val="28"/>
          <w:lang w:val="uk-UA"/>
        </w:rPr>
        <w:t>.</w:t>
      </w:r>
    </w:p>
    <w:p w14:paraId="7066B66D" w14:textId="5815F177" w:rsidR="006966EE" w:rsidRPr="000F751E" w:rsidRDefault="006966EE" w:rsidP="006966EE">
      <w:pPr>
        <w:tabs>
          <w:tab w:val="left" w:pos="0"/>
        </w:tabs>
        <w:ind w:firstLine="680"/>
        <w:jc w:val="both"/>
        <w:rPr>
          <w:sz w:val="28"/>
          <w:szCs w:val="28"/>
          <w:lang w:val="uk-UA"/>
        </w:rPr>
      </w:pPr>
      <w:r>
        <w:rPr>
          <w:sz w:val="28"/>
          <w:szCs w:val="28"/>
          <w:lang w:val="uk-UA"/>
        </w:rPr>
        <w:t>2</w:t>
      </w:r>
      <w:r w:rsidRPr="000F751E">
        <w:rPr>
          <w:sz w:val="28"/>
          <w:szCs w:val="28"/>
          <w:lang w:val="uk-UA"/>
        </w:rPr>
        <w:t>.3. Питання майнових відносин вирішувати в установленому порядку.</w:t>
      </w:r>
    </w:p>
    <w:p w14:paraId="2C636904" w14:textId="2B18AC92" w:rsidR="006966EE" w:rsidRPr="000F751E" w:rsidRDefault="006966EE" w:rsidP="006966EE">
      <w:pPr>
        <w:tabs>
          <w:tab w:val="left" w:pos="0"/>
        </w:tabs>
        <w:ind w:firstLine="680"/>
        <w:jc w:val="both"/>
        <w:rPr>
          <w:sz w:val="28"/>
          <w:szCs w:val="28"/>
          <w:lang w:val="uk-UA"/>
        </w:rPr>
      </w:pPr>
      <w:r>
        <w:rPr>
          <w:sz w:val="28"/>
          <w:szCs w:val="28"/>
          <w:lang w:val="uk-UA"/>
        </w:rPr>
        <w:t>2</w:t>
      </w:r>
      <w:r w:rsidRPr="000F751E">
        <w:rPr>
          <w:sz w:val="28"/>
          <w:szCs w:val="28"/>
          <w:lang w:val="uk-UA"/>
        </w:rPr>
        <w:t xml:space="preserve">.4. </w:t>
      </w:r>
      <w:r w:rsidR="002F1411" w:rsidRPr="002F1411">
        <w:rPr>
          <w:sz w:val="28"/>
          <w:szCs w:val="28"/>
          <w:lang w:val="uk-UA"/>
        </w:rPr>
        <w:t>Забезпечити вільний проїзд та прохід до суміжних землекористувачів та вільний доступ для прокладання нових, ремонту та експлуатації існуючих інженерних мереж і споруд, що знаходяться в межах земельної ділянки</w:t>
      </w:r>
      <w:r w:rsidRPr="000F751E">
        <w:rPr>
          <w:sz w:val="28"/>
          <w:szCs w:val="28"/>
          <w:lang w:val="uk-UA"/>
        </w:rPr>
        <w:t>.</w:t>
      </w:r>
    </w:p>
    <w:p w14:paraId="7CC095D1" w14:textId="11686438" w:rsidR="006966EE" w:rsidRPr="000F751E" w:rsidRDefault="006966EE" w:rsidP="006966EE">
      <w:pPr>
        <w:tabs>
          <w:tab w:val="left" w:pos="0"/>
        </w:tabs>
        <w:ind w:firstLine="680"/>
        <w:jc w:val="both"/>
        <w:rPr>
          <w:sz w:val="28"/>
          <w:szCs w:val="28"/>
          <w:lang w:val="uk-UA"/>
        </w:rPr>
      </w:pPr>
      <w:r>
        <w:rPr>
          <w:sz w:val="28"/>
          <w:szCs w:val="28"/>
          <w:lang w:val="uk-UA"/>
        </w:rPr>
        <w:t>2.5</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03406B31" w14:textId="3E47D1E0" w:rsidR="006966EE" w:rsidRDefault="006966EE" w:rsidP="006966EE">
      <w:pPr>
        <w:tabs>
          <w:tab w:val="left" w:pos="0"/>
        </w:tabs>
        <w:ind w:firstLine="680"/>
        <w:jc w:val="both"/>
        <w:rPr>
          <w:sz w:val="28"/>
          <w:szCs w:val="28"/>
          <w:lang w:val="uk-UA"/>
        </w:rPr>
      </w:pPr>
      <w:r>
        <w:rPr>
          <w:sz w:val="28"/>
          <w:szCs w:val="28"/>
          <w:lang w:val="uk-UA"/>
        </w:rPr>
        <w:t>2.6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595CD871" w14:textId="4AC053F7" w:rsidR="006966EE" w:rsidRDefault="006966EE" w:rsidP="006966EE">
      <w:pPr>
        <w:tabs>
          <w:tab w:val="left" w:pos="0"/>
        </w:tabs>
        <w:ind w:firstLine="680"/>
        <w:jc w:val="both"/>
        <w:rPr>
          <w:sz w:val="28"/>
          <w:szCs w:val="28"/>
          <w:lang w:val="uk-UA"/>
        </w:rPr>
      </w:pPr>
      <w:r>
        <w:rPr>
          <w:sz w:val="28"/>
          <w:szCs w:val="28"/>
          <w:lang w:val="uk-UA"/>
        </w:rPr>
        <w:t>2.7</w:t>
      </w:r>
      <w:r w:rsidRPr="004224B9">
        <w:rPr>
          <w:sz w:val="28"/>
          <w:szCs w:val="28"/>
          <w:lang w:val="uk-UA"/>
        </w:rPr>
        <w:t>. Дотримуватися вимог Закону України «П</w:t>
      </w:r>
      <w:r>
        <w:rPr>
          <w:sz w:val="28"/>
          <w:szCs w:val="28"/>
          <w:lang w:val="uk-UA"/>
        </w:rPr>
        <w:t>ро охорону культурної спадщини» та вимог Закону України «Про охорону археологічної спадщини».</w:t>
      </w:r>
    </w:p>
    <w:p w14:paraId="4F620CE3" w14:textId="56C644D6" w:rsidR="00C1055C" w:rsidRPr="000F751E" w:rsidRDefault="00751B4B" w:rsidP="002026AC">
      <w:pPr>
        <w:tabs>
          <w:tab w:val="left" w:pos="0"/>
        </w:tabs>
        <w:ind w:firstLine="709"/>
        <w:jc w:val="both"/>
        <w:rPr>
          <w:sz w:val="28"/>
          <w:szCs w:val="28"/>
          <w:lang w:val="uk-UA"/>
        </w:rPr>
      </w:pPr>
      <w:r>
        <w:rPr>
          <w:sz w:val="28"/>
          <w:szCs w:val="28"/>
          <w:lang w:val="uk-UA"/>
        </w:rPr>
        <w:t>2.8</w:t>
      </w:r>
      <w:r w:rsidR="00C1055C">
        <w:rPr>
          <w:sz w:val="28"/>
          <w:szCs w:val="28"/>
          <w:lang w:val="uk-UA"/>
        </w:rPr>
        <w:t>.</w:t>
      </w:r>
      <w:r w:rsidR="002026AC">
        <w:rPr>
          <w:sz w:val="28"/>
          <w:szCs w:val="28"/>
          <w:lang w:val="uk-UA"/>
        </w:rPr>
        <w:t xml:space="preserve"> Дотримуватись обмежень, передбачених</w:t>
      </w:r>
      <w:r w:rsidR="002026AC" w:rsidRPr="00E247C4">
        <w:rPr>
          <w:sz w:val="28"/>
          <w:szCs w:val="28"/>
          <w:lang w:val="uk-UA"/>
        </w:rPr>
        <w:t xml:space="preserve"> </w:t>
      </w:r>
      <w:r w:rsidR="00C00D07">
        <w:rPr>
          <w:sz w:val="28"/>
          <w:szCs w:val="28"/>
          <w:lang w:val="uk-UA"/>
        </w:rPr>
        <w:t>рішен</w:t>
      </w:r>
      <w:r w:rsidR="00B467BD">
        <w:rPr>
          <w:sz w:val="28"/>
          <w:szCs w:val="28"/>
          <w:lang w:val="uk-UA"/>
        </w:rPr>
        <w:t>нями</w:t>
      </w:r>
      <w:r w:rsidR="002026AC" w:rsidRPr="00E247C4">
        <w:rPr>
          <w:sz w:val="28"/>
          <w:szCs w:val="28"/>
          <w:lang w:val="uk-UA"/>
        </w:rPr>
        <w:t xml:space="preserve"> Київської міської ради від 14 липня 2011 року № 392/5779 «Про призупинення здійснення будівництва, реконструкції та капітального ремонту будівель в межах вулиць Ірининської, </w:t>
      </w:r>
      <w:r w:rsidR="002026AC">
        <w:rPr>
          <w:sz w:val="28"/>
          <w:szCs w:val="28"/>
          <w:lang w:val="uk-UA"/>
        </w:rPr>
        <w:t>Рейтарської, О.</w:t>
      </w:r>
      <w:r w:rsidR="007C3036">
        <w:rPr>
          <w:sz w:val="28"/>
          <w:szCs w:val="28"/>
          <w:lang w:val="uk-UA"/>
        </w:rPr>
        <w:t> </w:t>
      </w:r>
      <w:r w:rsidR="002026AC" w:rsidRPr="00E247C4">
        <w:rPr>
          <w:sz w:val="28"/>
          <w:szCs w:val="28"/>
          <w:lang w:val="uk-UA"/>
        </w:rPr>
        <w:t>Гончара, Великої</w:t>
      </w:r>
      <w:r w:rsidR="002026AC">
        <w:rPr>
          <w:sz w:val="28"/>
          <w:szCs w:val="28"/>
          <w:lang w:val="uk-UA"/>
        </w:rPr>
        <w:t xml:space="preserve"> Житомирської, Михайлівської та </w:t>
      </w:r>
      <w:r w:rsidR="002026AC" w:rsidRPr="00E247C4">
        <w:rPr>
          <w:sz w:val="28"/>
          <w:szCs w:val="28"/>
          <w:lang w:val="uk-UA"/>
        </w:rPr>
        <w:t>Михайлівського провулку» та</w:t>
      </w:r>
      <w:r w:rsidR="002026AC">
        <w:rPr>
          <w:sz w:val="28"/>
          <w:szCs w:val="28"/>
          <w:lang w:val="uk-UA"/>
        </w:rPr>
        <w:t xml:space="preserve"> від 22 січня </w:t>
      </w:r>
      <w:r w:rsidR="002026AC" w:rsidRPr="00E247C4">
        <w:rPr>
          <w:sz w:val="28"/>
          <w:szCs w:val="28"/>
          <w:lang w:val="uk-UA"/>
        </w:rPr>
        <w:t>2015 року № 24/889 «Про введення тимчасової заборони (мораторію) на будівництво та продаж земельних ділянок у межах охоронних (буферних) зон м. Києва».</w:t>
      </w:r>
    </w:p>
    <w:p w14:paraId="41418EA5" w14:textId="6A8CD4B0" w:rsidR="006966EE" w:rsidRDefault="000910DF" w:rsidP="006966EE">
      <w:pPr>
        <w:tabs>
          <w:tab w:val="left" w:pos="0"/>
        </w:tabs>
        <w:ind w:firstLine="680"/>
        <w:jc w:val="both"/>
        <w:rPr>
          <w:sz w:val="28"/>
          <w:szCs w:val="28"/>
          <w:lang w:val="uk-UA"/>
        </w:rPr>
      </w:pPr>
      <w:r>
        <w:rPr>
          <w:sz w:val="28"/>
          <w:szCs w:val="28"/>
          <w:lang w:val="uk-UA"/>
        </w:rPr>
        <w:lastRenderedPageBreak/>
        <w:t>2.9</w:t>
      </w:r>
      <w:r w:rsidR="006966EE" w:rsidRPr="00A41FA8">
        <w:rPr>
          <w:sz w:val="28"/>
          <w:szCs w:val="28"/>
          <w:lang w:val="uk-UA"/>
        </w:rPr>
        <w:t>.</w:t>
      </w:r>
      <w:r w:rsidR="00F73EFC">
        <w:rPr>
          <w:sz w:val="28"/>
          <w:szCs w:val="28"/>
          <w:lang w:val="uk-UA"/>
        </w:rPr>
        <w:t xml:space="preserve"> Сплатити безпідставно збережен</w:t>
      </w:r>
      <w:r w:rsidR="006966EE" w:rsidRPr="00A41FA8">
        <w:rPr>
          <w:sz w:val="28"/>
          <w:szCs w:val="28"/>
          <w:lang w:val="uk-UA"/>
        </w:rPr>
        <w:t>і кошти за користування земельною ділянкою з моменту на</w:t>
      </w:r>
      <w:r w:rsidR="00F73EFC">
        <w:rPr>
          <w:sz w:val="28"/>
          <w:szCs w:val="28"/>
          <w:lang w:val="uk-UA"/>
        </w:rPr>
        <w:t>буття права власності на об’єкт</w:t>
      </w:r>
      <w:r w:rsidR="006966EE" w:rsidRPr="00A41FA8">
        <w:rPr>
          <w:sz w:val="28"/>
          <w:szCs w:val="28"/>
          <w:lang w:val="uk-UA"/>
        </w:rPr>
        <w:t xml:space="preserve"> нерухо</w:t>
      </w:r>
      <w:r w:rsidR="00F73EFC">
        <w:rPr>
          <w:sz w:val="28"/>
          <w:szCs w:val="28"/>
          <w:lang w:val="uk-UA"/>
        </w:rPr>
        <w:t>мого майна, розташований</w:t>
      </w:r>
      <w:r w:rsidR="006966EE" w:rsidRPr="00A41FA8">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B0A2F07" w14:textId="5946C288" w:rsidR="006966EE" w:rsidRPr="008461BB" w:rsidRDefault="00495E71" w:rsidP="006966EE">
      <w:pPr>
        <w:tabs>
          <w:tab w:val="left" w:pos="0"/>
        </w:tabs>
        <w:ind w:firstLine="680"/>
        <w:jc w:val="both"/>
        <w:rPr>
          <w:sz w:val="28"/>
          <w:szCs w:val="28"/>
          <w:lang w:val="uk-UA"/>
        </w:rPr>
      </w:pPr>
      <w:r>
        <w:rPr>
          <w:sz w:val="28"/>
          <w:szCs w:val="28"/>
          <w:lang w:val="uk-UA"/>
        </w:rPr>
        <w:t>3</w:t>
      </w:r>
      <w:r w:rsidR="006966EE">
        <w:rPr>
          <w:sz w:val="28"/>
          <w:szCs w:val="28"/>
          <w:lang w:val="uk-UA"/>
        </w:rPr>
        <w:t xml:space="preserve">. </w:t>
      </w:r>
      <w:r w:rsidR="006966EE"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sidR="006966EE">
        <w:rPr>
          <w:sz w:val="28"/>
          <w:szCs w:val="28"/>
          <w:lang w:val="uk-UA"/>
        </w:rPr>
        <w:t xml:space="preserve"> заходів, щодо виконання підпункту 2</w:t>
      </w:r>
      <w:r w:rsidR="006966EE" w:rsidRPr="00937F1A">
        <w:rPr>
          <w:sz w:val="28"/>
          <w:szCs w:val="28"/>
          <w:lang w:val="uk-UA"/>
        </w:rPr>
        <w:t>.</w:t>
      </w:r>
      <w:r w:rsidR="000910DF">
        <w:rPr>
          <w:sz w:val="28"/>
          <w:szCs w:val="28"/>
          <w:lang w:val="uk-UA"/>
        </w:rPr>
        <w:t>9</w:t>
      </w:r>
      <w:r w:rsidR="006966EE">
        <w:rPr>
          <w:sz w:val="28"/>
          <w:szCs w:val="28"/>
          <w:lang w:val="uk-UA"/>
        </w:rPr>
        <w:t>. пункту 2</w:t>
      </w:r>
      <w:r w:rsidR="006966EE" w:rsidRPr="00951C59">
        <w:rPr>
          <w:sz w:val="28"/>
          <w:szCs w:val="28"/>
          <w:lang w:val="uk-UA"/>
        </w:rPr>
        <w:t xml:space="preserve"> цього рішення.</w:t>
      </w:r>
    </w:p>
    <w:p w14:paraId="20BAE647" w14:textId="35A2B06C" w:rsidR="006966EE" w:rsidRPr="000F751E" w:rsidRDefault="00495E71" w:rsidP="006966EE">
      <w:pPr>
        <w:tabs>
          <w:tab w:val="left" w:pos="0"/>
          <w:tab w:val="left" w:pos="1134"/>
        </w:tabs>
        <w:ind w:firstLine="680"/>
        <w:jc w:val="both"/>
        <w:rPr>
          <w:sz w:val="28"/>
          <w:szCs w:val="28"/>
          <w:lang w:val="uk-UA"/>
        </w:rPr>
      </w:pPr>
      <w:r>
        <w:rPr>
          <w:sz w:val="28"/>
          <w:szCs w:val="28"/>
          <w:lang w:val="uk-UA"/>
        </w:rPr>
        <w:t>4</w:t>
      </w:r>
      <w:r w:rsidR="006966EE">
        <w:rPr>
          <w:sz w:val="28"/>
          <w:szCs w:val="28"/>
          <w:lang w:val="uk-UA"/>
        </w:rPr>
        <w:t xml:space="preserve">. </w:t>
      </w:r>
      <w:r w:rsidR="006966E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D20F741" w14:textId="7AC1B5E5" w:rsidR="006966EE" w:rsidRPr="00991C5B" w:rsidRDefault="00495E71" w:rsidP="006966EE">
      <w:pPr>
        <w:tabs>
          <w:tab w:val="left" w:pos="0"/>
          <w:tab w:val="left" w:pos="1134"/>
        </w:tabs>
        <w:ind w:firstLine="680"/>
        <w:jc w:val="both"/>
        <w:rPr>
          <w:sz w:val="28"/>
          <w:szCs w:val="28"/>
          <w:lang w:val="uk-UA"/>
        </w:rPr>
      </w:pPr>
      <w:r>
        <w:rPr>
          <w:sz w:val="28"/>
          <w:szCs w:val="28"/>
          <w:lang w:val="uk-UA"/>
        </w:rPr>
        <w:t>5</w:t>
      </w:r>
      <w:r w:rsidR="006966EE">
        <w:rPr>
          <w:sz w:val="28"/>
          <w:szCs w:val="28"/>
          <w:lang w:val="uk-UA"/>
        </w:rPr>
        <w:t>.</w:t>
      </w:r>
      <w:r>
        <w:rPr>
          <w:color w:val="000000" w:themeColor="text1"/>
          <w:sz w:val="28"/>
          <w:szCs w:val="28"/>
          <w:lang w:val="uk-UA"/>
        </w:rPr>
        <w:t xml:space="preserve"> </w:t>
      </w:r>
      <w:r w:rsidR="006966EE" w:rsidRPr="00937F1A">
        <w:rPr>
          <w:color w:val="000000"/>
          <w:sz w:val="28"/>
          <w:szCs w:val="28"/>
          <w:shd w:val="clear" w:color="auto" w:fill="FFFFFF"/>
          <w:lang w:val="uk-UA"/>
        </w:rPr>
        <w:t xml:space="preserve">Дане рішення набирає чинності та вважається доведеним до відома заявника з дня його оприлюднення на офіційному вебсайті Київської міської ради і </w:t>
      </w:r>
      <w:r w:rsidR="006966EE" w:rsidRPr="00937F1A">
        <w:rPr>
          <w:color w:val="000000" w:themeColor="text1"/>
          <w:sz w:val="28"/>
          <w:szCs w:val="28"/>
          <w:lang w:val="uk-UA"/>
        </w:rPr>
        <w:t>втрачає чинність через дванадцять місяців</w:t>
      </w:r>
      <w:r w:rsidR="006966EE" w:rsidRPr="00937F1A">
        <w:rPr>
          <w:color w:val="000000"/>
          <w:sz w:val="28"/>
          <w:szCs w:val="28"/>
          <w:shd w:val="clear" w:color="auto" w:fill="FFFFFF"/>
          <w:lang w:val="uk-UA"/>
        </w:rPr>
        <w:t xml:space="preserve">, </w:t>
      </w:r>
      <w:r w:rsidR="006966EE" w:rsidRPr="00937F1A">
        <w:rPr>
          <w:color w:val="000000" w:themeColor="text1"/>
          <w:sz w:val="28"/>
          <w:szCs w:val="28"/>
          <w:lang w:val="uk-UA"/>
        </w:rPr>
        <w:t>у разі якщо протягом цього строку не укладений відповідний договір оренди земельної ділянки.</w:t>
      </w:r>
    </w:p>
    <w:p w14:paraId="34BA3AB3" w14:textId="72F31143" w:rsidR="006966EE" w:rsidRDefault="00495E71" w:rsidP="006966EE">
      <w:pPr>
        <w:tabs>
          <w:tab w:val="left" w:pos="0"/>
          <w:tab w:val="left" w:pos="1134"/>
        </w:tabs>
        <w:ind w:firstLine="680"/>
        <w:jc w:val="both"/>
        <w:rPr>
          <w:sz w:val="28"/>
          <w:szCs w:val="28"/>
          <w:lang w:val="uk-UA"/>
        </w:rPr>
      </w:pPr>
      <w:r>
        <w:rPr>
          <w:sz w:val="28"/>
          <w:szCs w:val="28"/>
          <w:lang w:val="uk-UA"/>
        </w:rPr>
        <w:t>6</w:t>
      </w:r>
      <w:r w:rsidR="006966EE">
        <w:rPr>
          <w:sz w:val="28"/>
          <w:szCs w:val="28"/>
          <w:lang w:val="uk-UA"/>
        </w:rPr>
        <w:t xml:space="preserve">. </w:t>
      </w:r>
      <w:r w:rsidR="006966E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6966EE">
        <w:rPr>
          <w:sz w:val="28"/>
          <w:szCs w:val="28"/>
          <w:lang w:val="uk-UA"/>
        </w:rPr>
        <w:t>,</w:t>
      </w:r>
      <w:r w:rsidR="006966EE" w:rsidRPr="000155FB">
        <w:rPr>
          <w:sz w:val="28"/>
          <w:szCs w:val="28"/>
          <w:lang w:val="uk-UA"/>
        </w:rPr>
        <w:t xml:space="preserve"> </w:t>
      </w:r>
      <w:r w:rsidR="006966EE">
        <w:rPr>
          <w:sz w:val="28"/>
          <w:szCs w:val="28"/>
          <w:lang w:val="uk-UA"/>
        </w:rPr>
        <w:t>містопланування та земельних відносин</w:t>
      </w:r>
      <w:r w:rsidR="006966EE" w:rsidRPr="00023E74">
        <w:rPr>
          <w:sz w:val="28"/>
          <w:szCs w:val="28"/>
          <w:lang w:val="uk-UA"/>
        </w:rPr>
        <w:t>.</w:t>
      </w:r>
    </w:p>
    <w:p w14:paraId="676AC6CF" w14:textId="77777777" w:rsidR="006966EE" w:rsidRPr="00105124" w:rsidRDefault="006966EE" w:rsidP="006966EE">
      <w:pPr>
        <w:tabs>
          <w:tab w:val="left" w:pos="0"/>
          <w:tab w:val="left" w:pos="1134"/>
        </w:tabs>
        <w:ind w:firstLine="680"/>
        <w:jc w:val="both"/>
        <w:rPr>
          <w:sz w:val="28"/>
          <w:szCs w:val="28"/>
          <w:lang w:val="uk-UA"/>
        </w:rPr>
      </w:pP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222E28A8" w:rsidR="00E75718" w:rsidRPr="008119F4" w:rsidRDefault="00692C91" w:rsidP="008C796F">
      <w:pPr>
        <w:rPr>
          <w:color w:val="000000"/>
          <w:sz w:val="28"/>
          <w:szCs w:val="28"/>
          <w:lang w:val="en-US" w:eastAsia="uk-UA"/>
        </w:rPr>
      </w:pPr>
      <w:r w:rsidRPr="00692C91">
        <w:rPr>
          <w:b/>
          <w:bCs/>
          <w:color w:val="000000"/>
          <w:sz w:val="28"/>
          <w:szCs w:val="28"/>
          <w:lang w:val="uk-UA" w:eastAsia="uk-UA"/>
        </w:rPr>
        <w:br w:type="page"/>
      </w:r>
      <w:r w:rsidR="008119F4">
        <w:rPr>
          <w:color w:val="000000"/>
          <w:sz w:val="28"/>
          <w:szCs w:val="28"/>
          <w:lang w:val="en-US" w:eastAsia="uk-UA"/>
        </w:rPr>
        <w:lastRenderedPageBreak/>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CD3D" w14:textId="77777777" w:rsidR="006A616C" w:rsidRDefault="006A616C">
      <w:r>
        <w:separator/>
      </w:r>
    </w:p>
  </w:endnote>
  <w:endnote w:type="continuationSeparator" w:id="0">
    <w:p w14:paraId="6B8D4ADC" w14:textId="77777777" w:rsidR="006A616C" w:rsidRDefault="006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5AC79" w14:textId="77777777" w:rsidR="006A616C" w:rsidRDefault="006A616C">
      <w:r>
        <w:separator/>
      </w:r>
    </w:p>
  </w:footnote>
  <w:footnote w:type="continuationSeparator" w:id="0">
    <w:p w14:paraId="10878B04" w14:textId="77777777" w:rsidR="006A616C" w:rsidRDefault="006A6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6372931">
    <w:abstractNumId w:val="10"/>
  </w:num>
  <w:num w:numId="2" w16cid:durableId="8072533">
    <w:abstractNumId w:val="6"/>
  </w:num>
  <w:num w:numId="3" w16cid:durableId="2096004270">
    <w:abstractNumId w:val="9"/>
  </w:num>
  <w:num w:numId="4" w16cid:durableId="1259214134">
    <w:abstractNumId w:val="0"/>
  </w:num>
  <w:num w:numId="5" w16cid:durableId="1961834120">
    <w:abstractNumId w:val="8"/>
  </w:num>
  <w:num w:numId="6" w16cid:durableId="1818109138">
    <w:abstractNumId w:val="4"/>
  </w:num>
  <w:num w:numId="7" w16cid:durableId="1175416624">
    <w:abstractNumId w:val="5"/>
  </w:num>
  <w:num w:numId="8" w16cid:durableId="2083868282">
    <w:abstractNumId w:val="7"/>
  </w:num>
  <w:num w:numId="9" w16cid:durableId="131598358">
    <w:abstractNumId w:val="2"/>
  </w:num>
  <w:num w:numId="10" w16cid:durableId="428740379">
    <w:abstractNumId w:val="1"/>
  </w:num>
  <w:num w:numId="11" w16cid:durableId="1924408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10DF"/>
    <w:rsid w:val="0009503E"/>
    <w:rsid w:val="00097418"/>
    <w:rsid w:val="000A4432"/>
    <w:rsid w:val="000A6D16"/>
    <w:rsid w:val="000A74AC"/>
    <w:rsid w:val="000B2796"/>
    <w:rsid w:val="000C1F1D"/>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1A67"/>
    <w:rsid w:val="001531A3"/>
    <w:rsid w:val="001578FB"/>
    <w:rsid w:val="00163C50"/>
    <w:rsid w:val="00172DD0"/>
    <w:rsid w:val="001754F5"/>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26AC"/>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0862"/>
    <w:rsid w:val="00284084"/>
    <w:rsid w:val="0028496D"/>
    <w:rsid w:val="002A2EB9"/>
    <w:rsid w:val="002A309C"/>
    <w:rsid w:val="002B1891"/>
    <w:rsid w:val="002B49E5"/>
    <w:rsid w:val="002B5950"/>
    <w:rsid w:val="002C3E93"/>
    <w:rsid w:val="002C708B"/>
    <w:rsid w:val="002C7C08"/>
    <w:rsid w:val="002E1CE0"/>
    <w:rsid w:val="002E293F"/>
    <w:rsid w:val="002E4A82"/>
    <w:rsid w:val="002E78EC"/>
    <w:rsid w:val="002F087A"/>
    <w:rsid w:val="002F1411"/>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2747"/>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5E71"/>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3CB8"/>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0C1A"/>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8760A"/>
    <w:rsid w:val="00692C91"/>
    <w:rsid w:val="006962AA"/>
    <w:rsid w:val="006966EE"/>
    <w:rsid w:val="006A30AC"/>
    <w:rsid w:val="006A35E6"/>
    <w:rsid w:val="006A616C"/>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1B4B"/>
    <w:rsid w:val="0075480A"/>
    <w:rsid w:val="007549EB"/>
    <w:rsid w:val="00756E4F"/>
    <w:rsid w:val="007573B9"/>
    <w:rsid w:val="0076792D"/>
    <w:rsid w:val="00767D53"/>
    <w:rsid w:val="00772BAC"/>
    <w:rsid w:val="00772F52"/>
    <w:rsid w:val="00787AC7"/>
    <w:rsid w:val="007952F2"/>
    <w:rsid w:val="00797B97"/>
    <w:rsid w:val="007A5AB4"/>
    <w:rsid w:val="007B718D"/>
    <w:rsid w:val="007C3036"/>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C796F"/>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467BD"/>
    <w:rsid w:val="00B51395"/>
    <w:rsid w:val="00B52895"/>
    <w:rsid w:val="00B55B75"/>
    <w:rsid w:val="00B563DC"/>
    <w:rsid w:val="00B63A73"/>
    <w:rsid w:val="00B646B7"/>
    <w:rsid w:val="00B65FF2"/>
    <w:rsid w:val="00B7319B"/>
    <w:rsid w:val="00B7537B"/>
    <w:rsid w:val="00B75556"/>
    <w:rsid w:val="00B768DA"/>
    <w:rsid w:val="00BA4FD1"/>
    <w:rsid w:val="00BB0475"/>
    <w:rsid w:val="00BB446F"/>
    <w:rsid w:val="00BC015C"/>
    <w:rsid w:val="00BD069B"/>
    <w:rsid w:val="00BF10CE"/>
    <w:rsid w:val="00BF4FF4"/>
    <w:rsid w:val="00C00D07"/>
    <w:rsid w:val="00C05DE7"/>
    <w:rsid w:val="00C1055C"/>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19C2"/>
    <w:rsid w:val="00D7341A"/>
    <w:rsid w:val="00D741CB"/>
    <w:rsid w:val="00D82F02"/>
    <w:rsid w:val="00D83237"/>
    <w:rsid w:val="00D9461F"/>
    <w:rsid w:val="00D94AEE"/>
    <w:rsid w:val="00DA050D"/>
    <w:rsid w:val="00DA1CC0"/>
    <w:rsid w:val="00DA4C67"/>
    <w:rsid w:val="00DB532E"/>
    <w:rsid w:val="00DB72C1"/>
    <w:rsid w:val="00DC1C70"/>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0B0A"/>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B7279"/>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41F26"/>
    <w:rsid w:val="00F43225"/>
    <w:rsid w:val="00F5406D"/>
    <w:rsid w:val="00F54DF9"/>
    <w:rsid w:val="00F55E07"/>
    <w:rsid w:val="00F6318B"/>
    <w:rsid w:val="00F6771D"/>
    <w:rsid w:val="00F704C9"/>
    <w:rsid w:val="00F71ED0"/>
    <w:rsid w:val="00F73BE2"/>
    <w:rsid w:val="00F73EFC"/>
    <w:rsid w:val="00F75225"/>
    <w:rsid w:val="00F837D8"/>
    <w:rsid w:val="00F86F74"/>
    <w:rsid w:val="00F914C9"/>
    <w:rsid w:val="00F94606"/>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3F2747"/>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3971</Words>
  <Characters>2265</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6224</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Корнійчук Олеся Михайлівна</cp:lastModifiedBy>
  <cp:revision>31</cp:revision>
  <cp:lastPrinted>2024-08-07T14:12:00Z</cp:lastPrinted>
  <dcterms:created xsi:type="dcterms:W3CDTF">2024-07-16T10:32:00Z</dcterms:created>
  <dcterms:modified xsi:type="dcterms:W3CDTF">2024-08-12T11:44:00Z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